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7417A" w14:textId="3A8AC181" w:rsidR="00F92568" w:rsidRDefault="000E6289" w:rsidP="00D33F8C">
      <w:pPr>
        <w:rPr>
          <w:rFonts w:ascii="Georgia" w:hAnsi="Georgia"/>
          <w:b/>
        </w:rPr>
      </w:pPr>
      <w:r>
        <w:rPr>
          <w:rFonts w:ascii="Georgia" w:hAnsi="Georgia"/>
          <w:b/>
        </w:rPr>
        <w:t xml:space="preserve">Restoration </w:t>
      </w:r>
      <w:r w:rsidR="001F669A">
        <w:rPr>
          <w:rFonts w:ascii="Georgia" w:hAnsi="Georgia"/>
          <w:b/>
        </w:rPr>
        <w:t>Program</w:t>
      </w:r>
      <w:r w:rsidR="00C952C6">
        <w:rPr>
          <w:rFonts w:ascii="Georgia" w:hAnsi="Georgia"/>
          <w:b/>
        </w:rPr>
        <w:t xml:space="preserve"> </w:t>
      </w:r>
      <w:r w:rsidR="00D31555">
        <w:rPr>
          <w:rFonts w:ascii="Georgia" w:hAnsi="Georgia"/>
          <w:b/>
        </w:rPr>
        <w:t>Manager</w:t>
      </w:r>
    </w:p>
    <w:p w14:paraId="3AD0CD61" w14:textId="77777777" w:rsidR="00F92568" w:rsidRDefault="00F92568" w:rsidP="00F92568">
      <w:pPr>
        <w:pStyle w:val="NormalWeb"/>
      </w:pPr>
      <w:r>
        <w:t>The Restoration Program Manager at Gila Watershed Partnership will work closely with the Executive Director and in tandem with the Restoration Field Manager. This team will make real time decisions about ongoing deliverables, as well as report to the granting agencies and plan new projects.</w:t>
      </w:r>
    </w:p>
    <w:p w14:paraId="50959DE8" w14:textId="3D8FF3E1" w:rsidR="00F92568" w:rsidRPr="00F92568" w:rsidRDefault="00F92568" w:rsidP="00F92568">
      <w:pPr>
        <w:pStyle w:val="NormalWeb"/>
      </w:pPr>
      <w:r>
        <w:t>The Gila Watershed Partnership is a 501 (c)3 organization that has been tasked with riparian restoration activities along the Gila River in southeast Arizona. We have long ties with the community, having been in operation for 30 years. Our partners include many agencies and organizations from the BLM and the Forest Service, to the Arizona Department of Forestry and Fire Management, the Water Protection Fund, and many, many others. We have been preparing for the tamarisk beetle for many years, and now that it has arrived, we believe there are many more years of work to promote and protect the riparian health of the region.</w:t>
      </w:r>
    </w:p>
    <w:p w14:paraId="0349058C" w14:textId="00153ECB" w:rsidR="001F669A" w:rsidRDefault="001F669A" w:rsidP="001F669A">
      <w:pPr>
        <w:rPr>
          <w:rFonts w:ascii="Georgia" w:hAnsi="Georgia"/>
        </w:rPr>
      </w:pPr>
      <w:r>
        <w:rPr>
          <w:rFonts w:ascii="Georgia" w:hAnsi="Georgia"/>
        </w:rPr>
        <w:t>Restoration Program (</w:t>
      </w:r>
      <w:r w:rsidR="00AB2D52">
        <w:rPr>
          <w:rFonts w:ascii="Georgia" w:hAnsi="Georgia"/>
        </w:rPr>
        <w:t>7</w:t>
      </w:r>
      <w:r>
        <w:rPr>
          <w:rFonts w:ascii="Georgia" w:hAnsi="Georgia"/>
        </w:rPr>
        <w:t>5%)</w:t>
      </w:r>
    </w:p>
    <w:p w14:paraId="23667393" w14:textId="77777777" w:rsidR="001F669A" w:rsidRDefault="001F669A" w:rsidP="001F669A">
      <w:pPr>
        <w:pStyle w:val="ListParagraph"/>
        <w:numPr>
          <w:ilvl w:val="0"/>
          <w:numId w:val="3"/>
        </w:numPr>
        <w:rPr>
          <w:rFonts w:ascii="Georgia" w:hAnsi="Georgia"/>
        </w:rPr>
      </w:pPr>
      <w:r>
        <w:rPr>
          <w:rFonts w:ascii="Georgia" w:hAnsi="Georgia"/>
        </w:rPr>
        <w:t xml:space="preserve">Planning </w:t>
      </w:r>
    </w:p>
    <w:p w14:paraId="2C6C8C39" w14:textId="4E24C261" w:rsidR="001F669A" w:rsidRDefault="001F669A" w:rsidP="001F669A">
      <w:pPr>
        <w:pStyle w:val="ListParagraph"/>
        <w:numPr>
          <w:ilvl w:val="1"/>
          <w:numId w:val="3"/>
        </w:numPr>
        <w:rPr>
          <w:rFonts w:ascii="Georgia" w:hAnsi="Georgia"/>
        </w:rPr>
      </w:pPr>
      <w:r>
        <w:rPr>
          <w:rFonts w:ascii="Georgia" w:hAnsi="Georgia"/>
        </w:rPr>
        <w:t xml:space="preserve">Develop annual restoration, </w:t>
      </w:r>
      <w:r w:rsidR="003E75AE">
        <w:rPr>
          <w:rFonts w:ascii="Georgia" w:hAnsi="Georgia"/>
        </w:rPr>
        <w:t xml:space="preserve">monitoring and </w:t>
      </w:r>
      <w:r>
        <w:rPr>
          <w:rFonts w:ascii="Georgia" w:hAnsi="Georgia"/>
        </w:rPr>
        <w:t>adaptive mgmt., and implementation plans</w:t>
      </w:r>
    </w:p>
    <w:p w14:paraId="5E1C3964" w14:textId="6ACFF13D" w:rsidR="00D31555" w:rsidRDefault="00D31555" w:rsidP="001F669A">
      <w:pPr>
        <w:pStyle w:val="ListParagraph"/>
        <w:numPr>
          <w:ilvl w:val="1"/>
          <w:numId w:val="3"/>
        </w:numPr>
        <w:rPr>
          <w:rFonts w:ascii="Georgia" w:hAnsi="Georgia"/>
        </w:rPr>
      </w:pPr>
      <w:r>
        <w:rPr>
          <w:rFonts w:ascii="Georgia" w:hAnsi="Georgia"/>
        </w:rPr>
        <w:t>Work with the nursery to choose plant palettes</w:t>
      </w:r>
    </w:p>
    <w:p w14:paraId="143030BF" w14:textId="77777777" w:rsidR="001F669A" w:rsidRDefault="001F669A" w:rsidP="001F669A">
      <w:pPr>
        <w:pStyle w:val="ListParagraph"/>
        <w:numPr>
          <w:ilvl w:val="0"/>
          <w:numId w:val="3"/>
        </w:numPr>
        <w:rPr>
          <w:rFonts w:ascii="Georgia" w:hAnsi="Georgia"/>
        </w:rPr>
      </w:pPr>
      <w:r>
        <w:rPr>
          <w:rFonts w:ascii="Georgia" w:hAnsi="Georgia"/>
        </w:rPr>
        <w:t>Oversee management of the restoration program staff</w:t>
      </w:r>
    </w:p>
    <w:p w14:paraId="17CAC56A" w14:textId="1C09587A" w:rsidR="001F669A" w:rsidRDefault="001F669A" w:rsidP="001F669A">
      <w:pPr>
        <w:pStyle w:val="ListParagraph"/>
        <w:numPr>
          <w:ilvl w:val="1"/>
          <w:numId w:val="3"/>
        </w:numPr>
        <w:rPr>
          <w:rFonts w:ascii="Georgia" w:hAnsi="Georgia"/>
        </w:rPr>
      </w:pPr>
      <w:r>
        <w:rPr>
          <w:rFonts w:ascii="Georgia" w:hAnsi="Georgia"/>
        </w:rPr>
        <w:t xml:space="preserve">Consult with staff to review and approve restoration activities </w:t>
      </w:r>
    </w:p>
    <w:p w14:paraId="2D940C99" w14:textId="500B1091" w:rsidR="00D31555" w:rsidRDefault="00D31555" w:rsidP="001F669A">
      <w:pPr>
        <w:pStyle w:val="ListParagraph"/>
        <w:numPr>
          <w:ilvl w:val="1"/>
          <w:numId w:val="3"/>
        </w:numPr>
        <w:rPr>
          <w:rFonts w:ascii="Georgia" w:hAnsi="Georgia"/>
        </w:rPr>
      </w:pPr>
      <w:r>
        <w:rPr>
          <w:rFonts w:ascii="Georgia" w:hAnsi="Georgia"/>
        </w:rPr>
        <w:t xml:space="preserve">Ensure grant deliverables are being met </w:t>
      </w:r>
    </w:p>
    <w:p w14:paraId="5904258F" w14:textId="54C2985E" w:rsidR="001F669A" w:rsidRPr="001F669A" w:rsidRDefault="001F669A" w:rsidP="001F669A">
      <w:pPr>
        <w:pStyle w:val="ListParagraph"/>
        <w:numPr>
          <w:ilvl w:val="1"/>
          <w:numId w:val="3"/>
        </w:numPr>
        <w:rPr>
          <w:rFonts w:ascii="Georgia" w:hAnsi="Georgia"/>
        </w:rPr>
      </w:pPr>
      <w:r>
        <w:rPr>
          <w:rFonts w:ascii="Georgia" w:hAnsi="Georgia"/>
        </w:rPr>
        <w:t>Training</w:t>
      </w:r>
      <w:r w:rsidR="003E75AE">
        <w:rPr>
          <w:rFonts w:ascii="Georgia" w:hAnsi="Georgia"/>
        </w:rPr>
        <w:t xml:space="preserve"> new</w:t>
      </w:r>
      <w:r>
        <w:rPr>
          <w:rFonts w:ascii="Georgia" w:hAnsi="Georgia"/>
        </w:rPr>
        <w:t xml:space="preserve"> staff and volunteers</w:t>
      </w:r>
    </w:p>
    <w:p w14:paraId="0F21C5AE" w14:textId="77777777" w:rsidR="001F669A" w:rsidRDefault="001F669A" w:rsidP="001F669A">
      <w:pPr>
        <w:pStyle w:val="ListParagraph"/>
        <w:numPr>
          <w:ilvl w:val="0"/>
          <w:numId w:val="3"/>
        </w:numPr>
        <w:rPr>
          <w:rFonts w:ascii="Georgia" w:hAnsi="Georgia"/>
        </w:rPr>
      </w:pPr>
      <w:r>
        <w:rPr>
          <w:rFonts w:ascii="Georgia" w:hAnsi="Georgia"/>
        </w:rPr>
        <w:t xml:space="preserve">Coordinate with contractors and other restoration partners </w:t>
      </w:r>
    </w:p>
    <w:p w14:paraId="1DA958D0" w14:textId="485C4044" w:rsidR="001F669A" w:rsidRDefault="001F669A" w:rsidP="001F669A">
      <w:pPr>
        <w:pStyle w:val="ListParagraph"/>
        <w:numPr>
          <w:ilvl w:val="1"/>
          <w:numId w:val="3"/>
        </w:numPr>
        <w:rPr>
          <w:rFonts w:ascii="Georgia" w:hAnsi="Georgia"/>
        </w:rPr>
      </w:pPr>
      <w:r>
        <w:rPr>
          <w:rFonts w:ascii="Georgia" w:hAnsi="Georgia"/>
        </w:rPr>
        <w:t>Hire seasonal crews and technicians</w:t>
      </w:r>
    </w:p>
    <w:p w14:paraId="161A3CAF" w14:textId="6CD36AD0" w:rsidR="003E75AE" w:rsidRDefault="003E75AE" w:rsidP="001F669A">
      <w:pPr>
        <w:pStyle w:val="ListParagraph"/>
        <w:numPr>
          <w:ilvl w:val="1"/>
          <w:numId w:val="3"/>
        </w:numPr>
        <w:rPr>
          <w:rFonts w:ascii="Georgia" w:hAnsi="Georgia"/>
        </w:rPr>
      </w:pPr>
      <w:r>
        <w:rPr>
          <w:rFonts w:ascii="Georgia" w:hAnsi="Georgia"/>
        </w:rPr>
        <w:t xml:space="preserve">Coordinate with local landowners </w:t>
      </w:r>
    </w:p>
    <w:p w14:paraId="04C0EAAC" w14:textId="4666A18D" w:rsidR="001F669A" w:rsidRDefault="001F669A" w:rsidP="001F669A">
      <w:pPr>
        <w:pStyle w:val="ListParagraph"/>
        <w:numPr>
          <w:ilvl w:val="0"/>
          <w:numId w:val="3"/>
        </w:numPr>
        <w:spacing w:after="0"/>
        <w:rPr>
          <w:rFonts w:ascii="Georgia" w:hAnsi="Georgia"/>
        </w:rPr>
      </w:pPr>
      <w:r>
        <w:rPr>
          <w:rFonts w:ascii="Georgia" w:hAnsi="Georgia"/>
        </w:rPr>
        <w:t>Oversee data management</w:t>
      </w:r>
    </w:p>
    <w:p w14:paraId="6A5089BE" w14:textId="46F9DD3C" w:rsidR="00D31555" w:rsidRDefault="00D31555" w:rsidP="00D31555">
      <w:pPr>
        <w:pStyle w:val="ListParagraph"/>
        <w:numPr>
          <w:ilvl w:val="1"/>
          <w:numId w:val="3"/>
        </w:numPr>
        <w:spacing w:after="0"/>
        <w:rPr>
          <w:rFonts w:ascii="Georgia" w:hAnsi="Georgia"/>
        </w:rPr>
      </w:pPr>
      <w:r>
        <w:rPr>
          <w:rFonts w:ascii="Georgia" w:hAnsi="Georgia"/>
        </w:rPr>
        <w:t xml:space="preserve">Create maps and analyze GIS data </w:t>
      </w:r>
    </w:p>
    <w:p w14:paraId="7AA91325" w14:textId="08A11714" w:rsidR="00D22308" w:rsidRPr="001F669A" w:rsidRDefault="00D22308" w:rsidP="00D31555">
      <w:pPr>
        <w:pStyle w:val="ListParagraph"/>
        <w:numPr>
          <w:ilvl w:val="1"/>
          <w:numId w:val="3"/>
        </w:numPr>
        <w:spacing w:after="0"/>
        <w:rPr>
          <w:rFonts w:ascii="Georgia" w:hAnsi="Georgia"/>
        </w:rPr>
      </w:pPr>
      <w:r>
        <w:rPr>
          <w:rFonts w:ascii="Georgia" w:hAnsi="Georgia"/>
        </w:rPr>
        <w:t>Manage the GIS database using ArcMap</w:t>
      </w:r>
    </w:p>
    <w:p w14:paraId="77F78A6B" w14:textId="1DF5942F" w:rsidR="001F669A" w:rsidRDefault="001F669A" w:rsidP="001F669A">
      <w:pPr>
        <w:pStyle w:val="ListParagraph"/>
        <w:numPr>
          <w:ilvl w:val="0"/>
          <w:numId w:val="3"/>
        </w:numPr>
        <w:rPr>
          <w:rFonts w:ascii="Georgia" w:hAnsi="Georgia"/>
        </w:rPr>
      </w:pPr>
      <w:r>
        <w:rPr>
          <w:rFonts w:ascii="Georgia" w:hAnsi="Georgia"/>
        </w:rPr>
        <w:t>Grant tracking and reporting</w:t>
      </w:r>
    </w:p>
    <w:p w14:paraId="71429C3F" w14:textId="62867241" w:rsidR="00D31555" w:rsidRDefault="00D31555" w:rsidP="00D31555">
      <w:pPr>
        <w:pStyle w:val="ListParagraph"/>
        <w:numPr>
          <w:ilvl w:val="1"/>
          <w:numId w:val="3"/>
        </w:numPr>
        <w:rPr>
          <w:rFonts w:ascii="Georgia" w:hAnsi="Georgia"/>
        </w:rPr>
      </w:pPr>
      <w:r>
        <w:rPr>
          <w:rFonts w:ascii="Georgia" w:hAnsi="Georgia"/>
        </w:rPr>
        <w:t>Work with grantors and Executive Director to develop and maintain budgets</w:t>
      </w:r>
    </w:p>
    <w:p w14:paraId="5ADA0100" w14:textId="1A2F103F" w:rsidR="00D31555" w:rsidRDefault="00F925CA" w:rsidP="00D31555">
      <w:pPr>
        <w:pStyle w:val="ListParagraph"/>
        <w:numPr>
          <w:ilvl w:val="1"/>
          <w:numId w:val="3"/>
        </w:numPr>
        <w:rPr>
          <w:rFonts w:ascii="Georgia" w:hAnsi="Georgia"/>
        </w:rPr>
      </w:pPr>
      <w:r>
        <w:rPr>
          <w:rFonts w:ascii="Georgia" w:hAnsi="Georgia"/>
        </w:rPr>
        <w:t>Submit q</w:t>
      </w:r>
      <w:r w:rsidR="00D31555">
        <w:rPr>
          <w:rFonts w:ascii="Georgia" w:hAnsi="Georgia"/>
        </w:rPr>
        <w:t xml:space="preserve">uarterly and annual reports to grantors and </w:t>
      </w:r>
      <w:r>
        <w:rPr>
          <w:rFonts w:ascii="Georgia" w:hAnsi="Georgia"/>
        </w:rPr>
        <w:t xml:space="preserve">other </w:t>
      </w:r>
      <w:r w:rsidR="00D31555">
        <w:rPr>
          <w:rFonts w:ascii="Georgia" w:hAnsi="Georgia"/>
        </w:rPr>
        <w:t>stakeholders</w:t>
      </w:r>
    </w:p>
    <w:p w14:paraId="1A8F114A" w14:textId="74ACF1B4" w:rsidR="000E6289" w:rsidRDefault="000E6289" w:rsidP="000E6289">
      <w:pPr>
        <w:pStyle w:val="ListParagraph"/>
        <w:numPr>
          <w:ilvl w:val="0"/>
          <w:numId w:val="3"/>
        </w:numPr>
        <w:rPr>
          <w:rFonts w:ascii="Georgia" w:hAnsi="Georgia"/>
        </w:rPr>
      </w:pPr>
      <w:r>
        <w:rPr>
          <w:rFonts w:ascii="Georgia" w:hAnsi="Georgia"/>
        </w:rPr>
        <w:t>Field work</w:t>
      </w:r>
    </w:p>
    <w:p w14:paraId="29C18B64" w14:textId="1704F1C1" w:rsidR="000E6289" w:rsidRDefault="000E6289" w:rsidP="000E6289">
      <w:pPr>
        <w:pStyle w:val="ListParagraph"/>
        <w:numPr>
          <w:ilvl w:val="1"/>
          <w:numId w:val="3"/>
        </w:numPr>
        <w:rPr>
          <w:rFonts w:ascii="Georgia" w:hAnsi="Georgia"/>
        </w:rPr>
      </w:pPr>
      <w:r>
        <w:rPr>
          <w:rFonts w:ascii="Georgia" w:hAnsi="Georgia"/>
        </w:rPr>
        <w:t xml:space="preserve">Participate in on-the-ground efforts to meet restoration goals </w:t>
      </w:r>
    </w:p>
    <w:p w14:paraId="5EE530B5" w14:textId="77777777" w:rsidR="003E75AE" w:rsidRDefault="000E6289" w:rsidP="003E75AE">
      <w:pPr>
        <w:pStyle w:val="ListParagraph"/>
        <w:numPr>
          <w:ilvl w:val="1"/>
          <w:numId w:val="3"/>
        </w:numPr>
        <w:rPr>
          <w:rFonts w:ascii="Georgia" w:hAnsi="Georgia"/>
        </w:rPr>
      </w:pPr>
      <w:r>
        <w:rPr>
          <w:rFonts w:ascii="Georgia" w:hAnsi="Georgia"/>
        </w:rPr>
        <w:t>Supervise volunteer activities related to restoration field work</w:t>
      </w:r>
      <w:r w:rsidR="003E75AE" w:rsidRPr="003E75AE">
        <w:rPr>
          <w:rFonts w:ascii="Georgia" w:hAnsi="Georgia"/>
        </w:rPr>
        <w:t xml:space="preserve"> </w:t>
      </w:r>
    </w:p>
    <w:p w14:paraId="33BB4637" w14:textId="0525AA00" w:rsidR="000E6289" w:rsidRPr="00166217" w:rsidRDefault="003E75AE" w:rsidP="00166217">
      <w:pPr>
        <w:pStyle w:val="ListParagraph"/>
        <w:numPr>
          <w:ilvl w:val="1"/>
          <w:numId w:val="3"/>
        </w:numPr>
        <w:rPr>
          <w:rFonts w:ascii="Georgia" w:hAnsi="Georgia"/>
        </w:rPr>
      </w:pPr>
      <w:r>
        <w:rPr>
          <w:rFonts w:ascii="Georgia" w:hAnsi="Georgia"/>
        </w:rPr>
        <w:t>Work with staff to implement monitoring plans</w:t>
      </w:r>
    </w:p>
    <w:p w14:paraId="3102E06A" w14:textId="2267259B" w:rsidR="002F4AA9" w:rsidRPr="002F4AA9" w:rsidRDefault="00AB2D52" w:rsidP="002F4AA9">
      <w:pPr>
        <w:rPr>
          <w:rFonts w:ascii="Georgia" w:hAnsi="Georgia"/>
        </w:rPr>
      </w:pPr>
      <w:r>
        <w:rPr>
          <w:rFonts w:ascii="Georgia" w:hAnsi="Georgia"/>
        </w:rPr>
        <w:t>Other</w:t>
      </w:r>
      <w:r w:rsidR="002F4AA9">
        <w:rPr>
          <w:rFonts w:ascii="Georgia" w:hAnsi="Georgia"/>
        </w:rPr>
        <w:t xml:space="preserve"> </w:t>
      </w:r>
      <w:r w:rsidR="00C952C6">
        <w:rPr>
          <w:rFonts w:ascii="Georgia" w:hAnsi="Georgia"/>
        </w:rPr>
        <w:t>(</w:t>
      </w:r>
      <w:r>
        <w:rPr>
          <w:rFonts w:ascii="Georgia" w:hAnsi="Georgia"/>
        </w:rPr>
        <w:t>25</w:t>
      </w:r>
      <w:r w:rsidR="008353AF">
        <w:rPr>
          <w:rFonts w:ascii="Georgia" w:hAnsi="Georgia"/>
        </w:rPr>
        <w:t>%)</w:t>
      </w:r>
    </w:p>
    <w:p w14:paraId="56680232" w14:textId="6A1A66F3" w:rsidR="002F4AA9" w:rsidRDefault="002F4AA9" w:rsidP="002F4AA9">
      <w:pPr>
        <w:pStyle w:val="ListParagraph"/>
        <w:numPr>
          <w:ilvl w:val="0"/>
          <w:numId w:val="1"/>
        </w:numPr>
        <w:rPr>
          <w:rFonts w:ascii="Georgia" w:hAnsi="Georgia"/>
        </w:rPr>
      </w:pPr>
      <w:r w:rsidRPr="00D33F8C">
        <w:rPr>
          <w:rFonts w:ascii="Georgia" w:hAnsi="Georgia"/>
        </w:rPr>
        <w:t>Participate in organizational and community meetings as needed</w:t>
      </w:r>
    </w:p>
    <w:p w14:paraId="6F292123" w14:textId="25D692F6" w:rsidR="002F4AA9" w:rsidRDefault="000E6289" w:rsidP="002F4AA9">
      <w:pPr>
        <w:pStyle w:val="ListParagraph"/>
        <w:numPr>
          <w:ilvl w:val="0"/>
          <w:numId w:val="1"/>
        </w:numPr>
        <w:rPr>
          <w:rFonts w:ascii="Georgia" w:hAnsi="Georgia"/>
        </w:rPr>
      </w:pPr>
      <w:r>
        <w:rPr>
          <w:rFonts w:ascii="Georgia" w:hAnsi="Georgia"/>
        </w:rPr>
        <w:t>Assistance with grant writing and other fundraising</w:t>
      </w:r>
    </w:p>
    <w:p w14:paraId="17E927EA" w14:textId="6854D9A9" w:rsidR="002F4AA9" w:rsidRPr="00EB1B34" w:rsidRDefault="002F4AA9" w:rsidP="00EB1B34">
      <w:pPr>
        <w:pStyle w:val="ListParagraph"/>
        <w:numPr>
          <w:ilvl w:val="0"/>
          <w:numId w:val="1"/>
        </w:numPr>
        <w:rPr>
          <w:rFonts w:ascii="Georgia" w:hAnsi="Georgia"/>
        </w:rPr>
      </w:pPr>
      <w:r w:rsidRPr="002F4AA9">
        <w:rPr>
          <w:rFonts w:ascii="Georgia" w:hAnsi="Georgia"/>
          <w:szCs w:val="23"/>
        </w:rPr>
        <w:t>Effecti</w:t>
      </w:r>
      <w:r w:rsidR="006B75AB">
        <w:rPr>
          <w:rFonts w:ascii="Georgia" w:hAnsi="Georgia"/>
          <w:szCs w:val="23"/>
        </w:rPr>
        <w:t xml:space="preserve">vely communicate </w:t>
      </w:r>
      <w:r w:rsidR="005C62DF">
        <w:rPr>
          <w:rFonts w:ascii="Georgia" w:hAnsi="Georgia"/>
          <w:szCs w:val="23"/>
        </w:rPr>
        <w:t>program</w:t>
      </w:r>
      <w:r w:rsidRPr="00EB1B34">
        <w:rPr>
          <w:rFonts w:ascii="Georgia" w:hAnsi="Georgia"/>
          <w:szCs w:val="23"/>
        </w:rPr>
        <w:t xml:space="preserve"> accomplishments to staff, partners, and </w:t>
      </w:r>
      <w:r w:rsidR="000E6289" w:rsidRPr="00EB1B34">
        <w:rPr>
          <w:rFonts w:ascii="Georgia" w:hAnsi="Georgia"/>
          <w:szCs w:val="23"/>
        </w:rPr>
        <w:t>public</w:t>
      </w:r>
      <w:r w:rsidRPr="00EB1B34">
        <w:rPr>
          <w:rFonts w:ascii="Georgia" w:hAnsi="Georgia"/>
          <w:szCs w:val="23"/>
        </w:rPr>
        <w:t xml:space="preserve"> </w:t>
      </w:r>
    </w:p>
    <w:p w14:paraId="66ACFA92" w14:textId="77777777" w:rsidR="008353AF" w:rsidRPr="00D33F8C" w:rsidRDefault="008353AF" w:rsidP="008353AF">
      <w:pPr>
        <w:pStyle w:val="ListParagraph"/>
        <w:numPr>
          <w:ilvl w:val="0"/>
          <w:numId w:val="1"/>
        </w:numPr>
        <w:rPr>
          <w:rFonts w:ascii="Georgia" w:hAnsi="Georgia"/>
        </w:rPr>
      </w:pPr>
      <w:r>
        <w:rPr>
          <w:rFonts w:ascii="Georgia" w:hAnsi="Georgia"/>
        </w:rPr>
        <w:t>Network and coordinate with partners to build and maintain relationships</w:t>
      </w:r>
    </w:p>
    <w:p w14:paraId="1515A695" w14:textId="77777777" w:rsidR="00EB1B34" w:rsidRPr="00EB1B34" w:rsidRDefault="00EB1B34" w:rsidP="00EB1B34">
      <w:pPr>
        <w:pStyle w:val="ListParagraph"/>
        <w:numPr>
          <w:ilvl w:val="0"/>
          <w:numId w:val="1"/>
        </w:numPr>
        <w:rPr>
          <w:rFonts w:ascii="Georgia" w:hAnsi="Georgia"/>
        </w:rPr>
      </w:pPr>
      <w:r>
        <w:rPr>
          <w:rFonts w:ascii="Georgia" w:hAnsi="Georgia"/>
          <w:szCs w:val="23"/>
        </w:rPr>
        <w:t>Assist with programmatic marketing efforts</w:t>
      </w:r>
    </w:p>
    <w:p w14:paraId="7AA4590C" w14:textId="4E77D884" w:rsidR="00FB782B" w:rsidRPr="004A5E67" w:rsidRDefault="002F4AA9" w:rsidP="00FB782B">
      <w:pPr>
        <w:pStyle w:val="ListParagraph"/>
        <w:numPr>
          <w:ilvl w:val="0"/>
          <w:numId w:val="1"/>
        </w:numPr>
        <w:rPr>
          <w:rFonts w:ascii="Georgia" w:hAnsi="Georgia"/>
        </w:rPr>
      </w:pPr>
      <w:r w:rsidRPr="002F4AA9">
        <w:rPr>
          <w:rFonts w:ascii="Georgia" w:hAnsi="Georgia"/>
          <w:szCs w:val="23"/>
        </w:rPr>
        <w:t xml:space="preserve">Assist with organizational functions and projects as needed </w:t>
      </w:r>
    </w:p>
    <w:p w14:paraId="66BA1C30" w14:textId="6B8EC13C" w:rsidR="004A5E67" w:rsidRDefault="004A5E67" w:rsidP="004A5E67">
      <w:pPr>
        <w:rPr>
          <w:rFonts w:ascii="Georgia" w:hAnsi="Georgia"/>
        </w:rPr>
      </w:pPr>
      <w:r>
        <w:rPr>
          <w:rFonts w:ascii="Georgia" w:hAnsi="Georgia"/>
        </w:rPr>
        <w:lastRenderedPageBreak/>
        <w:t>Experience</w:t>
      </w:r>
    </w:p>
    <w:p w14:paraId="5E980951" w14:textId="7C155576" w:rsidR="004A5E67" w:rsidRDefault="004A5E67" w:rsidP="004A5E67">
      <w:pPr>
        <w:pStyle w:val="ListParagraph"/>
        <w:numPr>
          <w:ilvl w:val="0"/>
          <w:numId w:val="5"/>
        </w:numPr>
        <w:rPr>
          <w:rFonts w:ascii="Georgia" w:hAnsi="Georgia"/>
        </w:rPr>
      </w:pPr>
      <w:r>
        <w:rPr>
          <w:rFonts w:ascii="Georgia" w:hAnsi="Georgia"/>
        </w:rPr>
        <w:t>Leadership/Management experience (science or restoration focused</w:t>
      </w:r>
      <w:r w:rsidR="00166217">
        <w:rPr>
          <w:rFonts w:ascii="Georgia" w:hAnsi="Georgia"/>
        </w:rPr>
        <w:t xml:space="preserve"> preferred</w:t>
      </w:r>
      <w:r>
        <w:rPr>
          <w:rFonts w:ascii="Georgia" w:hAnsi="Georgia"/>
        </w:rPr>
        <w:t>)</w:t>
      </w:r>
    </w:p>
    <w:p w14:paraId="5A0788BA" w14:textId="1C851C33" w:rsidR="004A5E67" w:rsidRDefault="004A5E67" w:rsidP="004A5E67">
      <w:pPr>
        <w:pStyle w:val="ListParagraph"/>
        <w:numPr>
          <w:ilvl w:val="0"/>
          <w:numId w:val="5"/>
        </w:numPr>
        <w:rPr>
          <w:rFonts w:ascii="Georgia" w:hAnsi="Georgia"/>
        </w:rPr>
      </w:pPr>
      <w:r>
        <w:rPr>
          <w:rFonts w:ascii="Georgia" w:hAnsi="Georgia"/>
        </w:rPr>
        <w:t>GIS experience</w:t>
      </w:r>
    </w:p>
    <w:p w14:paraId="56D144BA" w14:textId="04E96974" w:rsidR="004A5E67" w:rsidRPr="00130226" w:rsidRDefault="004A5E67" w:rsidP="00130226">
      <w:pPr>
        <w:pStyle w:val="ListParagraph"/>
        <w:numPr>
          <w:ilvl w:val="0"/>
          <w:numId w:val="5"/>
        </w:numPr>
        <w:rPr>
          <w:rFonts w:ascii="Georgia" w:hAnsi="Georgia"/>
        </w:rPr>
      </w:pPr>
      <w:r>
        <w:rPr>
          <w:rFonts w:ascii="Georgia" w:hAnsi="Georgia"/>
        </w:rPr>
        <w:t>Bachelor’s Degree</w:t>
      </w:r>
      <w:r w:rsidR="00130226">
        <w:rPr>
          <w:rFonts w:ascii="Georgia" w:hAnsi="Georgia"/>
        </w:rPr>
        <w:t xml:space="preserve"> plus one year of experience with restoration field work, monitoring, planning</w:t>
      </w:r>
      <w:r w:rsidR="00166217">
        <w:rPr>
          <w:rFonts w:ascii="Georgia" w:hAnsi="Georgia"/>
        </w:rPr>
        <w:t>;</w:t>
      </w:r>
      <w:r w:rsidR="00130226">
        <w:rPr>
          <w:rFonts w:ascii="Georgia" w:hAnsi="Georgia"/>
        </w:rPr>
        <w:t xml:space="preserve"> </w:t>
      </w:r>
      <w:r w:rsidRPr="00130226">
        <w:rPr>
          <w:rFonts w:ascii="Georgia" w:hAnsi="Georgia"/>
        </w:rPr>
        <w:t>or equivalent experience</w:t>
      </w:r>
    </w:p>
    <w:p w14:paraId="4A27E026" w14:textId="159EE13D" w:rsidR="004A5E67" w:rsidRDefault="004A5E67" w:rsidP="004A5E67">
      <w:pPr>
        <w:pStyle w:val="ListParagraph"/>
        <w:numPr>
          <w:ilvl w:val="0"/>
          <w:numId w:val="5"/>
        </w:numPr>
        <w:rPr>
          <w:rFonts w:ascii="Georgia" w:hAnsi="Georgia"/>
        </w:rPr>
      </w:pPr>
      <w:r>
        <w:rPr>
          <w:rFonts w:ascii="Georgia" w:hAnsi="Georgia"/>
        </w:rPr>
        <w:t>Exemplary written and verbal communication skills</w:t>
      </w:r>
    </w:p>
    <w:p w14:paraId="0B338EDF" w14:textId="2C29F845" w:rsidR="00130226" w:rsidRDefault="00130226" w:rsidP="004A5E67">
      <w:pPr>
        <w:pStyle w:val="ListParagraph"/>
        <w:numPr>
          <w:ilvl w:val="0"/>
          <w:numId w:val="5"/>
        </w:numPr>
        <w:rPr>
          <w:rFonts w:ascii="Georgia" w:hAnsi="Georgia"/>
        </w:rPr>
      </w:pPr>
      <w:r>
        <w:rPr>
          <w:rFonts w:ascii="Georgia" w:hAnsi="Georgia"/>
        </w:rPr>
        <w:t>Proficient in Microsoft Office or related programs</w:t>
      </w:r>
    </w:p>
    <w:p w14:paraId="61264229" w14:textId="712CC3D2" w:rsidR="00130226" w:rsidRDefault="00130226" w:rsidP="004A5E67">
      <w:pPr>
        <w:pStyle w:val="ListParagraph"/>
        <w:numPr>
          <w:ilvl w:val="0"/>
          <w:numId w:val="5"/>
        </w:numPr>
        <w:rPr>
          <w:rFonts w:ascii="Georgia" w:hAnsi="Georgia"/>
        </w:rPr>
      </w:pPr>
      <w:r>
        <w:rPr>
          <w:rFonts w:ascii="Georgia" w:hAnsi="Georgia"/>
        </w:rPr>
        <w:t>Grant writing</w:t>
      </w:r>
      <w:r w:rsidR="00166217">
        <w:rPr>
          <w:rFonts w:ascii="Georgia" w:hAnsi="Georgia"/>
        </w:rPr>
        <w:t xml:space="preserve"> and/or </w:t>
      </w:r>
      <w:r>
        <w:rPr>
          <w:rFonts w:ascii="Georgia" w:hAnsi="Georgia"/>
        </w:rPr>
        <w:t>reporting experience preferred</w:t>
      </w:r>
    </w:p>
    <w:p w14:paraId="343AB873" w14:textId="09A1A4BF" w:rsidR="00AB2D52" w:rsidRDefault="00E7505C" w:rsidP="00F92568">
      <w:pPr>
        <w:pStyle w:val="ListParagraph"/>
        <w:numPr>
          <w:ilvl w:val="0"/>
          <w:numId w:val="5"/>
        </w:numPr>
        <w:rPr>
          <w:rFonts w:ascii="Georgia" w:hAnsi="Georgia"/>
        </w:rPr>
      </w:pPr>
      <w:r>
        <w:rPr>
          <w:rFonts w:ascii="Georgia" w:hAnsi="Georgia"/>
        </w:rPr>
        <w:t>Experience working at a nonprofit</w:t>
      </w:r>
      <w:r w:rsidRPr="00F92568">
        <w:rPr>
          <w:rFonts w:ascii="Georgia" w:hAnsi="Georgia"/>
        </w:rPr>
        <w:t xml:space="preserve"> preferred</w:t>
      </w:r>
    </w:p>
    <w:p w14:paraId="1939EEBC" w14:textId="3661F40C" w:rsidR="00F92568" w:rsidRDefault="00F92568" w:rsidP="00F92568">
      <w:pPr>
        <w:rPr>
          <w:rFonts w:ascii="Georgia" w:hAnsi="Georgia"/>
        </w:rPr>
      </w:pPr>
    </w:p>
    <w:p w14:paraId="66DC3D9C" w14:textId="45C2EBE5" w:rsidR="00F92568" w:rsidRDefault="00F92568" w:rsidP="00F92568">
      <w:pPr>
        <w:rPr>
          <w:rFonts w:ascii="Georgia" w:hAnsi="Georgia"/>
        </w:rPr>
      </w:pPr>
      <w:r>
        <w:rPr>
          <w:rFonts w:ascii="Georgia" w:hAnsi="Georgia"/>
        </w:rPr>
        <w:t>Salary Range</w:t>
      </w:r>
    </w:p>
    <w:p w14:paraId="61E0975E" w14:textId="6B9C608A" w:rsidR="00F92568" w:rsidRPr="00F92568" w:rsidRDefault="00F92568" w:rsidP="00F92568">
      <w:pPr>
        <w:rPr>
          <w:rFonts w:ascii="Georgia" w:hAnsi="Georgia"/>
        </w:rPr>
      </w:pPr>
      <w:r>
        <w:rPr>
          <w:rFonts w:ascii="Georgia" w:hAnsi="Georgia"/>
        </w:rPr>
        <w:t>$35,000-40,000 + benefits package</w:t>
      </w:r>
    </w:p>
    <w:sectPr w:rsidR="00F92568" w:rsidRPr="00F9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BF7"/>
    <w:multiLevelType w:val="hybridMultilevel"/>
    <w:tmpl w:val="03263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060D5"/>
    <w:multiLevelType w:val="hybridMultilevel"/>
    <w:tmpl w:val="4A78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B7ACB"/>
    <w:multiLevelType w:val="hybridMultilevel"/>
    <w:tmpl w:val="43F69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348DF"/>
    <w:multiLevelType w:val="hybridMultilevel"/>
    <w:tmpl w:val="A3DA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E3614D"/>
    <w:multiLevelType w:val="hybridMultilevel"/>
    <w:tmpl w:val="21E00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419076">
    <w:abstractNumId w:val="0"/>
  </w:num>
  <w:num w:numId="2" w16cid:durableId="764763056">
    <w:abstractNumId w:val="1"/>
  </w:num>
  <w:num w:numId="3" w16cid:durableId="2104303445">
    <w:abstractNumId w:val="4"/>
  </w:num>
  <w:num w:numId="4" w16cid:durableId="952249823">
    <w:abstractNumId w:val="3"/>
  </w:num>
  <w:num w:numId="5" w16cid:durableId="5562089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8C"/>
    <w:rsid w:val="00090C76"/>
    <w:rsid w:val="000E6289"/>
    <w:rsid w:val="000F5F12"/>
    <w:rsid w:val="00116109"/>
    <w:rsid w:val="00130226"/>
    <w:rsid w:val="00166217"/>
    <w:rsid w:val="001F669A"/>
    <w:rsid w:val="002B4191"/>
    <w:rsid w:val="002F4AA9"/>
    <w:rsid w:val="00314258"/>
    <w:rsid w:val="003B46E4"/>
    <w:rsid w:val="003E75AE"/>
    <w:rsid w:val="00450BC2"/>
    <w:rsid w:val="004707E4"/>
    <w:rsid w:val="004827E9"/>
    <w:rsid w:val="004A5E67"/>
    <w:rsid w:val="00524462"/>
    <w:rsid w:val="005C62DF"/>
    <w:rsid w:val="006A3674"/>
    <w:rsid w:val="006B75AB"/>
    <w:rsid w:val="00727E2F"/>
    <w:rsid w:val="008353AF"/>
    <w:rsid w:val="009316B5"/>
    <w:rsid w:val="00AB2D52"/>
    <w:rsid w:val="00AF31D0"/>
    <w:rsid w:val="00B537D9"/>
    <w:rsid w:val="00C952C6"/>
    <w:rsid w:val="00CB6B57"/>
    <w:rsid w:val="00D04F21"/>
    <w:rsid w:val="00D22308"/>
    <w:rsid w:val="00D31555"/>
    <w:rsid w:val="00D33F8C"/>
    <w:rsid w:val="00DB78F1"/>
    <w:rsid w:val="00E0120E"/>
    <w:rsid w:val="00E70BB1"/>
    <w:rsid w:val="00E7505C"/>
    <w:rsid w:val="00E97AE0"/>
    <w:rsid w:val="00EB1B34"/>
    <w:rsid w:val="00EF6D69"/>
    <w:rsid w:val="00F92568"/>
    <w:rsid w:val="00F925CA"/>
    <w:rsid w:val="00FB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68F5"/>
  <w15:chartTrackingRefBased/>
  <w15:docId w15:val="{7AF2D528-E78E-46E3-B775-84B7C8E6A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F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3F8C"/>
    <w:pPr>
      <w:ind w:left="720"/>
      <w:contextualSpacing/>
    </w:pPr>
  </w:style>
  <w:style w:type="paragraph" w:customStyle="1" w:styleId="Default">
    <w:name w:val="Default"/>
    <w:rsid w:val="00D33F8C"/>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F925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4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dc:creator>
  <cp:keywords/>
  <dc:description/>
  <cp:lastModifiedBy>Sarah Sayles</cp:lastModifiedBy>
  <cp:revision>9</cp:revision>
  <dcterms:created xsi:type="dcterms:W3CDTF">2022-08-16T20:04:00Z</dcterms:created>
  <dcterms:modified xsi:type="dcterms:W3CDTF">2022-08-26T16:35:00Z</dcterms:modified>
</cp:coreProperties>
</file>