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C328" w14:textId="77777777" w:rsidR="006D4C4F" w:rsidRPr="009D7E1D" w:rsidRDefault="003D127E" w:rsidP="002309E6">
      <w:pPr>
        <w:pStyle w:val="BodyTextIndent"/>
        <w:pBdr>
          <w:top w:val="none" w:sz="0" w:space="0" w:color="auto"/>
          <w:left w:val="none" w:sz="0" w:space="0" w:color="auto"/>
          <w:bottom w:val="none" w:sz="0" w:space="0" w:color="auto"/>
          <w:right w:val="none" w:sz="0" w:space="0" w:color="auto"/>
        </w:pBdr>
        <w:shd w:val="clear" w:color="auto" w:fill="auto"/>
        <w:ind w:left="-40"/>
        <w:rPr>
          <w:rFonts w:ascii="Tahoma" w:hAnsi="Tahoma" w:cs="Tahoma"/>
          <w:color w:val="FFFFFF"/>
          <w:sz w:val="26"/>
          <w:szCs w:val="26"/>
        </w:rPr>
      </w:pPr>
      <w:r>
        <w:rPr>
          <w:noProof/>
        </w:rPr>
        <w:drawing>
          <wp:anchor distT="0" distB="0" distL="114300" distR="114300" simplePos="0" relativeHeight="251657728" behindDoc="0" locked="0" layoutInCell="1" allowOverlap="1" wp14:anchorId="7AD80BE0" wp14:editId="4D4C9885">
            <wp:simplePos x="0" y="0"/>
            <wp:positionH relativeFrom="column">
              <wp:posOffset>5718810</wp:posOffset>
            </wp:positionH>
            <wp:positionV relativeFrom="paragraph">
              <wp:posOffset>110490</wp:posOffset>
            </wp:positionV>
            <wp:extent cx="998855" cy="1118235"/>
            <wp:effectExtent l="0" t="0" r="0" b="5715"/>
            <wp:wrapSquare wrapText="bothSides"/>
            <wp:docPr id="20" name="Picture 20" descr="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est Service Shie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E8401CF" wp14:editId="79460D5B">
            <wp:simplePos x="0" y="0"/>
            <wp:positionH relativeFrom="margin">
              <wp:posOffset>28575</wp:posOffset>
            </wp:positionH>
            <wp:positionV relativeFrom="margin">
              <wp:posOffset>-635</wp:posOffset>
            </wp:positionV>
            <wp:extent cx="1577340" cy="1228725"/>
            <wp:effectExtent l="0" t="0" r="3810" b="9525"/>
            <wp:wrapSquare wrapText="bothSides"/>
            <wp:docPr id="18" name="Picture 2" descr="Nebraska National Forests and Grass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braska National Forests and Grassland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C4F" w:rsidRPr="009D7E1D">
        <w:rPr>
          <w:rFonts w:ascii="Tahoma" w:hAnsi="Tahoma" w:cs="Tahoma"/>
          <w:bCs w:val="0"/>
          <w:color w:val="FFFFFF"/>
          <w:sz w:val="26"/>
          <w:szCs w:val="26"/>
        </w:rPr>
        <w:t xml:space="preserve">Rocky Mountain Region </w:t>
      </w:r>
    </w:p>
    <w:p w14:paraId="1E52ABED" w14:textId="2707ED80" w:rsidR="006D4C4F" w:rsidRPr="00C54B5A" w:rsidRDefault="009B65BC" w:rsidP="00956512">
      <w:pPr>
        <w:pStyle w:val="BodyTextIndent"/>
        <w:pBdr>
          <w:top w:val="none" w:sz="0" w:space="0" w:color="auto"/>
          <w:left w:val="none" w:sz="0" w:space="0" w:color="auto"/>
          <w:bottom w:val="none" w:sz="0" w:space="0" w:color="auto"/>
          <w:right w:val="none" w:sz="0" w:space="0" w:color="auto"/>
        </w:pBdr>
        <w:shd w:val="clear" w:color="auto" w:fill="auto"/>
        <w:spacing w:line="240" w:lineRule="auto"/>
        <w:ind w:left="-533"/>
        <w:rPr>
          <w:rFonts w:ascii="Arial" w:hAnsi="Arial"/>
          <w:color w:val="auto"/>
          <w:sz w:val="26"/>
          <w:szCs w:val="26"/>
        </w:rPr>
      </w:pPr>
      <w:bookmarkStart w:id="0" w:name="_Hlk108076628"/>
      <w:r w:rsidRPr="00C54B5A">
        <w:rPr>
          <w:rFonts w:ascii="Arial" w:hAnsi="Arial"/>
          <w:color w:val="auto"/>
          <w:sz w:val="26"/>
          <w:szCs w:val="26"/>
        </w:rPr>
        <w:t>Nebraska National Forests and Grasslands</w:t>
      </w:r>
    </w:p>
    <w:p w14:paraId="649A6721" w14:textId="762EFDE5" w:rsidR="006D4C4F" w:rsidRPr="00C54B5A" w:rsidRDefault="00EB44B3" w:rsidP="00956512">
      <w:pPr>
        <w:pStyle w:val="BodyTextIndent"/>
        <w:pBdr>
          <w:top w:val="none" w:sz="0" w:space="0" w:color="auto"/>
          <w:left w:val="none" w:sz="0" w:space="0" w:color="auto"/>
          <w:bottom w:val="none" w:sz="0" w:space="0" w:color="auto"/>
          <w:right w:val="none" w:sz="0" w:space="0" w:color="auto"/>
        </w:pBdr>
        <w:shd w:val="clear" w:color="auto" w:fill="auto"/>
        <w:ind w:left="1940"/>
        <w:rPr>
          <w:rFonts w:ascii="Arial" w:hAnsi="Arial"/>
          <w:color w:val="auto"/>
          <w:sz w:val="26"/>
          <w:szCs w:val="26"/>
        </w:rPr>
      </w:pPr>
      <w:r>
        <w:rPr>
          <w:rFonts w:ascii="Arial" w:hAnsi="Arial"/>
          <w:color w:val="auto"/>
          <w:sz w:val="26"/>
          <w:szCs w:val="26"/>
        </w:rPr>
        <w:t>Wall Ranger District</w:t>
      </w:r>
    </w:p>
    <w:bookmarkEnd w:id="0"/>
    <w:p w14:paraId="12735A7F" w14:textId="0DE4489B" w:rsidR="00AA2A66" w:rsidRPr="00C54B5A" w:rsidRDefault="002C500B" w:rsidP="00956512">
      <w:pPr>
        <w:pStyle w:val="BodyTextIndent"/>
        <w:pBdr>
          <w:top w:val="none" w:sz="0" w:space="0" w:color="auto"/>
          <w:left w:val="none" w:sz="0" w:space="0" w:color="auto"/>
          <w:bottom w:val="none" w:sz="0" w:space="0" w:color="auto"/>
          <w:right w:val="none" w:sz="0" w:space="0" w:color="auto"/>
        </w:pBdr>
        <w:shd w:val="clear" w:color="auto" w:fill="auto"/>
        <w:ind w:left="0"/>
        <w:rPr>
          <w:rFonts w:ascii="Arial" w:hAnsi="Arial"/>
          <w:color w:val="auto"/>
          <w:sz w:val="26"/>
          <w:szCs w:val="26"/>
        </w:rPr>
      </w:pPr>
      <w:r>
        <w:rPr>
          <w:rFonts w:ascii="Arial" w:hAnsi="Arial"/>
          <w:color w:val="auto"/>
          <w:sz w:val="26"/>
          <w:szCs w:val="26"/>
        </w:rPr>
        <w:t>Range</w:t>
      </w:r>
      <w:r w:rsidR="00B04C6C">
        <w:rPr>
          <w:rFonts w:ascii="Arial" w:hAnsi="Arial"/>
          <w:color w:val="auto"/>
          <w:sz w:val="26"/>
          <w:szCs w:val="26"/>
        </w:rPr>
        <w:t>land</w:t>
      </w:r>
      <w:r>
        <w:rPr>
          <w:rFonts w:ascii="Arial" w:hAnsi="Arial"/>
          <w:color w:val="auto"/>
          <w:sz w:val="26"/>
          <w:szCs w:val="26"/>
        </w:rPr>
        <w:t xml:space="preserve"> Management Specialist</w:t>
      </w:r>
    </w:p>
    <w:p w14:paraId="6E637720" w14:textId="78EF1A9A" w:rsidR="004F2908" w:rsidRPr="00C54B5A" w:rsidRDefault="00A322A5" w:rsidP="00956512">
      <w:pPr>
        <w:pStyle w:val="BodyTextIndent"/>
        <w:pBdr>
          <w:top w:val="none" w:sz="0" w:space="0" w:color="auto"/>
          <w:left w:val="none" w:sz="0" w:space="0" w:color="auto"/>
          <w:bottom w:val="none" w:sz="0" w:space="0" w:color="auto"/>
          <w:right w:val="none" w:sz="0" w:space="0" w:color="auto"/>
        </w:pBdr>
        <w:shd w:val="clear" w:color="auto" w:fill="auto"/>
        <w:ind w:left="0"/>
        <w:rPr>
          <w:rFonts w:ascii="Arial" w:hAnsi="Arial"/>
          <w:color w:val="auto"/>
          <w:sz w:val="26"/>
          <w:szCs w:val="26"/>
        </w:rPr>
      </w:pPr>
      <w:r w:rsidRPr="00C54B5A">
        <w:rPr>
          <w:rFonts w:ascii="Arial" w:hAnsi="Arial"/>
          <w:color w:val="auto"/>
          <w:sz w:val="26"/>
          <w:szCs w:val="26"/>
        </w:rPr>
        <w:t>GS-</w:t>
      </w:r>
      <w:r w:rsidR="00C54B5A" w:rsidRPr="00C54B5A">
        <w:rPr>
          <w:rFonts w:ascii="Arial" w:hAnsi="Arial"/>
          <w:color w:val="auto"/>
          <w:sz w:val="26"/>
          <w:szCs w:val="26"/>
        </w:rPr>
        <w:t>0</w:t>
      </w:r>
      <w:r w:rsidR="002C500B">
        <w:rPr>
          <w:rFonts w:ascii="Arial" w:hAnsi="Arial"/>
          <w:color w:val="auto"/>
          <w:sz w:val="26"/>
          <w:szCs w:val="26"/>
        </w:rPr>
        <w:t>454</w:t>
      </w:r>
      <w:r w:rsidR="00EB44B3">
        <w:rPr>
          <w:rFonts w:ascii="Arial" w:hAnsi="Arial"/>
          <w:color w:val="auto"/>
          <w:sz w:val="26"/>
          <w:szCs w:val="26"/>
        </w:rPr>
        <w:t>-</w:t>
      </w:r>
      <w:r w:rsidR="0092360C">
        <w:rPr>
          <w:rFonts w:ascii="Arial" w:hAnsi="Arial"/>
          <w:color w:val="auto"/>
          <w:sz w:val="26"/>
          <w:szCs w:val="26"/>
        </w:rPr>
        <w:t>9/</w:t>
      </w:r>
      <w:r w:rsidR="002C500B">
        <w:rPr>
          <w:rFonts w:ascii="Arial" w:hAnsi="Arial"/>
          <w:color w:val="auto"/>
          <w:sz w:val="26"/>
          <w:szCs w:val="26"/>
        </w:rPr>
        <w:t>11</w:t>
      </w:r>
    </w:p>
    <w:p w14:paraId="78DE0148" w14:textId="7B248B93" w:rsidR="003D127E" w:rsidRDefault="00FD5F3F" w:rsidP="00956512">
      <w:pPr>
        <w:pStyle w:val="BodyTextIndent"/>
        <w:pBdr>
          <w:top w:val="none" w:sz="0" w:space="0" w:color="auto"/>
          <w:left w:val="none" w:sz="0" w:space="0" w:color="auto"/>
          <w:bottom w:val="none" w:sz="0" w:space="0" w:color="auto"/>
          <w:right w:val="none" w:sz="0" w:space="0" w:color="auto"/>
        </w:pBdr>
        <w:shd w:val="clear" w:color="auto" w:fill="auto"/>
        <w:ind w:left="0"/>
        <w:rPr>
          <w:rFonts w:ascii="Arial" w:hAnsi="Arial"/>
          <w:color w:val="auto"/>
          <w:sz w:val="26"/>
          <w:szCs w:val="26"/>
        </w:rPr>
      </w:pPr>
      <w:r>
        <w:rPr>
          <w:rFonts w:ascii="Arial" w:hAnsi="Arial"/>
          <w:color w:val="auto"/>
          <w:sz w:val="26"/>
          <w:szCs w:val="26"/>
        </w:rPr>
        <w:t xml:space="preserve">NTE </w:t>
      </w:r>
      <w:r w:rsidR="00C54B5A" w:rsidRPr="00C54B5A">
        <w:rPr>
          <w:rFonts w:ascii="Arial" w:hAnsi="Arial"/>
          <w:color w:val="auto"/>
          <w:sz w:val="26"/>
          <w:szCs w:val="26"/>
        </w:rPr>
        <w:t xml:space="preserve">120 Day </w:t>
      </w:r>
      <w:r w:rsidR="006E7BA2">
        <w:rPr>
          <w:rFonts w:ascii="Arial" w:hAnsi="Arial"/>
          <w:color w:val="auto"/>
          <w:sz w:val="26"/>
          <w:szCs w:val="26"/>
        </w:rPr>
        <w:t>Temporary Promotion</w:t>
      </w:r>
      <w:r w:rsidR="00956512">
        <w:rPr>
          <w:rFonts w:ascii="Arial" w:hAnsi="Arial"/>
          <w:color w:val="auto"/>
          <w:sz w:val="26"/>
          <w:szCs w:val="26"/>
        </w:rPr>
        <w:t>/Permanent Position</w:t>
      </w:r>
    </w:p>
    <w:p w14:paraId="77E40E54" w14:textId="77777777" w:rsidR="00AA2A66" w:rsidRPr="00C54B5A" w:rsidRDefault="00AA2A66" w:rsidP="00956512">
      <w:pPr>
        <w:pStyle w:val="BodyTextIndent"/>
        <w:pBdr>
          <w:top w:val="none" w:sz="0" w:space="0" w:color="auto"/>
          <w:left w:val="none" w:sz="0" w:space="0" w:color="auto"/>
          <w:bottom w:val="none" w:sz="0" w:space="0" w:color="auto"/>
          <w:right w:val="none" w:sz="0" w:space="0" w:color="auto"/>
        </w:pBdr>
        <w:shd w:val="clear" w:color="auto" w:fill="auto"/>
        <w:ind w:left="0" w:firstLine="720"/>
        <w:rPr>
          <w:rFonts w:ascii="Arial" w:hAnsi="Arial"/>
          <w:color w:val="auto"/>
          <w:sz w:val="26"/>
          <w:szCs w:val="26"/>
        </w:rPr>
      </w:pPr>
      <w:r w:rsidRPr="00C54B5A">
        <w:rPr>
          <w:rFonts w:ascii="Arial" w:hAnsi="Arial"/>
          <w:color w:val="auto"/>
          <w:sz w:val="26"/>
          <w:szCs w:val="26"/>
        </w:rPr>
        <w:t>Outreach Notice</w:t>
      </w:r>
    </w:p>
    <w:p w14:paraId="0306B15E" w14:textId="77777777" w:rsidR="005470D8" w:rsidRDefault="005470D8" w:rsidP="002309E6">
      <w:pPr>
        <w:pStyle w:val="BodyTextIndent2"/>
        <w:framePr w:w="0" w:hRule="auto" w:hSpace="0" w:wrap="auto" w:vAnchor="margin" w:hAnchor="text" w:xAlign="left" w:yAlign="inline"/>
        <w:ind w:left="0"/>
        <w:rPr>
          <w:b/>
          <w:sz w:val="26"/>
          <w:szCs w:val="26"/>
          <w:u w:val="single"/>
        </w:rPr>
      </w:pPr>
    </w:p>
    <w:p w14:paraId="32CF1893" w14:textId="77777777" w:rsidR="00C34734" w:rsidRDefault="00C34734" w:rsidP="002309E6">
      <w:pPr>
        <w:pStyle w:val="BodyTextIndent2"/>
        <w:framePr w:w="0" w:hRule="auto" w:hSpace="0" w:wrap="auto" w:vAnchor="margin" w:hAnchor="text" w:xAlign="left" w:yAlign="inline"/>
        <w:ind w:left="0"/>
        <w:rPr>
          <w:rFonts w:ascii="Arial" w:hAnsi="Arial" w:cs="Arial"/>
          <w:b/>
          <w:u w:val="single"/>
        </w:rPr>
      </w:pPr>
    </w:p>
    <w:p w14:paraId="4DEE8670" w14:textId="77777777" w:rsidR="00DA3A75" w:rsidRDefault="00DA3A75" w:rsidP="002309E6">
      <w:pPr>
        <w:pStyle w:val="BodyTextIndent2"/>
        <w:framePr w:w="0" w:hRule="auto" w:hSpace="0" w:wrap="auto" w:vAnchor="margin" w:hAnchor="text" w:xAlign="left" w:yAlign="inline"/>
        <w:ind w:left="0"/>
        <w:rPr>
          <w:rFonts w:ascii="Arial" w:hAnsi="Arial" w:cs="Arial"/>
          <w:b/>
          <w:u w:val="single"/>
        </w:rPr>
      </w:pPr>
    </w:p>
    <w:p w14:paraId="52A848A9" w14:textId="77777777" w:rsidR="00603C3C" w:rsidRDefault="00ED1752" w:rsidP="002309E6">
      <w:pPr>
        <w:pStyle w:val="BodyTextIndent2"/>
        <w:framePr w:w="0" w:hRule="auto" w:hSpace="0" w:wrap="auto" w:vAnchor="margin" w:hAnchor="text" w:xAlign="left" w:yAlign="inline"/>
        <w:ind w:left="0"/>
        <w:jc w:val="left"/>
        <w:rPr>
          <w:rFonts w:ascii="Arial" w:hAnsi="Arial" w:cs="Arial"/>
          <w:b/>
          <w:u w:val="single"/>
        </w:rPr>
      </w:pPr>
      <w:r w:rsidRPr="000C56D2">
        <w:rPr>
          <w:rFonts w:ascii="Arial" w:hAnsi="Arial" w:cs="Arial"/>
          <w:b/>
          <w:u w:val="single"/>
        </w:rPr>
        <w:t>Pre-</w:t>
      </w:r>
      <w:r w:rsidR="00603C3C" w:rsidRPr="000C56D2">
        <w:rPr>
          <w:rFonts w:ascii="Arial" w:hAnsi="Arial" w:cs="Arial"/>
          <w:b/>
          <w:u w:val="single"/>
        </w:rPr>
        <w:t>Announcement:</w:t>
      </w:r>
    </w:p>
    <w:p w14:paraId="1CF84A4C" w14:textId="77777777" w:rsidR="00C34734" w:rsidRPr="000C56D2" w:rsidRDefault="00C34734" w:rsidP="002309E6">
      <w:pPr>
        <w:pStyle w:val="BodyTextIndent2"/>
        <w:framePr w:w="0" w:hRule="auto" w:hSpace="0" w:wrap="auto" w:vAnchor="margin" w:hAnchor="text" w:xAlign="left" w:yAlign="inline"/>
        <w:ind w:left="0"/>
        <w:jc w:val="left"/>
        <w:rPr>
          <w:rFonts w:ascii="Arial" w:hAnsi="Arial" w:cs="Arial"/>
          <w:b/>
          <w:u w:val="single"/>
        </w:rPr>
      </w:pPr>
    </w:p>
    <w:p w14:paraId="7C470359" w14:textId="347CEDAF" w:rsidR="0052257F" w:rsidRPr="000C56D2" w:rsidRDefault="0052257F" w:rsidP="002309E6">
      <w:pPr>
        <w:pStyle w:val="BodyTextIndent2"/>
        <w:framePr w:w="0" w:hRule="auto" w:hSpace="0" w:wrap="auto" w:vAnchor="margin" w:hAnchor="text" w:xAlign="left" w:yAlign="inline"/>
        <w:ind w:left="14"/>
        <w:jc w:val="left"/>
        <w:rPr>
          <w:rFonts w:ascii="Arial" w:hAnsi="Arial" w:cs="Arial"/>
        </w:rPr>
      </w:pPr>
      <w:r w:rsidRPr="000C56D2">
        <w:rPr>
          <w:rFonts w:ascii="Arial" w:hAnsi="Arial" w:cs="Arial"/>
        </w:rPr>
        <w:t>The Nebraska National Forests and Grasslands</w:t>
      </w:r>
      <w:r w:rsidR="005834A5" w:rsidRPr="000C56D2">
        <w:rPr>
          <w:rFonts w:ascii="Arial" w:hAnsi="Arial" w:cs="Arial"/>
        </w:rPr>
        <w:t xml:space="preserve"> </w:t>
      </w:r>
      <w:r w:rsidR="00470509" w:rsidRPr="000C56D2">
        <w:rPr>
          <w:rFonts w:ascii="Arial" w:hAnsi="Arial" w:cs="Arial"/>
        </w:rPr>
        <w:t xml:space="preserve">is outreaching </w:t>
      </w:r>
      <w:r w:rsidR="00956512">
        <w:rPr>
          <w:rFonts w:ascii="Arial" w:hAnsi="Arial" w:cs="Arial"/>
        </w:rPr>
        <w:t>to</w:t>
      </w:r>
      <w:r w:rsidR="00470509" w:rsidRPr="000C56D2">
        <w:rPr>
          <w:rFonts w:ascii="Arial" w:hAnsi="Arial" w:cs="Arial"/>
        </w:rPr>
        <w:t xml:space="preserve"> fill a </w:t>
      </w:r>
      <w:r w:rsidR="00FD5F3F">
        <w:rPr>
          <w:rFonts w:ascii="Arial" w:hAnsi="Arial" w:cs="Arial"/>
        </w:rPr>
        <w:t xml:space="preserve">NTE </w:t>
      </w:r>
      <w:proofErr w:type="gramStart"/>
      <w:r w:rsidR="00470509" w:rsidRPr="000C56D2">
        <w:rPr>
          <w:rFonts w:ascii="Arial" w:hAnsi="Arial" w:cs="Arial"/>
        </w:rPr>
        <w:t>120 day</w:t>
      </w:r>
      <w:proofErr w:type="gramEnd"/>
      <w:r w:rsidR="00470509" w:rsidRPr="000C56D2">
        <w:rPr>
          <w:rFonts w:ascii="Arial" w:hAnsi="Arial" w:cs="Arial"/>
        </w:rPr>
        <w:t xml:space="preserve"> </w:t>
      </w:r>
      <w:r w:rsidR="006E7BA2">
        <w:rPr>
          <w:rFonts w:ascii="Arial" w:hAnsi="Arial" w:cs="Arial"/>
        </w:rPr>
        <w:t xml:space="preserve">temporary </w:t>
      </w:r>
      <w:r w:rsidR="00956512">
        <w:rPr>
          <w:rFonts w:ascii="Arial" w:hAnsi="Arial" w:cs="Arial"/>
        </w:rPr>
        <w:t>appointment as well as the permanent, full time position for a</w:t>
      </w:r>
      <w:r w:rsidR="00470509" w:rsidRPr="000C56D2">
        <w:rPr>
          <w:rFonts w:ascii="Arial" w:hAnsi="Arial" w:cs="Arial"/>
        </w:rPr>
        <w:t xml:space="preserve"> </w:t>
      </w:r>
      <w:r w:rsidR="009D1EE5">
        <w:rPr>
          <w:rFonts w:ascii="Arial" w:hAnsi="Arial" w:cs="Arial"/>
        </w:rPr>
        <w:t>Rangeland Management Specialist</w:t>
      </w:r>
      <w:r w:rsidR="00AA2A66" w:rsidRPr="000C56D2">
        <w:rPr>
          <w:rFonts w:ascii="Arial" w:hAnsi="Arial" w:cs="Arial"/>
        </w:rPr>
        <w:t xml:space="preserve">, </w:t>
      </w:r>
      <w:r w:rsidR="00A13833" w:rsidRPr="000C56D2">
        <w:rPr>
          <w:rFonts w:ascii="Arial" w:hAnsi="Arial" w:cs="Arial"/>
        </w:rPr>
        <w:t>GS-0</w:t>
      </w:r>
      <w:r w:rsidR="009D1EE5">
        <w:rPr>
          <w:rFonts w:ascii="Arial" w:hAnsi="Arial" w:cs="Arial"/>
        </w:rPr>
        <w:t>454</w:t>
      </w:r>
      <w:r w:rsidR="00AA2A66" w:rsidRPr="000C56D2">
        <w:rPr>
          <w:rFonts w:ascii="Arial" w:hAnsi="Arial" w:cs="Arial"/>
        </w:rPr>
        <w:t>-</w:t>
      </w:r>
      <w:r w:rsidR="0092360C">
        <w:rPr>
          <w:rFonts w:ascii="Arial" w:hAnsi="Arial" w:cs="Arial"/>
        </w:rPr>
        <w:t>9/</w:t>
      </w:r>
      <w:r w:rsidR="00AA2A66" w:rsidRPr="000C56D2">
        <w:rPr>
          <w:rFonts w:ascii="Arial" w:hAnsi="Arial" w:cs="Arial"/>
        </w:rPr>
        <w:t>1</w:t>
      </w:r>
      <w:r w:rsidR="009D1EE5">
        <w:rPr>
          <w:rFonts w:ascii="Arial" w:hAnsi="Arial" w:cs="Arial"/>
        </w:rPr>
        <w:t>1</w:t>
      </w:r>
      <w:r w:rsidR="00F84911" w:rsidRPr="000C56D2">
        <w:rPr>
          <w:rFonts w:ascii="Arial" w:hAnsi="Arial" w:cs="Arial"/>
        </w:rPr>
        <w:t>,</w:t>
      </w:r>
      <w:r w:rsidR="00EB44B3">
        <w:rPr>
          <w:rFonts w:ascii="Arial" w:hAnsi="Arial" w:cs="Arial"/>
        </w:rPr>
        <w:t xml:space="preserve"> on the Wall Ranger District</w:t>
      </w:r>
      <w:r w:rsidR="00F84911" w:rsidRPr="000C56D2">
        <w:rPr>
          <w:rFonts w:ascii="Arial" w:hAnsi="Arial" w:cs="Arial"/>
        </w:rPr>
        <w:t xml:space="preserve"> in </w:t>
      </w:r>
      <w:r w:rsidR="00EB44B3">
        <w:rPr>
          <w:rFonts w:ascii="Arial" w:hAnsi="Arial" w:cs="Arial"/>
        </w:rPr>
        <w:t>Wall</w:t>
      </w:r>
      <w:r w:rsidRPr="000C56D2">
        <w:rPr>
          <w:rFonts w:ascii="Arial" w:hAnsi="Arial" w:cs="Arial"/>
        </w:rPr>
        <w:t xml:space="preserve">, </w:t>
      </w:r>
      <w:r w:rsidR="00EB44B3">
        <w:rPr>
          <w:rFonts w:ascii="Arial" w:hAnsi="Arial" w:cs="Arial"/>
        </w:rPr>
        <w:t>South Dakota</w:t>
      </w:r>
      <w:r w:rsidR="00A13833" w:rsidRPr="000C56D2">
        <w:rPr>
          <w:rFonts w:ascii="Arial" w:hAnsi="Arial" w:cs="Arial"/>
        </w:rPr>
        <w:t xml:space="preserve">.  </w:t>
      </w:r>
      <w:r w:rsidRPr="000C56D2">
        <w:rPr>
          <w:rFonts w:ascii="Arial" w:hAnsi="Arial" w:cs="Arial"/>
        </w:rPr>
        <w:t xml:space="preserve">Please use </w:t>
      </w:r>
      <w:r w:rsidR="003B6FA7" w:rsidRPr="000C56D2">
        <w:rPr>
          <w:rFonts w:ascii="Arial" w:hAnsi="Arial" w:cs="Arial"/>
        </w:rPr>
        <w:t xml:space="preserve">the </w:t>
      </w:r>
      <w:r w:rsidRPr="000C56D2">
        <w:rPr>
          <w:rFonts w:ascii="Arial" w:hAnsi="Arial" w:cs="Arial"/>
        </w:rPr>
        <w:t>attached outreach response form</w:t>
      </w:r>
      <w:r w:rsidR="009D1EE5">
        <w:rPr>
          <w:rFonts w:ascii="Arial" w:hAnsi="Arial" w:cs="Arial"/>
        </w:rPr>
        <w:t xml:space="preserve"> to be considered</w:t>
      </w:r>
      <w:r w:rsidR="00C272D9" w:rsidRPr="000C56D2">
        <w:rPr>
          <w:rFonts w:ascii="Arial" w:hAnsi="Arial" w:cs="Arial"/>
        </w:rPr>
        <w:t xml:space="preserve"> </w:t>
      </w:r>
      <w:r w:rsidRPr="000C56D2">
        <w:rPr>
          <w:rFonts w:ascii="Arial" w:hAnsi="Arial" w:cs="Arial"/>
        </w:rPr>
        <w:t>for this opportunity.</w:t>
      </w:r>
      <w:r w:rsidR="00A13833" w:rsidRPr="000C56D2">
        <w:rPr>
          <w:rFonts w:ascii="Arial" w:hAnsi="Arial" w:cs="Arial"/>
        </w:rPr>
        <w:t xml:space="preserve">  </w:t>
      </w:r>
      <w:r w:rsidR="00D30CED">
        <w:rPr>
          <w:rFonts w:ascii="Arial" w:hAnsi="Arial" w:cs="Arial"/>
        </w:rPr>
        <w:t>Anticipated s</w:t>
      </w:r>
      <w:r w:rsidR="006E7BA2">
        <w:rPr>
          <w:rFonts w:ascii="Arial" w:hAnsi="Arial" w:cs="Arial"/>
        </w:rPr>
        <w:t xml:space="preserve">tart date for the </w:t>
      </w:r>
      <w:r w:rsidR="00956512">
        <w:rPr>
          <w:rFonts w:ascii="Arial" w:hAnsi="Arial" w:cs="Arial"/>
        </w:rPr>
        <w:t>NTE assignment</w:t>
      </w:r>
      <w:r w:rsidR="00D30CED" w:rsidRPr="0092360C">
        <w:rPr>
          <w:rFonts w:ascii="Arial" w:hAnsi="Arial" w:cs="Arial"/>
        </w:rPr>
        <w:t xml:space="preserve"> is </w:t>
      </w:r>
      <w:r w:rsidR="00956512">
        <w:rPr>
          <w:rFonts w:ascii="Arial" w:hAnsi="Arial" w:cs="Arial"/>
        </w:rPr>
        <w:t>August 15</w:t>
      </w:r>
      <w:r w:rsidR="00D30CED" w:rsidRPr="0092360C">
        <w:rPr>
          <w:rFonts w:ascii="Arial" w:hAnsi="Arial" w:cs="Arial"/>
        </w:rPr>
        <w:t>, 20</w:t>
      </w:r>
      <w:r w:rsidR="00856A88" w:rsidRPr="0092360C">
        <w:rPr>
          <w:rFonts w:ascii="Arial" w:hAnsi="Arial" w:cs="Arial"/>
        </w:rPr>
        <w:t>22</w:t>
      </w:r>
      <w:r w:rsidR="003D5FD4" w:rsidRPr="0092360C">
        <w:rPr>
          <w:rFonts w:ascii="Arial" w:hAnsi="Arial" w:cs="Arial"/>
        </w:rPr>
        <w:t>.</w:t>
      </w:r>
      <w:r w:rsidR="00AF32FD">
        <w:rPr>
          <w:rFonts w:ascii="Arial" w:hAnsi="Arial" w:cs="Arial"/>
        </w:rPr>
        <w:t xml:space="preserve"> </w:t>
      </w:r>
    </w:p>
    <w:p w14:paraId="4B5860F2" w14:textId="77777777" w:rsidR="002309E6" w:rsidRPr="000C56D2" w:rsidRDefault="002309E6" w:rsidP="002309E6">
      <w:pPr>
        <w:pStyle w:val="BodyTextIndent2"/>
        <w:framePr w:w="0" w:hRule="auto" w:hSpace="0" w:wrap="auto" w:vAnchor="margin" w:hAnchor="text" w:xAlign="left" w:yAlign="inline"/>
        <w:ind w:left="14"/>
        <w:jc w:val="left"/>
        <w:rPr>
          <w:rFonts w:ascii="Arial" w:hAnsi="Arial" w:cs="Arial"/>
        </w:rPr>
      </w:pPr>
    </w:p>
    <w:p w14:paraId="188C083F" w14:textId="77777777" w:rsidR="009033A7" w:rsidRDefault="00174E78" w:rsidP="002309E6">
      <w:pPr>
        <w:pStyle w:val="BodyTextIndent2"/>
        <w:framePr w:w="0" w:hRule="auto" w:hSpace="0" w:wrap="auto" w:vAnchor="margin" w:hAnchor="text" w:xAlign="left" w:yAlign="inline"/>
        <w:ind w:left="14"/>
        <w:jc w:val="left"/>
        <w:rPr>
          <w:rFonts w:ascii="Arial" w:hAnsi="Arial" w:cs="Arial"/>
          <w:b/>
          <w:color w:val="000000"/>
          <w:u w:val="single"/>
        </w:rPr>
      </w:pPr>
      <w:r w:rsidRPr="000C56D2">
        <w:rPr>
          <w:rFonts w:ascii="Arial" w:hAnsi="Arial" w:cs="Arial"/>
          <w:b/>
          <w:color w:val="000000"/>
          <w:u w:val="single"/>
        </w:rPr>
        <w:t>The Position</w:t>
      </w:r>
      <w:r w:rsidR="00B3634A" w:rsidRPr="000C56D2">
        <w:rPr>
          <w:rFonts w:ascii="Arial" w:hAnsi="Arial" w:cs="Arial"/>
          <w:b/>
          <w:color w:val="000000"/>
          <w:u w:val="single"/>
        </w:rPr>
        <w:t>:</w:t>
      </w:r>
    </w:p>
    <w:p w14:paraId="4F2514AE" w14:textId="77777777" w:rsidR="00C34734" w:rsidRPr="000C56D2" w:rsidRDefault="00C34734" w:rsidP="002309E6">
      <w:pPr>
        <w:pStyle w:val="BodyTextIndent2"/>
        <w:framePr w:w="0" w:hRule="auto" w:hSpace="0" w:wrap="auto" w:vAnchor="margin" w:hAnchor="text" w:xAlign="left" w:yAlign="inline"/>
        <w:ind w:left="14"/>
        <w:jc w:val="left"/>
        <w:rPr>
          <w:rFonts w:ascii="Arial" w:hAnsi="Arial" w:cs="Arial"/>
        </w:rPr>
      </w:pPr>
    </w:p>
    <w:p w14:paraId="5C972F1A" w14:textId="77777777" w:rsidR="00987B6A" w:rsidRDefault="00987B6A" w:rsidP="002309E6">
      <w:pPr>
        <w:autoSpaceDE w:val="0"/>
        <w:autoSpaceDN w:val="0"/>
        <w:adjustRightInd w:val="0"/>
        <w:spacing w:line="240" w:lineRule="atLeast"/>
        <w:rPr>
          <w:rFonts w:ascii="Arial" w:hAnsi="Arial" w:cs="Arial"/>
          <w:bCs/>
          <w:color w:val="000000"/>
        </w:rPr>
      </w:pPr>
      <w:r w:rsidRPr="00987B6A">
        <w:rPr>
          <w:rFonts w:ascii="Arial" w:hAnsi="Arial" w:cs="Arial"/>
          <w:bCs/>
          <w:color w:val="000000"/>
        </w:rPr>
        <w:t xml:space="preserve">This position serves as a </w:t>
      </w:r>
      <w:r w:rsidR="009D1EE5">
        <w:rPr>
          <w:rFonts w:ascii="Arial" w:hAnsi="Arial" w:cs="Arial"/>
          <w:bCs/>
          <w:color w:val="000000"/>
        </w:rPr>
        <w:t>d</w:t>
      </w:r>
      <w:r w:rsidRPr="00987B6A">
        <w:rPr>
          <w:rFonts w:ascii="Arial" w:hAnsi="Arial" w:cs="Arial"/>
          <w:bCs/>
          <w:color w:val="000000"/>
        </w:rPr>
        <w:t xml:space="preserve">istrict </w:t>
      </w:r>
      <w:r w:rsidR="009D1EE5">
        <w:rPr>
          <w:rFonts w:ascii="Arial" w:hAnsi="Arial" w:cs="Arial"/>
          <w:bCs/>
          <w:color w:val="000000"/>
        </w:rPr>
        <w:t>Rangeland Management Specialist</w:t>
      </w:r>
      <w:r w:rsidRPr="00987B6A">
        <w:rPr>
          <w:rFonts w:ascii="Arial" w:hAnsi="Arial" w:cs="Arial"/>
          <w:bCs/>
          <w:color w:val="000000"/>
        </w:rPr>
        <w:t xml:space="preserve"> with responsibility for </w:t>
      </w:r>
      <w:r w:rsidR="000C4489">
        <w:rPr>
          <w:rFonts w:ascii="Arial" w:hAnsi="Arial" w:cs="Arial"/>
          <w:bCs/>
          <w:color w:val="000000"/>
        </w:rPr>
        <w:t>developing an overall ecosystem based rangeland management program utilizing resource management plan goals, objectives and decisions and rangeland project decisions as necessary to implement actions that help achieve land management plan goals and objectives</w:t>
      </w:r>
      <w:r w:rsidR="009D1EE5">
        <w:rPr>
          <w:rFonts w:ascii="Arial" w:hAnsi="Arial" w:cs="Arial"/>
          <w:bCs/>
          <w:color w:val="000000"/>
        </w:rPr>
        <w:t xml:space="preserve"> on the Wall Ranger District</w:t>
      </w:r>
      <w:r w:rsidRPr="00987B6A">
        <w:rPr>
          <w:rFonts w:ascii="Arial" w:hAnsi="Arial" w:cs="Arial"/>
          <w:bCs/>
          <w:color w:val="000000"/>
        </w:rPr>
        <w:t>.</w:t>
      </w:r>
      <w:r w:rsidR="008E2DA9">
        <w:rPr>
          <w:rFonts w:ascii="Arial" w:hAnsi="Arial" w:cs="Arial"/>
          <w:bCs/>
          <w:color w:val="000000"/>
        </w:rPr>
        <w:t xml:space="preserve">  The position will review rangeland conditions to identify and resolve rangeland management problems.</w:t>
      </w:r>
      <w:r>
        <w:rPr>
          <w:rFonts w:ascii="Arial" w:hAnsi="Arial" w:cs="Arial"/>
          <w:bCs/>
          <w:color w:val="000000"/>
        </w:rPr>
        <w:t xml:space="preserve"> </w:t>
      </w:r>
      <w:r w:rsidR="009D1EE5">
        <w:rPr>
          <w:rFonts w:ascii="Arial" w:hAnsi="Arial" w:cs="Arial"/>
          <w:bCs/>
          <w:color w:val="000000"/>
        </w:rPr>
        <w:t xml:space="preserve"> </w:t>
      </w:r>
    </w:p>
    <w:p w14:paraId="2EF6D4C2" w14:textId="77777777" w:rsidR="009D1EE5" w:rsidRDefault="009D1EE5" w:rsidP="002309E6">
      <w:pPr>
        <w:autoSpaceDE w:val="0"/>
        <w:autoSpaceDN w:val="0"/>
        <w:adjustRightInd w:val="0"/>
        <w:spacing w:line="240" w:lineRule="atLeast"/>
        <w:rPr>
          <w:rFonts w:ascii="Arial" w:hAnsi="Arial" w:cs="Arial"/>
          <w:bCs/>
          <w:color w:val="000000"/>
        </w:rPr>
      </w:pPr>
    </w:p>
    <w:p w14:paraId="4E4CE7EC" w14:textId="77777777" w:rsidR="000C4489" w:rsidRDefault="000C4489" w:rsidP="002309E6">
      <w:pPr>
        <w:autoSpaceDE w:val="0"/>
        <w:autoSpaceDN w:val="0"/>
        <w:adjustRightInd w:val="0"/>
        <w:spacing w:line="240" w:lineRule="atLeast"/>
        <w:rPr>
          <w:rFonts w:ascii="Arial" w:hAnsi="Arial" w:cs="Arial"/>
          <w:bCs/>
          <w:color w:val="000000"/>
        </w:rPr>
      </w:pPr>
      <w:r>
        <w:rPr>
          <w:rFonts w:ascii="Arial" w:hAnsi="Arial" w:cs="Arial"/>
          <w:bCs/>
          <w:color w:val="000000"/>
        </w:rPr>
        <w:t xml:space="preserve">Primary duties </w:t>
      </w:r>
      <w:r w:rsidR="008E2DA9">
        <w:rPr>
          <w:rFonts w:ascii="Arial" w:hAnsi="Arial" w:cs="Arial"/>
          <w:bCs/>
          <w:color w:val="000000"/>
        </w:rPr>
        <w:t xml:space="preserve">include </w:t>
      </w:r>
      <w:r>
        <w:rPr>
          <w:rFonts w:ascii="Arial" w:hAnsi="Arial" w:cs="Arial"/>
          <w:bCs/>
          <w:color w:val="000000"/>
        </w:rPr>
        <w:t>administering grazing agreements and permits</w:t>
      </w:r>
      <w:r w:rsidR="008E2DA9">
        <w:rPr>
          <w:rFonts w:ascii="Arial" w:hAnsi="Arial" w:cs="Arial"/>
          <w:bCs/>
          <w:color w:val="000000"/>
        </w:rPr>
        <w:t xml:space="preserve"> by</w:t>
      </w:r>
      <w:r>
        <w:rPr>
          <w:rFonts w:ascii="Arial" w:hAnsi="Arial" w:cs="Arial"/>
          <w:bCs/>
          <w:color w:val="000000"/>
        </w:rPr>
        <w:t xml:space="preserve"> i</w:t>
      </w:r>
      <w:r w:rsidRPr="000C4489">
        <w:rPr>
          <w:rFonts w:ascii="Arial" w:hAnsi="Arial" w:cs="Arial"/>
          <w:bCs/>
          <w:color w:val="000000"/>
        </w:rPr>
        <w:t>nspecting range allotments for compliance with management plans and oper</w:t>
      </w:r>
      <w:r>
        <w:rPr>
          <w:rFonts w:ascii="Arial" w:hAnsi="Arial" w:cs="Arial"/>
          <w:bCs/>
          <w:color w:val="000000"/>
        </w:rPr>
        <w:t xml:space="preserve">ating instructions for </w:t>
      </w:r>
      <w:r w:rsidRPr="000C4489">
        <w:rPr>
          <w:rFonts w:ascii="Arial" w:hAnsi="Arial" w:cs="Arial"/>
          <w:bCs/>
          <w:color w:val="000000"/>
        </w:rPr>
        <w:t xml:space="preserve">number of livestock, forage utilization, riparian impacts, range improvement maintenance, and the need for additional range improvements such as fences or water developments.  </w:t>
      </w:r>
      <w:r w:rsidR="008E2DA9">
        <w:rPr>
          <w:rFonts w:ascii="Arial" w:hAnsi="Arial" w:cs="Arial"/>
          <w:bCs/>
          <w:color w:val="000000"/>
        </w:rPr>
        <w:t xml:space="preserve">Complete any permit renewals expiring and process annual grazing authorized use bills.  </w:t>
      </w:r>
      <w:r w:rsidRPr="000C4489">
        <w:rPr>
          <w:rFonts w:ascii="Arial" w:hAnsi="Arial" w:cs="Arial"/>
          <w:bCs/>
          <w:color w:val="000000"/>
        </w:rPr>
        <w:t>Keeps accurate records on the results of inspections, transects, and samples</w:t>
      </w:r>
      <w:r w:rsidR="008E2DA9">
        <w:rPr>
          <w:rFonts w:ascii="Arial" w:hAnsi="Arial" w:cs="Arial"/>
          <w:bCs/>
          <w:color w:val="000000"/>
        </w:rPr>
        <w:t xml:space="preserve"> and updates required databases</w:t>
      </w:r>
      <w:r w:rsidRPr="000C4489">
        <w:rPr>
          <w:rFonts w:ascii="Arial" w:hAnsi="Arial" w:cs="Arial"/>
          <w:bCs/>
          <w:color w:val="000000"/>
        </w:rPr>
        <w:t xml:space="preserve">.  Responsibilities also include oversight of the district weed program.  </w:t>
      </w:r>
      <w:r>
        <w:rPr>
          <w:rFonts w:ascii="Arial" w:hAnsi="Arial" w:cs="Arial"/>
          <w:bCs/>
          <w:color w:val="000000"/>
        </w:rPr>
        <w:t>The position m</w:t>
      </w:r>
      <w:r w:rsidRPr="000C4489">
        <w:rPr>
          <w:rFonts w:ascii="Arial" w:hAnsi="Arial" w:cs="Arial"/>
          <w:bCs/>
          <w:color w:val="000000"/>
        </w:rPr>
        <w:t xml:space="preserve">ay participate in controlling weeds using chemical, biological, </w:t>
      </w:r>
      <w:r>
        <w:rPr>
          <w:rFonts w:ascii="Arial" w:hAnsi="Arial" w:cs="Arial"/>
          <w:bCs/>
          <w:color w:val="000000"/>
        </w:rPr>
        <w:t xml:space="preserve">and/or </w:t>
      </w:r>
      <w:r w:rsidRPr="000C4489">
        <w:rPr>
          <w:rFonts w:ascii="Arial" w:hAnsi="Arial" w:cs="Arial"/>
          <w:bCs/>
          <w:color w:val="000000"/>
        </w:rPr>
        <w:t>mechanical</w:t>
      </w:r>
      <w:r>
        <w:rPr>
          <w:rFonts w:ascii="Arial" w:hAnsi="Arial" w:cs="Arial"/>
          <w:bCs/>
          <w:color w:val="000000"/>
        </w:rPr>
        <w:t xml:space="preserve"> methods</w:t>
      </w:r>
      <w:r w:rsidRPr="000C4489">
        <w:rPr>
          <w:rFonts w:ascii="Arial" w:hAnsi="Arial" w:cs="Arial"/>
          <w:bCs/>
          <w:color w:val="000000"/>
        </w:rPr>
        <w:t>.  Duties may include construction and re-construction of fences and wat</w:t>
      </w:r>
      <w:r>
        <w:rPr>
          <w:rFonts w:ascii="Arial" w:hAnsi="Arial" w:cs="Arial"/>
          <w:bCs/>
          <w:color w:val="000000"/>
        </w:rPr>
        <w:t>er developments.  The detailer may</w:t>
      </w:r>
      <w:r w:rsidRPr="000C4489">
        <w:rPr>
          <w:rFonts w:ascii="Arial" w:hAnsi="Arial" w:cs="Arial"/>
          <w:bCs/>
          <w:color w:val="000000"/>
        </w:rPr>
        <w:t xml:space="preserve"> be required to conduct NEPA analysi</w:t>
      </w:r>
      <w:r>
        <w:rPr>
          <w:rFonts w:ascii="Arial" w:hAnsi="Arial" w:cs="Arial"/>
          <w:bCs/>
          <w:color w:val="000000"/>
        </w:rPr>
        <w:t>s of range allotments and act</w:t>
      </w:r>
      <w:r w:rsidRPr="000C4489">
        <w:rPr>
          <w:rFonts w:ascii="Arial" w:hAnsi="Arial" w:cs="Arial"/>
          <w:bCs/>
          <w:color w:val="000000"/>
        </w:rPr>
        <w:t xml:space="preserve"> as an ID Team member on NEPA projects.   </w:t>
      </w:r>
    </w:p>
    <w:p w14:paraId="04A9105E" w14:textId="77777777" w:rsidR="00987B6A" w:rsidRDefault="00987B6A" w:rsidP="002309E6">
      <w:pPr>
        <w:autoSpaceDE w:val="0"/>
        <w:autoSpaceDN w:val="0"/>
        <w:adjustRightInd w:val="0"/>
        <w:spacing w:line="240" w:lineRule="atLeast"/>
        <w:rPr>
          <w:rFonts w:ascii="Arial" w:hAnsi="Arial" w:cs="Arial"/>
          <w:b/>
          <w:bCs/>
          <w:color w:val="000000"/>
          <w:u w:val="single"/>
        </w:rPr>
      </w:pPr>
    </w:p>
    <w:p w14:paraId="64E58F0F" w14:textId="77777777" w:rsidR="00DA3A75" w:rsidRDefault="00DA3A75" w:rsidP="002309E6">
      <w:pPr>
        <w:autoSpaceDE w:val="0"/>
        <w:autoSpaceDN w:val="0"/>
        <w:adjustRightInd w:val="0"/>
        <w:spacing w:line="240" w:lineRule="atLeast"/>
        <w:rPr>
          <w:rFonts w:ascii="Arial" w:hAnsi="Arial" w:cs="Arial"/>
          <w:b/>
          <w:bCs/>
          <w:color w:val="000000"/>
          <w:u w:val="single"/>
        </w:rPr>
      </w:pPr>
      <w:r>
        <w:rPr>
          <w:rFonts w:ascii="Arial" w:hAnsi="Arial" w:cs="Arial"/>
          <w:b/>
          <w:bCs/>
          <w:color w:val="000000"/>
          <w:u w:val="single"/>
        </w:rPr>
        <w:t>Additional Information:</w:t>
      </w:r>
    </w:p>
    <w:p w14:paraId="55AE1308" w14:textId="77777777" w:rsidR="00DA3A75" w:rsidRPr="00DA3A75" w:rsidRDefault="00DA3A75" w:rsidP="002309E6">
      <w:pPr>
        <w:autoSpaceDE w:val="0"/>
        <w:autoSpaceDN w:val="0"/>
        <w:adjustRightInd w:val="0"/>
        <w:spacing w:line="240" w:lineRule="atLeast"/>
        <w:rPr>
          <w:rFonts w:ascii="Arial" w:hAnsi="Arial" w:cs="Arial"/>
          <w:b/>
          <w:bCs/>
          <w:color w:val="000000"/>
          <w:u w:val="single"/>
        </w:rPr>
      </w:pPr>
    </w:p>
    <w:p w14:paraId="121CF8EB" w14:textId="798D66EC" w:rsidR="00DA3A75" w:rsidRDefault="00DA3A75" w:rsidP="002309E6">
      <w:pPr>
        <w:autoSpaceDE w:val="0"/>
        <w:autoSpaceDN w:val="0"/>
        <w:adjustRightInd w:val="0"/>
        <w:spacing w:line="240" w:lineRule="atLeast"/>
        <w:rPr>
          <w:rFonts w:ascii="Arial" w:hAnsi="Arial" w:cs="Arial"/>
          <w:bCs/>
          <w:color w:val="000000"/>
        </w:rPr>
      </w:pPr>
      <w:r>
        <w:rPr>
          <w:rFonts w:ascii="Arial" w:hAnsi="Arial" w:cs="Arial"/>
          <w:bCs/>
          <w:color w:val="000000"/>
        </w:rPr>
        <w:t xml:space="preserve">For additional information about the position or the Forest, please contact </w:t>
      </w:r>
      <w:r w:rsidR="00645884">
        <w:rPr>
          <w:rFonts w:ascii="Arial" w:hAnsi="Arial" w:cs="Arial"/>
          <w:bCs/>
          <w:color w:val="000000"/>
        </w:rPr>
        <w:t>Patrick Champa</w:t>
      </w:r>
      <w:r>
        <w:rPr>
          <w:rFonts w:ascii="Arial" w:hAnsi="Arial" w:cs="Arial"/>
          <w:bCs/>
          <w:color w:val="000000"/>
        </w:rPr>
        <w:t xml:space="preserve">, </w:t>
      </w:r>
      <w:r w:rsidR="00645884">
        <w:rPr>
          <w:rFonts w:ascii="Arial" w:hAnsi="Arial" w:cs="Arial"/>
          <w:bCs/>
          <w:color w:val="000000"/>
        </w:rPr>
        <w:t>District Ranger</w:t>
      </w:r>
      <w:r>
        <w:rPr>
          <w:rFonts w:ascii="Arial" w:hAnsi="Arial" w:cs="Arial"/>
          <w:bCs/>
          <w:color w:val="000000"/>
        </w:rPr>
        <w:t xml:space="preserve"> at (</w:t>
      </w:r>
      <w:r w:rsidR="00645884">
        <w:rPr>
          <w:rFonts w:ascii="Arial" w:hAnsi="Arial" w:cs="Arial"/>
          <w:bCs/>
          <w:color w:val="000000"/>
        </w:rPr>
        <w:t>605</w:t>
      </w:r>
      <w:r>
        <w:rPr>
          <w:rFonts w:ascii="Arial" w:hAnsi="Arial" w:cs="Arial"/>
          <w:bCs/>
          <w:color w:val="000000"/>
        </w:rPr>
        <w:t xml:space="preserve">) </w:t>
      </w:r>
      <w:r w:rsidR="00645884">
        <w:rPr>
          <w:rFonts w:ascii="Arial" w:hAnsi="Arial" w:cs="Arial"/>
          <w:bCs/>
          <w:color w:val="000000"/>
        </w:rPr>
        <w:t>569</w:t>
      </w:r>
      <w:r>
        <w:rPr>
          <w:rFonts w:ascii="Arial" w:hAnsi="Arial" w:cs="Arial"/>
          <w:bCs/>
          <w:color w:val="000000"/>
        </w:rPr>
        <w:t>-</w:t>
      </w:r>
      <w:r w:rsidR="00645884">
        <w:rPr>
          <w:rFonts w:ascii="Arial" w:hAnsi="Arial" w:cs="Arial"/>
          <w:bCs/>
          <w:color w:val="000000"/>
        </w:rPr>
        <w:t>3133</w:t>
      </w:r>
      <w:r>
        <w:rPr>
          <w:rFonts w:ascii="Arial" w:hAnsi="Arial" w:cs="Arial"/>
          <w:bCs/>
          <w:color w:val="000000"/>
        </w:rPr>
        <w:t xml:space="preserve"> or </w:t>
      </w:r>
      <w:hyperlink r:id="rId10" w:history="1">
        <w:r w:rsidR="00645884" w:rsidRPr="009114C0">
          <w:rPr>
            <w:rStyle w:val="Hyperlink"/>
            <w:rFonts w:ascii="Arial" w:hAnsi="Arial" w:cs="Arial"/>
            <w:bCs/>
          </w:rPr>
          <w:t>patrick.champa@usda.gov</w:t>
        </w:r>
      </w:hyperlink>
      <w:r w:rsidR="00645884">
        <w:rPr>
          <w:rFonts w:ascii="Arial" w:hAnsi="Arial" w:cs="Arial"/>
          <w:bCs/>
        </w:rPr>
        <w:t xml:space="preserve"> </w:t>
      </w:r>
      <w:r>
        <w:rPr>
          <w:rFonts w:ascii="Arial" w:hAnsi="Arial" w:cs="Arial"/>
          <w:bCs/>
          <w:color w:val="000000"/>
        </w:rPr>
        <w:t xml:space="preserve">. </w:t>
      </w:r>
    </w:p>
    <w:p w14:paraId="7C860F22" w14:textId="77777777" w:rsidR="002309E6" w:rsidRDefault="002309E6" w:rsidP="002309E6">
      <w:pPr>
        <w:autoSpaceDE w:val="0"/>
        <w:autoSpaceDN w:val="0"/>
        <w:adjustRightInd w:val="0"/>
        <w:spacing w:line="240" w:lineRule="atLeast"/>
        <w:rPr>
          <w:rFonts w:ascii="Arial" w:hAnsi="Arial" w:cs="Arial"/>
          <w:bCs/>
          <w:color w:val="000000"/>
        </w:rPr>
      </w:pPr>
    </w:p>
    <w:p w14:paraId="3DFF7B4B" w14:textId="77777777" w:rsidR="002309E6" w:rsidRPr="00DA3A75" w:rsidRDefault="002309E6" w:rsidP="002309E6">
      <w:pPr>
        <w:autoSpaceDE w:val="0"/>
        <w:autoSpaceDN w:val="0"/>
        <w:adjustRightInd w:val="0"/>
        <w:spacing w:line="240" w:lineRule="atLeast"/>
        <w:rPr>
          <w:rFonts w:ascii="Arial" w:hAnsi="Arial" w:cs="Arial"/>
          <w:bCs/>
          <w:color w:val="000000"/>
        </w:rPr>
      </w:pPr>
    </w:p>
    <w:p w14:paraId="0D29D47A" w14:textId="77777777" w:rsidR="002F4BC6" w:rsidRPr="00275354" w:rsidRDefault="00C34734" w:rsidP="00117012">
      <w:pPr>
        <w:pStyle w:val="Heading7"/>
        <w:ind w:firstLine="360"/>
        <w:rPr>
          <w:rFonts w:ascii="Arial" w:hAnsi="Arial" w:cs="Arial"/>
          <w:b/>
          <w:sz w:val="26"/>
          <w:szCs w:val="26"/>
        </w:rPr>
      </w:pPr>
      <w:r>
        <w:rPr>
          <w:rFonts w:ascii="Arial" w:hAnsi="Arial" w:cs="Arial"/>
          <w:b/>
          <w:sz w:val="26"/>
          <w:szCs w:val="26"/>
        </w:rPr>
        <w:t>Q</w:t>
      </w:r>
      <w:r w:rsidR="002F4BC6" w:rsidRPr="00275354">
        <w:rPr>
          <w:rFonts w:ascii="Arial" w:hAnsi="Arial" w:cs="Arial"/>
          <w:b/>
          <w:sz w:val="26"/>
          <w:szCs w:val="26"/>
        </w:rPr>
        <w:t>uick facts about the Nebraska National Forests and Grasslands</w:t>
      </w:r>
    </w:p>
    <w:p w14:paraId="18C8F2D6" w14:textId="77777777" w:rsidR="002F4BC6" w:rsidRPr="002F4BC6" w:rsidRDefault="002F4BC6" w:rsidP="00117012"/>
    <w:p w14:paraId="7018BD27" w14:textId="77777777" w:rsidR="00A91309" w:rsidRPr="00186225" w:rsidRDefault="00A91309" w:rsidP="00117012">
      <w:pPr>
        <w:numPr>
          <w:ilvl w:val="0"/>
          <w:numId w:val="22"/>
        </w:numPr>
        <w:rPr>
          <w:rFonts w:ascii="Arial" w:hAnsi="Arial" w:cs="Arial"/>
        </w:rPr>
      </w:pPr>
      <w:r w:rsidRPr="00186225">
        <w:rPr>
          <w:rFonts w:ascii="Arial" w:hAnsi="Arial" w:cs="Arial"/>
        </w:rPr>
        <w:t>Responsible for the management and sustainability of the Bessey Nursery</w:t>
      </w:r>
      <w:r w:rsidR="00AD08CA" w:rsidRPr="00186225">
        <w:rPr>
          <w:rFonts w:ascii="Arial" w:hAnsi="Arial" w:cs="Arial"/>
        </w:rPr>
        <w:t>,</w:t>
      </w:r>
      <w:r w:rsidRPr="00186225">
        <w:rPr>
          <w:rFonts w:ascii="Arial" w:hAnsi="Arial" w:cs="Arial"/>
        </w:rPr>
        <w:t xml:space="preserve"> the Nation’s oldest Federal Nursery and listed on the National Register of Historic Places.</w:t>
      </w:r>
    </w:p>
    <w:p w14:paraId="001D70F7" w14:textId="77777777" w:rsidR="00A91309" w:rsidRPr="00186225" w:rsidRDefault="00A91309" w:rsidP="00117012">
      <w:pPr>
        <w:numPr>
          <w:ilvl w:val="0"/>
          <w:numId w:val="22"/>
        </w:numPr>
        <w:rPr>
          <w:rFonts w:ascii="Arial" w:hAnsi="Arial" w:cs="Arial"/>
        </w:rPr>
      </w:pPr>
      <w:r w:rsidRPr="00186225">
        <w:rPr>
          <w:rFonts w:ascii="Arial" w:hAnsi="Arial" w:cs="Arial"/>
        </w:rPr>
        <w:t>Home to the largest hand-planted forest in the western hemisphere</w:t>
      </w:r>
      <w:r w:rsidR="00AD08CA" w:rsidRPr="00186225">
        <w:rPr>
          <w:rFonts w:ascii="Arial" w:hAnsi="Arial" w:cs="Arial"/>
        </w:rPr>
        <w:t>,</w:t>
      </w:r>
      <w:r w:rsidRPr="00186225">
        <w:rPr>
          <w:rFonts w:ascii="Arial" w:hAnsi="Arial" w:cs="Arial"/>
        </w:rPr>
        <w:t xml:space="preserve"> second only to Johannesburg South Africa.</w:t>
      </w:r>
    </w:p>
    <w:p w14:paraId="04836783" w14:textId="77777777" w:rsidR="002345BD" w:rsidRPr="00186225" w:rsidRDefault="00A91309" w:rsidP="00117012">
      <w:pPr>
        <w:numPr>
          <w:ilvl w:val="0"/>
          <w:numId w:val="22"/>
        </w:numPr>
        <w:rPr>
          <w:rFonts w:ascii="Arial" w:hAnsi="Arial" w:cs="Arial"/>
        </w:rPr>
      </w:pPr>
      <w:r w:rsidRPr="00186225">
        <w:rPr>
          <w:rFonts w:ascii="Arial" w:hAnsi="Arial" w:cs="Arial"/>
        </w:rPr>
        <w:lastRenderedPageBreak/>
        <w:t>Internationa</w:t>
      </w:r>
      <w:r w:rsidR="00C453C6" w:rsidRPr="00186225">
        <w:rPr>
          <w:rFonts w:ascii="Arial" w:hAnsi="Arial" w:cs="Arial"/>
        </w:rPr>
        <w:t xml:space="preserve">lly known Hudson-Meng </w:t>
      </w:r>
      <w:r w:rsidR="00DD1ED9" w:rsidRPr="00186225">
        <w:rPr>
          <w:rFonts w:ascii="Arial" w:hAnsi="Arial" w:cs="Arial"/>
        </w:rPr>
        <w:t>Education</w:t>
      </w:r>
      <w:r w:rsidRPr="00186225">
        <w:rPr>
          <w:rFonts w:ascii="Arial" w:hAnsi="Arial" w:cs="Arial"/>
        </w:rPr>
        <w:t xml:space="preserve"> </w:t>
      </w:r>
      <w:r w:rsidR="00C453C6" w:rsidRPr="00186225">
        <w:rPr>
          <w:rFonts w:ascii="Arial" w:hAnsi="Arial" w:cs="Arial"/>
        </w:rPr>
        <w:t xml:space="preserve">and Research </w:t>
      </w:r>
      <w:r w:rsidRPr="00186225">
        <w:rPr>
          <w:rFonts w:ascii="Arial" w:hAnsi="Arial" w:cs="Arial"/>
        </w:rPr>
        <w:t>Center</w:t>
      </w:r>
      <w:r w:rsidR="00AD08CA" w:rsidRPr="00186225">
        <w:rPr>
          <w:rFonts w:ascii="Arial" w:hAnsi="Arial" w:cs="Arial"/>
        </w:rPr>
        <w:t>, which</w:t>
      </w:r>
      <w:r w:rsidRPr="00186225">
        <w:rPr>
          <w:rFonts w:ascii="Arial" w:hAnsi="Arial" w:cs="Arial"/>
        </w:rPr>
        <w:t xml:space="preserve"> encompasses the largest extinct bison bonebed in the world</w:t>
      </w:r>
      <w:r w:rsidR="002345BD" w:rsidRPr="00186225">
        <w:rPr>
          <w:rFonts w:ascii="Arial" w:hAnsi="Arial" w:cs="Arial"/>
        </w:rPr>
        <w:t xml:space="preserve">, adjacent to it is the </w:t>
      </w:r>
      <w:r w:rsidRPr="00186225">
        <w:rPr>
          <w:rFonts w:ascii="Arial" w:hAnsi="Arial" w:cs="Arial"/>
        </w:rPr>
        <w:t>Toadstool Geological Park</w:t>
      </w:r>
      <w:r w:rsidR="002345BD" w:rsidRPr="00186225">
        <w:rPr>
          <w:rFonts w:ascii="Arial" w:hAnsi="Arial" w:cs="Arial"/>
        </w:rPr>
        <w:t>.</w:t>
      </w:r>
    </w:p>
    <w:p w14:paraId="4026AD69" w14:textId="77777777" w:rsidR="00A91309" w:rsidRPr="00186225" w:rsidRDefault="002345BD" w:rsidP="00117012">
      <w:pPr>
        <w:numPr>
          <w:ilvl w:val="0"/>
          <w:numId w:val="22"/>
        </w:numPr>
        <w:rPr>
          <w:rFonts w:ascii="Arial" w:hAnsi="Arial" w:cs="Arial"/>
        </w:rPr>
      </w:pPr>
      <w:r w:rsidRPr="00186225">
        <w:rPr>
          <w:rFonts w:ascii="Arial" w:hAnsi="Arial" w:cs="Arial"/>
        </w:rPr>
        <w:t xml:space="preserve">Hosts </w:t>
      </w:r>
      <w:r w:rsidR="00A91309" w:rsidRPr="00186225">
        <w:rPr>
          <w:rFonts w:ascii="Arial" w:hAnsi="Arial" w:cs="Arial"/>
        </w:rPr>
        <w:t>the National Grasslands Visitor Center</w:t>
      </w:r>
      <w:r w:rsidRPr="00186225">
        <w:rPr>
          <w:rFonts w:ascii="Arial" w:hAnsi="Arial" w:cs="Arial"/>
        </w:rPr>
        <w:t>.</w:t>
      </w:r>
    </w:p>
    <w:p w14:paraId="26D76C6C" w14:textId="77777777" w:rsidR="00A91309" w:rsidRPr="00186225" w:rsidRDefault="002345BD" w:rsidP="00117012">
      <w:pPr>
        <w:numPr>
          <w:ilvl w:val="0"/>
          <w:numId w:val="22"/>
        </w:numPr>
        <w:rPr>
          <w:rFonts w:ascii="Arial" w:hAnsi="Arial" w:cs="Arial"/>
        </w:rPr>
      </w:pPr>
      <w:r w:rsidRPr="00186225">
        <w:rPr>
          <w:rFonts w:ascii="Arial" w:hAnsi="Arial" w:cs="Arial"/>
        </w:rPr>
        <w:t>Supports a</w:t>
      </w:r>
      <w:r w:rsidR="00A91309" w:rsidRPr="00186225">
        <w:rPr>
          <w:rFonts w:ascii="Arial" w:hAnsi="Arial" w:cs="Arial"/>
        </w:rPr>
        <w:t xml:space="preserve"> diverse wildlife program with numerous partnership agreements for habitat improvement that support species like the Black Footed Ferret, Burrowing Owl, and Black Tailed Prairie Dog.</w:t>
      </w:r>
    </w:p>
    <w:p w14:paraId="316745AD" w14:textId="77777777" w:rsidR="00A91309" w:rsidRPr="00186225" w:rsidRDefault="002345BD" w:rsidP="00117012">
      <w:pPr>
        <w:numPr>
          <w:ilvl w:val="0"/>
          <w:numId w:val="22"/>
        </w:numPr>
        <w:rPr>
          <w:rFonts w:ascii="Arial" w:hAnsi="Arial" w:cs="Arial"/>
        </w:rPr>
      </w:pPr>
      <w:r w:rsidRPr="00186225">
        <w:rPr>
          <w:rFonts w:ascii="Arial" w:hAnsi="Arial" w:cs="Arial"/>
        </w:rPr>
        <w:t>Habitat for s</w:t>
      </w:r>
      <w:r w:rsidR="00A91309" w:rsidRPr="00186225">
        <w:rPr>
          <w:rFonts w:ascii="Arial" w:hAnsi="Arial" w:cs="Arial"/>
        </w:rPr>
        <w:t>ignificant populations of huntable and viewable wildlife</w:t>
      </w:r>
      <w:r w:rsidR="00AD08CA" w:rsidRPr="00186225">
        <w:rPr>
          <w:rFonts w:ascii="Arial" w:hAnsi="Arial" w:cs="Arial"/>
        </w:rPr>
        <w:t>,</w:t>
      </w:r>
      <w:r w:rsidR="00A91309" w:rsidRPr="00186225">
        <w:rPr>
          <w:rFonts w:ascii="Arial" w:hAnsi="Arial" w:cs="Arial"/>
        </w:rPr>
        <w:t xml:space="preserve"> such as</w:t>
      </w:r>
      <w:r w:rsidR="00AD08CA" w:rsidRPr="00186225">
        <w:rPr>
          <w:rFonts w:ascii="Arial" w:hAnsi="Arial" w:cs="Arial"/>
        </w:rPr>
        <w:t>,</w:t>
      </w:r>
      <w:r w:rsidR="00A91309" w:rsidRPr="00186225">
        <w:rPr>
          <w:rFonts w:ascii="Arial" w:hAnsi="Arial" w:cs="Arial"/>
        </w:rPr>
        <w:t xml:space="preserve"> wild turkey, mule and white-tailed deer, and elk</w:t>
      </w:r>
      <w:r w:rsidRPr="00186225">
        <w:rPr>
          <w:rFonts w:ascii="Arial" w:hAnsi="Arial" w:cs="Arial"/>
        </w:rPr>
        <w:t>.</w:t>
      </w:r>
    </w:p>
    <w:p w14:paraId="61E8BA8A" w14:textId="77777777" w:rsidR="00A91309" w:rsidRPr="00186225" w:rsidRDefault="002345BD" w:rsidP="00117012">
      <w:pPr>
        <w:numPr>
          <w:ilvl w:val="0"/>
          <w:numId w:val="22"/>
        </w:numPr>
        <w:rPr>
          <w:rFonts w:ascii="Arial" w:hAnsi="Arial" w:cs="Arial"/>
        </w:rPr>
      </w:pPr>
      <w:r w:rsidRPr="00186225">
        <w:rPr>
          <w:rFonts w:ascii="Arial" w:hAnsi="Arial" w:cs="Arial"/>
        </w:rPr>
        <w:t xml:space="preserve">Manages the </w:t>
      </w:r>
      <w:r w:rsidR="00A91309" w:rsidRPr="00186225">
        <w:rPr>
          <w:rFonts w:ascii="Arial" w:hAnsi="Arial" w:cs="Arial"/>
        </w:rPr>
        <w:t>Soldier Creek Wilderness, two proposed Grasslands Wilderness Areas</w:t>
      </w:r>
      <w:r w:rsidRPr="00186225">
        <w:rPr>
          <w:rFonts w:ascii="Arial" w:hAnsi="Arial" w:cs="Arial"/>
        </w:rPr>
        <w:t>,</w:t>
      </w:r>
      <w:r w:rsidR="00A91309" w:rsidRPr="00186225">
        <w:rPr>
          <w:rFonts w:ascii="Arial" w:hAnsi="Arial" w:cs="Arial"/>
        </w:rPr>
        <w:t xml:space="preserve"> and </w:t>
      </w:r>
      <w:r w:rsidRPr="00186225">
        <w:rPr>
          <w:rFonts w:ascii="Arial" w:hAnsi="Arial" w:cs="Arial"/>
        </w:rPr>
        <w:t xml:space="preserve">the </w:t>
      </w:r>
      <w:r w:rsidR="00A91309" w:rsidRPr="00186225">
        <w:rPr>
          <w:rFonts w:ascii="Arial" w:hAnsi="Arial" w:cs="Arial"/>
        </w:rPr>
        <w:t>Pine Ridge National Recreation Area</w:t>
      </w:r>
      <w:r w:rsidRPr="00186225">
        <w:rPr>
          <w:rFonts w:ascii="Arial" w:hAnsi="Arial" w:cs="Arial"/>
        </w:rPr>
        <w:t>, along with d</w:t>
      </w:r>
      <w:r w:rsidR="00A91309" w:rsidRPr="00186225">
        <w:rPr>
          <w:rFonts w:ascii="Arial" w:hAnsi="Arial" w:cs="Arial"/>
        </w:rPr>
        <w:t>eveloped campgrounds and over 100 miles of hiking trails</w:t>
      </w:r>
      <w:r w:rsidRPr="00186225">
        <w:rPr>
          <w:rFonts w:ascii="Arial" w:hAnsi="Arial" w:cs="Arial"/>
        </w:rPr>
        <w:t>.</w:t>
      </w:r>
      <w:r w:rsidR="00A91309" w:rsidRPr="00186225">
        <w:rPr>
          <w:rFonts w:ascii="Arial" w:hAnsi="Arial" w:cs="Arial"/>
        </w:rPr>
        <w:t xml:space="preserve">  </w:t>
      </w:r>
    </w:p>
    <w:p w14:paraId="38491EEB" w14:textId="77777777" w:rsidR="00A91309" w:rsidRPr="00186225" w:rsidRDefault="002345BD" w:rsidP="00117012">
      <w:pPr>
        <w:numPr>
          <w:ilvl w:val="0"/>
          <w:numId w:val="22"/>
        </w:numPr>
        <w:rPr>
          <w:rFonts w:ascii="Arial" w:hAnsi="Arial" w:cs="Arial"/>
        </w:rPr>
      </w:pPr>
      <w:r w:rsidRPr="00186225">
        <w:rPr>
          <w:rFonts w:ascii="Arial" w:hAnsi="Arial" w:cs="Arial"/>
        </w:rPr>
        <w:t>Administers permits for o</w:t>
      </w:r>
      <w:r w:rsidR="00A91309" w:rsidRPr="00186225">
        <w:rPr>
          <w:rFonts w:ascii="Arial" w:hAnsi="Arial" w:cs="Arial"/>
        </w:rPr>
        <w:t>ver 300 grazing allotments, 60 direct permittees, and seven grazing associations</w:t>
      </w:r>
      <w:r w:rsidR="002F4BC6" w:rsidRPr="00186225">
        <w:rPr>
          <w:rFonts w:ascii="Arial" w:hAnsi="Arial" w:cs="Arial"/>
        </w:rPr>
        <w:t>.</w:t>
      </w:r>
    </w:p>
    <w:p w14:paraId="6833EE97" w14:textId="77777777" w:rsidR="00A91309" w:rsidRPr="00077C5E" w:rsidRDefault="00A91309" w:rsidP="00117012">
      <w:pPr>
        <w:ind w:left="720"/>
      </w:pPr>
    </w:p>
    <w:p w14:paraId="2B55132A" w14:textId="77777777" w:rsidR="00A91309" w:rsidRPr="00186225" w:rsidRDefault="00A91309" w:rsidP="00117012">
      <w:pPr>
        <w:rPr>
          <w:rFonts w:ascii="Arial" w:hAnsi="Arial" w:cs="Arial"/>
        </w:rPr>
      </w:pPr>
      <w:r w:rsidRPr="00186225">
        <w:rPr>
          <w:rFonts w:ascii="Arial" w:hAnsi="Arial" w:cs="Arial"/>
        </w:rPr>
        <w:t>The N</w:t>
      </w:r>
      <w:r w:rsidR="00E74007" w:rsidRPr="00186225">
        <w:rPr>
          <w:rFonts w:ascii="Arial" w:hAnsi="Arial" w:cs="Arial"/>
        </w:rPr>
        <w:t>NFG</w:t>
      </w:r>
      <w:r w:rsidRPr="00186225">
        <w:rPr>
          <w:rFonts w:ascii="Arial" w:hAnsi="Arial" w:cs="Arial"/>
        </w:rPr>
        <w:t xml:space="preserve"> encompasses over 1.1 million acres of land in both Nebraska a</w:t>
      </w:r>
      <w:r w:rsidR="00AD08CA" w:rsidRPr="00186225">
        <w:rPr>
          <w:rFonts w:ascii="Arial" w:hAnsi="Arial" w:cs="Arial"/>
        </w:rPr>
        <w:t xml:space="preserve">nd South Dakota, including </w:t>
      </w:r>
      <w:r w:rsidRPr="00186225">
        <w:rPr>
          <w:rFonts w:ascii="Arial" w:hAnsi="Arial" w:cs="Arial"/>
        </w:rPr>
        <w:t xml:space="preserve">five Ranger Districts and one Nursery.  The Pine Ridge Ranger District includes </w:t>
      </w:r>
      <w:r w:rsidR="00580844" w:rsidRPr="00186225">
        <w:rPr>
          <w:rFonts w:ascii="Arial" w:hAnsi="Arial" w:cs="Arial"/>
        </w:rPr>
        <w:t xml:space="preserve">part of </w:t>
      </w:r>
      <w:r w:rsidRPr="00186225">
        <w:rPr>
          <w:rFonts w:ascii="Arial" w:hAnsi="Arial" w:cs="Arial"/>
        </w:rPr>
        <w:t xml:space="preserve">the Nebraska National Forest and </w:t>
      </w:r>
      <w:r w:rsidR="00580844" w:rsidRPr="00186225">
        <w:rPr>
          <w:rFonts w:ascii="Arial" w:hAnsi="Arial" w:cs="Arial"/>
        </w:rPr>
        <w:t xml:space="preserve">all </w:t>
      </w:r>
      <w:r w:rsidR="009D1EE5">
        <w:rPr>
          <w:rFonts w:ascii="Arial" w:hAnsi="Arial" w:cs="Arial"/>
        </w:rPr>
        <w:t xml:space="preserve">of </w:t>
      </w:r>
      <w:r w:rsidR="00580844" w:rsidRPr="00186225">
        <w:rPr>
          <w:rFonts w:ascii="Arial" w:hAnsi="Arial" w:cs="Arial"/>
        </w:rPr>
        <w:t xml:space="preserve">the </w:t>
      </w:r>
      <w:r w:rsidRPr="00186225">
        <w:rPr>
          <w:rFonts w:ascii="Arial" w:hAnsi="Arial" w:cs="Arial"/>
        </w:rPr>
        <w:t xml:space="preserve">Oglala National Grassland in the northwest corner of </w:t>
      </w:r>
      <w:r w:rsidR="00563D34" w:rsidRPr="00186225">
        <w:rPr>
          <w:rFonts w:ascii="Arial" w:hAnsi="Arial" w:cs="Arial"/>
        </w:rPr>
        <w:t>the state</w:t>
      </w:r>
      <w:r w:rsidRPr="00186225">
        <w:rPr>
          <w:rFonts w:ascii="Arial" w:hAnsi="Arial" w:cs="Arial"/>
        </w:rPr>
        <w:t>.  The Bessey Ranger District includes a portion of the Nebraska National Forest in west-central and the McKelvie National Forest in north-central N</w:t>
      </w:r>
      <w:r w:rsidR="00563D34" w:rsidRPr="00186225">
        <w:rPr>
          <w:rFonts w:ascii="Arial" w:hAnsi="Arial" w:cs="Arial"/>
        </w:rPr>
        <w:t>E</w:t>
      </w:r>
      <w:r w:rsidRPr="00186225">
        <w:rPr>
          <w:rFonts w:ascii="Arial" w:hAnsi="Arial" w:cs="Arial"/>
        </w:rPr>
        <w:t>.  The Bessey Nursery is co-located with the Bessey Ranger District at Halsey, N</w:t>
      </w:r>
      <w:r w:rsidR="00563D34" w:rsidRPr="00186225">
        <w:rPr>
          <w:rFonts w:ascii="Arial" w:hAnsi="Arial" w:cs="Arial"/>
        </w:rPr>
        <w:t>E</w:t>
      </w:r>
      <w:r w:rsidRPr="00186225">
        <w:rPr>
          <w:rFonts w:ascii="Arial" w:hAnsi="Arial" w:cs="Arial"/>
        </w:rPr>
        <w:t xml:space="preserve">.  The Fall River Ranger District and Wall Ranger District share management of the Buffalo Gap National Grassland across southwestern South Dakota.  The Ft. Pierre National Grassland is managed by the Ft. Pierre Ranger District and is situated in south-central South Dakota.  </w:t>
      </w:r>
    </w:p>
    <w:p w14:paraId="79CCF2D8" w14:textId="77777777" w:rsidR="00A91309" w:rsidRPr="00186225" w:rsidRDefault="00A91309" w:rsidP="00117012">
      <w:pPr>
        <w:rPr>
          <w:rFonts w:ascii="Arial" w:hAnsi="Arial" w:cs="Arial"/>
        </w:rPr>
      </w:pPr>
    </w:p>
    <w:p w14:paraId="468D3856" w14:textId="77777777" w:rsidR="00A91309" w:rsidRPr="00186225" w:rsidRDefault="00A91309" w:rsidP="00117012">
      <w:pPr>
        <w:rPr>
          <w:rFonts w:ascii="Arial" w:hAnsi="Arial" w:cs="Arial"/>
        </w:rPr>
      </w:pPr>
      <w:r w:rsidRPr="00186225">
        <w:rPr>
          <w:rFonts w:ascii="Arial" w:hAnsi="Arial" w:cs="Arial"/>
        </w:rPr>
        <w:t xml:space="preserve">The </w:t>
      </w:r>
      <w:r w:rsidR="00563D34" w:rsidRPr="00186225">
        <w:rPr>
          <w:rFonts w:ascii="Arial" w:hAnsi="Arial" w:cs="Arial"/>
        </w:rPr>
        <w:t>NNFG</w:t>
      </w:r>
      <w:r w:rsidR="00B66969" w:rsidRPr="00186225">
        <w:rPr>
          <w:rFonts w:ascii="Arial" w:hAnsi="Arial" w:cs="Arial"/>
        </w:rPr>
        <w:t xml:space="preserve"> </w:t>
      </w:r>
      <w:r w:rsidR="00580844" w:rsidRPr="00186225">
        <w:rPr>
          <w:rFonts w:ascii="Arial" w:hAnsi="Arial" w:cs="Arial"/>
        </w:rPr>
        <w:t xml:space="preserve">has </w:t>
      </w:r>
      <w:r w:rsidR="00B66969" w:rsidRPr="00186225">
        <w:rPr>
          <w:rFonts w:ascii="Arial" w:hAnsi="Arial" w:cs="Arial"/>
        </w:rPr>
        <w:t>8</w:t>
      </w:r>
      <w:r w:rsidRPr="00186225">
        <w:rPr>
          <w:rFonts w:ascii="Arial" w:hAnsi="Arial" w:cs="Arial"/>
        </w:rPr>
        <w:t xml:space="preserve">5 permanent employees and </w:t>
      </w:r>
      <w:r w:rsidR="00580844" w:rsidRPr="00186225">
        <w:rPr>
          <w:rFonts w:ascii="Arial" w:hAnsi="Arial" w:cs="Arial"/>
        </w:rPr>
        <w:t>typically hires approximately</w:t>
      </w:r>
      <w:r w:rsidR="00B66969" w:rsidRPr="00186225">
        <w:rPr>
          <w:rFonts w:ascii="Arial" w:hAnsi="Arial" w:cs="Arial"/>
        </w:rPr>
        <w:t xml:space="preserve"> 35</w:t>
      </w:r>
      <w:r w:rsidRPr="00186225">
        <w:rPr>
          <w:rFonts w:ascii="Arial" w:hAnsi="Arial" w:cs="Arial"/>
        </w:rPr>
        <w:t xml:space="preserve"> temporary employees.  The Supervisor’s Office </w:t>
      </w:r>
      <w:r w:rsidR="00580844" w:rsidRPr="00186225">
        <w:rPr>
          <w:rFonts w:ascii="Arial" w:hAnsi="Arial" w:cs="Arial"/>
        </w:rPr>
        <w:t xml:space="preserve">is </w:t>
      </w:r>
      <w:r w:rsidR="00B66969" w:rsidRPr="00186225">
        <w:rPr>
          <w:rFonts w:ascii="Arial" w:hAnsi="Arial" w:cs="Arial"/>
        </w:rPr>
        <w:t xml:space="preserve">located </w:t>
      </w:r>
      <w:r w:rsidR="00580844" w:rsidRPr="00186225">
        <w:rPr>
          <w:rFonts w:ascii="Arial" w:hAnsi="Arial" w:cs="Arial"/>
        </w:rPr>
        <w:t>in Chadron</w:t>
      </w:r>
      <w:r w:rsidR="00563D34" w:rsidRPr="00186225">
        <w:rPr>
          <w:rFonts w:ascii="Arial" w:hAnsi="Arial" w:cs="Arial"/>
        </w:rPr>
        <w:t>,</w:t>
      </w:r>
      <w:r w:rsidR="00580844" w:rsidRPr="00186225">
        <w:rPr>
          <w:rFonts w:ascii="Arial" w:hAnsi="Arial" w:cs="Arial"/>
        </w:rPr>
        <w:t xml:space="preserve"> Nebraska</w:t>
      </w:r>
      <w:r w:rsidRPr="00186225">
        <w:rPr>
          <w:rFonts w:ascii="Arial" w:hAnsi="Arial" w:cs="Arial"/>
        </w:rPr>
        <w:t xml:space="preserve"> </w:t>
      </w:r>
      <w:r w:rsidR="00563D34" w:rsidRPr="00186225">
        <w:rPr>
          <w:rFonts w:ascii="Arial" w:hAnsi="Arial" w:cs="Arial"/>
        </w:rPr>
        <w:t xml:space="preserve">and </w:t>
      </w:r>
      <w:r w:rsidRPr="00186225">
        <w:rPr>
          <w:rFonts w:ascii="Arial" w:hAnsi="Arial" w:cs="Arial"/>
        </w:rPr>
        <w:t xml:space="preserve">is co-located with </w:t>
      </w:r>
      <w:r w:rsidR="00B66969" w:rsidRPr="00186225">
        <w:rPr>
          <w:rFonts w:ascii="Arial" w:hAnsi="Arial" w:cs="Arial"/>
        </w:rPr>
        <w:t>the Pine</w:t>
      </w:r>
      <w:r w:rsidRPr="00186225">
        <w:rPr>
          <w:rFonts w:ascii="Arial" w:hAnsi="Arial" w:cs="Arial"/>
        </w:rPr>
        <w:t xml:space="preserve"> Ridge Ranger District.  The Pine Ridge Job Corps Center is located 10 miles south of Chadron and is a close partner with the Nebraska National Forests and Grasslands.  </w:t>
      </w:r>
    </w:p>
    <w:p w14:paraId="32B71C6D" w14:textId="77777777" w:rsidR="00A91309" w:rsidRPr="00186225" w:rsidRDefault="00A91309" w:rsidP="00117012">
      <w:pPr>
        <w:rPr>
          <w:rFonts w:ascii="Arial" w:hAnsi="Arial" w:cs="Arial"/>
          <w:sz w:val="26"/>
          <w:szCs w:val="26"/>
        </w:rPr>
      </w:pPr>
    </w:p>
    <w:p w14:paraId="35CA4BA1" w14:textId="0E2BA7A4" w:rsidR="00A91309" w:rsidRPr="00077C5E" w:rsidRDefault="00A91309" w:rsidP="00117012">
      <w:r w:rsidRPr="00186225">
        <w:rPr>
          <w:rFonts w:ascii="Arial" w:hAnsi="Arial" w:cs="Arial"/>
        </w:rPr>
        <w:t>More information regarding the Forest is available through the internet at:</w:t>
      </w:r>
      <w:r w:rsidR="0059686A">
        <w:rPr>
          <w:rFonts w:ascii="Arial" w:hAnsi="Arial" w:cs="Arial"/>
        </w:rPr>
        <w:t xml:space="preserve"> </w:t>
      </w:r>
      <w:hyperlink r:id="rId11" w:history="1">
        <w:r w:rsidR="0059686A" w:rsidRPr="008B4EF8">
          <w:rPr>
            <w:rStyle w:val="Hyperlink"/>
            <w:rFonts w:ascii="Arial" w:hAnsi="Arial" w:cs="Arial"/>
          </w:rPr>
          <w:t>https://www.fs.usda.gov/nebraska</w:t>
        </w:r>
      </w:hyperlink>
      <w:r w:rsidR="0059686A">
        <w:rPr>
          <w:rFonts w:ascii="Arial" w:hAnsi="Arial" w:cs="Arial"/>
        </w:rPr>
        <w:t xml:space="preserve"> </w:t>
      </w:r>
      <w:r w:rsidRPr="00186225">
        <w:rPr>
          <w:rFonts w:ascii="Arial" w:hAnsi="Arial" w:cs="Arial"/>
        </w:rPr>
        <w:t xml:space="preserve"> </w:t>
      </w:r>
    </w:p>
    <w:p w14:paraId="2CC424A6" w14:textId="77777777" w:rsidR="005C0C76" w:rsidRPr="00A91309" w:rsidRDefault="005C0C76" w:rsidP="008E2DA9">
      <w:pPr>
        <w:rPr>
          <w:sz w:val="26"/>
          <w:szCs w:val="26"/>
        </w:rPr>
      </w:pPr>
    </w:p>
    <w:p w14:paraId="7BBEC0E1" w14:textId="77777777" w:rsidR="00F02DB2" w:rsidRPr="002C500B" w:rsidRDefault="00F02DB2" w:rsidP="00117012">
      <w:pPr>
        <w:pStyle w:val="Heading7"/>
        <w:rPr>
          <w:rFonts w:ascii="Arial" w:hAnsi="Arial" w:cs="Arial"/>
          <w:b/>
        </w:rPr>
      </w:pPr>
      <w:r w:rsidRPr="002C500B">
        <w:rPr>
          <w:rFonts w:ascii="Arial" w:hAnsi="Arial" w:cs="Arial"/>
          <w:b/>
        </w:rPr>
        <w:t>Duty Station Information:</w:t>
      </w:r>
    </w:p>
    <w:p w14:paraId="5FFA6A01" w14:textId="77777777" w:rsidR="006D4C4F" w:rsidRPr="009D7E1D" w:rsidRDefault="006D4C4F" w:rsidP="00117012">
      <w:pPr>
        <w:pStyle w:val="Heading7"/>
        <w:rPr>
          <w:b/>
          <w:sz w:val="26"/>
          <w:szCs w:val="26"/>
        </w:rPr>
      </w:pPr>
    </w:p>
    <w:p w14:paraId="24C1825B" w14:textId="77777777" w:rsidR="00C34734" w:rsidRPr="00C34734" w:rsidRDefault="00C34734" w:rsidP="00117012">
      <w:pPr>
        <w:rPr>
          <w:rFonts w:ascii="Arial" w:hAnsi="Arial" w:cs="Arial"/>
          <w:noProof/>
        </w:rPr>
      </w:pPr>
      <w:r>
        <w:rPr>
          <w:rFonts w:ascii="Arial" w:hAnsi="Arial" w:cs="Arial"/>
          <w:noProof/>
        </w:rPr>
        <w:t>Wall Ranger District is located in beautiful Wall, South Dakota.</w:t>
      </w:r>
      <w:r w:rsidR="002C500B">
        <w:rPr>
          <w:rFonts w:ascii="Arial" w:hAnsi="Arial" w:cs="Arial"/>
          <w:noProof/>
        </w:rPr>
        <w:t xml:space="preserve"> </w:t>
      </w:r>
      <w:r>
        <w:rPr>
          <w:rFonts w:ascii="Arial" w:hAnsi="Arial" w:cs="Arial"/>
          <w:noProof/>
        </w:rPr>
        <w:t xml:space="preserve"> </w:t>
      </w:r>
      <w:r w:rsidRPr="00C34734">
        <w:rPr>
          <w:rFonts w:ascii="Arial" w:hAnsi="Arial" w:cs="Arial"/>
          <w:noProof/>
        </w:rPr>
        <w:t>Wall is located 55 miles east of Rapid City and is adjacent to Interstate 90.  It is about 400 miles northeast of Denver, Colorado and 400 miles west of Minneapolis, Minnesota.</w:t>
      </w:r>
      <w:r w:rsidR="00AF32FD">
        <w:rPr>
          <w:rFonts w:ascii="Arial" w:hAnsi="Arial" w:cs="Arial"/>
          <w:noProof/>
        </w:rPr>
        <w:t xml:space="preserve"> </w:t>
      </w:r>
      <w:r w:rsidR="002C500B">
        <w:rPr>
          <w:rFonts w:ascii="Arial" w:hAnsi="Arial" w:cs="Arial"/>
          <w:noProof/>
        </w:rPr>
        <w:t xml:space="preserve"> </w:t>
      </w:r>
      <w:r w:rsidR="00AF32FD">
        <w:rPr>
          <w:rFonts w:ascii="Arial" w:hAnsi="Arial" w:cs="Arial"/>
          <w:noProof/>
        </w:rPr>
        <w:t>The population is approximately</w:t>
      </w:r>
      <w:r w:rsidRPr="00C34734">
        <w:rPr>
          <w:rFonts w:ascii="Arial" w:hAnsi="Arial" w:cs="Arial"/>
          <w:noProof/>
        </w:rPr>
        <w:t xml:space="preserve"> 875.</w:t>
      </w:r>
    </w:p>
    <w:p w14:paraId="2EB2964E" w14:textId="77777777" w:rsidR="00C34734" w:rsidRPr="00C34734" w:rsidRDefault="00C34734" w:rsidP="00117012">
      <w:pPr>
        <w:rPr>
          <w:rFonts w:ascii="Arial" w:hAnsi="Arial" w:cs="Arial"/>
          <w:noProof/>
        </w:rPr>
      </w:pPr>
    </w:p>
    <w:p w14:paraId="143CFF7C" w14:textId="77777777" w:rsidR="00C34734" w:rsidRPr="00C34734" w:rsidRDefault="00C34734" w:rsidP="00117012">
      <w:pPr>
        <w:rPr>
          <w:rFonts w:ascii="Arial" w:hAnsi="Arial" w:cs="Arial"/>
          <w:noProof/>
        </w:rPr>
      </w:pPr>
      <w:r w:rsidRPr="00C34734">
        <w:rPr>
          <w:rFonts w:ascii="Arial" w:hAnsi="Arial" w:cs="Arial"/>
          <w:noProof/>
        </w:rPr>
        <w:t>Temperatures are seasonal, with warm, dry summers and cold, sometimes snowy winters.  Average annual precipitation is 15 inches and average annual snowfall is 20 inches.  The average January temperature is 31 degrees and an average July temperature is 90 degrees.</w:t>
      </w:r>
    </w:p>
    <w:p w14:paraId="03220706" w14:textId="77777777" w:rsidR="00C34734" w:rsidRPr="00C34734" w:rsidRDefault="00C34734" w:rsidP="00117012">
      <w:pPr>
        <w:rPr>
          <w:rFonts w:ascii="Arial" w:hAnsi="Arial" w:cs="Arial"/>
          <w:noProof/>
        </w:rPr>
      </w:pPr>
    </w:p>
    <w:p w14:paraId="4B7435E3" w14:textId="77777777" w:rsidR="00C34734" w:rsidRPr="00C34734" w:rsidRDefault="00C34734" w:rsidP="00117012">
      <w:pPr>
        <w:rPr>
          <w:rFonts w:ascii="Arial" w:hAnsi="Arial" w:cs="Arial"/>
          <w:noProof/>
        </w:rPr>
      </w:pPr>
      <w:r w:rsidRPr="00C34734">
        <w:rPr>
          <w:rFonts w:ascii="Arial" w:hAnsi="Arial" w:cs="Arial"/>
          <w:noProof/>
        </w:rPr>
        <w:t xml:space="preserve">Wall offers four churches, ten motels, two banks, one clinic, a dentist, one grocery store, a public library, a weekly newspaper, and a post office.  The city is served by a full time police department, volunteer fire department, and an ambulance service.  Two day care centers and many tourism businesses are located here. </w:t>
      </w:r>
      <w:r w:rsidR="002C500B">
        <w:rPr>
          <w:rFonts w:ascii="Arial" w:hAnsi="Arial" w:cs="Arial"/>
          <w:noProof/>
        </w:rPr>
        <w:t xml:space="preserve"> </w:t>
      </w:r>
      <w:r w:rsidRPr="00C34734">
        <w:rPr>
          <w:rFonts w:ascii="Arial" w:hAnsi="Arial" w:cs="Arial"/>
          <w:noProof/>
        </w:rPr>
        <w:t xml:space="preserve">Wall has one public school building for grades K thru 12.  Total school enrollment is 260.  Major employers in or near Wall include Golden West Telecommunications and the Wall School District.  Badlands National Park headquarters is 40 minutes southeast of Wall.  Commercial airline service is available at Rapid City Regional Airport, 50 miles to the west.  </w:t>
      </w:r>
      <w:r w:rsidRPr="00C34734">
        <w:rPr>
          <w:rFonts w:ascii="Arial" w:hAnsi="Arial" w:cs="Arial"/>
          <w:noProof/>
        </w:rPr>
        <w:lastRenderedPageBreak/>
        <w:t xml:space="preserve">Government housing is available on a short term basis.  More information about the community of Wall can be found at the Chamber of Commerce website at:    </w:t>
      </w:r>
    </w:p>
    <w:p w14:paraId="444434F6" w14:textId="77777777" w:rsidR="00C34734" w:rsidRPr="00C34734" w:rsidRDefault="00D44856" w:rsidP="00117012">
      <w:pPr>
        <w:rPr>
          <w:rFonts w:ascii="Arial" w:hAnsi="Arial" w:cs="Arial"/>
          <w:noProof/>
        </w:rPr>
      </w:pPr>
      <w:hyperlink r:id="rId12" w:history="1">
        <w:r w:rsidR="002C500B" w:rsidRPr="001A56C0">
          <w:rPr>
            <w:rStyle w:val="Hyperlink"/>
            <w:rFonts w:ascii="Arial" w:hAnsi="Arial" w:cs="Arial"/>
            <w:noProof/>
          </w:rPr>
          <w:t>http://www.wall-badlands.com</w:t>
        </w:r>
      </w:hyperlink>
      <w:r w:rsidR="00C34734" w:rsidRPr="00C34734">
        <w:rPr>
          <w:rFonts w:ascii="Arial" w:hAnsi="Arial" w:cs="Arial"/>
          <w:noProof/>
        </w:rPr>
        <w:t>.</w:t>
      </w:r>
    </w:p>
    <w:p w14:paraId="07B096A4" w14:textId="77777777" w:rsidR="00C34734" w:rsidRPr="00C34734" w:rsidRDefault="00C34734" w:rsidP="00117012">
      <w:pPr>
        <w:rPr>
          <w:rFonts w:ascii="Arial" w:hAnsi="Arial" w:cs="Arial"/>
          <w:noProof/>
        </w:rPr>
      </w:pPr>
    </w:p>
    <w:p w14:paraId="1C8FB9D1" w14:textId="77777777" w:rsidR="00C34734" w:rsidRPr="00C34734" w:rsidRDefault="00C34734" w:rsidP="00117012">
      <w:pPr>
        <w:rPr>
          <w:rFonts w:ascii="Arial" w:hAnsi="Arial" w:cs="Arial"/>
          <w:noProof/>
        </w:rPr>
      </w:pPr>
      <w:r w:rsidRPr="00C34734">
        <w:rPr>
          <w:rFonts w:ascii="Arial" w:hAnsi="Arial" w:cs="Arial"/>
          <w:noProof/>
        </w:rPr>
        <w:t xml:space="preserve">Rapid City, with population of over 70,000, is the major population and retail center for the region.  It is a full service community with a Regional Hospital, Regional Eye Clinic, National American University, scores of local and national chain restaurants, 90 churches, two public high schools, four middle schools, seventeen elementary schools, and several shopping malls.  Ellsworth Air Force Base and the South Dakota School of Mines and Technology are also located here.   </w:t>
      </w:r>
    </w:p>
    <w:p w14:paraId="50D84F28" w14:textId="77777777" w:rsidR="00C34734" w:rsidRPr="00C34734" w:rsidRDefault="00C34734" w:rsidP="00117012">
      <w:pPr>
        <w:rPr>
          <w:rFonts w:ascii="Arial" w:hAnsi="Arial" w:cs="Arial"/>
          <w:noProof/>
        </w:rPr>
      </w:pPr>
    </w:p>
    <w:p w14:paraId="15618F45" w14:textId="77777777" w:rsidR="00AF32FD" w:rsidRDefault="00C34734" w:rsidP="00117012">
      <w:pPr>
        <w:rPr>
          <w:rFonts w:ascii="Arial" w:hAnsi="Arial" w:cs="Arial"/>
          <w:noProof/>
        </w:rPr>
      </w:pPr>
      <w:r w:rsidRPr="00C34734">
        <w:rPr>
          <w:rFonts w:ascii="Arial" w:hAnsi="Arial" w:cs="Arial"/>
          <w:noProof/>
        </w:rPr>
        <w:t>The Black Hills area provides a wide range of recreation opportunities.  Hunting, fishing, hiking, biking, horseback riding, wildlife watching, boating, swimming, skiing, snowmobiling, and other activities are available in the immediate vicinity.  Wall is within an easy drive of Custer State Park, Mount Rushmore National Memorial, and Wind Cave, Jewel Cave, and Badlands National Parks.</w:t>
      </w:r>
    </w:p>
    <w:p w14:paraId="5AC20675" w14:textId="77777777" w:rsidR="00AF32FD" w:rsidRDefault="00AF32FD" w:rsidP="00AF32FD">
      <w:pPr>
        <w:rPr>
          <w:rFonts w:ascii="Arial" w:hAnsi="Arial" w:cs="Arial"/>
          <w:noProof/>
        </w:rPr>
      </w:pPr>
    </w:p>
    <w:p w14:paraId="45EA434B" w14:textId="77777777" w:rsidR="0011145E" w:rsidRPr="0011145E" w:rsidRDefault="008D7392" w:rsidP="0011145E">
      <w:pPr>
        <w:jc w:val="center"/>
        <w:rPr>
          <w:rFonts w:ascii="Arial" w:hAnsi="Arial" w:cs="Comic Sans MS"/>
          <w:b/>
          <w:bCs/>
          <w:sz w:val="26"/>
          <w:szCs w:val="26"/>
        </w:rPr>
      </w:pPr>
      <w:r w:rsidRPr="00186225">
        <w:rPr>
          <w:rFonts w:ascii="Arial" w:hAnsi="Arial" w:cs="Arial"/>
        </w:rPr>
        <w:br w:type="page"/>
      </w:r>
      <w:r w:rsidR="0011145E" w:rsidRPr="0011145E">
        <w:rPr>
          <w:rFonts w:ascii="Arial" w:hAnsi="Arial" w:cs="Comic Sans MS"/>
          <w:b/>
          <w:bCs/>
          <w:sz w:val="26"/>
          <w:szCs w:val="26"/>
        </w:rPr>
        <w:lastRenderedPageBreak/>
        <w:t>OUTREACH RESPONSE FORM</w:t>
      </w:r>
    </w:p>
    <w:p w14:paraId="7E5B2BD8" w14:textId="77777777" w:rsidR="0011145E" w:rsidRPr="00C54B5A" w:rsidRDefault="0011145E" w:rsidP="0011145E">
      <w:pPr>
        <w:pStyle w:val="BodyTextIndent"/>
        <w:pBdr>
          <w:top w:val="none" w:sz="0" w:space="0" w:color="auto"/>
          <w:left w:val="none" w:sz="0" w:space="0" w:color="auto"/>
          <w:bottom w:val="none" w:sz="0" w:space="0" w:color="auto"/>
          <w:right w:val="none" w:sz="0" w:space="0" w:color="auto"/>
        </w:pBdr>
        <w:shd w:val="clear" w:color="auto" w:fill="auto"/>
        <w:spacing w:line="240" w:lineRule="auto"/>
        <w:ind w:left="-533"/>
        <w:rPr>
          <w:rFonts w:ascii="Arial" w:hAnsi="Arial"/>
          <w:color w:val="auto"/>
          <w:sz w:val="26"/>
          <w:szCs w:val="26"/>
        </w:rPr>
      </w:pPr>
      <w:r w:rsidRPr="00C54B5A">
        <w:rPr>
          <w:rFonts w:ascii="Arial" w:hAnsi="Arial"/>
          <w:color w:val="auto"/>
          <w:sz w:val="26"/>
          <w:szCs w:val="26"/>
        </w:rPr>
        <w:t>Nebraska National Forests and Grasslands</w:t>
      </w:r>
    </w:p>
    <w:p w14:paraId="0AADF03A" w14:textId="77777777" w:rsidR="0011145E" w:rsidRPr="00C54B5A" w:rsidRDefault="0011145E" w:rsidP="0011145E">
      <w:pPr>
        <w:pStyle w:val="BodyTextIndent"/>
        <w:pBdr>
          <w:top w:val="none" w:sz="0" w:space="0" w:color="auto"/>
          <w:left w:val="none" w:sz="0" w:space="0" w:color="auto"/>
          <w:bottom w:val="none" w:sz="0" w:space="0" w:color="auto"/>
          <w:right w:val="none" w:sz="0" w:space="0" w:color="auto"/>
        </w:pBdr>
        <w:shd w:val="clear" w:color="auto" w:fill="auto"/>
        <w:ind w:left="1940"/>
        <w:jc w:val="left"/>
        <w:rPr>
          <w:rFonts w:ascii="Arial" w:hAnsi="Arial"/>
          <w:color w:val="auto"/>
          <w:sz w:val="26"/>
          <w:szCs w:val="26"/>
        </w:rPr>
      </w:pPr>
      <w:r>
        <w:rPr>
          <w:rFonts w:ascii="Arial" w:hAnsi="Arial"/>
          <w:color w:val="auto"/>
          <w:sz w:val="26"/>
          <w:szCs w:val="26"/>
        </w:rPr>
        <w:t xml:space="preserve">                           Wall Ranger District</w:t>
      </w:r>
    </w:p>
    <w:p w14:paraId="59D1487C" w14:textId="77777777" w:rsidR="0011145E" w:rsidRPr="0011145E" w:rsidRDefault="0011145E" w:rsidP="0011145E">
      <w:pPr>
        <w:jc w:val="center"/>
        <w:rPr>
          <w:rFonts w:ascii="Arial" w:hAnsi="Arial" w:cs="Arial"/>
          <w:b/>
          <w:sz w:val="26"/>
          <w:szCs w:val="26"/>
        </w:rPr>
      </w:pPr>
      <w:r w:rsidRPr="0011145E">
        <w:rPr>
          <w:rFonts w:ascii="Arial" w:eastAsiaTheme="minorHAnsi" w:hAnsi="Arial" w:cs="Arial"/>
          <w:b/>
          <w:sz w:val="26"/>
          <w:szCs w:val="26"/>
        </w:rPr>
        <w:t>Position Title: Rangeland Management Specialist</w:t>
      </w:r>
    </w:p>
    <w:p w14:paraId="4CD6A1C0" w14:textId="77777777" w:rsidR="0011145E" w:rsidRPr="0011145E" w:rsidRDefault="0011145E" w:rsidP="0011145E">
      <w:pPr>
        <w:rPr>
          <w:rFonts w:asciiTheme="minorHAnsi" w:hAnsiTheme="minorHAnsi"/>
          <w:sz w:val="22"/>
          <w:szCs w:val="22"/>
        </w:rPr>
      </w:pPr>
    </w:p>
    <w:p w14:paraId="61082162" w14:textId="77777777" w:rsidR="0011145E" w:rsidRPr="0011145E" w:rsidRDefault="0011145E" w:rsidP="0011145E">
      <w:pPr>
        <w:rPr>
          <w:rFonts w:asciiTheme="minorHAnsi" w:hAnsiTheme="minorHAnsi"/>
          <w:b/>
          <w:sz w:val="22"/>
          <w:szCs w:val="22"/>
        </w:rPr>
      </w:pPr>
      <w:r w:rsidRPr="0011145E">
        <w:rPr>
          <w:rFonts w:asciiTheme="minorHAnsi" w:hAnsiTheme="minorHAnsi"/>
          <w:sz w:val="22"/>
          <w:szCs w:val="22"/>
        </w:rPr>
        <w:t>NAME:</w:t>
      </w:r>
      <w:r w:rsidRPr="0011145E">
        <w:rPr>
          <w:rFonts w:asciiTheme="minorHAnsi" w:hAnsiTheme="minorHAnsi"/>
          <w:b/>
          <w:sz w:val="22"/>
          <w:szCs w:val="22"/>
        </w:rPr>
        <w:t xml:space="preserve">   </w:t>
      </w:r>
      <w:r w:rsidRPr="0011145E">
        <w:rPr>
          <w:rFonts w:asciiTheme="minorHAnsi" w:hAnsiTheme="minorHAnsi"/>
          <w:b/>
          <w:sz w:val="22"/>
          <w:szCs w:val="22"/>
          <w:u w:val="single"/>
        </w:rPr>
        <w:fldChar w:fldCharType="begin">
          <w:ffData>
            <w:name w:val="Text1"/>
            <w:enabled/>
            <w:calcOnExit w:val="0"/>
            <w:textInput/>
          </w:ffData>
        </w:fldChar>
      </w:r>
      <w:bookmarkStart w:id="1" w:name="Text1"/>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bookmarkEnd w:id="1"/>
    </w:p>
    <w:p w14:paraId="0FF59641"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E-MAIL ADDRESS:</w:t>
      </w:r>
      <w:r w:rsidRPr="0011145E">
        <w:rPr>
          <w:rFonts w:asciiTheme="minorHAnsi" w:hAnsiTheme="minorHAnsi"/>
          <w:b/>
          <w:sz w:val="22"/>
          <w:szCs w:val="22"/>
        </w:rPr>
        <w:t xml:space="preserv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5B91F36F"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MAILING ADDRESS:</w:t>
      </w:r>
      <w:r w:rsidRPr="0011145E">
        <w:rPr>
          <w:rFonts w:asciiTheme="minorHAnsi" w:hAnsiTheme="minorHAnsi"/>
          <w:b/>
          <w:sz w:val="22"/>
          <w:szCs w:val="22"/>
        </w:rPr>
        <w:t xml:space="preserv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0934CF88"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TELEPHONE NUMBER:</w:t>
      </w:r>
      <w:r w:rsidRPr="0011145E">
        <w:rPr>
          <w:rFonts w:asciiTheme="minorHAnsi" w:hAnsiTheme="minorHAnsi"/>
          <w:b/>
          <w:sz w:val="22"/>
          <w:szCs w:val="22"/>
        </w:rPr>
        <w:t xml:space="preserv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4A0A3E97" w14:textId="77777777" w:rsidR="0011145E" w:rsidRPr="0011145E" w:rsidRDefault="0011145E" w:rsidP="0011145E">
      <w:pPr>
        <w:rPr>
          <w:rFonts w:asciiTheme="minorHAnsi" w:hAnsiTheme="minorHAnsi"/>
          <w:sz w:val="22"/>
          <w:szCs w:val="22"/>
        </w:rPr>
      </w:pPr>
    </w:p>
    <w:p w14:paraId="06100AD0"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AGENCY CURRENTLY EMPLOYED WITH:</w:t>
      </w:r>
      <w:r w:rsidRPr="0011145E">
        <w:rPr>
          <w:rFonts w:asciiTheme="minorHAnsi" w:hAnsiTheme="minorHAnsi"/>
          <w:b/>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bookmarkStart w:id="2" w:name="Check1"/>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bookmarkEnd w:id="2"/>
      <w:r w:rsidRPr="0011145E">
        <w:rPr>
          <w:rFonts w:asciiTheme="minorHAnsi" w:hAnsiTheme="minorHAnsi"/>
          <w:sz w:val="22"/>
          <w:szCs w:val="22"/>
        </w:rPr>
        <w:t xml:space="preserve"> USFS</w:t>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BLM</w:t>
      </w:r>
      <w:r w:rsidRPr="0011145E">
        <w:rPr>
          <w:rFonts w:asciiTheme="minorHAnsi" w:hAnsiTheme="minorHAnsi"/>
          <w:sz w:val="22"/>
          <w:szCs w:val="22"/>
        </w:rPr>
        <w:tab/>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OTHER</w:t>
      </w:r>
    </w:p>
    <w:p w14:paraId="307B8CE1" w14:textId="77777777" w:rsidR="0011145E" w:rsidRPr="0011145E" w:rsidRDefault="0011145E" w:rsidP="0011145E">
      <w:pPr>
        <w:rPr>
          <w:rFonts w:asciiTheme="minorHAnsi" w:hAnsiTheme="minorHAnsi"/>
          <w:sz w:val="22"/>
          <w:szCs w:val="22"/>
        </w:rPr>
      </w:pPr>
    </w:p>
    <w:p w14:paraId="0ED859E0"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TYPE OF APPOINTMENT:</w:t>
      </w:r>
      <w:r w:rsidRPr="0011145E">
        <w:rPr>
          <w:rFonts w:asciiTheme="minorHAnsi" w:hAnsiTheme="minorHAnsi"/>
          <w:b/>
          <w:sz w:val="22"/>
          <w:szCs w:val="22"/>
        </w:rPr>
        <w:t xml:space="preserve"> </w:t>
      </w: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PERMANENT</w:t>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TEMPORARY</w:t>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TERM</w:t>
      </w:r>
    </w:p>
    <w:p w14:paraId="1CFC9A74" w14:textId="77777777" w:rsidR="0011145E" w:rsidRPr="0011145E" w:rsidRDefault="0011145E" w:rsidP="0011145E">
      <w:pPr>
        <w:ind w:left="216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VRA</w:t>
      </w:r>
      <w:r w:rsidRPr="0011145E">
        <w:rPr>
          <w:rFonts w:asciiTheme="minorHAnsi" w:hAnsiTheme="minorHAnsi"/>
          <w:sz w:val="22"/>
          <w:szCs w:val="22"/>
        </w:rPr>
        <w:tab/>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SCHEDULE A </w:t>
      </w:r>
      <w:r w:rsidRPr="0011145E">
        <w:rPr>
          <w:rFonts w:asciiTheme="minorHAnsi" w:hAnsiTheme="minorHAnsi"/>
          <w:sz w:val="22"/>
          <w:szCs w:val="22"/>
        </w:rPr>
        <w:tab/>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OTHER</w:t>
      </w:r>
    </w:p>
    <w:p w14:paraId="21BE10D6" w14:textId="77777777" w:rsidR="0011145E" w:rsidRPr="0011145E" w:rsidRDefault="0011145E" w:rsidP="0011145E">
      <w:pPr>
        <w:jc w:val="center"/>
        <w:rPr>
          <w:rFonts w:asciiTheme="minorHAnsi" w:hAnsiTheme="minorHAnsi" w:cs="Arial"/>
          <w:b/>
          <w:sz w:val="22"/>
          <w:szCs w:val="22"/>
        </w:rPr>
      </w:pPr>
    </w:p>
    <w:p w14:paraId="13989A2B" w14:textId="77777777" w:rsidR="0011145E" w:rsidRPr="0011145E" w:rsidRDefault="0011145E" w:rsidP="0011145E">
      <w:pPr>
        <w:rPr>
          <w:rFonts w:asciiTheme="minorHAnsi" w:hAnsiTheme="minorHAnsi"/>
          <w:b/>
          <w:sz w:val="22"/>
          <w:szCs w:val="22"/>
        </w:rPr>
      </w:pPr>
      <w:r w:rsidRPr="0011145E">
        <w:rPr>
          <w:rFonts w:asciiTheme="minorHAnsi" w:hAnsiTheme="minorHAnsi"/>
          <w:sz w:val="22"/>
          <w:szCs w:val="22"/>
        </w:rPr>
        <w:t>IF CURRENT USFS EMPLOYEE, PROVIDE UNIT INFORMATION (REGION, FOREST, DISTRICT):</w:t>
      </w:r>
      <w:r w:rsidRPr="0011145E">
        <w:rPr>
          <w:rFonts w:asciiTheme="minorHAnsi" w:hAnsiTheme="minorHAnsi"/>
          <w:b/>
          <w:sz w:val="22"/>
          <w:szCs w:val="22"/>
        </w:rPr>
        <w:t xml:space="preserve"> </w:t>
      </w:r>
    </w:p>
    <w:p w14:paraId="605F0E7A" w14:textId="77777777" w:rsidR="0011145E" w:rsidRPr="0011145E" w:rsidRDefault="0011145E" w:rsidP="0011145E">
      <w:pPr>
        <w:rPr>
          <w:rFonts w:asciiTheme="minorHAnsi" w:hAnsiTheme="minorHAnsi"/>
          <w:sz w:val="22"/>
          <w:szCs w:val="22"/>
          <w:u w:val="single"/>
        </w:rPr>
      </w:pP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39BB5AA1" w14:textId="77777777" w:rsidR="0011145E" w:rsidRPr="0011145E" w:rsidRDefault="0011145E" w:rsidP="0011145E">
      <w:pPr>
        <w:rPr>
          <w:rFonts w:asciiTheme="minorHAnsi" w:hAnsiTheme="minorHAnsi"/>
          <w:sz w:val="22"/>
          <w:szCs w:val="22"/>
        </w:rPr>
      </w:pPr>
    </w:p>
    <w:p w14:paraId="63909313"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 xml:space="preserve">CURRENT SERIES: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r w:rsidRPr="0011145E">
        <w:rPr>
          <w:rFonts w:asciiTheme="minorHAnsi" w:hAnsiTheme="minorHAnsi"/>
          <w:sz w:val="22"/>
          <w:szCs w:val="22"/>
        </w:rPr>
        <w:tab/>
      </w:r>
      <w:r w:rsidRPr="0011145E">
        <w:rPr>
          <w:rFonts w:asciiTheme="minorHAnsi" w:hAnsiTheme="minorHAnsi"/>
          <w:sz w:val="22"/>
          <w:szCs w:val="22"/>
        </w:rPr>
        <w:tab/>
      </w:r>
      <w:r w:rsidRPr="0011145E">
        <w:rPr>
          <w:rFonts w:asciiTheme="minorHAnsi" w:hAnsiTheme="minorHAnsi"/>
          <w:sz w:val="22"/>
          <w:szCs w:val="22"/>
        </w:rPr>
        <w:tab/>
      </w:r>
      <w:r w:rsidRPr="0011145E">
        <w:rPr>
          <w:rFonts w:asciiTheme="minorHAnsi" w:hAnsiTheme="minorHAnsi"/>
          <w:sz w:val="22"/>
          <w:szCs w:val="22"/>
        </w:rPr>
        <w:tab/>
        <w:t xml:space="preserve">CURRENT GRADE: </w:t>
      </w:r>
      <w:r w:rsidRPr="0011145E">
        <w:rPr>
          <w:rFonts w:asciiTheme="minorHAnsi" w:hAnsiTheme="minorHAnsi"/>
          <w:sz w:val="22"/>
          <w:szCs w:val="22"/>
          <w:u w:val="single"/>
        </w:rPr>
        <w:t xml:space="preserv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3C672FC5"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 xml:space="preserve">CURRENT POSITION TITLE: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5DA079AC" w14:textId="77777777" w:rsidR="0011145E" w:rsidRPr="0011145E" w:rsidRDefault="0011145E" w:rsidP="0011145E">
      <w:pPr>
        <w:rPr>
          <w:rFonts w:asciiTheme="minorHAnsi" w:hAnsiTheme="minorHAnsi"/>
          <w:sz w:val="22"/>
          <w:szCs w:val="22"/>
        </w:rPr>
      </w:pPr>
    </w:p>
    <w:p w14:paraId="7068A4E8"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 xml:space="preserve">HOW DID YOU FIND OUT ABOUT THIS OUTREACH NOTICE?  </w:t>
      </w:r>
      <w:r w:rsidRPr="0011145E">
        <w:rPr>
          <w:rFonts w:asciiTheme="minorHAnsi" w:hAnsiTheme="minorHAnsi"/>
          <w:b/>
          <w:sz w:val="22"/>
          <w:szCs w:val="22"/>
          <w:u w:val="single"/>
        </w:rPr>
        <w:fldChar w:fldCharType="begin">
          <w:ffData>
            <w:name w:val="Text1"/>
            <w:enabled/>
            <w:calcOnExit w:val="0"/>
            <w:textInput/>
          </w:ffData>
        </w:fldChar>
      </w:r>
      <w:r w:rsidRPr="0011145E">
        <w:rPr>
          <w:rFonts w:asciiTheme="minorHAnsi" w:hAnsiTheme="minorHAnsi"/>
          <w:b/>
          <w:sz w:val="22"/>
          <w:szCs w:val="22"/>
          <w:u w:val="single"/>
        </w:rPr>
        <w:instrText xml:space="preserve"> FORMTEXT </w:instrText>
      </w:r>
      <w:r w:rsidRPr="0011145E">
        <w:rPr>
          <w:rFonts w:asciiTheme="minorHAnsi" w:hAnsiTheme="minorHAnsi"/>
          <w:b/>
          <w:sz w:val="22"/>
          <w:szCs w:val="22"/>
          <w:u w:val="single"/>
        </w:rPr>
      </w:r>
      <w:r w:rsidRPr="0011145E">
        <w:rPr>
          <w:rFonts w:asciiTheme="minorHAnsi" w:hAnsiTheme="minorHAnsi"/>
          <w:b/>
          <w:sz w:val="22"/>
          <w:szCs w:val="22"/>
          <w:u w:val="single"/>
        </w:rPr>
        <w:fldChar w:fldCharType="separate"/>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noProof/>
          <w:sz w:val="22"/>
          <w:szCs w:val="22"/>
          <w:u w:val="single"/>
        </w:rPr>
        <w:t> </w:t>
      </w:r>
      <w:r w:rsidRPr="0011145E">
        <w:rPr>
          <w:rFonts w:asciiTheme="minorHAnsi" w:hAnsiTheme="minorHAnsi"/>
          <w:b/>
          <w:sz w:val="22"/>
          <w:szCs w:val="22"/>
          <w:u w:val="single"/>
        </w:rPr>
        <w:fldChar w:fldCharType="end"/>
      </w:r>
    </w:p>
    <w:p w14:paraId="798B47EC"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 xml:space="preserve">CONFIRM THAT EDUCATIONAL REQUIREMENTS HAVE BEEN MET: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YES</w:t>
      </w:r>
      <w:r w:rsidRPr="0011145E">
        <w:rPr>
          <w:rFonts w:asciiTheme="minorHAnsi" w:hAnsiTheme="minorHAnsi"/>
          <w:sz w:val="22"/>
          <w:szCs w:val="22"/>
        </w:rPr>
        <w:tab/>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 xml:space="preserve"> NO</w:t>
      </w:r>
    </w:p>
    <w:p w14:paraId="6F531B72" w14:textId="77777777" w:rsidR="0011145E" w:rsidRPr="0011145E" w:rsidRDefault="0011145E" w:rsidP="0011145E">
      <w:pPr>
        <w:rPr>
          <w:rFonts w:asciiTheme="minorHAnsi" w:hAnsiTheme="minorHAnsi"/>
          <w:sz w:val="22"/>
          <w:szCs w:val="22"/>
        </w:rPr>
      </w:pPr>
    </w:p>
    <w:p w14:paraId="6250E836"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ARE YOU ELIGIBLE TO BE HIRED UNDER ANY OF THE FOLLOWING SPECIAL AUTHORITIES?</w:t>
      </w:r>
    </w:p>
    <w:p w14:paraId="54E94CF0" w14:textId="77777777" w:rsidR="0011145E" w:rsidRPr="0011145E" w:rsidRDefault="0011145E" w:rsidP="0011145E">
      <w:pPr>
        <w:rPr>
          <w:rFonts w:asciiTheme="minorHAnsi" w:hAnsiTheme="minorHAnsi"/>
          <w:sz w:val="22"/>
          <w:szCs w:val="22"/>
        </w:rPr>
      </w:pPr>
      <w:r w:rsidRPr="0011145E">
        <w:rPr>
          <w:rFonts w:asciiTheme="minorHAnsi" w:hAnsiTheme="minorHAnsi"/>
          <w:sz w:val="22"/>
          <w:szCs w:val="22"/>
        </w:rPr>
        <w:t xml:space="preserve">      </w:t>
      </w:r>
    </w:p>
    <w:p w14:paraId="15396D8E"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SCHEDULE A (PERSON WITH DISABILITIES)</w:t>
      </w:r>
    </w:p>
    <w:p w14:paraId="572C964F"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p>
    <w:p w14:paraId="648F379A"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VRA</w:t>
      </w:r>
    </w:p>
    <w:p w14:paraId="65550627"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p>
    <w:p w14:paraId="09DA0600"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DISABLED VETERANS W/30% COMPENSABLE DISABILITY</w:t>
      </w:r>
    </w:p>
    <w:p w14:paraId="0C24DCD5"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p>
    <w:p w14:paraId="7D389F02"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VETERANS EMPLOYMENT OPPORTUNITIES ACT OF 1998</w:t>
      </w:r>
    </w:p>
    <w:p w14:paraId="00390272"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p>
    <w:p w14:paraId="261F867D"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FORMER PEACE CORPS VOLUNTEER</w:t>
      </w:r>
    </w:p>
    <w:p w14:paraId="2277304C" w14:textId="77777777" w:rsidR="0011145E" w:rsidRPr="0011145E" w:rsidRDefault="0011145E" w:rsidP="0011145E">
      <w:pPr>
        <w:ind w:firstLine="540"/>
        <w:rPr>
          <w:rFonts w:asciiTheme="minorHAnsi" w:hAnsiTheme="minorHAnsi"/>
          <w:sz w:val="22"/>
          <w:szCs w:val="22"/>
        </w:rPr>
      </w:pPr>
    </w:p>
    <w:p w14:paraId="51848F07"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PATHWAYS PROGRAM (STUDENTS AND RECENT GRADUATES)</w:t>
      </w:r>
    </w:p>
    <w:p w14:paraId="656FDAF4" w14:textId="77777777" w:rsidR="0011145E" w:rsidRPr="0011145E" w:rsidRDefault="0011145E" w:rsidP="0011145E">
      <w:pPr>
        <w:ind w:firstLine="540"/>
        <w:rPr>
          <w:rFonts w:asciiTheme="minorHAnsi" w:hAnsiTheme="minorHAnsi"/>
          <w:sz w:val="22"/>
          <w:szCs w:val="22"/>
        </w:rPr>
      </w:pPr>
    </w:p>
    <w:p w14:paraId="0F2FB390"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PUBLIC LAND CORPS</w:t>
      </w:r>
    </w:p>
    <w:p w14:paraId="34084486" w14:textId="77777777" w:rsidR="0011145E" w:rsidRPr="0011145E" w:rsidRDefault="0011145E" w:rsidP="0011145E">
      <w:pPr>
        <w:ind w:firstLine="540"/>
        <w:rPr>
          <w:rFonts w:asciiTheme="minorHAnsi" w:hAnsiTheme="minorHAnsi"/>
          <w:sz w:val="22"/>
          <w:szCs w:val="22"/>
        </w:rPr>
      </w:pPr>
    </w:p>
    <w:p w14:paraId="3C399EC6" w14:textId="77777777" w:rsidR="0011145E" w:rsidRPr="0011145E" w:rsidRDefault="0011145E" w:rsidP="0011145E">
      <w:pPr>
        <w:ind w:firstLine="540"/>
        <w:rPr>
          <w:rFonts w:asciiTheme="minorHAnsi" w:hAnsiTheme="minorHAnsi"/>
          <w:sz w:val="22"/>
          <w:szCs w:val="22"/>
        </w:rPr>
      </w:pPr>
      <w:r w:rsidRPr="0011145E">
        <w:rPr>
          <w:rFonts w:asciiTheme="minorHAnsi" w:hAnsiTheme="minorHAnsi"/>
          <w:sz w:val="22"/>
          <w:szCs w:val="22"/>
        </w:rPr>
        <w:t xml:space="preserve"> </w:t>
      </w:r>
      <w:r w:rsidRPr="0011145E">
        <w:rPr>
          <w:rFonts w:asciiTheme="minorHAnsi" w:hAnsiTheme="minorHAnsi"/>
          <w:sz w:val="22"/>
          <w:szCs w:val="22"/>
        </w:rPr>
        <w:fldChar w:fldCharType="begin">
          <w:ffData>
            <w:name w:val="Check1"/>
            <w:enabled/>
            <w:calcOnExit w:val="0"/>
            <w:checkBox>
              <w:sizeAuto/>
              <w:default w:val="0"/>
            </w:checkBox>
          </w:ffData>
        </w:fldChar>
      </w:r>
      <w:r w:rsidRPr="0011145E">
        <w:rPr>
          <w:rFonts w:asciiTheme="minorHAnsi" w:hAnsiTheme="minorHAnsi"/>
          <w:sz w:val="22"/>
          <w:szCs w:val="22"/>
        </w:rPr>
        <w:instrText xml:space="preserve"> FORMCHECKBOX </w:instrText>
      </w:r>
      <w:r w:rsidR="00D44856">
        <w:rPr>
          <w:rFonts w:asciiTheme="minorHAnsi" w:hAnsiTheme="minorHAnsi"/>
          <w:sz w:val="22"/>
          <w:szCs w:val="22"/>
        </w:rPr>
      </w:r>
      <w:r w:rsidR="00D44856">
        <w:rPr>
          <w:rFonts w:asciiTheme="minorHAnsi" w:hAnsiTheme="minorHAnsi"/>
          <w:sz w:val="22"/>
          <w:szCs w:val="22"/>
        </w:rPr>
        <w:fldChar w:fldCharType="separate"/>
      </w:r>
      <w:r w:rsidRPr="0011145E">
        <w:rPr>
          <w:rFonts w:asciiTheme="minorHAnsi" w:hAnsiTheme="minorHAnsi"/>
          <w:sz w:val="22"/>
          <w:szCs w:val="22"/>
        </w:rPr>
        <w:fldChar w:fldCharType="end"/>
      </w:r>
      <w:r w:rsidRPr="0011145E">
        <w:rPr>
          <w:rFonts w:asciiTheme="minorHAnsi" w:hAnsiTheme="minorHAnsi"/>
          <w:sz w:val="22"/>
          <w:szCs w:val="22"/>
        </w:rPr>
        <w:t>LAND MANAGEMENT WORKFORCE ACT (LONG-TERM TEMPORARY EMPLOYEE)</w:t>
      </w:r>
    </w:p>
    <w:p w14:paraId="098CE075" w14:textId="77777777" w:rsidR="0011145E" w:rsidRPr="0011145E" w:rsidRDefault="0011145E" w:rsidP="0011145E">
      <w:pPr>
        <w:rPr>
          <w:sz w:val="22"/>
          <w:szCs w:val="22"/>
        </w:rPr>
      </w:pPr>
    </w:p>
    <w:p w14:paraId="7C8BA9C3" w14:textId="36B0D2AA" w:rsidR="0011145E" w:rsidRPr="0011145E" w:rsidRDefault="0011145E" w:rsidP="0011145E">
      <w:pPr>
        <w:jc w:val="center"/>
        <w:rPr>
          <w:rFonts w:asciiTheme="minorHAnsi" w:hAnsiTheme="minorHAnsi"/>
          <w:sz w:val="22"/>
          <w:szCs w:val="22"/>
        </w:rPr>
      </w:pPr>
      <w:r w:rsidRPr="0011145E">
        <w:rPr>
          <w:rFonts w:asciiTheme="minorHAnsi" w:hAnsiTheme="minorHAnsi"/>
          <w:b/>
          <w:bCs/>
          <w:sz w:val="22"/>
          <w:szCs w:val="22"/>
        </w:rPr>
        <w:t xml:space="preserve">Respond by </w:t>
      </w:r>
      <w:r w:rsidR="0092360C">
        <w:rPr>
          <w:rFonts w:asciiTheme="minorHAnsi" w:hAnsiTheme="minorHAnsi"/>
          <w:b/>
          <w:bCs/>
          <w:sz w:val="22"/>
          <w:szCs w:val="22"/>
        </w:rPr>
        <w:t xml:space="preserve">July </w:t>
      </w:r>
      <w:r w:rsidR="00956512">
        <w:rPr>
          <w:rFonts w:asciiTheme="minorHAnsi" w:hAnsiTheme="minorHAnsi"/>
          <w:b/>
          <w:bCs/>
          <w:sz w:val="22"/>
          <w:szCs w:val="22"/>
        </w:rPr>
        <w:t>25</w:t>
      </w:r>
      <w:r w:rsidRPr="0011145E">
        <w:rPr>
          <w:rFonts w:asciiTheme="minorHAnsi" w:hAnsiTheme="minorHAnsi"/>
          <w:b/>
          <w:bCs/>
          <w:sz w:val="22"/>
          <w:szCs w:val="22"/>
        </w:rPr>
        <w:t>, 2022,</w:t>
      </w:r>
      <w:r w:rsidRPr="0011145E">
        <w:rPr>
          <w:rFonts w:asciiTheme="minorHAnsi" w:hAnsiTheme="minorHAnsi"/>
          <w:sz w:val="22"/>
          <w:szCs w:val="22"/>
        </w:rPr>
        <w:t xml:space="preserve"> to </w:t>
      </w:r>
      <w:hyperlink r:id="rId13" w:history="1">
        <w:r w:rsidRPr="009D2804">
          <w:rPr>
            <w:rStyle w:val="Hyperlink"/>
            <w:rFonts w:asciiTheme="minorHAnsi" w:hAnsiTheme="minorHAnsi"/>
            <w:sz w:val="22"/>
            <w:szCs w:val="22"/>
          </w:rPr>
          <w:t>patrick.champa</w:t>
        </w:r>
        <w:r w:rsidRPr="0011145E">
          <w:rPr>
            <w:rStyle w:val="Hyperlink"/>
            <w:rFonts w:asciiTheme="minorHAnsi" w:hAnsiTheme="minorHAnsi"/>
            <w:sz w:val="22"/>
            <w:szCs w:val="22"/>
          </w:rPr>
          <w:t>@usda.gov</w:t>
        </w:r>
      </w:hyperlink>
    </w:p>
    <w:p w14:paraId="14FCA610" w14:textId="77777777" w:rsidR="0011145E" w:rsidRPr="0011145E" w:rsidRDefault="0011145E" w:rsidP="0011145E">
      <w:pPr>
        <w:jc w:val="center"/>
        <w:rPr>
          <w:rFonts w:asciiTheme="minorHAnsi" w:hAnsiTheme="minorHAnsi"/>
        </w:rPr>
      </w:pPr>
      <w:r w:rsidRPr="0011145E">
        <w:rPr>
          <w:rFonts w:asciiTheme="minorHAnsi" w:hAnsiTheme="minorHAnsi"/>
          <w:i/>
          <w:iCs/>
        </w:rPr>
        <w:t>Submission of this form is voluntary — Thank you for your interest</w:t>
      </w:r>
    </w:p>
    <w:p w14:paraId="58ACDE46" w14:textId="3B7B6FFB" w:rsidR="00385D25" w:rsidRPr="00186225" w:rsidRDefault="00385D25" w:rsidP="0011145E">
      <w:pPr>
        <w:jc w:val="center"/>
        <w:rPr>
          <w:rFonts w:ascii="Arial" w:hAnsi="Arial" w:cs="Arial"/>
          <w:b/>
          <w:i/>
          <w:color w:val="0000FF"/>
          <w:sz w:val="16"/>
          <w:szCs w:val="16"/>
        </w:rPr>
      </w:pPr>
    </w:p>
    <w:sectPr w:rsidR="00385D25" w:rsidRPr="00186225" w:rsidSect="00A56566">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A073" w14:textId="77777777" w:rsidR="00D44856" w:rsidRDefault="00D44856">
      <w:r>
        <w:separator/>
      </w:r>
    </w:p>
  </w:endnote>
  <w:endnote w:type="continuationSeparator" w:id="0">
    <w:p w14:paraId="26441709" w14:textId="77777777" w:rsidR="00D44856" w:rsidRDefault="00D4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Md BT">
    <w:altName w:val="Century Gothic"/>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F25E" w14:textId="77777777" w:rsidR="00603C3C" w:rsidRPr="00E64EBC" w:rsidRDefault="00603C3C">
    <w:pPr>
      <w:pStyle w:val="Footer"/>
      <w:rPr>
        <w:rFonts w:ascii="Arial" w:hAnsi="Arial" w:cs="Arial"/>
        <w:sz w:val="20"/>
        <w:szCs w:val="20"/>
      </w:rPr>
    </w:pPr>
    <w:r>
      <w:tab/>
    </w:r>
    <w:r w:rsidRPr="00E64EBC">
      <w:rPr>
        <w:rStyle w:val="PageNumber"/>
        <w:rFonts w:ascii="Arial" w:hAnsi="Arial" w:cs="Arial"/>
        <w:sz w:val="20"/>
        <w:szCs w:val="20"/>
      </w:rPr>
      <w:t xml:space="preserve">Page </w:t>
    </w:r>
    <w:r w:rsidRPr="00E64EBC">
      <w:rPr>
        <w:rStyle w:val="PageNumber"/>
        <w:rFonts w:ascii="Arial" w:hAnsi="Arial" w:cs="Arial"/>
        <w:sz w:val="20"/>
        <w:szCs w:val="20"/>
      </w:rPr>
      <w:fldChar w:fldCharType="begin"/>
    </w:r>
    <w:r w:rsidRPr="00E64EBC">
      <w:rPr>
        <w:rStyle w:val="PageNumber"/>
        <w:rFonts w:ascii="Arial" w:hAnsi="Arial" w:cs="Arial"/>
        <w:sz w:val="20"/>
        <w:szCs w:val="20"/>
      </w:rPr>
      <w:instrText xml:space="preserve"> PAGE </w:instrText>
    </w:r>
    <w:r w:rsidRPr="00E64EBC">
      <w:rPr>
        <w:rStyle w:val="PageNumber"/>
        <w:rFonts w:ascii="Arial" w:hAnsi="Arial" w:cs="Arial"/>
        <w:sz w:val="20"/>
        <w:szCs w:val="20"/>
      </w:rPr>
      <w:fldChar w:fldCharType="separate"/>
    </w:r>
    <w:r w:rsidR="008E4411">
      <w:rPr>
        <w:rStyle w:val="PageNumber"/>
        <w:rFonts w:ascii="Arial" w:hAnsi="Arial" w:cs="Arial"/>
        <w:noProof/>
        <w:sz w:val="20"/>
        <w:szCs w:val="20"/>
      </w:rPr>
      <w:t>4</w:t>
    </w:r>
    <w:r w:rsidRPr="00E64EBC">
      <w:rPr>
        <w:rStyle w:val="PageNumber"/>
        <w:rFonts w:ascii="Arial" w:hAnsi="Arial" w:cs="Arial"/>
        <w:sz w:val="20"/>
        <w:szCs w:val="20"/>
      </w:rPr>
      <w:fldChar w:fldCharType="end"/>
    </w:r>
    <w:r w:rsidRPr="00E64EBC">
      <w:rPr>
        <w:rStyle w:val="PageNumber"/>
        <w:rFonts w:ascii="Arial" w:hAnsi="Arial" w:cs="Arial"/>
        <w:sz w:val="20"/>
        <w:szCs w:val="20"/>
      </w:rPr>
      <w:t xml:space="preserve"> of </w:t>
    </w:r>
    <w:r w:rsidRPr="00E64EBC">
      <w:rPr>
        <w:rStyle w:val="PageNumber"/>
        <w:rFonts w:ascii="Arial" w:hAnsi="Arial" w:cs="Arial"/>
        <w:sz w:val="20"/>
        <w:szCs w:val="20"/>
      </w:rPr>
      <w:fldChar w:fldCharType="begin"/>
    </w:r>
    <w:r w:rsidRPr="00E64EBC">
      <w:rPr>
        <w:rStyle w:val="PageNumber"/>
        <w:rFonts w:ascii="Arial" w:hAnsi="Arial" w:cs="Arial"/>
        <w:sz w:val="20"/>
        <w:szCs w:val="20"/>
      </w:rPr>
      <w:instrText xml:space="preserve"> NUMPAGES </w:instrText>
    </w:r>
    <w:r w:rsidRPr="00E64EBC">
      <w:rPr>
        <w:rStyle w:val="PageNumber"/>
        <w:rFonts w:ascii="Arial" w:hAnsi="Arial" w:cs="Arial"/>
        <w:sz w:val="20"/>
        <w:szCs w:val="20"/>
      </w:rPr>
      <w:fldChar w:fldCharType="separate"/>
    </w:r>
    <w:r w:rsidR="008E4411">
      <w:rPr>
        <w:rStyle w:val="PageNumber"/>
        <w:rFonts w:ascii="Arial" w:hAnsi="Arial" w:cs="Arial"/>
        <w:noProof/>
        <w:sz w:val="20"/>
        <w:szCs w:val="20"/>
      </w:rPr>
      <w:t>4</w:t>
    </w:r>
    <w:r w:rsidRPr="00E64EBC">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D7B1" w14:textId="77777777" w:rsidR="00D44856" w:rsidRDefault="00D44856">
      <w:r>
        <w:separator/>
      </w:r>
    </w:p>
  </w:footnote>
  <w:footnote w:type="continuationSeparator" w:id="0">
    <w:p w14:paraId="094B91C8" w14:textId="77777777" w:rsidR="00D44856" w:rsidRDefault="00D44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mso5D3"/>
      </v:shape>
    </w:pict>
  </w:numPicBullet>
  <w:abstractNum w:abstractNumId="0" w15:restartNumberingAfterBreak="0">
    <w:nsid w:val="005D1882"/>
    <w:multiLevelType w:val="hybridMultilevel"/>
    <w:tmpl w:val="FF842F6E"/>
    <w:lvl w:ilvl="0" w:tplc="A16065A4">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8E48F3"/>
    <w:multiLevelType w:val="hybridMultilevel"/>
    <w:tmpl w:val="C940397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4569"/>
    <w:multiLevelType w:val="multilevel"/>
    <w:tmpl w:val="9D7895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3112D"/>
    <w:multiLevelType w:val="hybridMultilevel"/>
    <w:tmpl w:val="53E4D1F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87788"/>
    <w:multiLevelType w:val="hybridMultilevel"/>
    <w:tmpl w:val="F760E29A"/>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72904"/>
    <w:multiLevelType w:val="hybridMultilevel"/>
    <w:tmpl w:val="62AE44A4"/>
    <w:lvl w:ilvl="0" w:tplc="A5BCC17A">
      <w:start w:val="1"/>
      <w:numFmt w:val="bullet"/>
      <w:lvlText w:val=""/>
      <w:lvlJc w:val="left"/>
      <w:pPr>
        <w:tabs>
          <w:tab w:val="num" w:pos="375"/>
        </w:tabs>
        <w:ind w:left="375" w:hanging="360"/>
      </w:pPr>
      <w:rPr>
        <w:rFonts w:ascii="Symbol" w:hAnsi="Symbol" w:hint="default"/>
        <w:color w:val="auto"/>
      </w:rPr>
    </w:lvl>
    <w:lvl w:ilvl="1" w:tplc="04090003" w:tentative="1">
      <w:start w:val="1"/>
      <w:numFmt w:val="bullet"/>
      <w:lvlText w:val="o"/>
      <w:lvlJc w:val="left"/>
      <w:pPr>
        <w:tabs>
          <w:tab w:val="num" w:pos="375"/>
        </w:tabs>
        <w:ind w:left="375" w:hanging="360"/>
      </w:pPr>
      <w:rPr>
        <w:rFonts w:ascii="Courier New" w:hAnsi="Courier New" w:hint="default"/>
      </w:rPr>
    </w:lvl>
    <w:lvl w:ilvl="2" w:tplc="04090005" w:tentative="1">
      <w:start w:val="1"/>
      <w:numFmt w:val="bullet"/>
      <w:lvlText w:val=""/>
      <w:lvlJc w:val="left"/>
      <w:pPr>
        <w:tabs>
          <w:tab w:val="num" w:pos="1095"/>
        </w:tabs>
        <w:ind w:left="1095" w:hanging="360"/>
      </w:pPr>
      <w:rPr>
        <w:rFonts w:ascii="Wingdings" w:hAnsi="Wingdings" w:hint="default"/>
      </w:rPr>
    </w:lvl>
    <w:lvl w:ilvl="3" w:tplc="04090001" w:tentative="1">
      <w:start w:val="1"/>
      <w:numFmt w:val="bullet"/>
      <w:lvlText w:val=""/>
      <w:lvlJc w:val="left"/>
      <w:pPr>
        <w:tabs>
          <w:tab w:val="num" w:pos="1815"/>
        </w:tabs>
        <w:ind w:left="1815" w:hanging="360"/>
      </w:pPr>
      <w:rPr>
        <w:rFonts w:ascii="Symbol" w:hAnsi="Symbol" w:hint="default"/>
      </w:rPr>
    </w:lvl>
    <w:lvl w:ilvl="4" w:tplc="04090003" w:tentative="1">
      <w:start w:val="1"/>
      <w:numFmt w:val="bullet"/>
      <w:lvlText w:val="o"/>
      <w:lvlJc w:val="left"/>
      <w:pPr>
        <w:tabs>
          <w:tab w:val="num" w:pos="2535"/>
        </w:tabs>
        <w:ind w:left="2535" w:hanging="360"/>
      </w:pPr>
      <w:rPr>
        <w:rFonts w:ascii="Courier New" w:hAnsi="Courier New" w:hint="default"/>
      </w:rPr>
    </w:lvl>
    <w:lvl w:ilvl="5" w:tplc="04090005" w:tentative="1">
      <w:start w:val="1"/>
      <w:numFmt w:val="bullet"/>
      <w:lvlText w:val=""/>
      <w:lvlJc w:val="left"/>
      <w:pPr>
        <w:tabs>
          <w:tab w:val="num" w:pos="3255"/>
        </w:tabs>
        <w:ind w:left="3255" w:hanging="360"/>
      </w:pPr>
      <w:rPr>
        <w:rFonts w:ascii="Wingdings" w:hAnsi="Wingdings" w:hint="default"/>
      </w:rPr>
    </w:lvl>
    <w:lvl w:ilvl="6" w:tplc="04090001" w:tentative="1">
      <w:start w:val="1"/>
      <w:numFmt w:val="bullet"/>
      <w:lvlText w:val=""/>
      <w:lvlJc w:val="left"/>
      <w:pPr>
        <w:tabs>
          <w:tab w:val="num" w:pos="3975"/>
        </w:tabs>
        <w:ind w:left="3975" w:hanging="360"/>
      </w:pPr>
      <w:rPr>
        <w:rFonts w:ascii="Symbol" w:hAnsi="Symbol" w:hint="default"/>
      </w:rPr>
    </w:lvl>
    <w:lvl w:ilvl="7" w:tplc="04090003" w:tentative="1">
      <w:start w:val="1"/>
      <w:numFmt w:val="bullet"/>
      <w:lvlText w:val="o"/>
      <w:lvlJc w:val="left"/>
      <w:pPr>
        <w:tabs>
          <w:tab w:val="num" w:pos="4695"/>
        </w:tabs>
        <w:ind w:left="4695" w:hanging="360"/>
      </w:pPr>
      <w:rPr>
        <w:rFonts w:ascii="Courier New" w:hAnsi="Courier New" w:hint="default"/>
      </w:rPr>
    </w:lvl>
    <w:lvl w:ilvl="8" w:tplc="04090005" w:tentative="1">
      <w:start w:val="1"/>
      <w:numFmt w:val="bullet"/>
      <w:lvlText w:val=""/>
      <w:lvlJc w:val="left"/>
      <w:pPr>
        <w:tabs>
          <w:tab w:val="num" w:pos="5415"/>
        </w:tabs>
        <w:ind w:left="5415" w:hanging="360"/>
      </w:pPr>
      <w:rPr>
        <w:rFonts w:ascii="Wingdings" w:hAnsi="Wingdings" w:hint="default"/>
      </w:rPr>
    </w:lvl>
  </w:abstractNum>
  <w:abstractNum w:abstractNumId="6" w15:restartNumberingAfterBreak="0">
    <w:nsid w:val="11947DEF"/>
    <w:multiLevelType w:val="hybridMultilevel"/>
    <w:tmpl w:val="8AE8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0317F"/>
    <w:multiLevelType w:val="hybridMultilevel"/>
    <w:tmpl w:val="2FE6DABC"/>
    <w:lvl w:ilvl="0" w:tplc="FD7AEDCC">
      <w:start w:val="1"/>
      <w:numFmt w:val="bullet"/>
      <w:lvlText w:val=""/>
      <w:lvlJc w:val="left"/>
      <w:pPr>
        <w:tabs>
          <w:tab w:val="num" w:pos="720"/>
        </w:tabs>
        <w:ind w:left="720" w:hanging="360"/>
      </w:pPr>
      <w:rPr>
        <w:rFonts w:ascii="Symbol" w:hAnsi="Symbol" w:hint="default"/>
        <w:sz w:val="20"/>
      </w:rPr>
    </w:lvl>
    <w:lvl w:ilvl="1" w:tplc="2A58C2CE" w:tentative="1">
      <w:start w:val="1"/>
      <w:numFmt w:val="bullet"/>
      <w:lvlText w:val="o"/>
      <w:lvlJc w:val="left"/>
      <w:pPr>
        <w:tabs>
          <w:tab w:val="num" w:pos="1440"/>
        </w:tabs>
        <w:ind w:left="1440" w:hanging="360"/>
      </w:pPr>
      <w:rPr>
        <w:rFonts w:ascii="Courier New" w:hAnsi="Courier New" w:hint="default"/>
        <w:sz w:val="20"/>
      </w:rPr>
    </w:lvl>
    <w:lvl w:ilvl="2" w:tplc="D9505B4E" w:tentative="1">
      <w:start w:val="1"/>
      <w:numFmt w:val="bullet"/>
      <w:lvlText w:val=""/>
      <w:lvlJc w:val="left"/>
      <w:pPr>
        <w:tabs>
          <w:tab w:val="num" w:pos="2160"/>
        </w:tabs>
        <w:ind w:left="2160" w:hanging="360"/>
      </w:pPr>
      <w:rPr>
        <w:rFonts w:ascii="Wingdings" w:hAnsi="Wingdings" w:hint="default"/>
        <w:sz w:val="20"/>
      </w:rPr>
    </w:lvl>
    <w:lvl w:ilvl="3" w:tplc="13863CD8" w:tentative="1">
      <w:start w:val="1"/>
      <w:numFmt w:val="bullet"/>
      <w:lvlText w:val=""/>
      <w:lvlJc w:val="left"/>
      <w:pPr>
        <w:tabs>
          <w:tab w:val="num" w:pos="2880"/>
        </w:tabs>
        <w:ind w:left="2880" w:hanging="360"/>
      </w:pPr>
      <w:rPr>
        <w:rFonts w:ascii="Wingdings" w:hAnsi="Wingdings" w:hint="default"/>
        <w:sz w:val="20"/>
      </w:rPr>
    </w:lvl>
    <w:lvl w:ilvl="4" w:tplc="780ABD00" w:tentative="1">
      <w:start w:val="1"/>
      <w:numFmt w:val="bullet"/>
      <w:lvlText w:val=""/>
      <w:lvlJc w:val="left"/>
      <w:pPr>
        <w:tabs>
          <w:tab w:val="num" w:pos="3600"/>
        </w:tabs>
        <w:ind w:left="3600" w:hanging="360"/>
      </w:pPr>
      <w:rPr>
        <w:rFonts w:ascii="Wingdings" w:hAnsi="Wingdings" w:hint="default"/>
        <w:sz w:val="20"/>
      </w:rPr>
    </w:lvl>
    <w:lvl w:ilvl="5" w:tplc="630A048A" w:tentative="1">
      <w:start w:val="1"/>
      <w:numFmt w:val="bullet"/>
      <w:lvlText w:val=""/>
      <w:lvlJc w:val="left"/>
      <w:pPr>
        <w:tabs>
          <w:tab w:val="num" w:pos="4320"/>
        </w:tabs>
        <w:ind w:left="4320" w:hanging="360"/>
      </w:pPr>
      <w:rPr>
        <w:rFonts w:ascii="Wingdings" w:hAnsi="Wingdings" w:hint="default"/>
        <w:sz w:val="20"/>
      </w:rPr>
    </w:lvl>
    <w:lvl w:ilvl="6" w:tplc="6D9EA656" w:tentative="1">
      <w:start w:val="1"/>
      <w:numFmt w:val="bullet"/>
      <w:lvlText w:val=""/>
      <w:lvlJc w:val="left"/>
      <w:pPr>
        <w:tabs>
          <w:tab w:val="num" w:pos="5040"/>
        </w:tabs>
        <w:ind w:left="5040" w:hanging="360"/>
      </w:pPr>
      <w:rPr>
        <w:rFonts w:ascii="Wingdings" w:hAnsi="Wingdings" w:hint="default"/>
        <w:sz w:val="20"/>
      </w:rPr>
    </w:lvl>
    <w:lvl w:ilvl="7" w:tplc="E3CE17C8" w:tentative="1">
      <w:start w:val="1"/>
      <w:numFmt w:val="bullet"/>
      <w:lvlText w:val=""/>
      <w:lvlJc w:val="left"/>
      <w:pPr>
        <w:tabs>
          <w:tab w:val="num" w:pos="5760"/>
        </w:tabs>
        <w:ind w:left="5760" w:hanging="360"/>
      </w:pPr>
      <w:rPr>
        <w:rFonts w:ascii="Wingdings" w:hAnsi="Wingdings" w:hint="default"/>
        <w:sz w:val="20"/>
      </w:rPr>
    </w:lvl>
    <w:lvl w:ilvl="8" w:tplc="D7486C0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87E6E"/>
    <w:multiLevelType w:val="hybridMultilevel"/>
    <w:tmpl w:val="524460B6"/>
    <w:lvl w:ilvl="0" w:tplc="C11268AA">
      <w:start w:val="1"/>
      <w:numFmt w:val="bullet"/>
      <w:lvlText w:val=""/>
      <w:lvlJc w:val="left"/>
      <w:pPr>
        <w:tabs>
          <w:tab w:val="num" w:pos="720"/>
        </w:tabs>
        <w:ind w:left="720" w:hanging="360"/>
      </w:pPr>
      <w:rPr>
        <w:rFonts w:ascii="Symbol" w:hAnsi="Symbol" w:hint="default"/>
        <w:sz w:val="20"/>
      </w:rPr>
    </w:lvl>
    <w:lvl w:ilvl="1" w:tplc="BBE0309E" w:tentative="1">
      <w:start w:val="1"/>
      <w:numFmt w:val="bullet"/>
      <w:lvlText w:val="o"/>
      <w:lvlJc w:val="left"/>
      <w:pPr>
        <w:tabs>
          <w:tab w:val="num" w:pos="1440"/>
        </w:tabs>
        <w:ind w:left="1440" w:hanging="360"/>
      </w:pPr>
      <w:rPr>
        <w:rFonts w:ascii="Courier New" w:hAnsi="Courier New" w:hint="default"/>
        <w:sz w:val="20"/>
      </w:rPr>
    </w:lvl>
    <w:lvl w:ilvl="2" w:tplc="77F0A824" w:tentative="1">
      <w:start w:val="1"/>
      <w:numFmt w:val="bullet"/>
      <w:lvlText w:val=""/>
      <w:lvlJc w:val="left"/>
      <w:pPr>
        <w:tabs>
          <w:tab w:val="num" w:pos="2160"/>
        </w:tabs>
        <w:ind w:left="2160" w:hanging="360"/>
      </w:pPr>
      <w:rPr>
        <w:rFonts w:ascii="Wingdings" w:hAnsi="Wingdings" w:hint="default"/>
        <w:sz w:val="20"/>
      </w:rPr>
    </w:lvl>
    <w:lvl w:ilvl="3" w:tplc="F09ADEA6" w:tentative="1">
      <w:start w:val="1"/>
      <w:numFmt w:val="bullet"/>
      <w:lvlText w:val=""/>
      <w:lvlJc w:val="left"/>
      <w:pPr>
        <w:tabs>
          <w:tab w:val="num" w:pos="2880"/>
        </w:tabs>
        <w:ind w:left="2880" w:hanging="360"/>
      </w:pPr>
      <w:rPr>
        <w:rFonts w:ascii="Wingdings" w:hAnsi="Wingdings" w:hint="default"/>
        <w:sz w:val="20"/>
      </w:rPr>
    </w:lvl>
    <w:lvl w:ilvl="4" w:tplc="24D42BB0" w:tentative="1">
      <w:start w:val="1"/>
      <w:numFmt w:val="bullet"/>
      <w:lvlText w:val=""/>
      <w:lvlJc w:val="left"/>
      <w:pPr>
        <w:tabs>
          <w:tab w:val="num" w:pos="3600"/>
        </w:tabs>
        <w:ind w:left="3600" w:hanging="360"/>
      </w:pPr>
      <w:rPr>
        <w:rFonts w:ascii="Wingdings" w:hAnsi="Wingdings" w:hint="default"/>
        <w:sz w:val="20"/>
      </w:rPr>
    </w:lvl>
    <w:lvl w:ilvl="5" w:tplc="608AE468" w:tentative="1">
      <w:start w:val="1"/>
      <w:numFmt w:val="bullet"/>
      <w:lvlText w:val=""/>
      <w:lvlJc w:val="left"/>
      <w:pPr>
        <w:tabs>
          <w:tab w:val="num" w:pos="4320"/>
        </w:tabs>
        <w:ind w:left="4320" w:hanging="360"/>
      </w:pPr>
      <w:rPr>
        <w:rFonts w:ascii="Wingdings" w:hAnsi="Wingdings" w:hint="default"/>
        <w:sz w:val="20"/>
      </w:rPr>
    </w:lvl>
    <w:lvl w:ilvl="6" w:tplc="E69E012E" w:tentative="1">
      <w:start w:val="1"/>
      <w:numFmt w:val="bullet"/>
      <w:lvlText w:val=""/>
      <w:lvlJc w:val="left"/>
      <w:pPr>
        <w:tabs>
          <w:tab w:val="num" w:pos="5040"/>
        </w:tabs>
        <w:ind w:left="5040" w:hanging="360"/>
      </w:pPr>
      <w:rPr>
        <w:rFonts w:ascii="Wingdings" w:hAnsi="Wingdings" w:hint="default"/>
        <w:sz w:val="20"/>
      </w:rPr>
    </w:lvl>
    <w:lvl w:ilvl="7" w:tplc="9240365C" w:tentative="1">
      <w:start w:val="1"/>
      <w:numFmt w:val="bullet"/>
      <w:lvlText w:val=""/>
      <w:lvlJc w:val="left"/>
      <w:pPr>
        <w:tabs>
          <w:tab w:val="num" w:pos="5760"/>
        </w:tabs>
        <w:ind w:left="5760" w:hanging="360"/>
      </w:pPr>
      <w:rPr>
        <w:rFonts w:ascii="Wingdings" w:hAnsi="Wingdings" w:hint="default"/>
        <w:sz w:val="20"/>
      </w:rPr>
    </w:lvl>
    <w:lvl w:ilvl="8" w:tplc="FA24FCA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14B98"/>
    <w:multiLevelType w:val="hybridMultilevel"/>
    <w:tmpl w:val="A124490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1434AD"/>
    <w:multiLevelType w:val="hybridMultilevel"/>
    <w:tmpl w:val="A124490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E90CD6"/>
    <w:multiLevelType w:val="hybridMultilevel"/>
    <w:tmpl w:val="26586496"/>
    <w:lvl w:ilvl="0" w:tplc="2558F938">
      <w:start w:val="8"/>
      <w:numFmt w:val="decimal"/>
      <w:lvlText w:val="%1."/>
      <w:lvlJc w:val="left"/>
      <w:pPr>
        <w:tabs>
          <w:tab w:val="num" w:pos="720"/>
        </w:tabs>
        <w:ind w:left="720" w:hanging="360"/>
      </w:pPr>
    </w:lvl>
    <w:lvl w:ilvl="1" w:tplc="639E323E">
      <w:start w:val="1"/>
      <w:numFmt w:val="bullet"/>
      <w:lvlText w:val=""/>
      <w:lvlJc w:val="left"/>
      <w:pPr>
        <w:tabs>
          <w:tab w:val="num" w:pos="1440"/>
        </w:tabs>
        <w:ind w:left="1440" w:hanging="360"/>
      </w:pPr>
      <w:rPr>
        <w:rFonts w:ascii="Wingdings" w:hAnsi="Wingdings" w:hint="default"/>
        <w:sz w:val="20"/>
      </w:rPr>
    </w:lvl>
    <w:lvl w:ilvl="2" w:tplc="021E94AE" w:tentative="1">
      <w:start w:val="1"/>
      <w:numFmt w:val="decimal"/>
      <w:lvlText w:val="%3."/>
      <w:lvlJc w:val="left"/>
      <w:pPr>
        <w:tabs>
          <w:tab w:val="num" w:pos="2160"/>
        </w:tabs>
        <w:ind w:left="2160" w:hanging="360"/>
      </w:pPr>
    </w:lvl>
    <w:lvl w:ilvl="3" w:tplc="7DFA575C" w:tentative="1">
      <w:start w:val="1"/>
      <w:numFmt w:val="decimal"/>
      <w:lvlText w:val="%4."/>
      <w:lvlJc w:val="left"/>
      <w:pPr>
        <w:tabs>
          <w:tab w:val="num" w:pos="2880"/>
        </w:tabs>
        <w:ind w:left="2880" w:hanging="360"/>
      </w:pPr>
    </w:lvl>
    <w:lvl w:ilvl="4" w:tplc="BF804B7E" w:tentative="1">
      <w:start w:val="1"/>
      <w:numFmt w:val="decimal"/>
      <w:lvlText w:val="%5."/>
      <w:lvlJc w:val="left"/>
      <w:pPr>
        <w:tabs>
          <w:tab w:val="num" w:pos="3600"/>
        </w:tabs>
        <w:ind w:left="3600" w:hanging="360"/>
      </w:pPr>
    </w:lvl>
    <w:lvl w:ilvl="5" w:tplc="7E0050DA" w:tentative="1">
      <w:start w:val="1"/>
      <w:numFmt w:val="decimal"/>
      <w:lvlText w:val="%6."/>
      <w:lvlJc w:val="left"/>
      <w:pPr>
        <w:tabs>
          <w:tab w:val="num" w:pos="4320"/>
        </w:tabs>
        <w:ind w:left="4320" w:hanging="360"/>
      </w:pPr>
    </w:lvl>
    <w:lvl w:ilvl="6" w:tplc="24D66D94" w:tentative="1">
      <w:start w:val="1"/>
      <w:numFmt w:val="decimal"/>
      <w:lvlText w:val="%7."/>
      <w:lvlJc w:val="left"/>
      <w:pPr>
        <w:tabs>
          <w:tab w:val="num" w:pos="5040"/>
        </w:tabs>
        <w:ind w:left="5040" w:hanging="360"/>
      </w:pPr>
    </w:lvl>
    <w:lvl w:ilvl="7" w:tplc="62582244" w:tentative="1">
      <w:start w:val="1"/>
      <w:numFmt w:val="decimal"/>
      <w:lvlText w:val="%8."/>
      <w:lvlJc w:val="left"/>
      <w:pPr>
        <w:tabs>
          <w:tab w:val="num" w:pos="5760"/>
        </w:tabs>
        <w:ind w:left="5760" w:hanging="360"/>
      </w:pPr>
    </w:lvl>
    <w:lvl w:ilvl="8" w:tplc="CB924E22" w:tentative="1">
      <w:start w:val="1"/>
      <w:numFmt w:val="decimal"/>
      <w:lvlText w:val="%9."/>
      <w:lvlJc w:val="left"/>
      <w:pPr>
        <w:tabs>
          <w:tab w:val="num" w:pos="6480"/>
        </w:tabs>
        <w:ind w:left="6480" w:hanging="360"/>
      </w:pPr>
    </w:lvl>
  </w:abstractNum>
  <w:abstractNum w:abstractNumId="12" w15:restartNumberingAfterBreak="0">
    <w:nsid w:val="63AA492E"/>
    <w:multiLevelType w:val="hybridMultilevel"/>
    <w:tmpl w:val="5622BE78"/>
    <w:lvl w:ilvl="0" w:tplc="04090001">
      <w:start w:val="1"/>
      <w:numFmt w:val="bullet"/>
      <w:lvlText w:val=""/>
      <w:lvlJc w:val="left"/>
      <w:pPr>
        <w:tabs>
          <w:tab w:val="num" w:pos="720"/>
        </w:tabs>
        <w:ind w:left="720" w:hanging="360"/>
      </w:pPr>
      <w:rPr>
        <w:rFonts w:ascii="Symbol" w:hAnsi="Symbol" w:hint="default"/>
      </w:rPr>
    </w:lvl>
    <w:lvl w:ilvl="1" w:tplc="A16065A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321DDB"/>
    <w:multiLevelType w:val="hybridMultilevel"/>
    <w:tmpl w:val="1DD25234"/>
    <w:lvl w:ilvl="0" w:tplc="A1606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ED226D"/>
    <w:multiLevelType w:val="hybridMultilevel"/>
    <w:tmpl w:val="5622BE78"/>
    <w:lvl w:ilvl="0" w:tplc="A1606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41724B"/>
    <w:multiLevelType w:val="multilevel"/>
    <w:tmpl w:val="FE04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84E98"/>
    <w:multiLevelType w:val="hybridMultilevel"/>
    <w:tmpl w:val="BBB6D456"/>
    <w:lvl w:ilvl="0" w:tplc="CEC4EF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F4C46"/>
    <w:multiLevelType w:val="hybridMultilevel"/>
    <w:tmpl w:val="B05E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30EA4"/>
    <w:multiLevelType w:val="hybridMultilevel"/>
    <w:tmpl w:val="9D78958A"/>
    <w:lvl w:ilvl="0" w:tplc="CEC4EF8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9069A"/>
    <w:multiLevelType w:val="hybridMultilevel"/>
    <w:tmpl w:val="FF842F6E"/>
    <w:lvl w:ilvl="0" w:tplc="A16065A4">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8"/>
  </w:num>
  <w:num w:numId="3">
    <w:abstractNumId w:val="11"/>
  </w:num>
  <w:num w:numId="4">
    <w:abstractNumId w:val="12"/>
  </w:num>
  <w:num w:numId="5">
    <w:abstractNumId w:val="14"/>
  </w:num>
  <w:num w:numId="6">
    <w:abstractNumId w:val="18"/>
  </w:num>
  <w:num w:numId="7">
    <w:abstractNumId w:val="16"/>
  </w:num>
  <w:num w:numId="8">
    <w:abstractNumId w:val="9"/>
  </w:num>
  <w:num w:numId="9">
    <w:abstractNumId w:val="10"/>
  </w:num>
  <w:num w:numId="10">
    <w:abstractNumId w:val="1"/>
  </w:num>
  <w:num w:numId="11">
    <w:abstractNumId w:val="3"/>
  </w:num>
  <w:num w:numId="12">
    <w:abstractNumId w:val="19"/>
  </w:num>
  <w:num w:numId="13">
    <w:abstractNumId w:val="0"/>
  </w:num>
  <w:num w:numId="14">
    <w:abstractNumId w:val="13"/>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4"/>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EF"/>
    <w:rsid w:val="000104CE"/>
    <w:rsid w:val="00010719"/>
    <w:rsid w:val="00012D5E"/>
    <w:rsid w:val="000201E5"/>
    <w:rsid w:val="0003257B"/>
    <w:rsid w:val="00043725"/>
    <w:rsid w:val="00045647"/>
    <w:rsid w:val="0006286B"/>
    <w:rsid w:val="00063A79"/>
    <w:rsid w:val="00077092"/>
    <w:rsid w:val="00077C5E"/>
    <w:rsid w:val="000810AB"/>
    <w:rsid w:val="00083266"/>
    <w:rsid w:val="00086526"/>
    <w:rsid w:val="000A2CAB"/>
    <w:rsid w:val="000B4475"/>
    <w:rsid w:val="000B5BD0"/>
    <w:rsid w:val="000C4489"/>
    <w:rsid w:val="000C4FDF"/>
    <w:rsid w:val="000C56D2"/>
    <w:rsid w:val="000E6A4F"/>
    <w:rsid w:val="000F6207"/>
    <w:rsid w:val="000F7BBE"/>
    <w:rsid w:val="00104EAF"/>
    <w:rsid w:val="00104FEF"/>
    <w:rsid w:val="0011145E"/>
    <w:rsid w:val="001150EF"/>
    <w:rsid w:val="00117012"/>
    <w:rsid w:val="0012055D"/>
    <w:rsid w:val="00135692"/>
    <w:rsid w:val="001456A4"/>
    <w:rsid w:val="00157E55"/>
    <w:rsid w:val="00173582"/>
    <w:rsid w:val="00173AC3"/>
    <w:rsid w:val="00174E78"/>
    <w:rsid w:val="00177B87"/>
    <w:rsid w:val="00186225"/>
    <w:rsid w:val="001961D7"/>
    <w:rsid w:val="001A0EA8"/>
    <w:rsid w:val="001A2804"/>
    <w:rsid w:val="001A2C9F"/>
    <w:rsid w:val="001A68F5"/>
    <w:rsid w:val="001B4DAA"/>
    <w:rsid w:val="001B779F"/>
    <w:rsid w:val="001C19FF"/>
    <w:rsid w:val="001C7455"/>
    <w:rsid w:val="001C75AD"/>
    <w:rsid w:val="001D0E7F"/>
    <w:rsid w:val="001E3AC3"/>
    <w:rsid w:val="001F7295"/>
    <w:rsid w:val="00203252"/>
    <w:rsid w:val="00203ED7"/>
    <w:rsid w:val="002154DD"/>
    <w:rsid w:val="002224AF"/>
    <w:rsid w:val="0022754B"/>
    <w:rsid w:val="002309E6"/>
    <w:rsid w:val="00230E2D"/>
    <w:rsid w:val="002345BD"/>
    <w:rsid w:val="002411C5"/>
    <w:rsid w:val="00247941"/>
    <w:rsid w:val="00263E0A"/>
    <w:rsid w:val="00265CA8"/>
    <w:rsid w:val="002711FA"/>
    <w:rsid w:val="00275354"/>
    <w:rsid w:val="00280553"/>
    <w:rsid w:val="00286B3E"/>
    <w:rsid w:val="00291DBF"/>
    <w:rsid w:val="002A3B76"/>
    <w:rsid w:val="002A5D42"/>
    <w:rsid w:val="002C500B"/>
    <w:rsid w:val="002C55D6"/>
    <w:rsid w:val="002C6D78"/>
    <w:rsid w:val="002D0244"/>
    <w:rsid w:val="002D354F"/>
    <w:rsid w:val="002D3735"/>
    <w:rsid w:val="002E222A"/>
    <w:rsid w:val="002E3703"/>
    <w:rsid w:val="002F32B1"/>
    <w:rsid w:val="002F4BC6"/>
    <w:rsid w:val="00304680"/>
    <w:rsid w:val="00310295"/>
    <w:rsid w:val="0032604E"/>
    <w:rsid w:val="003301D2"/>
    <w:rsid w:val="003308EE"/>
    <w:rsid w:val="00334803"/>
    <w:rsid w:val="0034589B"/>
    <w:rsid w:val="003647BF"/>
    <w:rsid w:val="003664D0"/>
    <w:rsid w:val="00371C7F"/>
    <w:rsid w:val="00385D25"/>
    <w:rsid w:val="003928BD"/>
    <w:rsid w:val="00394EAC"/>
    <w:rsid w:val="00395829"/>
    <w:rsid w:val="003B4E71"/>
    <w:rsid w:val="003B6FA7"/>
    <w:rsid w:val="003C3B20"/>
    <w:rsid w:val="003C42FF"/>
    <w:rsid w:val="003D03D1"/>
    <w:rsid w:val="003D04D0"/>
    <w:rsid w:val="003D127E"/>
    <w:rsid w:val="003D4CE8"/>
    <w:rsid w:val="003D5FD4"/>
    <w:rsid w:val="003E05B5"/>
    <w:rsid w:val="003F0CCF"/>
    <w:rsid w:val="003F7059"/>
    <w:rsid w:val="00402020"/>
    <w:rsid w:val="00410B5E"/>
    <w:rsid w:val="004114D8"/>
    <w:rsid w:val="00412C44"/>
    <w:rsid w:val="00417230"/>
    <w:rsid w:val="0042105F"/>
    <w:rsid w:val="00423806"/>
    <w:rsid w:val="00424044"/>
    <w:rsid w:val="004252F5"/>
    <w:rsid w:val="00431696"/>
    <w:rsid w:val="004329BC"/>
    <w:rsid w:val="00441504"/>
    <w:rsid w:val="004646B3"/>
    <w:rsid w:val="00470509"/>
    <w:rsid w:val="00497B1B"/>
    <w:rsid w:val="004C27A9"/>
    <w:rsid w:val="004C745E"/>
    <w:rsid w:val="004F2908"/>
    <w:rsid w:val="004F5D66"/>
    <w:rsid w:val="00500051"/>
    <w:rsid w:val="00505DFA"/>
    <w:rsid w:val="00511E38"/>
    <w:rsid w:val="0052257F"/>
    <w:rsid w:val="00530038"/>
    <w:rsid w:val="005335B0"/>
    <w:rsid w:val="00537643"/>
    <w:rsid w:val="005470D8"/>
    <w:rsid w:val="00563D34"/>
    <w:rsid w:val="005657C7"/>
    <w:rsid w:val="00567711"/>
    <w:rsid w:val="00574B74"/>
    <w:rsid w:val="00580844"/>
    <w:rsid w:val="00580E49"/>
    <w:rsid w:val="005834A5"/>
    <w:rsid w:val="005844BC"/>
    <w:rsid w:val="0059686A"/>
    <w:rsid w:val="005A603C"/>
    <w:rsid w:val="005B700D"/>
    <w:rsid w:val="005C0C76"/>
    <w:rsid w:val="005C117C"/>
    <w:rsid w:val="005C1F31"/>
    <w:rsid w:val="005C3239"/>
    <w:rsid w:val="005D0FE2"/>
    <w:rsid w:val="005D6E39"/>
    <w:rsid w:val="005E7193"/>
    <w:rsid w:val="005F0693"/>
    <w:rsid w:val="00603C3C"/>
    <w:rsid w:val="00603D83"/>
    <w:rsid w:val="00603F75"/>
    <w:rsid w:val="006127F5"/>
    <w:rsid w:val="00640091"/>
    <w:rsid w:val="0064531B"/>
    <w:rsid w:val="00645884"/>
    <w:rsid w:val="006561C2"/>
    <w:rsid w:val="006621C3"/>
    <w:rsid w:val="00665C98"/>
    <w:rsid w:val="00665D49"/>
    <w:rsid w:val="0066785D"/>
    <w:rsid w:val="0067529F"/>
    <w:rsid w:val="00686A98"/>
    <w:rsid w:val="00690315"/>
    <w:rsid w:val="00694B3B"/>
    <w:rsid w:val="006A21C6"/>
    <w:rsid w:val="006B1057"/>
    <w:rsid w:val="006C1ED6"/>
    <w:rsid w:val="006C388E"/>
    <w:rsid w:val="006C4E2E"/>
    <w:rsid w:val="006D4C4F"/>
    <w:rsid w:val="006E5F67"/>
    <w:rsid w:val="006E64A6"/>
    <w:rsid w:val="006E65D2"/>
    <w:rsid w:val="006E7BA2"/>
    <w:rsid w:val="006F572E"/>
    <w:rsid w:val="006F6C32"/>
    <w:rsid w:val="006F7880"/>
    <w:rsid w:val="0070660C"/>
    <w:rsid w:val="00707686"/>
    <w:rsid w:val="00712E22"/>
    <w:rsid w:val="00721CCF"/>
    <w:rsid w:val="0073456F"/>
    <w:rsid w:val="00734B29"/>
    <w:rsid w:val="007466D4"/>
    <w:rsid w:val="00754FE2"/>
    <w:rsid w:val="00755103"/>
    <w:rsid w:val="00760B73"/>
    <w:rsid w:val="007655CF"/>
    <w:rsid w:val="00782D3B"/>
    <w:rsid w:val="0078797E"/>
    <w:rsid w:val="007B104C"/>
    <w:rsid w:val="007B2384"/>
    <w:rsid w:val="007B7D5D"/>
    <w:rsid w:val="007C1349"/>
    <w:rsid w:val="007D1B1E"/>
    <w:rsid w:val="007D614C"/>
    <w:rsid w:val="007E4C06"/>
    <w:rsid w:val="007E5749"/>
    <w:rsid w:val="007E62C9"/>
    <w:rsid w:val="007E6AC3"/>
    <w:rsid w:val="007F7FEF"/>
    <w:rsid w:val="0081290E"/>
    <w:rsid w:val="00844C8E"/>
    <w:rsid w:val="008469A9"/>
    <w:rsid w:val="00847F18"/>
    <w:rsid w:val="00850D8D"/>
    <w:rsid w:val="00856A88"/>
    <w:rsid w:val="00857022"/>
    <w:rsid w:val="00862A1F"/>
    <w:rsid w:val="00870C06"/>
    <w:rsid w:val="008731C5"/>
    <w:rsid w:val="00876108"/>
    <w:rsid w:val="00876F9D"/>
    <w:rsid w:val="008870C9"/>
    <w:rsid w:val="00893EC9"/>
    <w:rsid w:val="008A2B9E"/>
    <w:rsid w:val="008A652A"/>
    <w:rsid w:val="008C12C5"/>
    <w:rsid w:val="008C2121"/>
    <w:rsid w:val="008C3666"/>
    <w:rsid w:val="008C3F27"/>
    <w:rsid w:val="008C4775"/>
    <w:rsid w:val="008D5AEC"/>
    <w:rsid w:val="008D7392"/>
    <w:rsid w:val="008E2DA9"/>
    <w:rsid w:val="008E4411"/>
    <w:rsid w:val="008E7AB6"/>
    <w:rsid w:val="008F74D5"/>
    <w:rsid w:val="009003B2"/>
    <w:rsid w:val="009033A7"/>
    <w:rsid w:val="0091710D"/>
    <w:rsid w:val="009217FF"/>
    <w:rsid w:val="0092360C"/>
    <w:rsid w:val="009344C1"/>
    <w:rsid w:val="00941CAF"/>
    <w:rsid w:val="009449CA"/>
    <w:rsid w:val="0094511D"/>
    <w:rsid w:val="00946D2E"/>
    <w:rsid w:val="009505B6"/>
    <w:rsid w:val="00952C97"/>
    <w:rsid w:val="00952D74"/>
    <w:rsid w:val="00956512"/>
    <w:rsid w:val="00961F89"/>
    <w:rsid w:val="00966248"/>
    <w:rsid w:val="00971BBA"/>
    <w:rsid w:val="009748A6"/>
    <w:rsid w:val="009765E8"/>
    <w:rsid w:val="00980493"/>
    <w:rsid w:val="00981019"/>
    <w:rsid w:val="00981256"/>
    <w:rsid w:val="00984EC3"/>
    <w:rsid w:val="0098540B"/>
    <w:rsid w:val="00987B6A"/>
    <w:rsid w:val="00987E02"/>
    <w:rsid w:val="00991CD0"/>
    <w:rsid w:val="0099407E"/>
    <w:rsid w:val="00995622"/>
    <w:rsid w:val="009A4EFE"/>
    <w:rsid w:val="009A7CCE"/>
    <w:rsid w:val="009B65BC"/>
    <w:rsid w:val="009C3752"/>
    <w:rsid w:val="009C7A53"/>
    <w:rsid w:val="009D1314"/>
    <w:rsid w:val="009D1EE5"/>
    <w:rsid w:val="009D6CB7"/>
    <w:rsid w:val="009D7E1D"/>
    <w:rsid w:val="00A00938"/>
    <w:rsid w:val="00A13833"/>
    <w:rsid w:val="00A15C0F"/>
    <w:rsid w:val="00A25E08"/>
    <w:rsid w:val="00A27D5C"/>
    <w:rsid w:val="00A322A5"/>
    <w:rsid w:val="00A35568"/>
    <w:rsid w:val="00A37B64"/>
    <w:rsid w:val="00A4009C"/>
    <w:rsid w:val="00A56566"/>
    <w:rsid w:val="00A57A57"/>
    <w:rsid w:val="00A66522"/>
    <w:rsid w:val="00A720E5"/>
    <w:rsid w:val="00A74519"/>
    <w:rsid w:val="00A77621"/>
    <w:rsid w:val="00A909EC"/>
    <w:rsid w:val="00A91309"/>
    <w:rsid w:val="00A93340"/>
    <w:rsid w:val="00AA2A66"/>
    <w:rsid w:val="00AD00F8"/>
    <w:rsid w:val="00AD08CA"/>
    <w:rsid w:val="00AD380D"/>
    <w:rsid w:val="00AD4FB9"/>
    <w:rsid w:val="00AE118E"/>
    <w:rsid w:val="00AF0F6B"/>
    <w:rsid w:val="00AF32FD"/>
    <w:rsid w:val="00AF7E83"/>
    <w:rsid w:val="00B04C6C"/>
    <w:rsid w:val="00B16765"/>
    <w:rsid w:val="00B20923"/>
    <w:rsid w:val="00B21B63"/>
    <w:rsid w:val="00B3634A"/>
    <w:rsid w:val="00B47FC3"/>
    <w:rsid w:val="00B60054"/>
    <w:rsid w:val="00B617C4"/>
    <w:rsid w:val="00B66969"/>
    <w:rsid w:val="00B7749F"/>
    <w:rsid w:val="00B84382"/>
    <w:rsid w:val="00B8527F"/>
    <w:rsid w:val="00B87300"/>
    <w:rsid w:val="00B94E14"/>
    <w:rsid w:val="00B95063"/>
    <w:rsid w:val="00B97AF0"/>
    <w:rsid w:val="00BB2B2B"/>
    <w:rsid w:val="00BB5B95"/>
    <w:rsid w:val="00BC017D"/>
    <w:rsid w:val="00BC2D6B"/>
    <w:rsid w:val="00BF1A41"/>
    <w:rsid w:val="00BF4621"/>
    <w:rsid w:val="00C02A61"/>
    <w:rsid w:val="00C22ED7"/>
    <w:rsid w:val="00C272D9"/>
    <w:rsid w:val="00C33D73"/>
    <w:rsid w:val="00C34734"/>
    <w:rsid w:val="00C453C6"/>
    <w:rsid w:val="00C45F59"/>
    <w:rsid w:val="00C53CD9"/>
    <w:rsid w:val="00C54B5A"/>
    <w:rsid w:val="00C631F4"/>
    <w:rsid w:val="00C824D7"/>
    <w:rsid w:val="00C8407F"/>
    <w:rsid w:val="00C9348B"/>
    <w:rsid w:val="00C97785"/>
    <w:rsid w:val="00CA50BC"/>
    <w:rsid w:val="00CA7087"/>
    <w:rsid w:val="00CB21EA"/>
    <w:rsid w:val="00CB6294"/>
    <w:rsid w:val="00CC04EF"/>
    <w:rsid w:val="00CC2475"/>
    <w:rsid w:val="00CC688E"/>
    <w:rsid w:val="00CE6D85"/>
    <w:rsid w:val="00CF3F6A"/>
    <w:rsid w:val="00CF6157"/>
    <w:rsid w:val="00D14F2E"/>
    <w:rsid w:val="00D15108"/>
    <w:rsid w:val="00D17A18"/>
    <w:rsid w:val="00D30CED"/>
    <w:rsid w:val="00D32C7F"/>
    <w:rsid w:val="00D330AC"/>
    <w:rsid w:val="00D44856"/>
    <w:rsid w:val="00D544B1"/>
    <w:rsid w:val="00D723B5"/>
    <w:rsid w:val="00D732ED"/>
    <w:rsid w:val="00D73D82"/>
    <w:rsid w:val="00D76A52"/>
    <w:rsid w:val="00D77819"/>
    <w:rsid w:val="00D80856"/>
    <w:rsid w:val="00D8106C"/>
    <w:rsid w:val="00D836BF"/>
    <w:rsid w:val="00D85336"/>
    <w:rsid w:val="00D91C3B"/>
    <w:rsid w:val="00DA3A75"/>
    <w:rsid w:val="00DD1ED9"/>
    <w:rsid w:val="00DD225B"/>
    <w:rsid w:val="00DE094B"/>
    <w:rsid w:val="00E06631"/>
    <w:rsid w:val="00E21895"/>
    <w:rsid w:val="00E27148"/>
    <w:rsid w:val="00E32E43"/>
    <w:rsid w:val="00E3743A"/>
    <w:rsid w:val="00E41663"/>
    <w:rsid w:val="00E44DB4"/>
    <w:rsid w:val="00E47D3D"/>
    <w:rsid w:val="00E47E63"/>
    <w:rsid w:val="00E509AB"/>
    <w:rsid w:val="00E64EBC"/>
    <w:rsid w:val="00E74007"/>
    <w:rsid w:val="00E74E8F"/>
    <w:rsid w:val="00E8220A"/>
    <w:rsid w:val="00E945E0"/>
    <w:rsid w:val="00E95AF1"/>
    <w:rsid w:val="00E964FA"/>
    <w:rsid w:val="00EA5597"/>
    <w:rsid w:val="00EB139E"/>
    <w:rsid w:val="00EB2B16"/>
    <w:rsid w:val="00EB4064"/>
    <w:rsid w:val="00EB44B3"/>
    <w:rsid w:val="00EB7A13"/>
    <w:rsid w:val="00EC263A"/>
    <w:rsid w:val="00EC3666"/>
    <w:rsid w:val="00ED0EB5"/>
    <w:rsid w:val="00ED1752"/>
    <w:rsid w:val="00ED1DC2"/>
    <w:rsid w:val="00ED6488"/>
    <w:rsid w:val="00ED7847"/>
    <w:rsid w:val="00ED7BE3"/>
    <w:rsid w:val="00F000B9"/>
    <w:rsid w:val="00F02DB2"/>
    <w:rsid w:val="00F063C0"/>
    <w:rsid w:val="00F239C0"/>
    <w:rsid w:val="00F24C8F"/>
    <w:rsid w:val="00F31F35"/>
    <w:rsid w:val="00F3687F"/>
    <w:rsid w:val="00F53B0B"/>
    <w:rsid w:val="00F702D6"/>
    <w:rsid w:val="00F84911"/>
    <w:rsid w:val="00F86EA8"/>
    <w:rsid w:val="00F949F5"/>
    <w:rsid w:val="00F95DAC"/>
    <w:rsid w:val="00FA5446"/>
    <w:rsid w:val="00FB1538"/>
    <w:rsid w:val="00FC3D7A"/>
    <w:rsid w:val="00FC575D"/>
    <w:rsid w:val="00FC5F79"/>
    <w:rsid w:val="00FD179A"/>
    <w:rsid w:val="00FD1E49"/>
    <w:rsid w:val="00FD5F3F"/>
    <w:rsid w:val="00FE0C6F"/>
    <w:rsid w:val="00FE253D"/>
    <w:rsid w:val="00FE3255"/>
    <w:rsid w:val="00FF3655"/>
    <w:rsid w:val="00FF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849DC"/>
  <w15:chartTrackingRefBased/>
  <w15:docId w15:val="{0020BF7B-B23A-4660-959F-9913CDC3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i/>
      <w:iCs/>
      <w:sz w:val="28"/>
    </w:rPr>
  </w:style>
  <w:style w:type="paragraph" w:styleId="Heading4">
    <w:name w:val="heading 4"/>
    <w:basedOn w:val="Normal"/>
    <w:next w:val="Normal"/>
    <w:qFormat/>
    <w:pPr>
      <w:keepNext/>
      <w:keepLines/>
      <w:autoSpaceDE w:val="0"/>
      <w:autoSpaceDN w:val="0"/>
      <w:adjustRightInd w:val="0"/>
      <w:spacing w:line="240" w:lineRule="atLeast"/>
      <w:ind w:left="15"/>
      <w:jc w:val="center"/>
      <w:outlineLvl w:val="3"/>
    </w:pPr>
    <w:rPr>
      <w:i/>
      <w:iCs/>
      <w:color w:val="000000"/>
      <w:sz w:val="28"/>
      <w:szCs w:val="28"/>
    </w:rPr>
  </w:style>
  <w:style w:type="paragraph" w:styleId="Heading5">
    <w:name w:val="heading 5"/>
    <w:basedOn w:val="Normal"/>
    <w:next w:val="Normal"/>
    <w:qFormat/>
    <w:pPr>
      <w:keepNext/>
      <w:keepLines/>
      <w:tabs>
        <w:tab w:val="left" w:pos="552"/>
        <w:tab w:val="center" w:pos="4973"/>
      </w:tabs>
      <w:autoSpaceDE w:val="0"/>
      <w:autoSpaceDN w:val="0"/>
      <w:adjustRightInd w:val="0"/>
      <w:spacing w:line="240" w:lineRule="atLeast"/>
      <w:ind w:left="15"/>
      <w:jc w:val="both"/>
      <w:outlineLvl w:val="4"/>
    </w:pPr>
    <w:rPr>
      <w:rFonts w:ascii="AvantGarde Md BT" w:hAnsi="AvantGarde Md BT"/>
      <w:b/>
      <w:bCs/>
      <w:i/>
      <w:iCs/>
      <w:color w:val="000000"/>
      <w:sz w:val="28"/>
      <w:szCs w:val="28"/>
    </w:rPr>
  </w:style>
  <w:style w:type="paragraph" w:styleId="Heading6">
    <w:name w:val="heading 6"/>
    <w:basedOn w:val="Normal"/>
    <w:next w:val="Normal"/>
    <w:qFormat/>
    <w:pPr>
      <w:keepNext/>
      <w:keepLines/>
      <w:autoSpaceDE w:val="0"/>
      <w:autoSpaceDN w:val="0"/>
      <w:adjustRightInd w:val="0"/>
      <w:spacing w:line="240" w:lineRule="atLeast"/>
      <w:ind w:left="15"/>
      <w:jc w:val="center"/>
      <w:outlineLvl w:val="5"/>
    </w:pPr>
    <w:rPr>
      <w:rFonts w:ascii="AvantGarde Md BT" w:hAnsi="AvantGarde Md BT"/>
      <w:b/>
      <w:bCs/>
      <w:color w:val="000000"/>
      <w:szCs w:val="28"/>
    </w:rPr>
  </w:style>
  <w:style w:type="paragraph" w:styleId="Heading7">
    <w:name w:val="heading 7"/>
    <w:basedOn w:val="Normal"/>
    <w:next w:val="Normal"/>
    <w:link w:val="Heading7Char"/>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BodyTextIndent">
    <w:name w:val="Body Text Indent"/>
    <w:basedOn w:val="Normal"/>
    <w:pPr>
      <w:keepNext/>
      <w:keepLines/>
      <w:pBdr>
        <w:top w:val="triple" w:sz="4" w:space="1" w:color="auto"/>
        <w:left w:val="triple" w:sz="4" w:space="4" w:color="auto"/>
        <w:bottom w:val="triple" w:sz="4" w:space="1" w:color="auto"/>
        <w:right w:val="triple" w:sz="4" w:space="4" w:color="auto"/>
      </w:pBdr>
      <w:shd w:val="clear" w:color="auto" w:fill="339966"/>
      <w:autoSpaceDE w:val="0"/>
      <w:autoSpaceDN w:val="0"/>
      <w:adjustRightInd w:val="0"/>
      <w:spacing w:line="240" w:lineRule="atLeast"/>
      <w:ind w:left="15"/>
      <w:jc w:val="center"/>
    </w:pPr>
    <w:rPr>
      <w:rFonts w:ascii="AvantGarde Md BT" w:hAnsi="AvantGarde Md BT" w:cs="Arial"/>
      <w:b/>
      <w:bCs/>
      <w:color w:val="0000FF"/>
      <w:sz w:val="36"/>
      <w:szCs w:val="36"/>
    </w:rPr>
  </w:style>
  <w:style w:type="character" w:styleId="FollowedHyperlink">
    <w:name w:val="FollowedHyperlink"/>
    <w:rPr>
      <w:color w:val="800080"/>
      <w:u w:val="single"/>
    </w:rPr>
  </w:style>
  <w:style w:type="paragraph" w:styleId="BodyText2">
    <w:name w:val="Body Text 2"/>
    <w:basedOn w:val="Normal"/>
    <w:rPr>
      <w:color w:val="000000"/>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framePr w:w="10076" w:h="14569" w:hRule="exact" w:hSpace="180" w:wrap="around" w:vAnchor="text" w:hAnchor="page" w:x="908" w:y="1"/>
      <w:jc w:val="center"/>
    </w:pPr>
    <w:rPr>
      <w:color w:val="0000FF"/>
      <w:sz w:val="28"/>
    </w:rPr>
  </w:style>
  <w:style w:type="paragraph" w:styleId="BodyTextIndent2">
    <w:name w:val="Body Text Indent 2"/>
    <w:basedOn w:val="Normal"/>
    <w:pPr>
      <w:keepNext/>
      <w:keepLines/>
      <w:framePr w:w="10076" w:h="7705" w:hRule="exact" w:hSpace="180" w:wrap="around" w:vAnchor="text" w:hAnchor="page" w:x="1088" w:y="4861"/>
      <w:autoSpaceDE w:val="0"/>
      <w:autoSpaceDN w:val="0"/>
      <w:adjustRightInd w:val="0"/>
      <w:spacing w:line="240" w:lineRule="atLeast"/>
      <w:ind w:left="15"/>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BodyText3">
    <w:name w:val="Body Text 3"/>
    <w:basedOn w:val="Normal"/>
    <w:pPr>
      <w:framePr w:w="10076" w:h="7513" w:hRule="exact" w:hSpace="180" w:wrap="around" w:vAnchor="text" w:hAnchor="page" w:x="1088" w:y="5401"/>
      <w:autoSpaceDE w:val="0"/>
      <w:autoSpaceDN w:val="0"/>
      <w:adjustRightInd w:val="0"/>
      <w:spacing w:line="240" w:lineRule="atLeast"/>
    </w:pPr>
    <w:rPr>
      <w:color w:val="000000"/>
    </w:rPr>
  </w:style>
  <w:style w:type="paragraph" w:styleId="BodyTextIndent3">
    <w:name w:val="Body Text Indent 3"/>
    <w:basedOn w:val="Normal"/>
    <w:pPr>
      <w:framePr w:w="10076" w:h="7321" w:hRule="exact" w:hSpace="180" w:wrap="around" w:vAnchor="text" w:hAnchor="page" w:x="1088" w:y="5581"/>
      <w:ind w:left="1080"/>
      <w:jc w:val="both"/>
    </w:pPr>
    <w:rPr>
      <w:color w:val="000000"/>
    </w:rPr>
  </w:style>
  <w:style w:type="character" w:styleId="PageNumber">
    <w:name w:val="page number"/>
    <w:basedOn w:val="DefaultParagraphFont"/>
    <w:rsid w:val="001456A4"/>
  </w:style>
  <w:style w:type="paragraph" w:customStyle="1" w:styleId="Cell">
    <w:name w:val="Cell"/>
    <w:basedOn w:val="Normal"/>
    <w:rsid w:val="003F7059"/>
    <w:pPr>
      <w:widowControl w:val="0"/>
      <w:autoSpaceDE w:val="0"/>
      <w:autoSpaceDN w:val="0"/>
      <w:adjustRightInd w:val="0"/>
    </w:pPr>
    <w:rPr>
      <w:rFonts w:ascii="Times" w:hAnsi="Times"/>
      <w:noProof/>
      <w:color w:val="000000"/>
    </w:rPr>
  </w:style>
  <w:style w:type="table" w:styleId="TableGrid">
    <w:name w:val="Table Grid"/>
    <w:basedOn w:val="TableNormal"/>
    <w:rsid w:val="003F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13">
    <w:name w:val="info13"/>
    <w:rsid w:val="00D76A52"/>
    <w:rPr>
      <w:color w:val="850000"/>
    </w:rPr>
  </w:style>
  <w:style w:type="paragraph" w:styleId="HTMLPreformatted">
    <w:name w:val="HTML Preformatted"/>
    <w:basedOn w:val="Normal"/>
    <w:link w:val="HTMLPreformattedChar"/>
    <w:uiPriority w:val="99"/>
    <w:unhideWhenUsed/>
    <w:rsid w:val="00330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PreformattedChar">
    <w:name w:val="HTML Preformatted Char"/>
    <w:link w:val="HTMLPreformatted"/>
    <w:uiPriority w:val="99"/>
    <w:rsid w:val="003308EE"/>
    <w:rPr>
      <w:rFonts w:ascii="Arial" w:hAnsi="Arial" w:cs="Arial"/>
    </w:rPr>
  </w:style>
  <w:style w:type="paragraph" w:styleId="BalloonText">
    <w:name w:val="Balloon Text"/>
    <w:basedOn w:val="Normal"/>
    <w:link w:val="BalloonTextChar"/>
    <w:rsid w:val="005470D8"/>
    <w:rPr>
      <w:rFonts w:ascii="Tahoma" w:hAnsi="Tahoma" w:cs="Tahoma"/>
      <w:sz w:val="16"/>
      <w:szCs w:val="16"/>
    </w:rPr>
  </w:style>
  <w:style w:type="character" w:customStyle="1" w:styleId="BalloonTextChar">
    <w:name w:val="Balloon Text Char"/>
    <w:link w:val="BalloonText"/>
    <w:rsid w:val="005470D8"/>
    <w:rPr>
      <w:rFonts w:ascii="Tahoma" w:hAnsi="Tahoma" w:cs="Tahoma"/>
      <w:sz w:val="16"/>
      <w:szCs w:val="16"/>
    </w:rPr>
  </w:style>
  <w:style w:type="character" w:customStyle="1" w:styleId="Heading7Char">
    <w:name w:val="Heading 7 Char"/>
    <w:link w:val="Heading7"/>
    <w:rsid w:val="002F4BC6"/>
    <w:rPr>
      <w:sz w:val="24"/>
      <w:szCs w:val="24"/>
      <w:u w:val="single"/>
    </w:rPr>
  </w:style>
  <w:style w:type="character" w:styleId="UnresolvedMention">
    <w:name w:val="Unresolved Mention"/>
    <w:basedOn w:val="DefaultParagraphFont"/>
    <w:uiPriority w:val="99"/>
    <w:semiHidden/>
    <w:unhideWhenUsed/>
    <w:rsid w:val="0064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8282">
      <w:bodyDiv w:val="1"/>
      <w:marLeft w:val="0"/>
      <w:marRight w:val="0"/>
      <w:marTop w:val="0"/>
      <w:marBottom w:val="0"/>
      <w:divBdr>
        <w:top w:val="none" w:sz="0" w:space="0" w:color="auto"/>
        <w:left w:val="none" w:sz="0" w:space="0" w:color="auto"/>
        <w:bottom w:val="none" w:sz="0" w:space="0" w:color="auto"/>
        <w:right w:val="none" w:sz="0" w:space="0" w:color="auto"/>
      </w:divBdr>
    </w:div>
    <w:div w:id="158426626">
      <w:bodyDiv w:val="1"/>
      <w:marLeft w:val="0"/>
      <w:marRight w:val="0"/>
      <w:marTop w:val="0"/>
      <w:marBottom w:val="0"/>
      <w:divBdr>
        <w:top w:val="none" w:sz="0" w:space="0" w:color="auto"/>
        <w:left w:val="none" w:sz="0" w:space="0" w:color="auto"/>
        <w:bottom w:val="none" w:sz="0" w:space="0" w:color="auto"/>
        <w:right w:val="none" w:sz="0" w:space="0" w:color="auto"/>
      </w:divBdr>
    </w:div>
    <w:div w:id="312833890">
      <w:bodyDiv w:val="1"/>
      <w:marLeft w:val="0"/>
      <w:marRight w:val="0"/>
      <w:marTop w:val="0"/>
      <w:marBottom w:val="0"/>
      <w:divBdr>
        <w:top w:val="none" w:sz="0" w:space="0" w:color="auto"/>
        <w:left w:val="none" w:sz="0" w:space="0" w:color="auto"/>
        <w:bottom w:val="none" w:sz="0" w:space="0" w:color="auto"/>
        <w:right w:val="none" w:sz="0" w:space="0" w:color="auto"/>
      </w:divBdr>
      <w:divsChild>
        <w:div w:id="1320962524">
          <w:marLeft w:val="0"/>
          <w:marRight w:val="0"/>
          <w:marTop w:val="0"/>
          <w:marBottom w:val="0"/>
          <w:divBdr>
            <w:top w:val="none" w:sz="0" w:space="0" w:color="auto"/>
            <w:left w:val="none" w:sz="0" w:space="0" w:color="auto"/>
            <w:bottom w:val="none" w:sz="0" w:space="0" w:color="auto"/>
            <w:right w:val="none" w:sz="0" w:space="0" w:color="auto"/>
          </w:divBdr>
          <w:divsChild>
            <w:div w:id="661158996">
              <w:marLeft w:val="0"/>
              <w:marRight w:val="0"/>
              <w:marTop w:val="0"/>
              <w:marBottom w:val="0"/>
              <w:divBdr>
                <w:top w:val="none" w:sz="0" w:space="0" w:color="auto"/>
                <w:left w:val="none" w:sz="0" w:space="0" w:color="auto"/>
                <w:bottom w:val="none" w:sz="0" w:space="0" w:color="auto"/>
                <w:right w:val="none" w:sz="0" w:space="0" w:color="auto"/>
              </w:divBdr>
              <w:divsChild>
                <w:div w:id="284317373">
                  <w:marLeft w:val="0"/>
                  <w:marRight w:val="0"/>
                  <w:marTop w:val="150"/>
                  <w:marBottom w:val="150"/>
                  <w:divBdr>
                    <w:top w:val="single" w:sz="6" w:space="9" w:color="BDBEC0"/>
                    <w:left w:val="single" w:sz="6" w:space="9" w:color="BDBEC0"/>
                    <w:bottom w:val="single" w:sz="6" w:space="9" w:color="BDBEC0"/>
                    <w:right w:val="single" w:sz="6" w:space="9" w:color="BDBEC0"/>
                  </w:divBdr>
                  <w:divsChild>
                    <w:div w:id="143813049">
                      <w:marLeft w:val="0"/>
                      <w:marRight w:val="195"/>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739014925">
      <w:bodyDiv w:val="1"/>
      <w:marLeft w:val="0"/>
      <w:marRight w:val="0"/>
      <w:marTop w:val="0"/>
      <w:marBottom w:val="0"/>
      <w:divBdr>
        <w:top w:val="none" w:sz="0" w:space="0" w:color="auto"/>
        <w:left w:val="none" w:sz="0" w:space="0" w:color="auto"/>
        <w:bottom w:val="none" w:sz="0" w:space="0" w:color="auto"/>
        <w:right w:val="none" w:sz="0" w:space="0" w:color="auto"/>
      </w:divBdr>
    </w:div>
    <w:div w:id="771048721">
      <w:bodyDiv w:val="1"/>
      <w:marLeft w:val="0"/>
      <w:marRight w:val="0"/>
      <w:marTop w:val="0"/>
      <w:marBottom w:val="0"/>
      <w:divBdr>
        <w:top w:val="none" w:sz="0" w:space="0" w:color="auto"/>
        <w:left w:val="none" w:sz="0" w:space="0" w:color="auto"/>
        <w:bottom w:val="none" w:sz="0" w:space="0" w:color="auto"/>
        <w:right w:val="none" w:sz="0" w:space="0" w:color="auto"/>
      </w:divBdr>
    </w:div>
    <w:div w:id="1055861321">
      <w:bodyDiv w:val="1"/>
      <w:marLeft w:val="0"/>
      <w:marRight w:val="0"/>
      <w:marTop w:val="0"/>
      <w:marBottom w:val="0"/>
      <w:divBdr>
        <w:top w:val="none" w:sz="0" w:space="0" w:color="auto"/>
        <w:left w:val="none" w:sz="0" w:space="0" w:color="auto"/>
        <w:bottom w:val="none" w:sz="0" w:space="0" w:color="auto"/>
        <w:right w:val="none" w:sz="0" w:space="0" w:color="auto"/>
      </w:divBdr>
    </w:div>
    <w:div w:id="1291009425">
      <w:bodyDiv w:val="1"/>
      <w:marLeft w:val="0"/>
      <w:marRight w:val="0"/>
      <w:marTop w:val="0"/>
      <w:marBottom w:val="0"/>
      <w:divBdr>
        <w:top w:val="none" w:sz="0" w:space="0" w:color="auto"/>
        <w:left w:val="none" w:sz="0" w:space="0" w:color="auto"/>
        <w:bottom w:val="none" w:sz="0" w:space="0" w:color="auto"/>
        <w:right w:val="none" w:sz="0" w:space="0" w:color="auto"/>
      </w:divBdr>
    </w:div>
    <w:div w:id="1786539437">
      <w:bodyDiv w:val="1"/>
      <w:marLeft w:val="0"/>
      <w:marRight w:val="0"/>
      <w:marTop w:val="0"/>
      <w:marBottom w:val="0"/>
      <w:divBdr>
        <w:top w:val="none" w:sz="0" w:space="0" w:color="auto"/>
        <w:left w:val="none" w:sz="0" w:space="0" w:color="auto"/>
        <w:bottom w:val="none" w:sz="0" w:space="0" w:color="auto"/>
        <w:right w:val="none" w:sz="0" w:space="0" w:color="auto"/>
      </w:divBdr>
    </w:div>
    <w:div w:id="2093234798">
      <w:bodyDiv w:val="1"/>
      <w:marLeft w:val="0"/>
      <w:marRight w:val="0"/>
      <w:marTop w:val="0"/>
      <w:marBottom w:val="0"/>
      <w:divBdr>
        <w:top w:val="none" w:sz="0" w:space="0" w:color="auto"/>
        <w:left w:val="none" w:sz="0" w:space="0" w:color="auto"/>
        <w:bottom w:val="none" w:sz="0" w:space="0" w:color="auto"/>
        <w:right w:val="none" w:sz="0" w:space="0" w:color="auto"/>
      </w:divBdr>
      <w:divsChild>
        <w:div w:id="191310190">
          <w:marLeft w:val="0"/>
          <w:marRight w:val="0"/>
          <w:marTop w:val="0"/>
          <w:marBottom w:val="0"/>
          <w:divBdr>
            <w:top w:val="none" w:sz="0" w:space="0" w:color="auto"/>
            <w:left w:val="none" w:sz="0" w:space="0" w:color="auto"/>
            <w:bottom w:val="none" w:sz="0" w:space="0" w:color="auto"/>
            <w:right w:val="none" w:sz="0" w:space="0" w:color="auto"/>
          </w:divBdr>
          <w:divsChild>
            <w:div w:id="680939386">
              <w:marLeft w:val="0"/>
              <w:marRight w:val="0"/>
              <w:marTop w:val="0"/>
              <w:marBottom w:val="0"/>
              <w:divBdr>
                <w:top w:val="none" w:sz="0" w:space="0" w:color="auto"/>
                <w:left w:val="none" w:sz="0" w:space="0" w:color="auto"/>
                <w:bottom w:val="none" w:sz="0" w:space="0" w:color="auto"/>
                <w:right w:val="none" w:sz="0" w:space="0" w:color="auto"/>
              </w:divBdr>
              <w:divsChild>
                <w:div w:id="711852947">
                  <w:marLeft w:val="150"/>
                  <w:marRight w:val="150"/>
                  <w:marTop w:val="0"/>
                  <w:marBottom w:val="0"/>
                  <w:divBdr>
                    <w:top w:val="none" w:sz="0" w:space="0" w:color="auto"/>
                    <w:left w:val="none" w:sz="0" w:space="0" w:color="auto"/>
                    <w:bottom w:val="none" w:sz="0" w:space="0" w:color="auto"/>
                    <w:right w:val="none" w:sz="0" w:space="0" w:color="auto"/>
                  </w:divBdr>
                  <w:divsChild>
                    <w:div w:id="685984257">
                      <w:marLeft w:val="0"/>
                      <w:marRight w:val="0"/>
                      <w:marTop w:val="0"/>
                      <w:marBottom w:val="0"/>
                      <w:divBdr>
                        <w:top w:val="none" w:sz="0" w:space="0" w:color="auto"/>
                        <w:left w:val="none" w:sz="0" w:space="0" w:color="auto"/>
                        <w:bottom w:val="none" w:sz="0" w:space="0" w:color="auto"/>
                        <w:right w:val="none" w:sz="0" w:space="0" w:color="auto"/>
                      </w:divBdr>
                      <w:divsChild>
                        <w:div w:id="2060593943">
                          <w:marLeft w:val="0"/>
                          <w:marRight w:val="0"/>
                          <w:marTop w:val="0"/>
                          <w:marBottom w:val="0"/>
                          <w:divBdr>
                            <w:top w:val="none" w:sz="0" w:space="0" w:color="auto"/>
                            <w:left w:val="none" w:sz="0" w:space="0" w:color="auto"/>
                            <w:bottom w:val="none" w:sz="0" w:space="0" w:color="auto"/>
                            <w:right w:val="none" w:sz="0" w:space="0" w:color="auto"/>
                          </w:divBdr>
                          <w:divsChild>
                            <w:div w:id="6835602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atrick.champa@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badlan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usda.gov/nebras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trick.champa@usda.gov"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F47C5-532C-4585-9FE0-5A568155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Arapaho and Roosevelt National Forests</vt:lpstr>
    </vt:vector>
  </TitlesOfParts>
  <Company>USDA Forest Service</Company>
  <LinksUpToDate>false</LinksUpToDate>
  <CharactersWithSpaces>8876</CharactersWithSpaces>
  <SharedDoc>false</SharedDoc>
  <HLinks>
    <vt:vector size="24" baseType="variant">
      <vt:variant>
        <vt:i4>3407966</vt:i4>
      </vt:variant>
      <vt:variant>
        <vt:i4>9</vt:i4>
      </vt:variant>
      <vt:variant>
        <vt:i4>0</vt:i4>
      </vt:variant>
      <vt:variant>
        <vt:i4>5</vt:i4>
      </vt:variant>
      <vt:variant>
        <vt:lpwstr>mailto:katchley@fs.fed.us</vt:lpwstr>
      </vt:variant>
      <vt:variant>
        <vt:lpwstr/>
      </vt:variant>
      <vt:variant>
        <vt:i4>196687</vt:i4>
      </vt:variant>
      <vt:variant>
        <vt:i4>6</vt:i4>
      </vt:variant>
      <vt:variant>
        <vt:i4>0</vt:i4>
      </vt:variant>
      <vt:variant>
        <vt:i4>5</vt:i4>
      </vt:variant>
      <vt:variant>
        <vt:lpwstr>http://www.fs.fed.us/r2/nebraska</vt:lpwstr>
      </vt:variant>
      <vt:variant>
        <vt:lpwstr/>
      </vt:variant>
      <vt:variant>
        <vt:i4>3407966</vt:i4>
      </vt:variant>
      <vt:variant>
        <vt:i4>3</vt:i4>
      </vt:variant>
      <vt:variant>
        <vt:i4>0</vt:i4>
      </vt:variant>
      <vt:variant>
        <vt:i4>5</vt:i4>
      </vt:variant>
      <vt:variant>
        <vt:lpwstr>mailto:katchley@fs.fed.us</vt:lpwstr>
      </vt:variant>
      <vt:variant>
        <vt:lpwstr/>
      </vt:variant>
      <vt:variant>
        <vt:i4>2359342</vt:i4>
      </vt:variant>
      <vt:variant>
        <vt:i4>0</vt:i4>
      </vt:variant>
      <vt:variant>
        <vt:i4>0</vt:i4>
      </vt:variant>
      <vt:variant>
        <vt:i4>5</vt:i4>
      </vt:variant>
      <vt:variant>
        <vt:lpwstr>https://www.opm.gov/policy-data-oversight/classification-qualifications/classifying-general-schedule-positions/occupationalhandbook.pdf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Arapaho and Roosevelt National Forests</dc:title>
  <dc:subject/>
  <dc:creator>USDA Forest Service</dc:creator>
  <cp:keywords/>
  <cp:lastModifiedBy>Champa, Patrick - FS</cp:lastModifiedBy>
  <cp:revision>2</cp:revision>
  <cp:lastPrinted>2017-07-27T13:33:00Z</cp:lastPrinted>
  <dcterms:created xsi:type="dcterms:W3CDTF">2022-07-15T15:16:00Z</dcterms:created>
  <dcterms:modified xsi:type="dcterms:W3CDTF">2022-07-15T15:16:00Z</dcterms:modified>
</cp:coreProperties>
</file>