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B38AD" w14:textId="372F4112" w:rsidR="00E23B07" w:rsidRPr="000938D0" w:rsidRDefault="00BD0B36" w:rsidP="00DD7106">
      <w:pPr>
        <w:rPr>
          <w:rFonts w:ascii="Times New Roman" w:hAnsi="Times New Roman" w:cs="Times New Roman"/>
          <w:sz w:val="24"/>
        </w:rPr>
      </w:pPr>
    </w:p>
    <w:p w14:paraId="22B6D78E" w14:textId="77777777" w:rsidR="009054C1" w:rsidRDefault="009054C1" w:rsidP="00DD7106">
      <w:pPr>
        <w:widowControl/>
        <w:autoSpaceDE/>
        <w:autoSpaceDN/>
        <w:rPr>
          <w:rFonts w:ascii="Times New Roman" w:eastAsia="Times New Roman" w:hAnsi="Times New Roman" w:cs="Times New Roman"/>
          <w:b/>
          <w:bCs/>
          <w:sz w:val="24"/>
          <w:szCs w:val="24"/>
          <w:shd w:val="clear" w:color="auto" w:fill="FFFFFF"/>
        </w:rPr>
      </w:pPr>
    </w:p>
    <w:p w14:paraId="54922225" w14:textId="77777777" w:rsidR="008231CB" w:rsidRPr="008231CB" w:rsidRDefault="008231CB" w:rsidP="008231CB">
      <w:pPr>
        <w:pBdr>
          <w:top w:val="nil"/>
          <w:left w:val="nil"/>
          <w:bottom w:val="nil"/>
          <w:right w:val="nil"/>
          <w:between w:val="nil"/>
        </w:pBdr>
        <w:jc w:val="center"/>
        <w:rPr>
          <w:rFonts w:ascii="Times" w:eastAsia="Times" w:hAnsi="Times" w:cs="Times"/>
          <w:b/>
          <w:color w:val="000000"/>
          <w:sz w:val="24"/>
          <w:szCs w:val="24"/>
        </w:rPr>
      </w:pPr>
      <w:r w:rsidRPr="008231CB">
        <w:rPr>
          <w:rFonts w:ascii="Times" w:eastAsia="Times" w:hAnsi="Times" w:cs="Times"/>
          <w:b/>
          <w:color w:val="000000"/>
          <w:sz w:val="24"/>
          <w:szCs w:val="24"/>
        </w:rPr>
        <w:t>UC Davis and USDA California Climate Hub Postdoctoral Fellow in</w:t>
      </w:r>
    </w:p>
    <w:p w14:paraId="0534BF22" w14:textId="361A1D21" w:rsidR="008231CB" w:rsidRPr="008231CB" w:rsidRDefault="008231CB" w:rsidP="008231CB">
      <w:pPr>
        <w:pBdr>
          <w:top w:val="nil"/>
          <w:left w:val="nil"/>
          <w:bottom w:val="nil"/>
          <w:right w:val="nil"/>
          <w:between w:val="nil"/>
        </w:pBdr>
        <w:jc w:val="center"/>
        <w:rPr>
          <w:rFonts w:ascii="Times New Roman" w:eastAsia="Times New Roman" w:hAnsi="Times New Roman" w:cs="Times New Roman"/>
          <w:b/>
          <w:color w:val="000000"/>
          <w:sz w:val="24"/>
          <w:szCs w:val="24"/>
        </w:rPr>
      </w:pPr>
      <w:r w:rsidRPr="008231CB">
        <w:rPr>
          <w:rFonts w:ascii="Times New Roman" w:eastAsia="Times New Roman" w:hAnsi="Times New Roman" w:cs="Times New Roman"/>
          <w:b/>
          <w:color w:val="000000"/>
          <w:sz w:val="24"/>
          <w:szCs w:val="24"/>
        </w:rPr>
        <w:t xml:space="preserve">Social Science – </w:t>
      </w:r>
      <w:r w:rsidR="00835FD2">
        <w:rPr>
          <w:rFonts w:ascii="Times New Roman" w:eastAsia="Times New Roman" w:hAnsi="Times New Roman" w:cs="Times New Roman"/>
          <w:b/>
          <w:color w:val="000000"/>
          <w:sz w:val="24"/>
          <w:szCs w:val="24"/>
        </w:rPr>
        <w:t>Climate and Agriculture</w:t>
      </w:r>
      <w:r w:rsidRPr="008231CB">
        <w:rPr>
          <w:rFonts w:ascii="Times New Roman" w:eastAsia="Times New Roman" w:hAnsi="Times New Roman" w:cs="Times New Roman"/>
          <w:b/>
          <w:color w:val="000000"/>
          <w:sz w:val="24"/>
          <w:szCs w:val="24"/>
        </w:rPr>
        <w:t xml:space="preserve"> </w:t>
      </w:r>
      <w:r w:rsidR="00085237">
        <w:rPr>
          <w:rFonts w:ascii="Times New Roman" w:eastAsia="Times New Roman" w:hAnsi="Times New Roman" w:cs="Times New Roman"/>
          <w:b/>
          <w:color w:val="000000"/>
          <w:sz w:val="24"/>
          <w:szCs w:val="24"/>
        </w:rPr>
        <w:t>Needs Assessments</w:t>
      </w:r>
      <w:r w:rsidRPr="008231CB">
        <w:rPr>
          <w:rFonts w:ascii="Times New Roman" w:eastAsia="Times New Roman" w:hAnsi="Times New Roman" w:cs="Times New Roman"/>
          <w:b/>
          <w:color w:val="000000"/>
          <w:sz w:val="24"/>
          <w:szCs w:val="24"/>
        </w:rPr>
        <w:t xml:space="preserve"> </w:t>
      </w:r>
    </w:p>
    <w:p w14:paraId="250F3C89" w14:textId="77777777" w:rsidR="008231CB" w:rsidRDefault="008231CB" w:rsidP="00DD7106">
      <w:pPr>
        <w:widowControl/>
        <w:autoSpaceDE/>
        <w:autoSpaceDN/>
        <w:rPr>
          <w:rFonts w:ascii="Times New Roman" w:eastAsia="Times New Roman" w:hAnsi="Times New Roman" w:cs="Times New Roman"/>
          <w:b/>
          <w:bCs/>
          <w:sz w:val="24"/>
          <w:szCs w:val="24"/>
          <w:shd w:val="clear" w:color="auto" w:fill="FFFFFF"/>
        </w:rPr>
      </w:pPr>
    </w:p>
    <w:p w14:paraId="4D83D0CE" w14:textId="54DFD59B" w:rsidR="0019385C" w:rsidRPr="00744C91" w:rsidRDefault="0019385C" w:rsidP="00DD7106">
      <w:pPr>
        <w:widowControl/>
        <w:autoSpaceDE/>
        <w:autoSpaceDN/>
        <w:rPr>
          <w:rFonts w:ascii="Times New Roman" w:eastAsia="Times New Roman" w:hAnsi="Times New Roman" w:cs="Times New Roman"/>
          <w:szCs w:val="24"/>
          <w:shd w:val="clear" w:color="auto" w:fill="FFFFFF"/>
        </w:rPr>
      </w:pPr>
      <w:r w:rsidRPr="00744C91">
        <w:rPr>
          <w:rFonts w:ascii="Times New Roman" w:eastAsia="Times New Roman" w:hAnsi="Times New Roman" w:cs="Times New Roman"/>
          <w:b/>
          <w:bCs/>
          <w:szCs w:val="24"/>
          <w:shd w:val="clear" w:color="auto" w:fill="FFFFFF"/>
        </w:rPr>
        <w:t>Overview</w:t>
      </w:r>
      <w:r w:rsidR="00AA4B2D" w:rsidRPr="00744C91">
        <w:rPr>
          <w:rFonts w:ascii="Times New Roman" w:eastAsia="Times New Roman" w:hAnsi="Times New Roman" w:cs="Times New Roman"/>
          <w:szCs w:val="24"/>
          <w:shd w:val="clear" w:color="auto" w:fill="FFFFFF"/>
        </w:rPr>
        <w:t xml:space="preserve">: </w:t>
      </w:r>
      <w:r w:rsidR="004A63FA" w:rsidRPr="00744C91">
        <w:rPr>
          <w:rFonts w:ascii="Times New Roman" w:eastAsia="Times New Roman" w:hAnsi="Times New Roman" w:cs="Times New Roman"/>
          <w:szCs w:val="24"/>
          <w:shd w:val="clear" w:color="auto" w:fill="FFFFFF"/>
        </w:rPr>
        <w:t xml:space="preserve">California is the largest and the most diverse agricultural economy in the nation with revenue from farms and ranches </w:t>
      </w:r>
      <w:r w:rsidR="0074064C">
        <w:rPr>
          <w:rFonts w:ascii="Times New Roman" w:eastAsia="Times New Roman" w:hAnsi="Times New Roman" w:cs="Times New Roman"/>
          <w:szCs w:val="24"/>
          <w:shd w:val="clear" w:color="auto" w:fill="FFFFFF"/>
        </w:rPr>
        <w:t>reaching about</w:t>
      </w:r>
      <w:r w:rsidR="004A63FA" w:rsidRPr="00744C91">
        <w:rPr>
          <w:rFonts w:ascii="Times New Roman" w:eastAsia="Times New Roman" w:hAnsi="Times New Roman" w:cs="Times New Roman"/>
          <w:szCs w:val="24"/>
          <w:shd w:val="clear" w:color="auto" w:fill="FFFFFF"/>
        </w:rPr>
        <w:t xml:space="preserve"> $50 billion</w:t>
      </w:r>
      <w:r w:rsidR="0074064C">
        <w:rPr>
          <w:rFonts w:ascii="Times New Roman" w:eastAsia="Times New Roman" w:hAnsi="Times New Roman" w:cs="Times New Roman"/>
          <w:szCs w:val="24"/>
          <w:shd w:val="clear" w:color="auto" w:fill="FFFFFF"/>
        </w:rPr>
        <w:t xml:space="preserve"> annually</w:t>
      </w:r>
      <w:r w:rsidR="004A63FA" w:rsidRPr="00744C91">
        <w:rPr>
          <w:rFonts w:ascii="Times New Roman" w:eastAsia="Times New Roman" w:hAnsi="Times New Roman" w:cs="Times New Roman"/>
          <w:szCs w:val="24"/>
          <w:shd w:val="clear" w:color="auto" w:fill="FFFFFF"/>
        </w:rPr>
        <w:t>. Farmers and ranchers</w:t>
      </w:r>
      <w:r w:rsidR="004E541F" w:rsidRPr="00744C91">
        <w:rPr>
          <w:rFonts w:ascii="Times New Roman" w:eastAsia="Times New Roman" w:hAnsi="Times New Roman" w:cs="Times New Roman"/>
          <w:szCs w:val="24"/>
          <w:shd w:val="clear" w:color="auto" w:fill="FFFFFF"/>
        </w:rPr>
        <w:t xml:space="preserve"> –</w:t>
      </w:r>
      <w:r w:rsidR="004A63FA" w:rsidRPr="00744C91">
        <w:rPr>
          <w:rFonts w:ascii="Times New Roman" w:eastAsia="Times New Roman" w:hAnsi="Times New Roman" w:cs="Times New Roman"/>
          <w:szCs w:val="24"/>
          <w:shd w:val="clear" w:color="auto" w:fill="FFFFFF"/>
        </w:rPr>
        <w:t xml:space="preserve"> including socially disadvantaged</w:t>
      </w:r>
      <w:r w:rsidR="004E541F" w:rsidRPr="00744C91">
        <w:rPr>
          <w:rFonts w:ascii="Times New Roman" w:eastAsia="Times New Roman" w:hAnsi="Times New Roman" w:cs="Times New Roman"/>
          <w:szCs w:val="24"/>
          <w:shd w:val="clear" w:color="auto" w:fill="FFFFFF"/>
        </w:rPr>
        <w:t>, beginning, and limited resource</w:t>
      </w:r>
      <w:r w:rsidR="004A63FA" w:rsidRPr="00744C91">
        <w:rPr>
          <w:rFonts w:ascii="Times New Roman" w:eastAsia="Times New Roman" w:hAnsi="Times New Roman" w:cs="Times New Roman"/>
          <w:szCs w:val="24"/>
          <w:shd w:val="clear" w:color="auto" w:fill="FFFFFF"/>
        </w:rPr>
        <w:t xml:space="preserve"> farmers and ranchers</w:t>
      </w:r>
      <w:r w:rsidR="004E541F" w:rsidRPr="00744C91">
        <w:rPr>
          <w:rFonts w:ascii="Times New Roman" w:eastAsia="Times New Roman" w:hAnsi="Times New Roman" w:cs="Times New Roman"/>
          <w:szCs w:val="24"/>
          <w:shd w:val="clear" w:color="auto" w:fill="FFFFFF"/>
        </w:rPr>
        <w:t xml:space="preserve"> – </w:t>
      </w:r>
      <w:r w:rsidR="004A63FA" w:rsidRPr="00744C91">
        <w:rPr>
          <w:rFonts w:ascii="Times New Roman" w:eastAsia="Times New Roman" w:hAnsi="Times New Roman" w:cs="Times New Roman"/>
          <w:szCs w:val="24"/>
          <w:shd w:val="clear" w:color="auto" w:fill="FFFFFF"/>
        </w:rPr>
        <w:t xml:space="preserve">are under constant pressure to adjust to uncertain weather and climate events </w:t>
      </w:r>
      <w:r w:rsidR="00F75D8D" w:rsidRPr="00744C91">
        <w:rPr>
          <w:rFonts w:ascii="Times New Roman" w:eastAsia="Times New Roman" w:hAnsi="Times New Roman" w:cs="Times New Roman"/>
          <w:szCs w:val="24"/>
          <w:shd w:val="clear" w:color="auto" w:fill="FFFFFF"/>
        </w:rPr>
        <w:t>to</w:t>
      </w:r>
      <w:r w:rsidR="004A63FA" w:rsidRPr="00744C91">
        <w:rPr>
          <w:rFonts w:ascii="Times New Roman" w:eastAsia="Times New Roman" w:hAnsi="Times New Roman" w:cs="Times New Roman"/>
          <w:szCs w:val="24"/>
          <w:shd w:val="clear" w:color="auto" w:fill="FFFFFF"/>
        </w:rPr>
        <w:t xml:space="preserve"> minimize risks. </w:t>
      </w:r>
      <w:r w:rsidR="00B07064">
        <w:rPr>
          <w:rFonts w:ascii="Times New Roman" w:eastAsia="Times New Roman" w:hAnsi="Times New Roman" w:cs="Times New Roman"/>
          <w:szCs w:val="24"/>
          <w:shd w:val="clear" w:color="auto" w:fill="FFFFFF"/>
        </w:rPr>
        <w:t>T</w:t>
      </w:r>
      <w:r w:rsidR="004A63FA" w:rsidRPr="00744C91">
        <w:rPr>
          <w:rFonts w:ascii="Times New Roman" w:eastAsia="Times New Roman" w:hAnsi="Times New Roman" w:cs="Times New Roman"/>
          <w:szCs w:val="24"/>
          <w:shd w:val="clear" w:color="auto" w:fill="FFFFFF"/>
        </w:rPr>
        <w:t>here is an increased demand from</w:t>
      </w:r>
      <w:r w:rsidR="00E94FF3" w:rsidRPr="00744C91">
        <w:rPr>
          <w:rFonts w:ascii="Times New Roman" w:eastAsia="Times New Roman" w:hAnsi="Times New Roman" w:cs="Times New Roman"/>
          <w:szCs w:val="24"/>
          <w:shd w:val="clear" w:color="auto" w:fill="FFFFFF"/>
        </w:rPr>
        <w:t xml:space="preserve"> </w:t>
      </w:r>
      <w:r w:rsidR="00DA0EF1" w:rsidRPr="00744C91">
        <w:rPr>
          <w:rFonts w:ascii="Times New Roman" w:eastAsia="Times New Roman" w:hAnsi="Times New Roman" w:cs="Times New Roman"/>
          <w:szCs w:val="24"/>
          <w:shd w:val="clear" w:color="auto" w:fill="FFFFFF"/>
        </w:rPr>
        <w:t xml:space="preserve">farmers, ranchers, and </w:t>
      </w:r>
      <w:r w:rsidR="004E541F" w:rsidRPr="00744C91">
        <w:rPr>
          <w:rFonts w:ascii="Times New Roman" w:eastAsia="Times New Roman" w:hAnsi="Times New Roman" w:cs="Times New Roman"/>
          <w:szCs w:val="24"/>
          <w:shd w:val="clear" w:color="auto" w:fill="FFFFFF"/>
        </w:rPr>
        <w:t>those</w:t>
      </w:r>
      <w:r w:rsidR="003A49D4" w:rsidRPr="00744C91">
        <w:rPr>
          <w:rFonts w:ascii="Times New Roman" w:eastAsia="Times New Roman" w:hAnsi="Times New Roman" w:cs="Times New Roman"/>
          <w:szCs w:val="24"/>
          <w:shd w:val="clear" w:color="auto" w:fill="FFFFFF"/>
        </w:rPr>
        <w:t xml:space="preserve"> in the agricultural and allied research and education </w:t>
      </w:r>
      <w:r w:rsidR="00F75D8D" w:rsidRPr="00744C91">
        <w:rPr>
          <w:rFonts w:ascii="Times New Roman" w:eastAsia="Times New Roman" w:hAnsi="Times New Roman" w:cs="Times New Roman"/>
          <w:szCs w:val="24"/>
          <w:shd w:val="clear" w:color="auto" w:fill="FFFFFF"/>
        </w:rPr>
        <w:t xml:space="preserve">fields </w:t>
      </w:r>
      <w:r w:rsidR="003A49D4" w:rsidRPr="00744C91">
        <w:rPr>
          <w:rFonts w:ascii="Times New Roman" w:eastAsia="Times New Roman" w:hAnsi="Times New Roman" w:cs="Times New Roman"/>
          <w:szCs w:val="24"/>
          <w:shd w:val="clear" w:color="auto" w:fill="FFFFFF"/>
        </w:rPr>
        <w:t xml:space="preserve">for relevant information on climate change. Conducting a comprehensive assessment </w:t>
      </w:r>
      <w:r w:rsidR="00F75D8D" w:rsidRPr="00744C91">
        <w:rPr>
          <w:rFonts w:ascii="Times New Roman" w:eastAsia="Times New Roman" w:hAnsi="Times New Roman" w:cs="Times New Roman"/>
          <w:szCs w:val="24"/>
          <w:shd w:val="clear" w:color="auto" w:fill="FFFFFF"/>
        </w:rPr>
        <w:t xml:space="preserve">of </w:t>
      </w:r>
      <w:r w:rsidR="003A49D4" w:rsidRPr="00744C91">
        <w:rPr>
          <w:rFonts w:ascii="Times New Roman" w:eastAsia="Times New Roman" w:hAnsi="Times New Roman" w:cs="Times New Roman"/>
          <w:szCs w:val="24"/>
          <w:shd w:val="clear" w:color="auto" w:fill="FFFFFF"/>
        </w:rPr>
        <w:t>needs</w:t>
      </w:r>
      <w:r w:rsidR="00C43E74" w:rsidRPr="00744C91">
        <w:rPr>
          <w:rFonts w:ascii="Times New Roman" w:eastAsia="Times New Roman" w:hAnsi="Times New Roman" w:cs="Times New Roman"/>
          <w:szCs w:val="24"/>
          <w:shd w:val="clear" w:color="auto" w:fill="FFFFFF"/>
        </w:rPr>
        <w:t xml:space="preserve">, </w:t>
      </w:r>
      <w:r w:rsidR="003A49D4" w:rsidRPr="00744C91">
        <w:rPr>
          <w:rFonts w:ascii="Times New Roman" w:eastAsia="Times New Roman" w:hAnsi="Times New Roman" w:cs="Times New Roman"/>
          <w:szCs w:val="24"/>
          <w:shd w:val="clear" w:color="auto" w:fill="FFFFFF"/>
        </w:rPr>
        <w:t>perspectives, experiences, and current knowledge</w:t>
      </w:r>
      <w:r w:rsidR="00C43E74" w:rsidRPr="00744C91">
        <w:rPr>
          <w:rFonts w:ascii="Times New Roman" w:eastAsia="Times New Roman" w:hAnsi="Times New Roman" w:cs="Times New Roman"/>
          <w:szCs w:val="24"/>
          <w:shd w:val="clear" w:color="auto" w:fill="FFFFFF"/>
        </w:rPr>
        <w:t xml:space="preserve"> related to climate change exposures, potential impacts, social vulnerabilities, and needs for tools, resources, and extension education programs </w:t>
      </w:r>
      <w:r w:rsidR="00F75D8D" w:rsidRPr="00744C91">
        <w:rPr>
          <w:rFonts w:ascii="Times New Roman" w:eastAsia="Times New Roman" w:hAnsi="Times New Roman" w:cs="Times New Roman"/>
          <w:szCs w:val="24"/>
          <w:shd w:val="clear" w:color="auto" w:fill="FFFFFF"/>
        </w:rPr>
        <w:t xml:space="preserve">of all these stakeholders </w:t>
      </w:r>
      <w:r w:rsidR="00C43E74" w:rsidRPr="00744C91">
        <w:rPr>
          <w:rFonts w:ascii="Times New Roman" w:eastAsia="Times New Roman" w:hAnsi="Times New Roman" w:cs="Times New Roman"/>
          <w:szCs w:val="24"/>
          <w:shd w:val="clear" w:color="auto" w:fill="FFFFFF"/>
        </w:rPr>
        <w:t xml:space="preserve">is an essential step toward climate smart and resilient agriculture. </w:t>
      </w:r>
    </w:p>
    <w:p w14:paraId="4B28103B" w14:textId="77777777" w:rsidR="0019385C" w:rsidRPr="000938D0" w:rsidRDefault="0019385C" w:rsidP="00DD7106">
      <w:pPr>
        <w:widowControl/>
        <w:autoSpaceDE/>
        <w:autoSpaceDN/>
        <w:rPr>
          <w:rFonts w:ascii="Times New Roman" w:eastAsia="Times New Roman" w:hAnsi="Times New Roman" w:cs="Times New Roman"/>
          <w:sz w:val="24"/>
          <w:szCs w:val="24"/>
          <w:shd w:val="clear" w:color="auto" w:fill="FFFFFF"/>
        </w:rPr>
      </w:pPr>
    </w:p>
    <w:p w14:paraId="25BED97F" w14:textId="222AF015" w:rsidR="00C43E74" w:rsidRPr="00744C91" w:rsidRDefault="0019385C" w:rsidP="00091D52">
      <w:pPr>
        <w:rPr>
          <w:rFonts w:ascii="Times New Roman" w:hAnsi="Times New Roman" w:cs="Times New Roman"/>
          <w:b/>
        </w:rPr>
      </w:pPr>
      <w:r w:rsidRPr="00744C91">
        <w:rPr>
          <w:rFonts w:ascii="Times New Roman" w:hAnsi="Times New Roman" w:cs="Times New Roman"/>
          <w:b/>
        </w:rPr>
        <w:t>Position Summary:</w:t>
      </w:r>
      <w:r w:rsidR="00091D52" w:rsidRPr="00744C91">
        <w:rPr>
          <w:rFonts w:ascii="Times New Roman" w:hAnsi="Times New Roman" w:cs="Times New Roman"/>
        </w:rPr>
        <w:t xml:space="preserve"> The Department of Human Ecology at University of California Davis</w:t>
      </w:r>
      <w:r w:rsidR="00C1346B">
        <w:rPr>
          <w:rFonts w:ascii="Times New Roman" w:hAnsi="Times New Roman" w:cs="Times New Roman"/>
        </w:rPr>
        <w:t xml:space="preserve"> </w:t>
      </w:r>
      <w:r w:rsidR="00E72F17">
        <w:rPr>
          <w:rFonts w:ascii="Times New Roman" w:hAnsi="Times New Roman" w:cs="Times New Roman"/>
        </w:rPr>
        <w:t xml:space="preserve">(UC Davis) </w:t>
      </w:r>
      <w:r w:rsidR="00C1346B">
        <w:rPr>
          <w:rFonts w:ascii="Times New Roman" w:hAnsi="Times New Roman" w:cs="Times New Roman"/>
        </w:rPr>
        <w:t>in partnership with this the USDA California Climate Hub</w:t>
      </w:r>
      <w:r w:rsidR="00091D52" w:rsidRPr="00744C91">
        <w:rPr>
          <w:rFonts w:ascii="Times New Roman" w:hAnsi="Times New Roman" w:cs="Times New Roman"/>
        </w:rPr>
        <w:t xml:space="preserve"> has an opening for a </w:t>
      </w:r>
      <w:r w:rsidR="00C1346B">
        <w:rPr>
          <w:rFonts w:ascii="Times New Roman" w:hAnsi="Times New Roman" w:cs="Times New Roman"/>
        </w:rPr>
        <w:t xml:space="preserve">Social Science </w:t>
      </w:r>
      <w:r w:rsidR="00091D52" w:rsidRPr="00744C91">
        <w:rPr>
          <w:rFonts w:ascii="Times New Roman" w:hAnsi="Times New Roman" w:cs="Times New Roman"/>
        </w:rPr>
        <w:t>Postdoctoral Fellow in Climate and Agriculture</w:t>
      </w:r>
      <w:r w:rsidR="005B3079">
        <w:rPr>
          <w:rFonts w:ascii="Times New Roman" w:hAnsi="Times New Roman" w:cs="Times New Roman"/>
        </w:rPr>
        <w:t xml:space="preserve"> Needs Assessment</w:t>
      </w:r>
      <w:r w:rsidR="00091D52" w:rsidRPr="00744C91">
        <w:rPr>
          <w:rFonts w:ascii="Times New Roman" w:hAnsi="Times New Roman" w:cs="Times New Roman"/>
        </w:rPr>
        <w:t xml:space="preserve">. The successful candidate will work with a diverse team consisting of academics from </w:t>
      </w:r>
      <w:r w:rsidR="005B3079">
        <w:rPr>
          <w:rFonts w:ascii="Times New Roman" w:hAnsi="Times New Roman" w:cs="Times New Roman"/>
        </w:rPr>
        <w:t xml:space="preserve">University of California Agriculture and Natural Resources, </w:t>
      </w:r>
      <w:r w:rsidR="00E72F17">
        <w:rPr>
          <w:rFonts w:ascii="Times New Roman" w:hAnsi="Times New Roman" w:cs="Times New Roman"/>
        </w:rPr>
        <w:t xml:space="preserve">University of California Cooperative Extension, </w:t>
      </w:r>
      <w:r w:rsidR="00091D52" w:rsidRPr="00744C91">
        <w:rPr>
          <w:rFonts w:ascii="Times New Roman" w:hAnsi="Times New Roman" w:cs="Times New Roman"/>
        </w:rPr>
        <w:t>University of California Merced and Davis campuses</w:t>
      </w:r>
      <w:r w:rsidR="005B3079">
        <w:rPr>
          <w:rFonts w:ascii="Times New Roman" w:hAnsi="Times New Roman" w:cs="Times New Roman"/>
        </w:rPr>
        <w:t>,</w:t>
      </w:r>
      <w:r w:rsidR="00091D52" w:rsidRPr="00744C91">
        <w:rPr>
          <w:rFonts w:ascii="Times New Roman" w:hAnsi="Times New Roman" w:cs="Times New Roman"/>
        </w:rPr>
        <w:t xml:space="preserve"> and the USDA Climate Hub Network. The postdoctoral fellow will lead conducting a needs assessment through statewide surveys, focus group</w:t>
      </w:r>
      <w:r w:rsidR="006A0B0D" w:rsidRPr="00744C91">
        <w:rPr>
          <w:rFonts w:ascii="Times New Roman" w:hAnsi="Times New Roman" w:cs="Times New Roman"/>
        </w:rPr>
        <w:t xml:space="preserve"> exchange sessions</w:t>
      </w:r>
      <w:r w:rsidR="00091D52" w:rsidRPr="00744C91">
        <w:rPr>
          <w:rFonts w:ascii="Times New Roman" w:hAnsi="Times New Roman" w:cs="Times New Roman"/>
        </w:rPr>
        <w:t xml:space="preserve">, and individual phone interviews of the above-mentioned stakeholders. </w:t>
      </w:r>
      <w:r w:rsidR="006A0B0D" w:rsidRPr="00744C91">
        <w:rPr>
          <w:rFonts w:ascii="Times New Roman" w:hAnsi="Times New Roman" w:cs="Times New Roman"/>
        </w:rPr>
        <w:t xml:space="preserve">It is expected that the candidate will work with </w:t>
      </w:r>
      <w:r w:rsidR="00E72F17">
        <w:rPr>
          <w:rFonts w:ascii="Times New Roman" w:hAnsi="Times New Roman" w:cs="Times New Roman"/>
        </w:rPr>
        <w:t xml:space="preserve">UC </w:t>
      </w:r>
      <w:r w:rsidR="006A0B0D" w:rsidRPr="00744C91">
        <w:rPr>
          <w:rFonts w:ascii="Times New Roman" w:hAnsi="Times New Roman" w:cs="Times New Roman"/>
        </w:rPr>
        <w:t xml:space="preserve">cooperative extension advisors, specialists and others in a technical service provider capacity (NRCS, RCDs, Agricultural Commissions, etc.). </w:t>
      </w:r>
      <w:r w:rsidR="008231CB" w:rsidRPr="00744C91">
        <w:rPr>
          <w:rFonts w:ascii="Times New Roman" w:hAnsi="Times New Roman" w:cs="Times New Roman"/>
        </w:rPr>
        <w:t>The candidate will be hired by UC Davis Department Human Ecology but is expected to participate as a staff member of the USDA Climate Hub network and interact and participate with others in the Climate Hub network. The initial term of the position will be for one year with a possible extension pending satisfactory performance</w:t>
      </w:r>
      <w:r w:rsidR="00961675">
        <w:rPr>
          <w:rFonts w:ascii="Times New Roman" w:hAnsi="Times New Roman" w:cs="Times New Roman"/>
        </w:rPr>
        <w:t xml:space="preserve"> and availability</w:t>
      </w:r>
      <w:r w:rsidR="00B07064">
        <w:rPr>
          <w:rFonts w:ascii="Times New Roman" w:hAnsi="Times New Roman" w:cs="Times New Roman"/>
        </w:rPr>
        <w:t xml:space="preserve"> of funding</w:t>
      </w:r>
      <w:r w:rsidR="008231CB" w:rsidRPr="00744C91">
        <w:rPr>
          <w:rFonts w:ascii="Times New Roman" w:hAnsi="Times New Roman" w:cs="Times New Roman"/>
        </w:rPr>
        <w:t>.</w:t>
      </w:r>
    </w:p>
    <w:p w14:paraId="064A9E8B" w14:textId="77777777" w:rsidR="00091D52" w:rsidRDefault="00091D52" w:rsidP="00091D52">
      <w:pPr>
        <w:rPr>
          <w:rFonts w:ascii="Times New Roman" w:hAnsi="Times New Roman" w:cs="Times New Roman"/>
          <w:b/>
          <w:sz w:val="24"/>
        </w:rPr>
      </w:pPr>
    </w:p>
    <w:p w14:paraId="0EC618E0" w14:textId="15BA59D8" w:rsidR="00E60465" w:rsidRPr="00E113CD" w:rsidRDefault="00C43E74" w:rsidP="00091D52">
      <w:pPr>
        <w:rPr>
          <w:rFonts w:ascii="Times New Roman" w:hAnsi="Times New Roman" w:cs="Times New Roman"/>
          <w:b/>
        </w:rPr>
      </w:pPr>
      <w:r w:rsidRPr="00E113CD">
        <w:rPr>
          <w:rFonts w:ascii="Times New Roman" w:hAnsi="Times New Roman" w:cs="Times New Roman"/>
          <w:b/>
        </w:rPr>
        <w:t>Requirements:</w:t>
      </w:r>
      <w:r w:rsidR="00184E97" w:rsidRPr="00E113CD">
        <w:rPr>
          <w:rFonts w:ascii="Times New Roman" w:hAnsi="Times New Roman" w:cs="Times New Roman"/>
          <w:b/>
        </w:rPr>
        <w:t xml:space="preserve"> </w:t>
      </w:r>
      <w:r w:rsidRPr="00E113CD">
        <w:rPr>
          <w:rFonts w:ascii="Times New Roman" w:hAnsi="Times New Roman" w:cs="Times New Roman"/>
        </w:rPr>
        <w:t xml:space="preserve">The ideal candidate will </w:t>
      </w:r>
      <w:r w:rsidR="00C32CF3" w:rsidRPr="00E113CD">
        <w:rPr>
          <w:rFonts w:ascii="Times New Roman" w:hAnsi="Times New Roman" w:cs="Times New Roman"/>
        </w:rPr>
        <w:t xml:space="preserve">have experience and background in </w:t>
      </w:r>
      <w:r w:rsidRPr="00E113CD">
        <w:rPr>
          <w:rFonts w:ascii="Times New Roman" w:hAnsi="Times New Roman" w:cs="Times New Roman"/>
        </w:rPr>
        <w:t>social science and evaluation</w:t>
      </w:r>
      <w:r w:rsidR="00184E97" w:rsidRPr="00E113CD">
        <w:rPr>
          <w:rFonts w:ascii="Times New Roman" w:hAnsi="Times New Roman" w:cs="Times New Roman"/>
        </w:rPr>
        <w:t xml:space="preserve"> </w:t>
      </w:r>
      <w:r w:rsidR="00D03F85" w:rsidRPr="00E113CD">
        <w:rPr>
          <w:rFonts w:ascii="Times New Roman" w:hAnsi="Times New Roman" w:cs="Times New Roman"/>
        </w:rPr>
        <w:t xml:space="preserve">research </w:t>
      </w:r>
      <w:r w:rsidR="00C32CF3" w:rsidRPr="00E113CD">
        <w:rPr>
          <w:rFonts w:ascii="Times New Roman" w:hAnsi="Times New Roman" w:cs="Times New Roman"/>
        </w:rPr>
        <w:t>related to agricultur</w:t>
      </w:r>
      <w:r w:rsidR="009361FF">
        <w:rPr>
          <w:rFonts w:ascii="Times New Roman" w:hAnsi="Times New Roman" w:cs="Times New Roman"/>
        </w:rPr>
        <w:t>e</w:t>
      </w:r>
      <w:r w:rsidR="00D03F85" w:rsidRPr="00E113CD">
        <w:rPr>
          <w:rFonts w:ascii="Times New Roman" w:hAnsi="Times New Roman" w:cs="Times New Roman"/>
        </w:rPr>
        <w:t>,</w:t>
      </w:r>
      <w:r w:rsidR="009361FF">
        <w:rPr>
          <w:rFonts w:ascii="Times New Roman" w:hAnsi="Times New Roman" w:cs="Times New Roman"/>
        </w:rPr>
        <w:t xml:space="preserve"> natural resources,</w:t>
      </w:r>
      <w:r w:rsidR="00C32CF3" w:rsidRPr="00E113CD">
        <w:rPr>
          <w:rFonts w:ascii="Times New Roman" w:hAnsi="Times New Roman" w:cs="Times New Roman"/>
        </w:rPr>
        <w:t xml:space="preserve"> </w:t>
      </w:r>
      <w:r w:rsidR="009361FF">
        <w:rPr>
          <w:rFonts w:ascii="Times New Roman" w:hAnsi="Times New Roman" w:cs="Times New Roman"/>
        </w:rPr>
        <w:t xml:space="preserve">or </w:t>
      </w:r>
      <w:r w:rsidR="00961675">
        <w:rPr>
          <w:rFonts w:ascii="Times New Roman" w:hAnsi="Times New Roman" w:cs="Times New Roman"/>
        </w:rPr>
        <w:t>climate</w:t>
      </w:r>
      <w:r w:rsidR="009361FF">
        <w:rPr>
          <w:rFonts w:ascii="Times New Roman" w:hAnsi="Times New Roman" w:cs="Times New Roman"/>
        </w:rPr>
        <w:t xml:space="preserve"> </w:t>
      </w:r>
      <w:r w:rsidR="0043246A">
        <w:rPr>
          <w:rFonts w:ascii="Times New Roman" w:hAnsi="Times New Roman" w:cs="Times New Roman"/>
        </w:rPr>
        <w:t>change</w:t>
      </w:r>
      <w:r w:rsidRPr="00E113CD">
        <w:rPr>
          <w:rFonts w:ascii="Times New Roman" w:hAnsi="Times New Roman" w:cs="Times New Roman"/>
        </w:rPr>
        <w:t>.</w:t>
      </w:r>
      <w:r w:rsidR="00C47276" w:rsidRPr="00E113CD">
        <w:rPr>
          <w:rFonts w:ascii="Times New Roman" w:hAnsi="Times New Roman" w:cs="Times New Roman"/>
        </w:rPr>
        <w:t xml:space="preserve"> </w:t>
      </w:r>
      <w:r w:rsidR="00D03F85" w:rsidRPr="00E113CD">
        <w:rPr>
          <w:rFonts w:ascii="Times New Roman" w:hAnsi="Times New Roman" w:cs="Times New Roman"/>
        </w:rPr>
        <w:t>A</w:t>
      </w:r>
      <w:r w:rsidRPr="00E113CD">
        <w:rPr>
          <w:rFonts w:ascii="Times New Roman" w:hAnsi="Times New Roman" w:cs="Times New Roman"/>
        </w:rPr>
        <w:t xml:space="preserve">pplicants should have </w:t>
      </w:r>
      <w:r w:rsidR="00D555DB" w:rsidRPr="00E113CD">
        <w:rPr>
          <w:rFonts w:ascii="Times New Roman" w:hAnsi="Times New Roman" w:cs="Times New Roman"/>
        </w:rPr>
        <w:t xml:space="preserve">experience in extension education or program evaluation at a minimum.  </w:t>
      </w:r>
      <w:r w:rsidR="00301DB9" w:rsidRPr="00E113CD">
        <w:rPr>
          <w:rFonts w:ascii="Times New Roman" w:hAnsi="Times New Roman" w:cs="Times New Roman"/>
        </w:rPr>
        <w:t>Applicants should have experience in conducting surveys via Qualtrics, focus groups, and individual phone interviews.</w:t>
      </w:r>
      <w:r w:rsidR="00301DB9" w:rsidRPr="00E113CD">
        <w:rPr>
          <w:rFonts w:ascii="Times New Roman" w:hAnsi="Times New Roman" w:cs="Times New Roman"/>
          <w:b/>
        </w:rPr>
        <w:t xml:space="preserve"> </w:t>
      </w:r>
    </w:p>
    <w:p w14:paraId="1C351346" w14:textId="77777777" w:rsidR="00E60465" w:rsidRPr="000938D0" w:rsidRDefault="00E60465" w:rsidP="00DD7106">
      <w:pPr>
        <w:pStyle w:val="BodyText"/>
        <w:rPr>
          <w:rFonts w:ascii="Times New Roman" w:hAnsi="Times New Roman" w:cs="Times New Roman"/>
        </w:rPr>
      </w:pPr>
    </w:p>
    <w:p w14:paraId="0898C553" w14:textId="77777777" w:rsidR="008231CB" w:rsidRDefault="008231CB" w:rsidP="008231C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Qualifications</w:t>
      </w:r>
    </w:p>
    <w:p w14:paraId="5AA46B3F" w14:textId="743BA2F9" w:rsidR="00744C91" w:rsidRPr="00744C91" w:rsidRDefault="00744C91" w:rsidP="005E40DE">
      <w:pPr>
        <w:widowControl/>
        <w:numPr>
          <w:ilvl w:val="0"/>
          <w:numId w:val="5"/>
        </w:numPr>
        <w:pBdr>
          <w:top w:val="nil"/>
          <w:left w:val="nil"/>
          <w:bottom w:val="nil"/>
          <w:right w:val="nil"/>
          <w:between w:val="nil"/>
        </w:pBdr>
        <w:autoSpaceDE/>
        <w:autoSpaceDN/>
      </w:pPr>
      <w:r w:rsidRPr="00744C91">
        <w:rPr>
          <w:rFonts w:ascii="Times New Roman" w:hAnsi="Times New Roman" w:cs="Times New Roman"/>
        </w:rPr>
        <w:t xml:space="preserve">PhD in </w:t>
      </w:r>
      <w:r w:rsidR="009361FF" w:rsidRPr="00744C91">
        <w:rPr>
          <w:rFonts w:ascii="Times New Roman" w:hAnsi="Times New Roman" w:cs="Times New Roman"/>
        </w:rPr>
        <w:t xml:space="preserve">sociology, </w:t>
      </w:r>
      <w:r w:rsidR="0043246A" w:rsidRPr="00744C91">
        <w:rPr>
          <w:rFonts w:ascii="Times New Roman" w:hAnsi="Times New Roman" w:cs="Times New Roman"/>
        </w:rPr>
        <w:t xml:space="preserve">geography, </w:t>
      </w:r>
      <w:r w:rsidR="009361FF" w:rsidRPr="00744C91">
        <w:rPr>
          <w:rFonts w:ascii="Times New Roman" w:hAnsi="Times New Roman" w:cs="Times New Roman"/>
        </w:rPr>
        <w:t>human dimensions</w:t>
      </w:r>
      <w:r w:rsidR="009361FF">
        <w:rPr>
          <w:rFonts w:ascii="Times New Roman" w:hAnsi="Times New Roman" w:cs="Times New Roman"/>
        </w:rPr>
        <w:t xml:space="preserve"> of agriculture and natural resources, </w:t>
      </w:r>
      <w:r w:rsidRPr="00744C91">
        <w:rPr>
          <w:rFonts w:ascii="Times New Roman" w:hAnsi="Times New Roman" w:cs="Times New Roman"/>
        </w:rPr>
        <w:t xml:space="preserve">agricultural extension education, community development, ecology, environmental science and policy, </w:t>
      </w:r>
      <w:r w:rsidR="00D6310C">
        <w:rPr>
          <w:rFonts w:ascii="Times New Roman" w:hAnsi="Times New Roman" w:cs="Times New Roman"/>
        </w:rPr>
        <w:t xml:space="preserve">applied climate science, </w:t>
      </w:r>
      <w:r w:rsidRPr="00744C91">
        <w:rPr>
          <w:rFonts w:ascii="Times New Roman" w:hAnsi="Times New Roman" w:cs="Times New Roman"/>
        </w:rPr>
        <w:t>or closely related fields that utilize social science research methods.</w:t>
      </w:r>
    </w:p>
    <w:p w14:paraId="18C17C4D" w14:textId="48634DD1" w:rsidR="008231CB" w:rsidRPr="00E113CD" w:rsidRDefault="008231CB" w:rsidP="00D6310C">
      <w:pPr>
        <w:widowControl/>
        <w:numPr>
          <w:ilvl w:val="0"/>
          <w:numId w:val="5"/>
        </w:numPr>
        <w:pBdr>
          <w:top w:val="nil"/>
          <w:left w:val="nil"/>
          <w:bottom w:val="nil"/>
          <w:right w:val="nil"/>
          <w:between w:val="nil"/>
        </w:pBdr>
        <w:autoSpaceDE/>
        <w:autoSpaceDN/>
      </w:pPr>
      <w:r w:rsidRPr="00744C91">
        <w:rPr>
          <w:rFonts w:ascii="Times New Roman" w:hAnsi="Times New Roman" w:cs="Times New Roman"/>
        </w:rPr>
        <w:t>Experience and background in</w:t>
      </w:r>
      <w:r w:rsidR="00D6310C">
        <w:rPr>
          <w:rFonts w:ascii="Times New Roman" w:hAnsi="Times New Roman" w:cs="Times New Roman"/>
        </w:rPr>
        <w:t xml:space="preserve"> </w:t>
      </w:r>
      <w:r w:rsidRPr="00D6310C">
        <w:rPr>
          <w:rFonts w:ascii="Times New Roman" w:hAnsi="Times New Roman" w:cs="Times New Roman"/>
        </w:rPr>
        <w:t>social science</w:t>
      </w:r>
      <w:r w:rsidR="00E113CD" w:rsidRPr="00D6310C">
        <w:rPr>
          <w:rFonts w:ascii="Times New Roman" w:hAnsi="Times New Roman" w:cs="Times New Roman"/>
        </w:rPr>
        <w:t xml:space="preserve"> </w:t>
      </w:r>
      <w:r w:rsidR="00014DBD" w:rsidRPr="00D6310C">
        <w:rPr>
          <w:rFonts w:ascii="Times New Roman" w:hAnsi="Times New Roman" w:cs="Times New Roman"/>
        </w:rPr>
        <w:t>and</w:t>
      </w:r>
      <w:r w:rsidR="00E113CD" w:rsidRPr="00D6310C">
        <w:rPr>
          <w:rFonts w:ascii="Times New Roman" w:hAnsi="Times New Roman" w:cs="Times New Roman"/>
        </w:rPr>
        <w:t xml:space="preserve"> program evaluation</w:t>
      </w:r>
      <w:r w:rsidRPr="00D6310C">
        <w:rPr>
          <w:rFonts w:ascii="Times New Roman" w:hAnsi="Times New Roman" w:cs="Times New Roman"/>
        </w:rPr>
        <w:t xml:space="preserve"> research related to </w:t>
      </w:r>
      <w:r w:rsidR="00014DBD" w:rsidRPr="00D6310C">
        <w:rPr>
          <w:rFonts w:ascii="Times New Roman" w:hAnsi="Times New Roman" w:cs="Times New Roman"/>
        </w:rPr>
        <w:t xml:space="preserve">agricultural or </w:t>
      </w:r>
      <w:r w:rsidRPr="00D6310C">
        <w:rPr>
          <w:rFonts w:ascii="Times New Roman" w:hAnsi="Times New Roman" w:cs="Times New Roman"/>
        </w:rPr>
        <w:t>natural</w:t>
      </w:r>
      <w:r w:rsidR="00014DBD" w:rsidRPr="00D6310C">
        <w:rPr>
          <w:rFonts w:ascii="Times New Roman" w:hAnsi="Times New Roman" w:cs="Times New Roman"/>
        </w:rPr>
        <w:t xml:space="preserve"> resource applications </w:t>
      </w:r>
      <w:r w:rsidRPr="00D6310C">
        <w:rPr>
          <w:rFonts w:ascii="Times New Roman" w:eastAsia="Times New Roman" w:hAnsi="Times New Roman" w:cs="Times New Roman"/>
          <w:color w:val="000000"/>
        </w:rPr>
        <w:t>as demonstrated through scientific publications.</w:t>
      </w:r>
    </w:p>
    <w:p w14:paraId="36BB310E" w14:textId="5B4D72CB" w:rsidR="00E113CD" w:rsidRPr="00E113CD" w:rsidRDefault="00E113CD" w:rsidP="00E113CD">
      <w:pPr>
        <w:widowControl/>
        <w:numPr>
          <w:ilvl w:val="0"/>
          <w:numId w:val="5"/>
        </w:numPr>
        <w:pBdr>
          <w:top w:val="nil"/>
          <w:left w:val="nil"/>
          <w:bottom w:val="nil"/>
          <w:right w:val="nil"/>
          <w:between w:val="nil"/>
        </w:pBdr>
        <w:autoSpaceDE/>
        <w:autoSpaceDN/>
      </w:pPr>
      <w:r>
        <w:rPr>
          <w:rFonts w:ascii="Times New Roman" w:eastAsia="Times New Roman" w:hAnsi="Times New Roman" w:cs="Times New Roman"/>
          <w:color w:val="000000"/>
        </w:rPr>
        <w:t xml:space="preserve">Experience with </w:t>
      </w:r>
      <w:r w:rsidR="00C13218">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or </w:t>
      </w:r>
      <w:r w:rsidR="00C13218">
        <w:rPr>
          <w:rFonts w:ascii="Times New Roman" w:eastAsia="Times New Roman" w:hAnsi="Times New Roman" w:cs="Times New Roman"/>
          <w:color w:val="000000"/>
        </w:rPr>
        <w:t>technical skills</w:t>
      </w:r>
      <w:r w:rsidR="00C1321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for engaging with stakeholders to identify and understand needs, resource gaps, and barriers to adopting climate-smart </w:t>
      </w:r>
      <w:r w:rsidR="00D6310C">
        <w:rPr>
          <w:rFonts w:ascii="Times New Roman" w:eastAsia="Times New Roman" w:hAnsi="Times New Roman" w:cs="Times New Roman"/>
          <w:color w:val="000000"/>
        </w:rPr>
        <w:t>agriculture</w:t>
      </w:r>
      <w:r>
        <w:rPr>
          <w:rFonts w:ascii="Times New Roman" w:eastAsia="Times New Roman" w:hAnsi="Times New Roman" w:cs="Times New Roman"/>
          <w:color w:val="000000"/>
        </w:rPr>
        <w:t xml:space="preserve"> practices.</w:t>
      </w:r>
    </w:p>
    <w:p w14:paraId="1BE58C81" w14:textId="5C65908A" w:rsidR="008231CB" w:rsidRPr="00E113CD" w:rsidRDefault="00014DBD" w:rsidP="008231CB">
      <w:pPr>
        <w:widowControl/>
        <w:numPr>
          <w:ilvl w:val="0"/>
          <w:numId w:val="5"/>
        </w:numPr>
        <w:pBdr>
          <w:top w:val="nil"/>
          <w:left w:val="nil"/>
          <w:bottom w:val="nil"/>
          <w:right w:val="nil"/>
          <w:between w:val="nil"/>
        </w:pBdr>
        <w:autoSpaceDE/>
        <w:autoSpaceDN/>
      </w:pPr>
      <w:r>
        <w:rPr>
          <w:rFonts w:ascii="Times New Roman" w:hAnsi="Times New Roman" w:cs="Times New Roman"/>
        </w:rPr>
        <w:t>E</w:t>
      </w:r>
      <w:r w:rsidR="008231CB" w:rsidRPr="00E113CD">
        <w:rPr>
          <w:rFonts w:ascii="Times New Roman" w:hAnsi="Times New Roman" w:cs="Times New Roman"/>
        </w:rPr>
        <w:t>xperience in conducting surveys via Qualtrics, focus groups, and individual phone interviews</w:t>
      </w:r>
    </w:p>
    <w:p w14:paraId="51CA4F97" w14:textId="77777777" w:rsidR="008231CB" w:rsidRPr="00E113CD" w:rsidRDefault="008231CB" w:rsidP="008231CB">
      <w:pPr>
        <w:widowControl/>
        <w:numPr>
          <w:ilvl w:val="0"/>
          <w:numId w:val="5"/>
        </w:numPr>
        <w:pBdr>
          <w:top w:val="nil"/>
          <w:left w:val="nil"/>
          <w:bottom w:val="nil"/>
          <w:right w:val="nil"/>
          <w:between w:val="nil"/>
        </w:pBdr>
        <w:autoSpaceDE/>
        <w:autoSpaceDN/>
      </w:pPr>
      <w:r w:rsidRPr="00E113CD">
        <w:rPr>
          <w:rFonts w:ascii="Times New Roman" w:eastAsia="Times New Roman" w:hAnsi="Times New Roman" w:cs="Times New Roman"/>
          <w:color w:val="000000"/>
        </w:rPr>
        <w:t>Excellent written and oral communication skills.</w:t>
      </w:r>
    </w:p>
    <w:p w14:paraId="595C47D8" w14:textId="77777777" w:rsidR="008231CB" w:rsidRPr="00E113CD" w:rsidRDefault="008231CB" w:rsidP="008231CB">
      <w:pPr>
        <w:widowControl/>
        <w:numPr>
          <w:ilvl w:val="0"/>
          <w:numId w:val="5"/>
        </w:numPr>
        <w:pBdr>
          <w:top w:val="nil"/>
          <w:left w:val="nil"/>
          <w:bottom w:val="nil"/>
          <w:right w:val="nil"/>
          <w:between w:val="nil"/>
        </w:pBdr>
        <w:autoSpaceDE/>
        <w:autoSpaceDN/>
      </w:pPr>
      <w:r w:rsidRPr="00E113CD">
        <w:rPr>
          <w:rFonts w:ascii="Times New Roman" w:eastAsia="Times New Roman" w:hAnsi="Times New Roman" w:cs="Times New Roman"/>
          <w:color w:val="000000"/>
        </w:rPr>
        <w:t>Ability to work both independently and as part of a diverse, interdisciplinary team.</w:t>
      </w:r>
    </w:p>
    <w:p w14:paraId="443D0A34" w14:textId="77777777" w:rsidR="008231CB" w:rsidRDefault="008231CB" w:rsidP="008231CB">
      <w:pPr>
        <w:pBdr>
          <w:top w:val="nil"/>
          <w:left w:val="nil"/>
          <w:bottom w:val="nil"/>
          <w:right w:val="nil"/>
          <w:between w:val="nil"/>
        </w:pBdr>
        <w:rPr>
          <w:rFonts w:ascii="Times New Roman" w:eastAsia="Times New Roman" w:hAnsi="Times New Roman" w:cs="Times New Roman"/>
          <w:b/>
        </w:rPr>
      </w:pPr>
    </w:p>
    <w:p w14:paraId="74BD3378" w14:textId="77777777" w:rsidR="008231CB" w:rsidRDefault="008231CB" w:rsidP="008231C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Additional Valued Skills</w:t>
      </w:r>
    </w:p>
    <w:p w14:paraId="196C86D8" w14:textId="3D31A622" w:rsidR="008231CB" w:rsidRPr="00744C91" w:rsidRDefault="008231CB" w:rsidP="008231CB">
      <w:pPr>
        <w:widowControl/>
        <w:numPr>
          <w:ilvl w:val="0"/>
          <w:numId w:val="4"/>
        </w:numPr>
        <w:pBdr>
          <w:top w:val="nil"/>
          <w:left w:val="nil"/>
          <w:bottom w:val="nil"/>
          <w:right w:val="nil"/>
          <w:between w:val="nil"/>
        </w:pBdr>
        <w:autoSpaceDE/>
        <w:autoSpaceDN/>
      </w:pPr>
      <w:r w:rsidRPr="00744C91">
        <w:rPr>
          <w:rFonts w:ascii="Times New Roman" w:eastAsia="Times New Roman" w:hAnsi="Times New Roman" w:cs="Times New Roman"/>
          <w:color w:val="000000"/>
        </w:rPr>
        <w:t>An understanding of agricultur</w:t>
      </w:r>
      <w:r w:rsidR="00E113CD" w:rsidRPr="00744C91">
        <w:rPr>
          <w:rFonts w:ascii="Times New Roman" w:eastAsia="Times New Roman" w:hAnsi="Times New Roman" w:cs="Times New Roman"/>
          <w:color w:val="000000"/>
        </w:rPr>
        <w:t>e</w:t>
      </w:r>
      <w:r w:rsidRPr="00744C91">
        <w:rPr>
          <w:rFonts w:ascii="Times New Roman" w:eastAsia="Times New Roman" w:hAnsi="Times New Roman" w:cs="Times New Roman"/>
          <w:color w:val="000000"/>
        </w:rPr>
        <w:t xml:space="preserve"> </w:t>
      </w:r>
      <w:r w:rsidR="00E113CD" w:rsidRPr="00744C91">
        <w:rPr>
          <w:rFonts w:ascii="Times New Roman" w:eastAsia="Times New Roman" w:hAnsi="Times New Roman" w:cs="Times New Roman"/>
          <w:color w:val="000000"/>
        </w:rPr>
        <w:t>and</w:t>
      </w:r>
      <w:r w:rsidRPr="00744C91">
        <w:rPr>
          <w:rFonts w:ascii="Times New Roman" w:eastAsia="Times New Roman" w:hAnsi="Times New Roman" w:cs="Times New Roman"/>
          <w:color w:val="000000"/>
        </w:rPr>
        <w:t xml:space="preserve"> climate change impacts to agricultural </w:t>
      </w:r>
      <w:r w:rsidR="00E113CD" w:rsidRPr="00744C91">
        <w:rPr>
          <w:rFonts w:ascii="Times New Roman" w:eastAsia="Times New Roman" w:hAnsi="Times New Roman" w:cs="Times New Roman"/>
          <w:color w:val="000000"/>
        </w:rPr>
        <w:t>production</w:t>
      </w:r>
      <w:r w:rsidRPr="00744C91">
        <w:rPr>
          <w:rFonts w:ascii="Times New Roman" w:eastAsia="Times New Roman" w:hAnsi="Times New Roman" w:cs="Times New Roman"/>
          <w:color w:val="000000"/>
        </w:rPr>
        <w:t xml:space="preserve"> </w:t>
      </w:r>
      <w:r w:rsidR="00E113CD" w:rsidRPr="00744C91">
        <w:rPr>
          <w:rFonts w:ascii="Times New Roman" w:eastAsia="Times New Roman" w:hAnsi="Times New Roman" w:cs="Times New Roman"/>
          <w:color w:val="000000"/>
        </w:rPr>
        <w:t>in California</w:t>
      </w:r>
      <w:r w:rsidRPr="00744C91">
        <w:rPr>
          <w:rFonts w:ascii="Times New Roman" w:eastAsia="Times New Roman" w:hAnsi="Times New Roman" w:cs="Times New Roman"/>
          <w:color w:val="000000"/>
        </w:rPr>
        <w:t>.</w:t>
      </w:r>
    </w:p>
    <w:p w14:paraId="19FE7E6D" w14:textId="36FF5B88" w:rsidR="008231CB" w:rsidRPr="00744C91" w:rsidRDefault="008231CB" w:rsidP="00744C91">
      <w:pPr>
        <w:widowControl/>
        <w:numPr>
          <w:ilvl w:val="0"/>
          <w:numId w:val="4"/>
        </w:numPr>
        <w:pBdr>
          <w:top w:val="nil"/>
          <w:left w:val="nil"/>
          <w:bottom w:val="nil"/>
          <w:right w:val="nil"/>
          <w:between w:val="nil"/>
        </w:pBdr>
        <w:autoSpaceDE/>
        <w:autoSpaceDN/>
      </w:pPr>
      <w:r w:rsidRPr="00744C91">
        <w:rPr>
          <w:rFonts w:ascii="Times New Roman" w:eastAsia="Times New Roman" w:hAnsi="Times New Roman" w:cs="Times New Roman"/>
          <w:color w:val="000000"/>
        </w:rPr>
        <w:t>Familiarity with federal and state water policy and management frameworks.</w:t>
      </w:r>
    </w:p>
    <w:p w14:paraId="73D9F098" w14:textId="168DC411" w:rsidR="00E113CD" w:rsidRPr="00744C91" w:rsidRDefault="000318F7" w:rsidP="008231CB">
      <w:pPr>
        <w:widowControl/>
        <w:numPr>
          <w:ilvl w:val="0"/>
          <w:numId w:val="4"/>
        </w:numPr>
        <w:pBdr>
          <w:top w:val="nil"/>
          <w:left w:val="nil"/>
          <w:bottom w:val="nil"/>
          <w:right w:val="nil"/>
          <w:between w:val="nil"/>
        </w:pBdr>
        <w:autoSpaceDE/>
        <w:autoSpaceDN/>
      </w:pPr>
      <w:r>
        <w:rPr>
          <w:rFonts w:ascii="Times New Roman" w:hAnsi="Times New Roman" w:cs="Times New Roman"/>
        </w:rPr>
        <w:lastRenderedPageBreak/>
        <w:t>E</w:t>
      </w:r>
      <w:r w:rsidR="00E113CD" w:rsidRPr="00744C91">
        <w:rPr>
          <w:rFonts w:ascii="Times New Roman" w:hAnsi="Times New Roman" w:cs="Times New Roman"/>
        </w:rPr>
        <w:t>xperience in quantitative and qualitative data analysis, descriptive and inferential statistics and/or climate change impacts on agriculture are desirable.</w:t>
      </w:r>
    </w:p>
    <w:p w14:paraId="5344E95F" w14:textId="77777777" w:rsidR="008231CB" w:rsidRPr="00744C91" w:rsidRDefault="008231CB" w:rsidP="008231CB">
      <w:pPr>
        <w:widowControl/>
        <w:numPr>
          <w:ilvl w:val="0"/>
          <w:numId w:val="4"/>
        </w:numPr>
        <w:pBdr>
          <w:top w:val="nil"/>
          <w:left w:val="nil"/>
          <w:bottom w:val="nil"/>
          <w:right w:val="nil"/>
          <w:between w:val="nil"/>
        </w:pBdr>
        <w:autoSpaceDE/>
        <w:autoSpaceDN/>
      </w:pPr>
      <w:r w:rsidRPr="00744C91">
        <w:rPr>
          <w:rFonts w:ascii="Times New Roman" w:eastAsia="Times New Roman" w:hAnsi="Times New Roman" w:cs="Times New Roman"/>
          <w:color w:val="000000"/>
        </w:rPr>
        <w:t>The capacity to balance multiple projects and adapt to changing priorities.</w:t>
      </w:r>
    </w:p>
    <w:p w14:paraId="2CB1C062" w14:textId="77777777" w:rsidR="008231CB" w:rsidRDefault="008231CB" w:rsidP="00091D52">
      <w:pPr>
        <w:rPr>
          <w:rFonts w:ascii="Times New Roman" w:hAnsi="Times New Roman" w:cs="Times New Roman"/>
          <w:b/>
          <w:sz w:val="24"/>
        </w:rPr>
      </w:pPr>
    </w:p>
    <w:p w14:paraId="4C8350BE" w14:textId="77777777" w:rsidR="008231CB" w:rsidRDefault="008231CB" w:rsidP="00091D52">
      <w:pPr>
        <w:rPr>
          <w:rFonts w:ascii="Times New Roman" w:hAnsi="Times New Roman" w:cs="Times New Roman"/>
          <w:b/>
          <w:sz w:val="24"/>
        </w:rPr>
      </w:pPr>
    </w:p>
    <w:p w14:paraId="01B2A3E4" w14:textId="7492A9AF" w:rsidR="00E60465" w:rsidRPr="00744C91" w:rsidRDefault="00E60465" w:rsidP="00744C91">
      <w:pPr>
        <w:pBdr>
          <w:top w:val="nil"/>
          <w:left w:val="nil"/>
          <w:bottom w:val="nil"/>
          <w:right w:val="nil"/>
          <w:between w:val="nil"/>
        </w:pBdr>
        <w:rPr>
          <w:rFonts w:ascii="Times New Roman" w:eastAsia="Times New Roman" w:hAnsi="Times New Roman" w:cs="Times New Roman"/>
          <w:color w:val="000000"/>
        </w:rPr>
      </w:pPr>
      <w:r w:rsidRPr="00744C91">
        <w:rPr>
          <w:rFonts w:ascii="Times New Roman" w:hAnsi="Times New Roman" w:cs="Times New Roman"/>
          <w:b/>
        </w:rPr>
        <w:t>How to Apply</w:t>
      </w:r>
      <w:r w:rsidRPr="00744C91">
        <w:rPr>
          <w:rFonts w:ascii="Times New Roman" w:hAnsi="Times New Roman" w:cs="Times New Roman"/>
        </w:rPr>
        <w:t>: Interested candidates should email a cover letter</w:t>
      </w:r>
      <w:r w:rsidR="00744C91" w:rsidRPr="00744C91">
        <w:rPr>
          <w:rFonts w:ascii="Times New Roman" w:hAnsi="Times New Roman" w:cs="Times New Roman"/>
        </w:rPr>
        <w:t xml:space="preserve"> </w:t>
      </w:r>
      <w:r w:rsidR="00744C91" w:rsidRPr="00744C91">
        <w:rPr>
          <w:rFonts w:ascii="Times New Roman" w:eastAsia="Times New Roman" w:hAnsi="Times New Roman" w:cs="Times New Roman"/>
          <w:color w:val="000000"/>
        </w:rPr>
        <w:t>(e.g. experience, potential research interests, and general career goals)</w:t>
      </w:r>
      <w:r w:rsidR="002D1615" w:rsidRPr="00744C91">
        <w:rPr>
          <w:rFonts w:ascii="Times New Roman" w:hAnsi="Times New Roman" w:cs="Times New Roman"/>
        </w:rPr>
        <w:t xml:space="preserve">, </w:t>
      </w:r>
      <w:r w:rsidR="00C1346B">
        <w:rPr>
          <w:rFonts w:ascii="Times New Roman" w:eastAsia="Times New Roman" w:hAnsi="Times New Roman" w:cs="Times New Roman"/>
          <w:color w:val="000000"/>
        </w:rPr>
        <w:t>a CV</w:t>
      </w:r>
      <w:r w:rsidR="00744C91" w:rsidRPr="00744C91">
        <w:rPr>
          <w:rFonts w:ascii="Times New Roman" w:eastAsia="Times New Roman" w:hAnsi="Times New Roman" w:cs="Times New Roman"/>
          <w:color w:val="000000"/>
        </w:rPr>
        <w:t>, listing all technical skills</w:t>
      </w:r>
      <w:r w:rsidR="00C1346B">
        <w:rPr>
          <w:rFonts w:ascii="Times New Roman" w:eastAsia="Times New Roman" w:hAnsi="Times New Roman" w:cs="Times New Roman"/>
          <w:color w:val="000000"/>
        </w:rPr>
        <w:t xml:space="preserve">, </w:t>
      </w:r>
      <w:r w:rsidR="00744C91" w:rsidRPr="00744C91">
        <w:rPr>
          <w:rFonts w:ascii="Times New Roman" w:eastAsia="Times New Roman" w:hAnsi="Times New Roman" w:cs="Times New Roman"/>
          <w:color w:val="000000"/>
        </w:rPr>
        <w:t xml:space="preserve">transcripts (unofficial acceptable) </w:t>
      </w:r>
      <w:r w:rsidR="002D1615" w:rsidRPr="00744C91">
        <w:rPr>
          <w:rFonts w:ascii="Times New Roman" w:hAnsi="Times New Roman" w:cs="Times New Roman"/>
        </w:rPr>
        <w:t xml:space="preserve">and </w:t>
      </w:r>
      <w:r w:rsidR="00C1346B">
        <w:rPr>
          <w:rFonts w:ascii="Times New Roman" w:hAnsi="Times New Roman" w:cs="Times New Roman"/>
        </w:rPr>
        <w:t xml:space="preserve">names of </w:t>
      </w:r>
      <w:r w:rsidR="002D1615" w:rsidRPr="00744C91">
        <w:rPr>
          <w:rFonts w:ascii="Times New Roman" w:hAnsi="Times New Roman" w:cs="Times New Roman"/>
        </w:rPr>
        <w:t>three references</w:t>
      </w:r>
      <w:r w:rsidR="00744C91">
        <w:rPr>
          <w:rFonts w:ascii="Times New Roman" w:hAnsi="Times New Roman" w:cs="Times New Roman"/>
        </w:rPr>
        <w:t xml:space="preserve"> with contact information</w:t>
      </w:r>
      <w:r w:rsidR="002D1615" w:rsidRPr="00744C91">
        <w:rPr>
          <w:rFonts w:ascii="Times New Roman" w:hAnsi="Times New Roman" w:cs="Times New Roman"/>
        </w:rPr>
        <w:t xml:space="preserve"> to Dr</w:t>
      </w:r>
      <w:r w:rsidR="00C1346B">
        <w:rPr>
          <w:rFonts w:ascii="Times New Roman" w:hAnsi="Times New Roman" w:cs="Times New Roman"/>
        </w:rPr>
        <w:t>s</w:t>
      </w:r>
      <w:r w:rsidR="002D1615" w:rsidRPr="00744C91">
        <w:rPr>
          <w:rFonts w:ascii="Times New Roman" w:hAnsi="Times New Roman" w:cs="Times New Roman"/>
        </w:rPr>
        <w:t>. Vikram Koundinya,</w:t>
      </w:r>
      <w:r w:rsidR="000318F7">
        <w:rPr>
          <w:rFonts w:ascii="Times New Roman" w:hAnsi="Times New Roman" w:cs="Times New Roman"/>
        </w:rPr>
        <w:t xml:space="preserve"> Associate Professor of Cooperative Extension, Program </w:t>
      </w:r>
      <w:r w:rsidR="00EB29FC">
        <w:rPr>
          <w:rFonts w:ascii="Times New Roman" w:hAnsi="Times New Roman" w:cs="Times New Roman"/>
        </w:rPr>
        <w:t>Evaluation</w:t>
      </w:r>
      <w:r w:rsidR="002D1615" w:rsidRPr="00744C91">
        <w:rPr>
          <w:rFonts w:ascii="Times New Roman" w:hAnsi="Times New Roman" w:cs="Times New Roman"/>
        </w:rPr>
        <w:t xml:space="preserve"> at </w:t>
      </w:r>
      <w:proofErr w:type="spellStart"/>
      <w:r w:rsidR="002D1615" w:rsidRPr="00744C91">
        <w:rPr>
          <w:rFonts w:ascii="Times New Roman" w:hAnsi="Times New Roman" w:cs="Times New Roman"/>
        </w:rPr>
        <w:t>vkoundinya@ucdavis</w:t>
      </w:r>
      <w:proofErr w:type="spellEnd"/>
      <w:r w:rsidR="002D1615" w:rsidRPr="00744C91">
        <w:rPr>
          <w:rFonts w:ascii="Times New Roman" w:hAnsi="Times New Roman" w:cs="Times New Roman"/>
        </w:rPr>
        <w:t xml:space="preserve"> </w:t>
      </w:r>
      <w:r w:rsidR="00C32CF3" w:rsidRPr="00744C91">
        <w:rPr>
          <w:rFonts w:ascii="Times New Roman" w:hAnsi="Times New Roman" w:cs="Times New Roman"/>
        </w:rPr>
        <w:t xml:space="preserve">AND </w:t>
      </w:r>
      <w:r w:rsidR="002D1615" w:rsidRPr="00744C91">
        <w:rPr>
          <w:rFonts w:ascii="Times New Roman" w:hAnsi="Times New Roman" w:cs="Times New Roman"/>
        </w:rPr>
        <w:t xml:space="preserve">Steven Ostoja, Director, USDA California Climate Hub at </w:t>
      </w:r>
      <w:r w:rsidR="00C32CF3" w:rsidRPr="00744C91">
        <w:rPr>
          <w:rFonts w:ascii="Times New Roman" w:hAnsi="Times New Roman" w:cs="Times New Roman"/>
        </w:rPr>
        <w:t xml:space="preserve">steven.ostoja@usda.gov in a </w:t>
      </w:r>
      <w:r w:rsidR="00C32CF3" w:rsidRPr="00C1346B">
        <w:rPr>
          <w:rFonts w:ascii="Times New Roman" w:hAnsi="Times New Roman" w:cs="Times New Roman"/>
          <w:b/>
        </w:rPr>
        <w:t>single PDF</w:t>
      </w:r>
      <w:r w:rsidR="00C32CF3" w:rsidRPr="00744C91">
        <w:rPr>
          <w:rFonts w:ascii="Times New Roman" w:hAnsi="Times New Roman" w:cs="Times New Roman"/>
        </w:rPr>
        <w:t xml:space="preserve"> titled with your first and last name</w:t>
      </w:r>
      <w:r w:rsidR="00C1346B">
        <w:rPr>
          <w:rFonts w:ascii="Times New Roman" w:hAnsi="Times New Roman" w:cs="Times New Roman"/>
        </w:rPr>
        <w:t xml:space="preserve"> and Social Science Postdoc</w:t>
      </w:r>
      <w:r w:rsidR="002D1615" w:rsidRPr="00744C91">
        <w:rPr>
          <w:rFonts w:ascii="Times New Roman" w:hAnsi="Times New Roman" w:cs="Times New Roman"/>
          <w:sz w:val="24"/>
        </w:rPr>
        <w:t xml:space="preserve">. </w:t>
      </w:r>
      <w:r w:rsidR="00FA2D93">
        <w:rPr>
          <w:rFonts w:ascii="Times New Roman" w:hAnsi="Times New Roman" w:cs="Times New Roman"/>
          <w:sz w:val="24"/>
        </w:rPr>
        <w:t xml:space="preserve">The last date for submitting applications is </w:t>
      </w:r>
      <w:r w:rsidR="00EB29FC">
        <w:rPr>
          <w:rFonts w:ascii="Times New Roman" w:hAnsi="Times New Roman" w:cs="Times New Roman"/>
          <w:sz w:val="24"/>
        </w:rPr>
        <w:t>March</w:t>
      </w:r>
      <w:r w:rsidR="00EB29FC">
        <w:rPr>
          <w:rFonts w:ascii="Times New Roman" w:hAnsi="Times New Roman" w:cs="Times New Roman"/>
          <w:sz w:val="24"/>
        </w:rPr>
        <w:t xml:space="preserve"> </w:t>
      </w:r>
      <w:r w:rsidR="00EB29FC">
        <w:rPr>
          <w:rFonts w:ascii="Times New Roman" w:hAnsi="Times New Roman" w:cs="Times New Roman"/>
          <w:sz w:val="24"/>
        </w:rPr>
        <w:t>15</w:t>
      </w:r>
      <w:r w:rsidR="00FA2D93">
        <w:rPr>
          <w:rFonts w:ascii="Times New Roman" w:hAnsi="Times New Roman" w:cs="Times New Roman"/>
          <w:sz w:val="24"/>
        </w:rPr>
        <w:t>, 2022.</w:t>
      </w:r>
    </w:p>
    <w:p w14:paraId="339C1FB4" w14:textId="07790B12" w:rsidR="008231CB" w:rsidRDefault="008231CB" w:rsidP="00DD7106">
      <w:pPr>
        <w:tabs>
          <w:tab w:val="left" w:pos="839"/>
          <w:tab w:val="left" w:pos="840"/>
        </w:tabs>
        <w:rPr>
          <w:rFonts w:ascii="Times New Roman" w:hAnsi="Times New Roman" w:cs="Times New Roman"/>
          <w:sz w:val="24"/>
        </w:rPr>
      </w:pPr>
    </w:p>
    <w:p w14:paraId="0363D7E4" w14:textId="40A6110D" w:rsidR="008231CB" w:rsidRPr="00744C91" w:rsidRDefault="008231CB" w:rsidP="00744C9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Salary and Benefits:</w:t>
      </w:r>
      <w:r w:rsidR="00744C91">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Salary starts at $54,540, but is commensurate with experience</w:t>
      </w:r>
      <w:r w:rsidR="00744C91">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Information on postdoctoral benefits can be found at: </w:t>
      </w:r>
      <w:hyperlink r:id="rId7">
        <w:r>
          <w:rPr>
            <w:rFonts w:ascii="Times New Roman" w:eastAsia="Times New Roman" w:hAnsi="Times New Roman" w:cs="Times New Roman"/>
            <w:color w:val="0563C1"/>
            <w:u w:val="single"/>
          </w:rPr>
          <w:t>https://hr.ucdavis.edu/employ</w:t>
        </w:r>
        <w:r>
          <w:rPr>
            <w:rFonts w:ascii="Times New Roman" w:eastAsia="Times New Roman" w:hAnsi="Times New Roman" w:cs="Times New Roman"/>
            <w:color w:val="0563C1"/>
            <w:u w:val="single"/>
          </w:rPr>
          <w:t>e</w:t>
        </w:r>
        <w:r>
          <w:rPr>
            <w:rFonts w:ascii="Times New Roman" w:eastAsia="Times New Roman" w:hAnsi="Times New Roman" w:cs="Times New Roman"/>
            <w:color w:val="0563C1"/>
            <w:u w:val="single"/>
          </w:rPr>
          <w:t>es/benefits/post-doc-scholars</w:t>
        </w:r>
      </w:hyperlink>
      <w:r>
        <w:rPr>
          <w:rFonts w:ascii="Times New Roman" w:eastAsia="Times New Roman" w:hAnsi="Times New Roman" w:cs="Times New Roman"/>
          <w:color w:val="000000"/>
        </w:rPr>
        <w:t xml:space="preserve"> </w:t>
      </w:r>
    </w:p>
    <w:p w14:paraId="285DEC91" w14:textId="77777777" w:rsidR="008231CB" w:rsidRDefault="008231CB" w:rsidP="008231CB">
      <w:pPr>
        <w:pBdr>
          <w:top w:val="nil"/>
          <w:left w:val="nil"/>
          <w:bottom w:val="nil"/>
          <w:right w:val="nil"/>
          <w:between w:val="nil"/>
        </w:pBdr>
        <w:rPr>
          <w:rFonts w:ascii="Times New Roman" w:eastAsia="Times New Roman" w:hAnsi="Times New Roman" w:cs="Times New Roman"/>
          <w:b/>
          <w:color w:val="000000"/>
        </w:rPr>
      </w:pPr>
    </w:p>
    <w:p w14:paraId="36494CFE" w14:textId="77777777" w:rsidR="008231CB" w:rsidRDefault="008231CB" w:rsidP="008231C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Start date: </w:t>
      </w:r>
      <w:r>
        <w:rPr>
          <w:rFonts w:ascii="Times New Roman" w:eastAsia="Times New Roman" w:hAnsi="Times New Roman" w:cs="Times New Roman"/>
          <w:color w:val="000000"/>
        </w:rPr>
        <w:t xml:space="preserve">Preferred start date is </w:t>
      </w:r>
      <w:r>
        <w:rPr>
          <w:rFonts w:ascii="Times New Roman" w:eastAsia="Times New Roman" w:hAnsi="Times New Roman" w:cs="Times New Roman"/>
          <w:b/>
          <w:color w:val="000000"/>
        </w:rPr>
        <w:t>Spring 2022</w:t>
      </w:r>
    </w:p>
    <w:p w14:paraId="351B8FB4" w14:textId="77777777" w:rsidR="008231CB" w:rsidRDefault="008231CB" w:rsidP="008231CB">
      <w:pPr>
        <w:pBdr>
          <w:top w:val="nil"/>
          <w:left w:val="nil"/>
          <w:bottom w:val="nil"/>
          <w:right w:val="nil"/>
          <w:between w:val="nil"/>
        </w:pBdr>
        <w:rPr>
          <w:rFonts w:ascii="Times New Roman" w:eastAsia="Times New Roman" w:hAnsi="Times New Roman" w:cs="Times New Roman"/>
          <w:b/>
          <w:color w:val="000000"/>
        </w:rPr>
      </w:pPr>
    </w:p>
    <w:p w14:paraId="7D64C7A6" w14:textId="77777777" w:rsidR="008231CB" w:rsidRDefault="008231CB" w:rsidP="008231CB">
      <w:pPr>
        <w:pBdr>
          <w:top w:val="nil"/>
          <w:left w:val="nil"/>
          <w:bottom w:val="nil"/>
          <w:right w:val="nil"/>
          <w:between w:val="nil"/>
        </w:pBdr>
        <w:rPr>
          <w:rFonts w:ascii="Times New Roman" w:eastAsia="Times New Roman" w:hAnsi="Times New Roman" w:cs="Times New Roman"/>
          <w:b/>
        </w:rPr>
      </w:pPr>
    </w:p>
    <w:p w14:paraId="062F0172" w14:textId="77777777" w:rsidR="008231CB" w:rsidRDefault="008231CB" w:rsidP="008231CB">
      <w:pPr>
        <w:pBdr>
          <w:top w:val="nil"/>
          <w:left w:val="nil"/>
          <w:bottom w:val="nil"/>
          <w:right w:val="nil"/>
          <w:between w:val="nil"/>
        </w:pBdr>
        <w:rPr>
          <w:rFonts w:ascii="Times New Roman" w:eastAsia="Times New Roman" w:hAnsi="Times New Roman" w:cs="Times New Roman"/>
          <w:color w:val="000000"/>
        </w:rPr>
      </w:pPr>
    </w:p>
    <w:p w14:paraId="49AA5A60" w14:textId="77777777" w:rsidR="008231CB" w:rsidRPr="000938D0" w:rsidRDefault="008231CB" w:rsidP="00DD7106">
      <w:pPr>
        <w:tabs>
          <w:tab w:val="left" w:pos="839"/>
          <w:tab w:val="left" w:pos="840"/>
        </w:tabs>
        <w:rPr>
          <w:rFonts w:ascii="Times New Roman" w:hAnsi="Times New Roman" w:cs="Times New Roman"/>
          <w:sz w:val="24"/>
        </w:rPr>
      </w:pPr>
    </w:p>
    <w:sectPr w:rsidR="008231CB" w:rsidRPr="000938D0" w:rsidSect="0016131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4EFE" w14:textId="77777777" w:rsidR="00BD0B36" w:rsidRDefault="00BD0B36">
      <w:r>
        <w:separator/>
      </w:r>
    </w:p>
  </w:endnote>
  <w:endnote w:type="continuationSeparator" w:id="0">
    <w:p w14:paraId="3AE161EE" w14:textId="77777777" w:rsidR="00BD0B36" w:rsidRDefault="00BD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BE18" w14:textId="77777777" w:rsidR="00087927" w:rsidRDefault="0048468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C2DF066" wp14:editId="296C3227">
              <wp:simplePos x="0" y="0"/>
              <wp:positionH relativeFrom="page">
                <wp:posOffset>3813175</wp:posOffset>
              </wp:positionH>
              <wp:positionV relativeFrom="page">
                <wp:posOffset>9444990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F44C" w14:textId="77777777" w:rsidR="00087927" w:rsidRDefault="00484685">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DF066" id="_x0000_t202" coordsize="21600,21600" o:spt="202" path="m,l,21600r21600,l21600,xe">
              <v:stroke joinstyle="miter"/>
              <v:path gradientshapeok="t" o:connecttype="rect"/>
            </v:shapetype>
            <v:shape id="docshape1" o:spid="_x0000_s1026" type="#_x0000_t202" style="position:absolute;margin-left:300.25pt;margin-top:743.7pt;width:12.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" filled="f" stroked="f">
              <v:textbox inset="0,0,0,0">
                <w:txbxContent>
                  <w:p w14:paraId="5A6AF44C" w14:textId="77777777" w:rsidR="00087927" w:rsidRDefault="00484685">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CE657" w14:textId="77777777" w:rsidR="00BD0B36" w:rsidRDefault="00BD0B36">
      <w:r>
        <w:separator/>
      </w:r>
    </w:p>
  </w:footnote>
  <w:footnote w:type="continuationSeparator" w:id="0">
    <w:p w14:paraId="2AC26C54" w14:textId="77777777" w:rsidR="00BD0B36" w:rsidRDefault="00BD0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7B24" w14:textId="7FBE0429" w:rsidR="00BC4850" w:rsidRDefault="00BC4850">
    <w:pPr>
      <w:pStyle w:val="Header"/>
    </w:pPr>
    <w:r>
      <w:rPr>
        <w:noProof/>
      </w:rPr>
      <w:drawing>
        <wp:inline distT="0" distB="0" distL="0" distR="0" wp14:anchorId="37B28D69" wp14:editId="76E76270">
          <wp:extent cx="1843726" cy="394508"/>
          <wp:effectExtent l="0" t="0" r="444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mate Hubs11.jpg"/>
                  <pic:cNvPicPr/>
                </pic:nvPicPr>
                <pic:blipFill rotWithShape="1">
                  <a:blip r:embed="rId1">
                    <a:extLst>
                      <a:ext uri="{28A0092B-C50C-407E-A947-70E740481C1C}">
                        <a14:useLocalDpi xmlns:a14="http://schemas.microsoft.com/office/drawing/2010/main" val="0"/>
                      </a:ext>
                    </a:extLst>
                  </a:blip>
                  <a:srcRect l="4552" t="20520" r="68637" b="72055"/>
                  <a:stretch/>
                </pic:blipFill>
                <pic:spPr bwMode="auto">
                  <a:xfrm>
                    <a:off x="0" y="0"/>
                    <a:ext cx="1889415" cy="4042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F0576"/>
    <w:multiLevelType w:val="hybridMultilevel"/>
    <w:tmpl w:val="56902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863D7A"/>
    <w:multiLevelType w:val="hybridMultilevel"/>
    <w:tmpl w:val="7FD4668E"/>
    <w:lvl w:ilvl="0" w:tplc="F340A29E">
      <w:start w:val="1"/>
      <w:numFmt w:val="upperRoman"/>
      <w:lvlText w:val="%1."/>
      <w:lvlJc w:val="left"/>
      <w:pPr>
        <w:ind w:left="480" w:hanging="360"/>
        <w:jc w:val="left"/>
      </w:pPr>
      <w:rPr>
        <w:rFonts w:ascii="Calibri" w:eastAsia="Calibri" w:hAnsi="Calibri" w:cs="Calibri" w:hint="default"/>
        <w:b w:val="0"/>
        <w:bCs w:val="0"/>
        <w:i w:val="0"/>
        <w:iCs w:val="0"/>
        <w:spacing w:val="-1"/>
        <w:w w:val="100"/>
        <w:sz w:val="24"/>
        <w:szCs w:val="24"/>
        <w:lang w:val="en-US" w:eastAsia="en-US" w:bidi="ar-SA"/>
      </w:rPr>
    </w:lvl>
    <w:lvl w:ilvl="1" w:tplc="1CE61A48">
      <w:start w:val="1"/>
      <w:numFmt w:val="decimal"/>
      <w:lvlText w:val="%2."/>
      <w:lvlJc w:val="left"/>
      <w:pPr>
        <w:ind w:left="840" w:hanging="360"/>
        <w:jc w:val="left"/>
      </w:pPr>
      <w:rPr>
        <w:rFonts w:ascii="Calibri" w:eastAsia="Calibri" w:hAnsi="Calibri" w:cs="Calibri" w:hint="default"/>
        <w:b w:val="0"/>
        <w:bCs w:val="0"/>
        <w:i w:val="0"/>
        <w:iCs w:val="0"/>
        <w:color w:val="1F1F1E"/>
        <w:w w:val="100"/>
        <w:sz w:val="24"/>
        <w:szCs w:val="24"/>
        <w:lang w:val="en-US" w:eastAsia="en-US" w:bidi="ar-SA"/>
      </w:rPr>
    </w:lvl>
    <w:lvl w:ilvl="2" w:tplc="87C27F60">
      <w:numFmt w:val="bullet"/>
      <w:lvlText w:val="•"/>
      <w:lvlJc w:val="left"/>
      <w:pPr>
        <w:ind w:left="1813" w:hanging="360"/>
      </w:pPr>
      <w:rPr>
        <w:rFonts w:hint="default"/>
        <w:lang w:val="en-US" w:eastAsia="en-US" w:bidi="ar-SA"/>
      </w:rPr>
    </w:lvl>
    <w:lvl w:ilvl="3" w:tplc="F0CA0168">
      <w:numFmt w:val="bullet"/>
      <w:lvlText w:val="•"/>
      <w:lvlJc w:val="left"/>
      <w:pPr>
        <w:ind w:left="2786" w:hanging="360"/>
      </w:pPr>
      <w:rPr>
        <w:rFonts w:hint="default"/>
        <w:lang w:val="en-US" w:eastAsia="en-US" w:bidi="ar-SA"/>
      </w:rPr>
    </w:lvl>
    <w:lvl w:ilvl="4" w:tplc="5EB4B7BA">
      <w:numFmt w:val="bullet"/>
      <w:lvlText w:val="•"/>
      <w:lvlJc w:val="left"/>
      <w:pPr>
        <w:ind w:left="3760" w:hanging="360"/>
      </w:pPr>
      <w:rPr>
        <w:rFonts w:hint="default"/>
        <w:lang w:val="en-US" w:eastAsia="en-US" w:bidi="ar-SA"/>
      </w:rPr>
    </w:lvl>
    <w:lvl w:ilvl="5" w:tplc="05608FBE">
      <w:numFmt w:val="bullet"/>
      <w:lvlText w:val="•"/>
      <w:lvlJc w:val="left"/>
      <w:pPr>
        <w:ind w:left="4733" w:hanging="360"/>
      </w:pPr>
      <w:rPr>
        <w:rFonts w:hint="default"/>
        <w:lang w:val="en-US" w:eastAsia="en-US" w:bidi="ar-SA"/>
      </w:rPr>
    </w:lvl>
    <w:lvl w:ilvl="6" w:tplc="0E226BE0">
      <w:numFmt w:val="bullet"/>
      <w:lvlText w:val="•"/>
      <w:lvlJc w:val="left"/>
      <w:pPr>
        <w:ind w:left="5706" w:hanging="360"/>
      </w:pPr>
      <w:rPr>
        <w:rFonts w:hint="default"/>
        <w:lang w:val="en-US" w:eastAsia="en-US" w:bidi="ar-SA"/>
      </w:rPr>
    </w:lvl>
    <w:lvl w:ilvl="7" w:tplc="FEBADCB4">
      <w:numFmt w:val="bullet"/>
      <w:lvlText w:val="•"/>
      <w:lvlJc w:val="left"/>
      <w:pPr>
        <w:ind w:left="6680" w:hanging="360"/>
      </w:pPr>
      <w:rPr>
        <w:rFonts w:hint="default"/>
        <w:lang w:val="en-US" w:eastAsia="en-US" w:bidi="ar-SA"/>
      </w:rPr>
    </w:lvl>
    <w:lvl w:ilvl="8" w:tplc="7AC6A1D0">
      <w:numFmt w:val="bullet"/>
      <w:lvlText w:val="•"/>
      <w:lvlJc w:val="left"/>
      <w:pPr>
        <w:ind w:left="7653" w:hanging="360"/>
      </w:pPr>
      <w:rPr>
        <w:rFonts w:hint="default"/>
        <w:lang w:val="en-US" w:eastAsia="en-US" w:bidi="ar-SA"/>
      </w:rPr>
    </w:lvl>
  </w:abstractNum>
  <w:abstractNum w:abstractNumId="2" w15:restartNumberingAfterBreak="0">
    <w:nsid w:val="42D23715"/>
    <w:multiLevelType w:val="multilevel"/>
    <w:tmpl w:val="C742D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F27D0C"/>
    <w:multiLevelType w:val="hybridMultilevel"/>
    <w:tmpl w:val="1AE2AC0E"/>
    <w:lvl w:ilvl="0" w:tplc="AD54DD44">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B53A88"/>
    <w:multiLevelType w:val="multilevel"/>
    <w:tmpl w:val="4BF42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851C24"/>
    <w:multiLevelType w:val="hybridMultilevel"/>
    <w:tmpl w:val="802A4C62"/>
    <w:lvl w:ilvl="0" w:tplc="C7FA3536">
      <w:numFmt w:val="bullet"/>
      <w:lvlText w:val="-"/>
      <w:lvlJc w:val="left"/>
      <w:pPr>
        <w:ind w:left="840" w:hanging="360"/>
      </w:pPr>
      <w:rPr>
        <w:rFonts w:ascii="Calibri" w:eastAsia="Calibri" w:hAnsi="Calibri" w:cs="Calibri" w:hint="default"/>
        <w:b w:val="0"/>
        <w:bCs w:val="0"/>
        <w:i w:val="0"/>
        <w:iCs w:val="0"/>
        <w:w w:val="100"/>
        <w:sz w:val="24"/>
        <w:szCs w:val="24"/>
        <w:lang w:val="en-US" w:eastAsia="en-US" w:bidi="ar-SA"/>
      </w:rPr>
    </w:lvl>
    <w:lvl w:ilvl="1" w:tplc="DDD275FA">
      <w:numFmt w:val="bullet"/>
      <w:lvlText w:val="•"/>
      <w:lvlJc w:val="left"/>
      <w:pPr>
        <w:ind w:left="1716" w:hanging="360"/>
      </w:pPr>
      <w:rPr>
        <w:rFonts w:hint="default"/>
        <w:lang w:val="en-US" w:eastAsia="en-US" w:bidi="ar-SA"/>
      </w:rPr>
    </w:lvl>
    <w:lvl w:ilvl="2" w:tplc="75DA9774">
      <w:numFmt w:val="bullet"/>
      <w:lvlText w:val="•"/>
      <w:lvlJc w:val="left"/>
      <w:pPr>
        <w:ind w:left="2592" w:hanging="360"/>
      </w:pPr>
      <w:rPr>
        <w:rFonts w:hint="default"/>
        <w:lang w:val="en-US" w:eastAsia="en-US" w:bidi="ar-SA"/>
      </w:rPr>
    </w:lvl>
    <w:lvl w:ilvl="3" w:tplc="A744567E">
      <w:numFmt w:val="bullet"/>
      <w:lvlText w:val="•"/>
      <w:lvlJc w:val="left"/>
      <w:pPr>
        <w:ind w:left="3468" w:hanging="360"/>
      </w:pPr>
      <w:rPr>
        <w:rFonts w:hint="default"/>
        <w:lang w:val="en-US" w:eastAsia="en-US" w:bidi="ar-SA"/>
      </w:rPr>
    </w:lvl>
    <w:lvl w:ilvl="4" w:tplc="9C0E44B4">
      <w:numFmt w:val="bullet"/>
      <w:lvlText w:val="•"/>
      <w:lvlJc w:val="left"/>
      <w:pPr>
        <w:ind w:left="4344" w:hanging="360"/>
      </w:pPr>
      <w:rPr>
        <w:rFonts w:hint="default"/>
        <w:lang w:val="en-US" w:eastAsia="en-US" w:bidi="ar-SA"/>
      </w:rPr>
    </w:lvl>
    <w:lvl w:ilvl="5" w:tplc="FDD099AA">
      <w:numFmt w:val="bullet"/>
      <w:lvlText w:val="•"/>
      <w:lvlJc w:val="left"/>
      <w:pPr>
        <w:ind w:left="5220" w:hanging="360"/>
      </w:pPr>
      <w:rPr>
        <w:rFonts w:hint="default"/>
        <w:lang w:val="en-US" w:eastAsia="en-US" w:bidi="ar-SA"/>
      </w:rPr>
    </w:lvl>
    <w:lvl w:ilvl="6" w:tplc="7B2223FC">
      <w:numFmt w:val="bullet"/>
      <w:lvlText w:val="•"/>
      <w:lvlJc w:val="left"/>
      <w:pPr>
        <w:ind w:left="6096" w:hanging="360"/>
      </w:pPr>
      <w:rPr>
        <w:rFonts w:hint="default"/>
        <w:lang w:val="en-US" w:eastAsia="en-US" w:bidi="ar-SA"/>
      </w:rPr>
    </w:lvl>
    <w:lvl w:ilvl="7" w:tplc="EAAED732">
      <w:numFmt w:val="bullet"/>
      <w:lvlText w:val="•"/>
      <w:lvlJc w:val="left"/>
      <w:pPr>
        <w:ind w:left="6972" w:hanging="360"/>
      </w:pPr>
      <w:rPr>
        <w:rFonts w:hint="default"/>
        <w:lang w:val="en-US" w:eastAsia="en-US" w:bidi="ar-SA"/>
      </w:rPr>
    </w:lvl>
    <w:lvl w:ilvl="8" w:tplc="1DBC26F8">
      <w:numFmt w:val="bullet"/>
      <w:lvlText w:val="•"/>
      <w:lvlJc w:val="left"/>
      <w:pPr>
        <w:ind w:left="7848" w:hanging="360"/>
      </w:pPr>
      <w:rPr>
        <w:rFonts w:hint="default"/>
        <w:lang w:val="en-US" w:eastAsia="en-US" w:bidi="ar-SA"/>
      </w:rPr>
    </w:lvl>
  </w:abstractNum>
  <w:abstractNum w:abstractNumId="6" w15:restartNumberingAfterBreak="0">
    <w:nsid w:val="6CEE3C66"/>
    <w:multiLevelType w:val="hybridMultilevel"/>
    <w:tmpl w:val="C812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23FD1"/>
    <w:multiLevelType w:val="multilevel"/>
    <w:tmpl w:val="FD427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9D64B29"/>
    <w:multiLevelType w:val="hybridMultilevel"/>
    <w:tmpl w:val="6F7C6782"/>
    <w:lvl w:ilvl="0" w:tplc="AD54DD44">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7"/>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D7"/>
    <w:rsid w:val="00014DBD"/>
    <w:rsid w:val="000318F7"/>
    <w:rsid w:val="0007073A"/>
    <w:rsid w:val="00085237"/>
    <w:rsid w:val="00091D52"/>
    <w:rsid w:val="000938D0"/>
    <w:rsid w:val="000B7410"/>
    <w:rsid w:val="000C4C58"/>
    <w:rsid w:val="00106DAB"/>
    <w:rsid w:val="00161319"/>
    <w:rsid w:val="00184E97"/>
    <w:rsid w:val="0019385C"/>
    <w:rsid w:val="001C26B3"/>
    <w:rsid w:val="001E6DFE"/>
    <w:rsid w:val="002102F4"/>
    <w:rsid w:val="00230370"/>
    <w:rsid w:val="0023131F"/>
    <w:rsid w:val="00250E0A"/>
    <w:rsid w:val="002D1615"/>
    <w:rsid w:val="00301DB9"/>
    <w:rsid w:val="003303F5"/>
    <w:rsid w:val="003A49D4"/>
    <w:rsid w:val="003C28B2"/>
    <w:rsid w:val="0043246A"/>
    <w:rsid w:val="00484685"/>
    <w:rsid w:val="004A63FA"/>
    <w:rsid w:val="004E541F"/>
    <w:rsid w:val="005522FE"/>
    <w:rsid w:val="005609BC"/>
    <w:rsid w:val="00595E78"/>
    <w:rsid w:val="005B3079"/>
    <w:rsid w:val="006A0B0D"/>
    <w:rsid w:val="006A177B"/>
    <w:rsid w:val="006A3EE9"/>
    <w:rsid w:val="0074064C"/>
    <w:rsid w:val="00744C91"/>
    <w:rsid w:val="00747244"/>
    <w:rsid w:val="007516D1"/>
    <w:rsid w:val="00770AE5"/>
    <w:rsid w:val="00772912"/>
    <w:rsid w:val="008231CB"/>
    <w:rsid w:val="00835FD2"/>
    <w:rsid w:val="008939C5"/>
    <w:rsid w:val="009054C1"/>
    <w:rsid w:val="009361FF"/>
    <w:rsid w:val="00953A0E"/>
    <w:rsid w:val="00955A4D"/>
    <w:rsid w:val="00961675"/>
    <w:rsid w:val="00993D21"/>
    <w:rsid w:val="009A12B6"/>
    <w:rsid w:val="009F5EED"/>
    <w:rsid w:val="00A520B1"/>
    <w:rsid w:val="00A90ECB"/>
    <w:rsid w:val="00AA4B2D"/>
    <w:rsid w:val="00AB6E32"/>
    <w:rsid w:val="00B07064"/>
    <w:rsid w:val="00B352E7"/>
    <w:rsid w:val="00B827E5"/>
    <w:rsid w:val="00BB74C3"/>
    <w:rsid w:val="00BC4850"/>
    <w:rsid w:val="00BC54CB"/>
    <w:rsid w:val="00BC771E"/>
    <w:rsid w:val="00BD0B36"/>
    <w:rsid w:val="00BD6A62"/>
    <w:rsid w:val="00C10DF9"/>
    <w:rsid w:val="00C13218"/>
    <w:rsid w:val="00C1346B"/>
    <w:rsid w:val="00C32CF3"/>
    <w:rsid w:val="00C43E74"/>
    <w:rsid w:val="00C47276"/>
    <w:rsid w:val="00C64C2A"/>
    <w:rsid w:val="00CE1ED7"/>
    <w:rsid w:val="00D03F85"/>
    <w:rsid w:val="00D175DC"/>
    <w:rsid w:val="00D555DB"/>
    <w:rsid w:val="00D6296C"/>
    <w:rsid w:val="00D6310C"/>
    <w:rsid w:val="00DA0EF1"/>
    <w:rsid w:val="00DB6E2E"/>
    <w:rsid w:val="00DD7106"/>
    <w:rsid w:val="00E113CD"/>
    <w:rsid w:val="00E44407"/>
    <w:rsid w:val="00E60465"/>
    <w:rsid w:val="00E619CD"/>
    <w:rsid w:val="00E72F17"/>
    <w:rsid w:val="00E7303B"/>
    <w:rsid w:val="00E94FF3"/>
    <w:rsid w:val="00EB26CC"/>
    <w:rsid w:val="00EB29FC"/>
    <w:rsid w:val="00F10201"/>
    <w:rsid w:val="00F52C67"/>
    <w:rsid w:val="00F62873"/>
    <w:rsid w:val="00F75D8D"/>
    <w:rsid w:val="00FA2D93"/>
    <w:rsid w:val="00FD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64B75"/>
  <w15:chartTrackingRefBased/>
  <w15:docId w15:val="{4ED4815A-0128-B343-BB11-4D182B71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E1ED7"/>
    <w:pPr>
      <w:widowControl w:val="0"/>
      <w:autoSpaceDE w:val="0"/>
      <w:autoSpaceDN w:val="0"/>
    </w:pPr>
    <w:rPr>
      <w:rFonts w:ascii="Calibri" w:eastAsia="Calibri" w:hAnsi="Calibri" w:cs="Calibri"/>
      <w:sz w:val="22"/>
      <w:szCs w:val="22"/>
    </w:rPr>
  </w:style>
  <w:style w:type="paragraph" w:styleId="Heading1">
    <w:name w:val="heading 1"/>
    <w:basedOn w:val="Normal"/>
    <w:link w:val="Heading1Char"/>
    <w:uiPriority w:val="9"/>
    <w:qFormat/>
    <w:rsid w:val="00CE1ED7"/>
    <w:pPr>
      <w:ind w:left="120" w:hanging="2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ED7"/>
    <w:rPr>
      <w:rFonts w:ascii="Calibri" w:eastAsia="Calibri" w:hAnsi="Calibri" w:cs="Calibri"/>
      <w:b/>
      <w:bCs/>
    </w:rPr>
  </w:style>
  <w:style w:type="paragraph" w:styleId="BodyText">
    <w:name w:val="Body Text"/>
    <w:basedOn w:val="Normal"/>
    <w:link w:val="BodyTextChar"/>
    <w:uiPriority w:val="1"/>
    <w:qFormat/>
    <w:rsid w:val="00CE1ED7"/>
    <w:rPr>
      <w:sz w:val="24"/>
      <w:szCs w:val="24"/>
    </w:rPr>
  </w:style>
  <w:style w:type="character" w:customStyle="1" w:styleId="BodyTextChar">
    <w:name w:val="Body Text Char"/>
    <w:basedOn w:val="DefaultParagraphFont"/>
    <w:link w:val="BodyText"/>
    <w:uiPriority w:val="1"/>
    <w:rsid w:val="00CE1ED7"/>
    <w:rPr>
      <w:rFonts w:ascii="Calibri" w:eastAsia="Calibri" w:hAnsi="Calibri" w:cs="Calibri"/>
    </w:rPr>
  </w:style>
  <w:style w:type="paragraph" w:styleId="ListParagraph">
    <w:name w:val="List Paragraph"/>
    <w:basedOn w:val="Normal"/>
    <w:uiPriority w:val="1"/>
    <w:qFormat/>
    <w:rsid w:val="00CE1ED7"/>
    <w:pPr>
      <w:ind w:left="840" w:hanging="360"/>
    </w:pPr>
  </w:style>
  <w:style w:type="paragraph" w:styleId="Revision">
    <w:name w:val="Revision"/>
    <w:hidden/>
    <w:uiPriority w:val="99"/>
    <w:semiHidden/>
    <w:rsid w:val="00AA4B2D"/>
    <w:rPr>
      <w:rFonts w:ascii="Calibri" w:eastAsia="Calibri" w:hAnsi="Calibri" w:cs="Calibri"/>
      <w:sz w:val="22"/>
      <w:szCs w:val="22"/>
    </w:rPr>
  </w:style>
  <w:style w:type="character" w:styleId="Hyperlink">
    <w:name w:val="Hyperlink"/>
    <w:basedOn w:val="DefaultParagraphFont"/>
    <w:uiPriority w:val="99"/>
    <w:unhideWhenUsed/>
    <w:rsid w:val="002D1615"/>
    <w:rPr>
      <w:color w:val="0563C1" w:themeColor="hyperlink"/>
      <w:u w:val="single"/>
    </w:rPr>
  </w:style>
  <w:style w:type="character" w:styleId="UnresolvedMention">
    <w:name w:val="Unresolved Mention"/>
    <w:basedOn w:val="DefaultParagraphFont"/>
    <w:uiPriority w:val="99"/>
    <w:rsid w:val="002D1615"/>
    <w:rPr>
      <w:color w:val="605E5C"/>
      <w:shd w:val="clear" w:color="auto" w:fill="E1DFDD"/>
    </w:rPr>
  </w:style>
  <w:style w:type="paragraph" w:styleId="BalloonText">
    <w:name w:val="Balloon Text"/>
    <w:basedOn w:val="Normal"/>
    <w:link w:val="BalloonTextChar"/>
    <w:uiPriority w:val="99"/>
    <w:semiHidden/>
    <w:unhideWhenUsed/>
    <w:rsid w:val="00C32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CF3"/>
    <w:rPr>
      <w:rFonts w:ascii="Segoe UI" w:eastAsia="Calibri" w:hAnsi="Segoe UI" w:cs="Segoe UI"/>
      <w:sz w:val="18"/>
      <w:szCs w:val="18"/>
    </w:rPr>
  </w:style>
  <w:style w:type="paragraph" w:styleId="Header">
    <w:name w:val="header"/>
    <w:basedOn w:val="Normal"/>
    <w:link w:val="HeaderChar"/>
    <w:uiPriority w:val="99"/>
    <w:unhideWhenUsed/>
    <w:rsid w:val="00BC4850"/>
    <w:pPr>
      <w:tabs>
        <w:tab w:val="center" w:pos="4680"/>
        <w:tab w:val="right" w:pos="9360"/>
      </w:tabs>
    </w:pPr>
  </w:style>
  <w:style w:type="character" w:customStyle="1" w:styleId="HeaderChar">
    <w:name w:val="Header Char"/>
    <w:basedOn w:val="DefaultParagraphFont"/>
    <w:link w:val="Header"/>
    <w:uiPriority w:val="99"/>
    <w:rsid w:val="00BC4850"/>
    <w:rPr>
      <w:rFonts w:ascii="Calibri" w:eastAsia="Calibri" w:hAnsi="Calibri" w:cs="Calibri"/>
      <w:sz w:val="22"/>
      <w:szCs w:val="22"/>
    </w:rPr>
  </w:style>
  <w:style w:type="paragraph" w:styleId="Footer">
    <w:name w:val="footer"/>
    <w:basedOn w:val="Normal"/>
    <w:link w:val="FooterChar"/>
    <w:uiPriority w:val="99"/>
    <w:unhideWhenUsed/>
    <w:rsid w:val="00BC4850"/>
    <w:pPr>
      <w:tabs>
        <w:tab w:val="center" w:pos="4680"/>
        <w:tab w:val="right" w:pos="9360"/>
      </w:tabs>
    </w:pPr>
  </w:style>
  <w:style w:type="character" w:customStyle="1" w:styleId="FooterChar">
    <w:name w:val="Footer Char"/>
    <w:basedOn w:val="DefaultParagraphFont"/>
    <w:link w:val="Footer"/>
    <w:uiPriority w:val="99"/>
    <w:rsid w:val="00BC4850"/>
    <w:rPr>
      <w:rFonts w:ascii="Calibri" w:eastAsia="Calibri" w:hAnsi="Calibri" w:cs="Calibri"/>
      <w:sz w:val="22"/>
      <w:szCs w:val="22"/>
    </w:rPr>
  </w:style>
  <w:style w:type="character" w:styleId="CommentReference">
    <w:name w:val="annotation reference"/>
    <w:basedOn w:val="DefaultParagraphFont"/>
    <w:uiPriority w:val="99"/>
    <w:semiHidden/>
    <w:unhideWhenUsed/>
    <w:rsid w:val="00EB26CC"/>
    <w:rPr>
      <w:sz w:val="16"/>
      <w:szCs w:val="16"/>
    </w:rPr>
  </w:style>
  <w:style w:type="paragraph" w:styleId="CommentText">
    <w:name w:val="annotation text"/>
    <w:basedOn w:val="Normal"/>
    <w:link w:val="CommentTextChar"/>
    <w:uiPriority w:val="99"/>
    <w:semiHidden/>
    <w:unhideWhenUsed/>
    <w:rsid w:val="00EB26CC"/>
    <w:rPr>
      <w:sz w:val="20"/>
      <w:szCs w:val="20"/>
    </w:rPr>
  </w:style>
  <w:style w:type="character" w:customStyle="1" w:styleId="CommentTextChar">
    <w:name w:val="Comment Text Char"/>
    <w:basedOn w:val="DefaultParagraphFont"/>
    <w:link w:val="CommentText"/>
    <w:uiPriority w:val="99"/>
    <w:semiHidden/>
    <w:rsid w:val="00EB26C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B26CC"/>
    <w:rPr>
      <w:b/>
      <w:bCs/>
    </w:rPr>
  </w:style>
  <w:style w:type="character" w:customStyle="1" w:styleId="CommentSubjectChar">
    <w:name w:val="Comment Subject Char"/>
    <w:basedOn w:val="CommentTextChar"/>
    <w:link w:val="CommentSubject"/>
    <w:uiPriority w:val="99"/>
    <w:semiHidden/>
    <w:rsid w:val="00EB26C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673946">
      <w:bodyDiv w:val="1"/>
      <w:marLeft w:val="0"/>
      <w:marRight w:val="0"/>
      <w:marTop w:val="0"/>
      <w:marBottom w:val="0"/>
      <w:divBdr>
        <w:top w:val="none" w:sz="0" w:space="0" w:color="auto"/>
        <w:left w:val="none" w:sz="0" w:space="0" w:color="auto"/>
        <w:bottom w:val="none" w:sz="0" w:space="0" w:color="auto"/>
        <w:right w:val="none" w:sz="0" w:space="0" w:color="auto"/>
      </w:divBdr>
    </w:div>
    <w:div w:id="1635403047">
      <w:bodyDiv w:val="1"/>
      <w:marLeft w:val="0"/>
      <w:marRight w:val="0"/>
      <w:marTop w:val="0"/>
      <w:marBottom w:val="0"/>
      <w:divBdr>
        <w:top w:val="none" w:sz="0" w:space="0" w:color="auto"/>
        <w:left w:val="none" w:sz="0" w:space="0" w:color="auto"/>
        <w:bottom w:val="none" w:sz="0" w:space="0" w:color="auto"/>
        <w:right w:val="none" w:sz="0" w:space="0" w:color="auto"/>
      </w:divBdr>
    </w:div>
    <w:div w:id="171962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r.ucdavis.edu/employees/benefits/post-doc-schol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Koundinya</dc:creator>
  <cp:keywords/>
  <dc:description/>
  <cp:lastModifiedBy>Tapan B Pathak</cp:lastModifiedBy>
  <cp:revision>3</cp:revision>
  <dcterms:created xsi:type="dcterms:W3CDTF">2022-02-09T04:23:00Z</dcterms:created>
  <dcterms:modified xsi:type="dcterms:W3CDTF">2022-02-09T04:35:00Z</dcterms:modified>
</cp:coreProperties>
</file>