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CD2E" w14:textId="77777777"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14:anchorId="0A8A8BB3" wp14:editId="001E1731">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p>
    <w:p w14:paraId="73EA1D79" w14:textId="77777777" w:rsidR="008E50D1" w:rsidRPr="00725052" w:rsidRDefault="008E50D1" w:rsidP="008E50D1">
      <w:pPr>
        <w:widowControl w:val="0"/>
        <w:autoSpaceDE w:val="0"/>
        <w:autoSpaceDN w:val="0"/>
        <w:adjustRightInd w:val="0"/>
        <w:ind w:right="-270"/>
        <w:jc w:val="center"/>
        <w:rPr>
          <w:b/>
          <w:sz w:val="20"/>
          <w:szCs w:val="20"/>
        </w:rPr>
      </w:pPr>
    </w:p>
    <w:p w14:paraId="77799AE6" w14:textId="105EDEB7"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Pr>
          <w:rFonts w:ascii="Times New Roman" w:hAnsi="Times New Roman" w:cs="Times New Roman"/>
          <w:b/>
          <w:sz w:val="24"/>
          <w:szCs w:val="24"/>
        </w:rPr>
        <w:tab/>
      </w:r>
      <w:r w:rsidR="00F70DDF">
        <w:rPr>
          <w:rFonts w:ascii="Times New Roman" w:hAnsi="Times New Roman" w:cs="Times New Roman"/>
          <w:bCs/>
        </w:rPr>
        <w:t xml:space="preserve">January </w:t>
      </w:r>
      <w:r w:rsidR="00B710A7">
        <w:rPr>
          <w:rFonts w:ascii="Times New Roman" w:hAnsi="Times New Roman" w:cs="Times New Roman"/>
          <w:bCs/>
        </w:rPr>
        <w:t>31</w:t>
      </w:r>
      <w:r w:rsidR="00C913EB" w:rsidRPr="00797F15">
        <w:rPr>
          <w:rFonts w:ascii="Times New Roman" w:hAnsi="Times New Roman" w:cs="Times New Roman"/>
          <w:bCs/>
        </w:rPr>
        <w:t>,</w:t>
      </w:r>
      <w:r w:rsidR="00C913EB" w:rsidRPr="00C913EB">
        <w:rPr>
          <w:rFonts w:ascii="Times New Roman" w:hAnsi="Times New Roman" w:cs="Times New Roman"/>
          <w:bCs/>
        </w:rPr>
        <w:t xml:space="preserve"> 202</w:t>
      </w:r>
      <w:r w:rsidR="00F70DDF">
        <w:rPr>
          <w:rFonts w:ascii="Times New Roman" w:hAnsi="Times New Roman" w:cs="Times New Roman"/>
          <w:bCs/>
        </w:rPr>
        <w:t>2</w:t>
      </w:r>
      <w:r w:rsidR="00C913EB">
        <w:rPr>
          <w:rFonts w:ascii="Times New Roman" w:hAnsi="Times New Roman" w:cs="Times New Roman"/>
          <w:b/>
          <w:sz w:val="24"/>
          <w:szCs w:val="24"/>
        </w:rPr>
        <w:t xml:space="preserve"> </w:t>
      </w:r>
    </w:p>
    <w:p w14:paraId="0F3851C9" w14:textId="77777777" w:rsidR="00556764" w:rsidRDefault="00556764" w:rsidP="008E50D1">
      <w:pPr>
        <w:tabs>
          <w:tab w:val="left" w:pos="2775"/>
        </w:tabs>
        <w:rPr>
          <w:rFonts w:ascii="Times New Roman" w:hAnsi="Times New Roman" w:cs="Times New Roman"/>
          <w:b/>
          <w:sz w:val="20"/>
          <w:szCs w:val="20"/>
        </w:rPr>
      </w:pPr>
    </w:p>
    <w:p w14:paraId="7EA6329B" w14:textId="2F8E7B25" w:rsidR="00556764"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C913EB">
        <w:rPr>
          <w:rFonts w:ascii="Times New Roman" w:hAnsi="Times New Roman" w:cs="Times New Roman"/>
        </w:rPr>
        <w:t xml:space="preserve">               </w:t>
      </w:r>
      <w:r w:rsidR="00F70DDF">
        <w:rPr>
          <w:rFonts w:ascii="Times New Roman" w:hAnsi="Times New Roman" w:cs="Times New Roman"/>
        </w:rPr>
        <w:t xml:space="preserve">February </w:t>
      </w:r>
      <w:r w:rsidR="00B710A7">
        <w:rPr>
          <w:rFonts w:ascii="Times New Roman" w:hAnsi="Times New Roman" w:cs="Times New Roman"/>
        </w:rPr>
        <w:t>11</w:t>
      </w:r>
      <w:r w:rsidR="00C913EB" w:rsidRPr="00797F15">
        <w:rPr>
          <w:rFonts w:ascii="Times New Roman" w:hAnsi="Times New Roman" w:cs="Times New Roman"/>
        </w:rPr>
        <w:t>,</w:t>
      </w:r>
      <w:r w:rsidR="00C913EB">
        <w:rPr>
          <w:rFonts w:ascii="Times New Roman" w:hAnsi="Times New Roman" w:cs="Times New Roman"/>
        </w:rPr>
        <w:t xml:space="preserve"> 202</w:t>
      </w:r>
      <w:r w:rsidR="00F70DDF">
        <w:rPr>
          <w:rFonts w:ascii="Times New Roman" w:hAnsi="Times New Roman" w:cs="Times New Roman"/>
        </w:rPr>
        <w:t>2</w:t>
      </w:r>
    </w:p>
    <w:p w14:paraId="48F0530D" w14:textId="77777777"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14:anchorId="1D6C5904" wp14:editId="609FBA5B">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6ABD1D5B"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41C2644" w14:textId="77777777" w:rsidR="008E50D1" w:rsidRDefault="008E50D1" w:rsidP="008E50D1">
                            <w:pPr>
                              <w:pStyle w:val="BasicParagraph"/>
                              <w:ind w:left="540"/>
                              <w:rPr>
                                <w:rFonts w:ascii="Arial" w:hAnsi="Arial" w:cs="Arial"/>
                                <w:b/>
                                <w:sz w:val="16"/>
                                <w:szCs w:val="16"/>
                              </w:rPr>
                            </w:pPr>
                          </w:p>
                          <w:p w14:paraId="76F4E25B" w14:textId="77777777" w:rsidR="008E50D1" w:rsidRDefault="008E50D1" w:rsidP="008E50D1">
                            <w:pPr>
                              <w:pStyle w:val="BasicParagraph"/>
                              <w:ind w:left="540"/>
                              <w:rPr>
                                <w:rFonts w:ascii="Arial" w:hAnsi="Arial" w:cs="Arial"/>
                                <w:b/>
                                <w:sz w:val="16"/>
                                <w:szCs w:val="16"/>
                              </w:rPr>
                            </w:pPr>
                          </w:p>
                          <w:p w14:paraId="2B9CAD6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34B4208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D4FCC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796644CF" w14:textId="77777777" w:rsidR="008E50D1" w:rsidRPr="004141D7" w:rsidRDefault="008E50D1" w:rsidP="008E50D1">
                            <w:pPr>
                              <w:pStyle w:val="BasicParagraph"/>
                              <w:ind w:firstLine="540"/>
                              <w:rPr>
                                <w:rFonts w:ascii="Arial" w:hAnsi="Arial" w:cs="Arial"/>
                                <w:sz w:val="16"/>
                                <w:szCs w:val="16"/>
                              </w:rPr>
                            </w:pPr>
                          </w:p>
                          <w:p w14:paraId="636ABD72" w14:textId="77777777" w:rsidR="008E50D1" w:rsidRPr="004141D7" w:rsidRDefault="008E50D1" w:rsidP="008E50D1">
                            <w:pPr>
                              <w:pStyle w:val="BasicParagraph"/>
                              <w:ind w:firstLine="540"/>
                              <w:rPr>
                                <w:rFonts w:ascii="Arial" w:hAnsi="Arial" w:cs="Arial"/>
                                <w:sz w:val="16"/>
                                <w:szCs w:val="16"/>
                              </w:rPr>
                            </w:pPr>
                          </w:p>
                          <w:p w14:paraId="10F2AF2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9375FB6"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C5FA773" w14:textId="77777777" w:rsidR="008E50D1" w:rsidRPr="004141D7" w:rsidRDefault="008E50D1" w:rsidP="008E50D1">
                            <w:pPr>
                              <w:pStyle w:val="BasicParagraph"/>
                              <w:rPr>
                                <w:rFonts w:ascii="Arial" w:hAnsi="Arial" w:cs="Arial"/>
                                <w:sz w:val="16"/>
                                <w:szCs w:val="16"/>
                              </w:rPr>
                            </w:pPr>
                          </w:p>
                          <w:p w14:paraId="2CA7DAEB" w14:textId="77777777" w:rsidR="008E50D1" w:rsidRPr="004141D7" w:rsidRDefault="008E50D1" w:rsidP="008E50D1">
                            <w:pPr>
                              <w:pStyle w:val="BasicParagraph"/>
                              <w:rPr>
                                <w:rFonts w:ascii="Arial" w:hAnsi="Arial" w:cs="Arial"/>
                                <w:sz w:val="16"/>
                                <w:szCs w:val="16"/>
                              </w:rPr>
                            </w:pPr>
                          </w:p>
                          <w:p w14:paraId="3E8631D4" w14:textId="38ED3260" w:rsidR="008E50D1" w:rsidRPr="004141D7" w:rsidRDefault="00124680" w:rsidP="008E50D1">
                            <w:pPr>
                              <w:pStyle w:val="BasicParagraph"/>
                              <w:rPr>
                                <w:rFonts w:ascii="Arial" w:hAnsi="Arial" w:cs="Arial"/>
                                <w:sz w:val="16"/>
                                <w:szCs w:val="16"/>
                              </w:rPr>
                            </w:pPr>
                            <w:r>
                              <w:rPr>
                                <w:rFonts w:ascii="Arial" w:hAnsi="Arial" w:cs="Arial"/>
                                <w:sz w:val="16"/>
                                <w:szCs w:val="16"/>
                              </w:rPr>
                              <w:t>TN</w:t>
                            </w:r>
                            <w:r w:rsidR="007076DC">
                              <w:rPr>
                                <w:rFonts w:ascii="Arial" w:hAnsi="Arial" w:cs="Arial"/>
                                <w:sz w:val="16"/>
                                <w:szCs w:val="16"/>
                              </w:rPr>
                              <w:t>/</w:t>
                            </w:r>
                            <w:r>
                              <w:rPr>
                                <w:rFonts w:ascii="Arial" w:hAnsi="Arial" w:cs="Arial"/>
                                <w:sz w:val="16"/>
                                <w:szCs w:val="16"/>
                              </w:rPr>
                              <w:t>KY</w:t>
                            </w:r>
                            <w:r w:rsidR="008E50D1" w:rsidRPr="004141D7">
                              <w:rPr>
                                <w:rFonts w:ascii="Arial" w:hAnsi="Arial" w:cs="Arial"/>
                                <w:sz w:val="16"/>
                                <w:szCs w:val="16"/>
                              </w:rPr>
                              <w:t xml:space="preserve"> State</w:t>
                            </w:r>
                          </w:p>
                          <w:p w14:paraId="3D325E4B"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14:paraId="505839A3" w14:textId="77777777" w:rsidR="008E50D1" w:rsidRPr="004141D7" w:rsidRDefault="008E50D1" w:rsidP="008E50D1">
                            <w:pPr>
                              <w:pStyle w:val="BasicParagraph"/>
                              <w:ind w:left="540"/>
                              <w:rPr>
                                <w:rFonts w:ascii="Arial" w:hAnsi="Arial" w:cs="Arial"/>
                                <w:sz w:val="16"/>
                                <w:szCs w:val="16"/>
                              </w:rPr>
                            </w:pPr>
                          </w:p>
                          <w:p w14:paraId="63A80C9C" w14:textId="0A61827E" w:rsidR="008E50D1" w:rsidRPr="004141D7" w:rsidRDefault="008E50D1" w:rsidP="008E50D1">
                            <w:pPr>
                              <w:pStyle w:val="BasicParagraph"/>
                              <w:rPr>
                                <w:rFonts w:ascii="Arial" w:hAnsi="Arial" w:cs="Arial"/>
                                <w:sz w:val="16"/>
                                <w:szCs w:val="16"/>
                              </w:rPr>
                            </w:pPr>
                          </w:p>
                          <w:p w14:paraId="48F7D4B2" w14:textId="77777777" w:rsidR="00C913EB" w:rsidRDefault="00124680" w:rsidP="008E50D1">
                            <w:pPr>
                              <w:pStyle w:val="BasicParagraph"/>
                              <w:rPr>
                                <w:rFonts w:ascii="Arial" w:hAnsi="Arial" w:cs="Arial"/>
                                <w:sz w:val="16"/>
                                <w:szCs w:val="16"/>
                              </w:rPr>
                            </w:pPr>
                            <w:r>
                              <w:rPr>
                                <w:rFonts w:ascii="Arial" w:hAnsi="Arial" w:cs="Arial"/>
                                <w:sz w:val="16"/>
                                <w:szCs w:val="16"/>
                              </w:rPr>
                              <w:t>Madison</w:t>
                            </w:r>
                          </w:p>
                          <w:p w14:paraId="210B33B4" w14:textId="6E32FB7E" w:rsidR="008E50D1" w:rsidRPr="004141D7" w:rsidRDefault="00124680" w:rsidP="008E50D1">
                            <w:pPr>
                              <w:pStyle w:val="BasicParagraph"/>
                              <w:rPr>
                                <w:rFonts w:ascii="Arial" w:hAnsi="Arial" w:cs="Arial"/>
                                <w:sz w:val="16"/>
                                <w:szCs w:val="16"/>
                              </w:rPr>
                            </w:pPr>
                            <w:r>
                              <w:rPr>
                                <w:rFonts w:ascii="Arial" w:hAnsi="Arial" w:cs="Arial"/>
                                <w:sz w:val="16"/>
                                <w:szCs w:val="16"/>
                              </w:rPr>
                              <w:t>TN</w:t>
                            </w:r>
                            <w:r w:rsidR="00C913EB">
                              <w:rPr>
                                <w:rFonts w:ascii="Arial" w:hAnsi="Arial" w:cs="Arial"/>
                                <w:sz w:val="16"/>
                                <w:szCs w:val="16"/>
                              </w:rPr>
                              <w:t xml:space="preserve">   </w:t>
                            </w:r>
                            <w:r>
                              <w:rPr>
                                <w:rFonts w:ascii="Arial" w:hAnsi="Arial" w:cs="Arial"/>
                                <w:sz w:val="16"/>
                                <w:szCs w:val="16"/>
                              </w:rPr>
                              <w:t>37115</w:t>
                            </w:r>
                          </w:p>
                          <w:p w14:paraId="45CB54AF" w14:textId="1E96BB15" w:rsidR="008E50D1" w:rsidRPr="00581C4F" w:rsidRDefault="008E50D1" w:rsidP="008E50D1">
                            <w:pPr>
                              <w:pStyle w:val="BasicParagraph"/>
                              <w:rPr>
                                <w:rFonts w:ascii="Arial" w:hAnsi="Arial" w:cs="Arial"/>
                                <w:sz w:val="14"/>
                                <w:szCs w:val="14"/>
                              </w:rPr>
                            </w:pPr>
                            <w:r w:rsidRPr="00581C4F">
                              <w:rPr>
                                <w:rFonts w:ascii="Arial" w:hAnsi="Arial" w:cs="Arial"/>
                                <w:sz w:val="14"/>
                                <w:szCs w:val="14"/>
                              </w:rPr>
                              <w:t>Ph: (</w:t>
                            </w:r>
                            <w:r w:rsidR="00124680">
                              <w:rPr>
                                <w:rFonts w:ascii="Arial" w:hAnsi="Arial" w:cs="Arial"/>
                                <w:sz w:val="14"/>
                                <w:szCs w:val="14"/>
                              </w:rPr>
                              <w:t>615)</w:t>
                            </w:r>
                            <w:r w:rsidR="007076DC">
                              <w:rPr>
                                <w:rFonts w:ascii="Arial" w:hAnsi="Arial" w:cs="Arial"/>
                                <w:sz w:val="14"/>
                                <w:szCs w:val="14"/>
                              </w:rPr>
                              <w:t xml:space="preserve"> </w:t>
                            </w:r>
                            <w:r w:rsidR="00124680">
                              <w:rPr>
                                <w:rFonts w:ascii="Arial" w:hAnsi="Arial" w:cs="Arial"/>
                                <w:sz w:val="14"/>
                                <w:szCs w:val="14"/>
                              </w:rPr>
                              <w:t>736-5506</w:t>
                            </w:r>
                          </w:p>
                          <w:p w14:paraId="247CA4AD" w14:textId="7929AB96"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w:t>
                            </w:r>
                            <w:r w:rsidR="00124680">
                              <w:rPr>
                                <w:rFonts w:ascii="Arial" w:hAnsi="Arial" w:cs="Arial"/>
                                <w:sz w:val="14"/>
                                <w:szCs w:val="14"/>
                              </w:rPr>
                              <w:t>615)</w:t>
                            </w:r>
                            <w:r w:rsidR="007076DC">
                              <w:rPr>
                                <w:rFonts w:ascii="Arial" w:hAnsi="Arial" w:cs="Arial"/>
                                <w:sz w:val="14"/>
                                <w:szCs w:val="14"/>
                              </w:rPr>
                              <w:t xml:space="preserve"> </w:t>
                            </w:r>
                            <w:r w:rsidR="00124680">
                              <w:rPr>
                                <w:rFonts w:ascii="Arial" w:hAnsi="Arial" w:cs="Arial"/>
                                <w:sz w:val="14"/>
                                <w:szCs w:val="14"/>
                              </w:rPr>
                              <w:t>736-2768</w:t>
                            </w:r>
                          </w:p>
                          <w:p w14:paraId="5CC6584A" w14:textId="77777777" w:rsidR="008E50D1" w:rsidRPr="004141D7" w:rsidRDefault="008E50D1" w:rsidP="008E50D1">
                            <w:pPr>
                              <w:pStyle w:val="BasicParagraph"/>
                              <w:rPr>
                                <w:rFonts w:ascii="Arial" w:hAnsi="Arial" w:cs="Arial"/>
                                <w:sz w:val="15"/>
                                <w:szCs w:val="15"/>
                              </w:rPr>
                            </w:pPr>
                          </w:p>
                          <w:p w14:paraId="4035E7C0" w14:textId="77777777" w:rsidR="008E50D1" w:rsidRPr="004141D7" w:rsidRDefault="008E50D1" w:rsidP="008E50D1">
                            <w:pPr>
                              <w:pStyle w:val="BasicParagraph"/>
                              <w:rPr>
                                <w:rFonts w:ascii="Arial" w:hAnsi="Arial" w:cs="Arial"/>
                                <w:sz w:val="15"/>
                                <w:szCs w:val="15"/>
                              </w:rPr>
                            </w:pPr>
                          </w:p>
                          <w:p w14:paraId="6F08748F"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326C7A8D"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6A63C95" w14:textId="77777777" w:rsidR="008E50D1" w:rsidRDefault="008E50D1" w:rsidP="008E50D1">
                            <w:pPr>
                              <w:pStyle w:val="BasicParagraph"/>
                              <w:ind w:left="540"/>
                              <w:rPr>
                                <w:rFonts w:ascii="Arial" w:hAnsi="Arial" w:cs="Arial"/>
                                <w:b/>
                                <w:sz w:val="16"/>
                                <w:szCs w:val="16"/>
                              </w:rPr>
                            </w:pPr>
                          </w:p>
                          <w:p w14:paraId="326ECCF0" w14:textId="77777777"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C5904"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" filled="f" stroked="f">
                <v:textbox>
                  <w:txbxContent>
                    <w:p w14:paraId="6ABD1D5B"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41C2644" w14:textId="77777777" w:rsidR="008E50D1" w:rsidRDefault="008E50D1" w:rsidP="008E50D1">
                      <w:pPr>
                        <w:pStyle w:val="BasicParagraph"/>
                        <w:ind w:left="540"/>
                        <w:rPr>
                          <w:rFonts w:ascii="Arial" w:hAnsi="Arial" w:cs="Arial"/>
                          <w:b/>
                          <w:sz w:val="16"/>
                          <w:szCs w:val="16"/>
                        </w:rPr>
                      </w:pPr>
                    </w:p>
                    <w:p w14:paraId="76F4E25B" w14:textId="77777777" w:rsidR="008E50D1" w:rsidRDefault="008E50D1" w:rsidP="008E50D1">
                      <w:pPr>
                        <w:pStyle w:val="BasicParagraph"/>
                        <w:ind w:left="540"/>
                        <w:rPr>
                          <w:rFonts w:ascii="Arial" w:hAnsi="Arial" w:cs="Arial"/>
                          <w:b/>
                          <w:sz w:val="16"/>
                          <w:szCs w:val="16"/>
                        </w:rPr>
                      </w:pPr>
                    </w:p>
                    <w:p w14:paraId="2B9CAD6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34B4208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D4FCC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796644CF" w14:textId="77777777" w:rsidR="008E50D1" w:rsidRPr="004141D7" w:rsidRDefault="008E50D1" w:rsidP="008E50D1">
                      <w:pPr>
                        <w:pStyle w:val="BasicParagraph"/>
                        <w:ind w:firstLine="540"/>
                        <w:rPr>
                          <w:rFonts w:ascii="Arial" w:hAnsi="Arial" w:cs="Arial"/>
                          <w:sz w:val="16"/>
                          <w:szCs w:val="16"/>
                        </w:rPr>
                      </w:pPr>
                    </w:p>
                    <w:p w14:paraId="636ABD72" w14:textId="77777777" w:rsidR="008E50D1" w:rsidRPr="004141D7" w:rsidRDefault="008E50D1" w:rsidP="008E50D1">
                      <w:pPr>
                        <w:pStyle w:val="BasicParagraph"/>
                        <w:ind w:firstLine="540"/>
                        <w:rPr>
                          <w:rFonts w:ascii="Arial" w:hAnsi="Arial" w:cs="Arial"/>
                          <w:sz w:val="16"/>
                          <w:szCs w:val="16"/>
                        </w:rPr>
                      </w:pPr>
                    </w:p>
                    <w:p w14:paraId="10F2AF2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9375FB6"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C5FA773" w14:textId="77777777" w:rsidR="008E50D1" w:rsidRPr="004141D7" w:rsidRDefault="008E50D1" w:rsidP="008E50D1">
                      <w:pPr>
                        <w:pStyle w:val="BasicParagraph"/>
                        <w:rPr>
                          <w:rFonts w:ascii="Arial" w:hAnsi="Arial" w:cs="Arial"/>
                          <w:sz w:val="16"/>
                          <w:szCs w:val="16"/>
                        </w:rPr>
                      </w:pPr>
                    </w:p>
                    <w:p w14:paraId="2CA7DAEB" w14:textId="77777777" w:rsidR="008E50D1" w:rsidRPr="004141D7" w:rsidRDefault="008E50D1" w:rsidP="008E50D1">
                      <w:pPr>
                        <w:pStyle w:val="BasicParagraph"/>
                        <w:rPr>
                          <w:rFonts w:ascii="Arial" w:hAnsi="Arial" w:cs="Arial"/>
                          <w:sz w:val="16"/>
                          <w:szCs w:val="16"/>
                        </w:rPr>
                      </w:pPr>
                    </w:p>
                    <w:p w14:paraId="3E8631D4" w14:textId="38ED3260" w:rsidR="008E50D1" w:rsidRPr="004141D7" w:rsidRDefault="00124680" w:rsidP="008E50D1">
                      <w:pPr>
                        <w:pStyle w:val="BasicParagraph"/>
                        <w:rPr>
                          <w:rFonts w:ascii="Arial" w:hAnsi="Arial" w:cs="Arial"/>
                          <w:sz w:val="16"/>
                          <w:szCs w:val="16"/>
                        </w:rPr>
                      </w:pPr>
                      <w:r>
                        <w:rPr>
                          <w:rFonts w:ascii="Arial" w:hAnsi="Arial" w:cs="Arial"/>
                          <w:sz w:val="16"/>
                          <w:szCs w:val="16"/>
                        </w:rPr>
                        <w:t>TN</w:t>
                      </w:r>
                      <w:r w:rsidR="007076DC">
                        <w:rPr>
                          <w:rFonts w:ascii="Arial" w:hAnsi="Arial" w:cs="Arial"/>
                          <w:sz w:val="16"/>
                          <w:szCs w:val="16"/>
                        </w:rPr>
                        <w:t>/</w:t>
                      </w:r>
                      <w:r>
                        <w:rPr>
                          <w:rFonts w:ascii="Arial" w:hAnsi="Arial" w:cs="Arial"/>
                          <w:sz w:val="16"/>
                          <w:szCs w:val="16"/>
                        </w:rPr>
                        <w:t>KY</w:t>
                      </w:r>
                      <w:r w:rsidR="008E50D1" w:rsidRPr="004141D7">
                        <w:rPr>
                          <w:rFonts w:ascii="Arial" w:hAnsi="Arial" w:cs="Arial"/>
                          <w:sz w:val="16"/>
                          <w:szCs w:val="16"/>
                        </w:rPr>
                        <w:t xml:space="preserve"> State</w:t>
                      </w:r>
                    </w:p>
                    <w:p w14:paraId="3D325E4B"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14:paraId="505839A3" w14:textId="77777777" w:rsidR="008E50D1" w:rsidRPr="004141D7" w:rsidRDefault="008E50D1" w:rsidP="008E50D1">
                      <w:pPr>
                        <w:pStyle w:val="BasicParagraph"/>
                        <w:ind w:left="540"/>
                        <w:rPr>
                          <w:rFonts w:ascii="Arial" w:hAnsi="Arial" w:cs="Arial"/>
                          <w:sz w:val="16"/>
                          <w:szCs w:val="16"/>
                        </w:rPr>
                      </w:pPr>
                    </w:p>
                    <w:p w14:paraId="63A80C9C" w14:textId="0A61827E" w:rsidR="008E50D1" w:rsidRPr="004141D7" w:rsidRDefault="008E50D1" w:rsidP="008E50D1">
                      <w:pPr>
                        <w:pStyle w:val="BasicParagraph"/>
                        <w:rPr>
                          <w:rFonts w:ascii="Arial" w:hAnsi="Arial" w:cs="Arial"/>
                          <w:sz w:val="16"/>
                          <w:szCs w:val="16"/>
                        </w:rPr>
                      </w:pPr>
                    </w:p>
                    <w:p w14:paraId="48F7D4B2" w14:textId="77777777" w:rsidR="00C913EB" w:rsidRDefault="00124680" w:rsidP="008E50D1">
                      <w:pPr>
                        <w:pStyle w:val="BasicParagraph"/>
                        <w:rPr>
                          <w:rFonts w:ascii="Arial" w:hAnsi="Arial" w:cs="Arial"/>
                          <w:sz w:val="16"/>
                          <w:szCs w:val="16"/>
                        </w:rPr>
                      </w:pPr>
                      <w:r>
                        <w:rPr>
                          <w:rFonts w:ascii="Arial" w:hAnsi="Arial" w:cs="Arial"/>
                          <w:sz w:val="16"/>
                          <w:szCs w:val="16"/>
                        </w:rPr>
                        <w:t>Madison</w:t>
                      </w:r>
                    </w:p>
                    <w:p w14:paraId="210B33B4" w14:textId="6E32FB7E" w:rsidR="008E50D1" w:rsidRPr="004141D7" w:rsidRDefault="00124680" w:rsidP="008E50D1">
                      <w:pPr>
                        <w:pStyle w:val="BasicParagraph"/>
                        <w:rPr>
                          <w:rFonts w:ascii="Arial" w:hAnsi="Arial" w:cs="Arial"/>
                          <w:sz w:val="16"/>
                          <w:szCs w:val="16"/>
                        </w:rPr>
                      </w:pPr>
                      <w:r>
                        <w:rPr>
                          <w:rFonts w:ascii="Arial" w:hAnsi="Arial" w:cs="Arial"/>
                          <w:sz w:val="16"/>
                          <w:szCs w:val="16"/>
                        </w:rPr>
                        <w:t>TN</w:t>
                      </w:r>
                      <w:r w:rsidR="00C913EB">
                        <w:rPr>
                          <w:rFonts w:ascii="Arial" w:hAnsi="Arial" w:cs="Arial"/>
                          <w:sz w:val="16"/>
                          <w:szCs w:val="16"/>
                        </w:rPr>
                        <w:t xml:space="preserve">   </w:t>
                      </w:r>
                      <w:r>
                        <w:rPr>
                          <w:rFonts w:ascii="Arial" w:hAnsi="Arial" w:cs="Arial"/>
                          <w:sz w:val="16"/>
                          <w:szCs w:val="16"/>
                        </w:rPr>
                        <w:t>37115</w:t>
                      </w:r>
                    </w:p>
                    <w:p w14:paraId="45CB54AF" w14:textId="1E96BB15" w:rsidR="008E50D1" w:rsidRPr="00581C4F" w:rsidRDefault="008E50D1" w:rsidP="008E50D1">
                      <w:pPr>
                        <w:pStyle w:val="BasicParagraph"/>
                        <w:rPr>
                          <w:rFonts w:ascii="Arial" w:hAnsi="Arial" w:cs="Arial"/>
                          <w:sz w:val="14"/>
                          <w:szCs w:val="14"/>
                        </w:rPr>
                      </w:pPr>
                      <w:r w:rsidRPr="00581C4F">
                        <w:rPr>
                          <w:rFonts w:ascii="Arial" w:hAnsi="Arial" w:cs="Arial"/>
                          <w:sz w:val="14"/>
                          <w:szCs w:val="14"/>
                        </w:rPr>
                        <w:t>Ph: (</w:t>
                      </w:r>
                      <w:r w:rsidR="00124680">
                        <w:rPr>
                          <w:rFonts w:ascii="Arial" w:hAnsi="Arial" w:cs="Arial"/>
                          <w:sz w:val="14"/>
                          <w:szCs w:val="14"/>
                        </w:rPr>
                        <w:t>615)</w:t>
                      </w:r>
                      <w:r w:rsidR="007076DC">
                        <w:rPr>
                          <w:rFonts w:ascii="Arial" w:hAnsi="Arial" w:cs="Arial"/>
                          <w:sz w:val="14"/>
                          <w:szCs w:val="14"/>
                        </w:rPr>
                        <w:t xml:space="preserve"> </w:t>
                      </w:r>
                      <w:r w:rsidR="00124680">
                        <w:rPr>
                          <w:rFonts w:ascii="Arial" w:hAnsi="Arial" w:cs="Arial"/>
                          <w:sz w:val="14"/>
                          <w:szCs w:val="14"/>
                        </w:rPr>
                        <w:t>736-5506</w:t>
                      </w:r>
                    </w:p>
                    <w:p w14:paraId="247CA4AD" w14:textId="7929AB96"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w:t>
                      </w:r>
                      <w:r w:rsidR="00124680">
                        <w:rPr>
                          <w:rFonts w:ascii="Arial" w:hAnsi="Arial" w:cs="Arial"/>
                          <w:sz w:val="14"/>
                          <w:szCs w:val="14"/>
                        </w:rPr>
                        <w:t>615)</w:t>
                      </w:r>
                      <w:r w:rsidR="007076DC">
                        <w:rPr>
                          <w:rFonts w:ascii="Arial" w:hAnsi="Arial" w:cs="Arial"/>
                          <w:sz w:val="14"/>
                          <w:szCs w:val="14"/>
                        </w:rPr>
                        <w:t xml:space="preserve"> </w:t>
                      </w:r>
                      <w:r w:rsidR="00124680">
                        <w:rPr>
                          <w:rFonts w:ascii="Arial" w:hAnsi="Arial" w:cs="Arial"/>
                          <w:sz w:val="14"/>
                          <w:szCs w:val="14"/>
                        </w:rPr>
                        <w:t>736-2768</w:t>
                      </w:r>
                    </w:p>
                    <w:p w14:paraId="5CC6584A" w14:textId="77777777" w:rsidR="008E50D1" w:rsidRPr="004141D7" w:rsidRDefault="008E50D1" w:rsidP="008E50D1">
                      <w:pPr>
                        <w:pStyle w:val="BasicParagraph"/>
                        <w:rPr>
                          <w:rFonts w:ascii="Arial" w:hAnsi="Arial" w:cs="Arial"/>
                          <w:sz w:val="15"/>
                          <w:szCs w:val="15"/>
                        </w:rPr>
                      </w:pPr>
                    </w:p>
                    <w:p w14:paraId="4035E7C0" w14:textId="77777777" w:rsidR="008E50D1" w:rsidRPr="004141D7" w:rsidRDefault="008E50D1" w:rsidP="008E50D1">
                      <w:pPr>
                        <w:pStyle w:val="BasicParagraph"/>
                        <w:rPr>
                          <w:rFonts w:ascii="Arial" w:hAnsi="Arial" w:cs="Arial"/>
                          <w:sz w:val="15"/>
                          <w:szCs w:val="15"/>
                        </w:rPr>
                      </w:pPr>
                    </w:p>
                    <w:p w14:paraId="6F08748F"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326C7A8D"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6A63C95" w14:textId="77777777" w:rsidR="008E50D1" w:rsidRDefault="008E50D1" w:rsidP="008E50D1">
                      <w:pPr>
                        <w:pStyle w:val="BasicParagraph"/>
                        <w:ind w:left="540"/>
                        <w:rPr>
                          <w:rFonts w:ascii="Arial" w:hAnsi="Arial" w:cs="Arial"/>
                          <w:b/>
                          <w:sz w:val="16"/>
                          <w:szCs w:val="16"/>
                        </w:rPr>
                      </w:pPr>
                    </w:p>
                    <w:p w14:paraId="326ECCF0" w14:textId="77777777"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14:paraId="46AF058B" w14:textId="329F13C5"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124680">
        <w:rPr>
          <w:rFonts w:ascii="Times New Roman" w:hAnsi="Times New Roman" w:cs="Times New Roman"/>
          <w:b/>
        </w:rPr>
        <w:t>Biological Science Technician</w:t>
      </w:r>
    </w:p>
    <w:p w14:paraId="43748DF2" w14:textId="77777777" w:rsidR="00F12053" w:rsidRDefault="00F12053" w:rsidP="008E50D1">
      <w:pPr>
        <w:ind w:firstLine="720"/>
        <w:rPr>
          <w:rFonts w:ascii="Times New Roman" w:hAnsi="Times New Roman" w:cs="Times New Roman"/>
          <w:b/>
        </w:rPr>
      </w:pPr>
    </w:p>
    <w:p w14:paraId="7D1BAE13" w14:textId="095FE400" w:rsidR="008E50D1" w:rsidRDefault="00F12053" w:rsidP="004927FA">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t xml:space="preserve">Term Appointment with </w:t>
      </w:r>
      <w:r w:rsidR="00556764">
        <w:rPr>
          <w:rFonts w:ascii="Times New Roman" w:hAnsi="Times New Roman" w:cs="Times New Roman"/>
        </w:rPr>
        <w:t xml:space="preserve">possibility for </w:t>
      </w:r>
      <w:r w:rsidR="008E50D1" w:rsidRPr="00A04289">
        <w:rPr>
          <w:rFonts w:ascii="Times New Roman" w:hAnsi="Times New Roman" w:cs="Times New Roman"/>
        </w:rPr>
        <w:t>Benefits</w:t>
      </w:r>
      <w:r w:rsidR="00F16C04">
        <w:rPr>
          <w:rFonts w:ascii="Times New Roman" w:hAnsi="Times New Roman" w:cs="Times New Roman"/>
        </w:rPr>
        <w:t>, Excepted Service</w:t>
      </w:r>
      <w:r w:rsidR="004927FA">
        <w:rPr>
          <w:rFonts w:ascii="Times New Roman" w:hAnsi="Times New Roman" w:cs="Times New Roman"/>
        </w:rPr>
        <w:t xml:space="preserve"> </w:t>
      </w:r>
      <w:r w:rsidR="008E50D1" w:rsidRPr="00A04289">
        <w:rPr>
          <w:rFonts w:ascii="Times New Roman" w:hAnsi="Times New Roman" w:cs="Times New Roman"/>
        </w:rPr>
        <w:t xml:space="preserve">Not to Exceed 13 months (may be extended up to 4 </w:t>
      </w:r>
      <w:r w:rsidR="00E115B0">
        <w:rPr>
          <w:rFonts w:ascii="Times New Roman" w:hAnsi="Times New Roman" w:cs="Times New Roman"/>
        </w:rPr>
        <w:t>y</w:t>
      </w:r>
      <w:r w:rsidR="008E50D1" w:rsidRPr="00A04289">
        <w:rPr>
          <w:rFonts w:ascii="Times New Roman" w:hAnsi="Times New Roman" w:cs="Times New Roman"/>
        </w:rPr>
        <w:t>ears)</w:t>
      </w:r>
    </w:p>
    <w:p w14:paraId="29F1FFD2" w14:textId="77777777" w:rsidR="00556764" w:rsidRDefault="00556764" w:rsidP="008E50D1">
      <w:pPr>
        <w:rPr>
          <w:rFonts w:ascii="Times New Roman" w:hAnsi="Times New Roman" w:cs="Times New Roman"/>
        </w:rPr>
      </w:pPr>
    </w:p>
    <w:p w14:paraId="43EFEAF0" w14:textId="40A90546" w:rsidR="00556764" w:rsidRPr="00124680" w:rsidRDefault="00556764" w:rsidP="008E50D1">
      <w:pPr>
        <w:rPr>
          <w:rFonts w:ascii="Times New Roman" w:hAnsi="Times New Roman" w:cs="Times New Roman"/>
          <w:bCs/>
          <w:sz w:val="24"/>
          <w:szCs w:val="24"/>
        </w:rPr>
      </w:pPr>
      <w:r>
        <w:rPr>
          <w:rFonts w:ascii="Times New Roman" w:hAnsi="Times New Roman" w:cs="Times New Roman"/>
        </w:rPr>
        <w:t xml:space="preserve">             </w:t>
      </w:r>
      <w:r w:rsidRPr="00556764">
        <w:rPr>
          <w:rFonts w:ascii="Times New Roman" w:hAnsi="Times New Roman" w:cs="Times New Roman"/>
          <w:b/>
          <w:sz w:val="24"/>
          <w:szCs w:val="24"/>
        </w:rPr>
        <w:t>WORK SCHEDULE:</w:t>
      </w:r>
      <w:r w:rsidR="00124680">
        <w:rPr>
          <w:rFonts w:ascii="Times New Roman" w:hAnsi="Times New Roman" w:cs="Times New Roman"/>
          <w:b/>
          <w:sz w:val="24"/>
          <w:szCs w:val="24"/>
        </w:rPr>
        <w:t xml:space="preserve">          </w:t>
      </w:r>
      <w:r w:rsidR="00124680" w:rsidRPr="00C913EB">
        <w:rPr>
          <w:rFonts w:ascii="Times New Roman" w:hAnsi="Times New Roman" w:cs="Times New Roman"/>
          <w:bCs/>
        </w:rPr>
        <w:t>Full Time</w:t>
      </w:r>
    </w:p>
    <w:p w14:paraId="6614D63F" w14:textId="77777777" w:rsidR="008E50D1" w:rsidRPr="00725052" w:rsidRDefault="008E50D1" w:rsidP="008E50D1">
      <w:pPr>
        <w:rPr>
          <w:rFonts w:ascii="Times New Roman" w:hAnsi="Times New Roman" w:cs="Times New Roman"/>
          <w:b/>
          <w:sz w:val="20"/>
          <w:szCs w:val="20"/>
        </w:rPr>
      </w:pPr>
    </w:p>
    <w:p w14:paraId="486C1FA7" w14:textId="77FF856E"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r w:rsidR="00C913EB" w:rsidRPr="00797F15">
        <w:rPr>
          <w:rFonts w:ascii="Times New Roman" w:hAnsi="Times New Roman" w:cs="Times New Roman"/>
          <w:b/>
          <w:sz w:val="24"/>
          <w:szCs w:val="24"/>
        </w:rPr>
        <w:t>TN202</w:t>
      </w:r>
      <w:r w:rsidR="00F70DDF">
        <w:rPr>
          <w:rFonts w:ascii="Times New Roman" w:hAnsi="Times New Roman" w:cs="Times New Roman"/>
          <w:b/>
          <w:sz w:val="24"/>
          <w:szCs w:val="24"/>
        </w:rPr>
        <w:t>2</w:t>
      </w:r>
      <w:r w:rsidR="00C913EB" w:rsidRPr="00797F15">
        <w:rPr>
          <w:rFonts w:ascii="Times New Roman" w:hAnsi="Times New Roman" w:cs="Times New Roman"/>
          <w:b/>
          <w:sz w:val="24"/>
          <w:szCs w:val="24"/>
        </w:rPr>
        <w:t>-</w:t>
      </w:r>
      <w:r w:rsidR="00F70DDF">
        <w:rPr>
          <w:rFonts w:ascii="Times New Roman" w:hAnsi="Times New Roman" w:cs="Times New Roman"/>
          <w:b/>
          <w:sz w:val="24"/>
          <w:szCs w:val="24"/>
        </w:rPr>
        <w:t>2</w:t>
      </w:r>
    </w:p>
    <w:p w14:paraId="770731AA" w14:textId="77777777" w:rsidR="008E50D1" w:rsidRPr="004141D7" w:rsidRDefault="008E50D1" w:rsidP="008E50D1">
      <w:pPr>
        <w:rPr>
          <w:rFonts w:ascii="Times New Roman" w:hAnsi="Times New Roman" w:cs="Times New Roman"/>
          <w:b/>
          <w:sz w:val="20"/>
          <w:szCs w:val="20"/>
        </w:rPr>
      </w:pPr>
    </w:p>
    <w:p w14:paraId="6A094B74" w14:textId="1CD5528F"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GS</w:t>
      </w:r>
      <w:r w:rsidRPr="00F12053">
        <w:rPr>
          <w:rFonts w:ascii="Times New Roman" w:hAnsi="Times New Roman" w:cs="Times New Roman"/>
        </w:rPr>
        <w:t>-</w:t>
      </w:r>
      <w:r w:rsidR="00124680">
        <w:rPr>
          <w:rFonts w:ascii="Times New Roman" w:hAnsi="Times New Roman" w:cs="Times New Roman"/>
        </w:rPr>
        <w:t>404-5/6</w:t>
      </w:r>
    </w:p>
    <w:p w14:paraId="01A0955C" w14:textId="77777777" w:rsidR="00F12053" w:rsidRDefault="00F12053" w:rsidP="008E50D1">
      <w:pPr>
        <w:ind w:firstLine="720"/>
        <w:rPr>
          <w:rFonts w:ascii="Times New Roman" w:hAnsi="Times New Roman" w:cs="Times New Roman"/>
        </w:rPr>
      </w:pPr>
    </w:p>
    <w:p w14:paraId="088E9356" w14:textId="77777777"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14:paraId="60B70476" w14:textId="1BC63B9E" w:rsidR="00F12053" w:rsidRPr="00547D9D" w:rsidRDefault="00F12053" w:rsidP="008E50D1">
      <w:pPr>
        <w:ind w:firstLine="720"/>
        <w:rPr>
          <w:rFonts w:ascii="Times New Roman" w:hAnsi="Times New Roman" w:cs="Times New Roman"/>
          <w:b/>
        </w:rPr>
      </w:pPr>
      <w:r w:rsidRPr="00F12053">
        <w:rPr>
          <w:rFonts w:ascii="Times New Roman" w:hAnsi="Times New Roman" w:cs="Times New Roman"/>
          <w:b/>
        </w:rPr>
        <w:t>LEVEL: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GS-</w:t>
      </w:r>
      <w:r w:rsidR="00124680">
        <w:rPr>
          <w:rFonts w:ascii="Times New Roman" w:hAnsi="Times New Roman" w:cs="Times New Roman"/>
        </w:rPr>
        <w:t>6</w:t>
      </w:r>
    </w:p>
    <w:p w14:paraId="68330D60" w14:textId="77777777" w:rsidR="008E50D1" w:rsidRPr="00725052" w:rsidRDefault="008E50D1" w:rsidP="008E50D1">
      <w:pPr>
        <w:rPr>
          <w:rFonts w:ascii="Times New Roman" w:hAnsi="Times New Roman" w:cs="Times New Roman"/>
          <w:b/>
          <w:sz w:val="20"/>
          <w:szCs w:val="20"/>
        </w:rPr>
      </w:pPr>
    </w:p>
    <w:p w14:paraId="36AB30BA" w14:textId="2EA51411" w:rsidR="008E50D1" w:rsidRPr="002E0D33" w:rsidRDefault="008E50D1" w:rsidP="00673D6D">
      <w:pPr>
        <w:ind w:left="3600" w:hanging="2880"/>
        <w:rPr>
          <w:rFonts w:ascii="Times New Roman" w:hAnsi="Times New Roman" w:cs="Times New Roman"/>
        </w:rPr>
      </w:pPr>
      <w:r w:rsidRPr="00A04289">
        <w:rPr>
          <w:rFonts w:ascii="Times New Roman" w:hAnsi="Times New Roman" w:cs="Times New Roman"/>
          <w:b/>
          <w:sz w:val="24"/>
          <w:szCs w:val="24"/>
        </w:rPr>
        <w:t>LOCATION:</w:t>
      </w:r>
      <w:r w:rsidR="00F1530F">
        <w:rPr>
          <w:rFonts w:ascii="Times New Roman" w:hAnsi="Times New Roman" w:cs="Times New Roman"/>
          <w:b/>
          <w:sz w:val="24"/>
          <w:szCs w:val="24"/>
        </w:rPr>
        <w:tab/>
      </w:r>
      <w:r w:rsidR="00295A14">
        <w:rPr>
          <w:rFonts w:ascii="Times New Roman" w:hAnsi="Times New Roman" w:cs="Times New Roman"/>
        </w:rPr>
        <w:t xml:space="preserve">Daviess County, </w:t>
      </w:r>
      <w:r w:rsidR="00673D6D">
        <w:rPr>
          <w:rFonts w:ascii="Times New Roman" w:hAnsi="Times New Roman" w:cs="Times New Roman"/>
        </w:rPr>
        <w:t>KY</w:t>
      </w:r>
      <w:r w:rsidR="002702B3">
        <w:rPr>
          <w:rFonts w:ascii="Times New Roman" w:hAnsi="Times New Roman" w:cs="Times New Roman"/>
        </w:rPr>
        <w:t xml:space="preserve"> </w:t>
      </w:r>
      <w:r w:rsidR="002E0D33">
        <w:rPr>
          <w:rFonts w:ascii="Times New Roman" w:hAnsi="Times New Roman" w:cs="Times New Roman"/>
        </w:rPr>
        <w:t>(</w:t>
      </w:r>
      <w:r w:rsidR="002E0D33" w:rsidRPr="002E0D33">
        <w:rPr>
          <w:rFonts w:ascii="Times New Roman" w:hAnsi="Times New Roman" w:cs="Times New Roman"/>
          <w:b/>
          <w:bCs/>
          <w:i/>
          <w:iCs/>
        </w:rPr>
        <w:t>Selectee will have home-duty station to be determined after selection is made. Relocation expenses will not be paid.)</w:t>
      </w:r>
    </w:p>
    <w:p w14:paraId="6079134E" w14:textId="77777777" w:rsidR="008E50D1" w:rsidRPr="00725052" w:rsidRDefault="008E50D1" w:rsidP="008E50D1">
      <w:pPr>
        <w:rPr>
          <w:rFonts w:ascii="Times New Roman" w:hAnsi="Times New Roman" w:cs="Times New Roman"/>
          <w:b/>
          <w:sz w:val="20"/>
          <w:szCs w:val="20"/>
        </w:rPr>
      </w:pPr>
    </w:p>
    <w:p w14:paraId="1FE678F8" w14:textId="3650EB07" w:rsidR="008E50D1" w:rsidRPr="00F12053" w:rsidRDefault="008E50D1" w:rsidP="008E50D1">
      <w:pPr>
        <w:ind w:firstLine="720"/>
        <w:rPr>
          <w:rFonts w:ascii="Times New Roman" w:hAnsi="Times New Roman" w:cs="Times New Roman"/>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w:t>
      </w:r>
      <w:r w:rsidR="00DD52C5">
        <w:rPr>
          <w:rFonts w:ascii="Times New Roman" w:hAnsi="Times New Roman" w:cs="Times New Roman"/>
        </w:rPr>
        <w:t>3</w:t>
      </w:r>
      <w:r w:rsidR="00F70DDF">
        <w:rPr>
          <w:rFonts w:ascii="Times New Roman" w:hAnsi="Times New Roman" w:cs="Times New Roman"/>
        </w:rPr>
        <w:t>6,118</w:t>
      </w:r>
      <w:r w:rsidR="00DD52C5">
        <w:rPr>
          <w:rFonts w:ascii="Times New Roman" w:hAnsi="Times New Roman" w:cs="Times New Roman"/>
        </w:rPr>
        <w:t xml:space="preserve"> - $5</w:t>
      </w:r>
      <w:r w:rsidR="00F70DDF">
        <w:rPr>
          <w:rFonts w:ascii="Times New Roman" w:hAnsi="Times New Roman" w:cs="Times New Roman"/>
        </w:rPr>
        <w:t>2,341</w:t>
      </w:r>
      <w:r w:rsidR="00CD7F13" w:rsidRPr="00F12053">
        <w:rPr>
          <w:rFonts w:ascii="Times New Roman" w:hAnsi="Times New Roman" w:cs="Times New Roman"/>
        </w:rPr>
        <w:t xml:space="preserve"> </w:t>
      </w:r>
      <w:r w:rsidR="00011A04" w:rsidRPr="00F12053">
        <w:rPr>
          <w:rFonts w:ascii="Times New Roman" w:hAnsi="Times New Roman" w:cs="Times New Roman"/>
        </w:rPr>
        <w:t>p</w:t>
      </w:r>
      <w:r w:rsidRPr="00F12053">
        <w:rPr>
          <w:rFonts w:ascii="Times New Roman" w:hAnsi="Times New Roman" w:cs="Times New Roman"/>
        </w:rPr>
        <w:t xml:space="preserve">er </w:t>
      </w:r>
      <w:r w:rsidR="00011A04" w:rsidRPr="00F12053">
        <w:rPr>
          <w:rFonts w:ascii="Times New Roman" w:hAnsi="Times New Roman" w:cs="Times New Roman"/>
        </w:rPr>
        <w:t>year</w:t>
      </w:r>
    </w:p>
    <w:p w14:paraId="67BB8F91" w14:textId="77777777"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14:paraId="217FA6D6" w14:textId="77777777" w:rsidR="008E50D1" w:rsidRDefault="008E50D1" w:rsidP="008E50D1">
      <w:pPr>
        <w:pBdr>
          <w:bottom w:val="single" w:sz="6" w:space="1" w:color="auto"/>
        </w:pBdr>
        <w:rPr>
          <w:rFonts w:ascii="Times New Roman" w:hAnsi="Times New Roman" w:cs="Times New Roman"/>
          <w:sz w:val="20"/>
          <w:szCs w:val="20"/>
        </w:rPr>
      </w:pPr>
    </w:p>
    <w:p w14:paraId="39302E91" w14:textId="77777777"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WHO MAY APPLY:</w:t>
      </w:r>
    </w:p>
    <w:p w14:paraId="08774DD1"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14:paraId="63F0F5EF"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14:paraId="2E17B5B4" w14:textId="77777777"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14:paraId="5EA29919" w14:textId="77777777" w:rsidR="00CC5208" w:rsidRDefault="00CC5208" w:rsidP="00CC5208">
      <w:pPr>
        <w:jc w:val="both"/>
        <w:rPr>
          <w:rFonts w:ascii="Times New Roman" w:hAnsi="Times New Roman" w:cs="Times New Roman"/>
        </w:rPr>
      </w:pPr>
    </w:p>
    <w:p w14:paraId="1ED844B4" w14:textId="77777777"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14:paraId="128E097D" w14:textId="77777777" w:rsidR="00C10094" w:rsidRPr="00C10094" w:rsidRDefault="00C10094" w:rsidP="00C10094">
      <w:pPr>
        <w:numPr>
          <w:ilvl w:val="0"/>
          <w:numId w:val="14"/>
        </w:numPr>
        <w:contextualSpacing/>
        <w:jc w:val="both"/>
        <w:rPr>
          <w:rFonts w:ascii="Calibri" w:eastAsia="Calibri" w:hAnsi="Calibri" w:cs="Times New Roman"/>
          <w:color w:val="auto"/>
          <w:lang w:eastAsia="en-US"/>
        </w:rPr>
      </w:pPr>
      <w:r w:rsidRPr="00C10094">
        <w:rPr>
          <w:rFonts w:ascii="Times New Roman" w:eastAsia="Calibri" w:hAnsi="Times New Roman" w:cs="Times New Roman"/>
          <w:color w:val="auto"/>
          <w:lang w:eastAsia="en-US"/>
        </w:rPr>
        <w:t>Resume (include days/months/years worked, work schedule, and grade level if federal)</w:t>
      </w:r>
    </w:p>
    <w:p w14:paraId="6E0EB1A3" w14:textId="77777777" w:rsidR="00C10094" w:rsidRPr="00C10094" w:rsidRDefault="00C10094" w:rsidP="00C10094">
      <w:pPr>
        <w:numPr>
          <w:ilvl w:val="0"/>
          <w:numId w:val="14"/>
        </w:numPr>
        <w:contextualSpacing/>
        <w:jc w:val="both"/>
        <w:rPr>
          <w:rFonts w:ascii="Times New Roman" w:eastAsia="Calibri" w:hAnsi="Times New Roman" w:cs="Times New Roman"/>
          <w:color w:val="auto"/>
          <w:lang w:eastAsia="en-US"/>
        </w:rPr>
      </w:pPr>
      <w:r w:rsidRPr="00C10094">
        <w:rPr>
          <w:rFonts w:ascii="Times New Roman" w:eastAsia="Calibri" w:hAnsi="Times New Roman" w:cs="Times New Roman"/>
          <w:color w:val="auto"/>
          <w:lang w:eastAsia="en-US"/>
        </w:rPr>
        <w:t xml:space="preserve">Transcripts (if qualifying on education must have been obtained from an accredited institution. Education completed in a foreign institution must include an evaluation by an organization that specializes in interpretation of foreign education programs that it was deemed equivalent to an accredited U.S. education program, see: </w:t>
      </w:r>
      <w:hyperlink r:id="rId7" w:tgtFrame="_blank" w:history="1">
        <w:r w:rsidRPr="00C10094">
          <w:rPr>
            <w:rFonts w:ascii="Times New Roman" w:eastAsia="Calibri" w:hAnsi="Times New Roman" w:cs="Times New Roman"/>
            <w:color w:val="0000FF"/>
            <w:u w:val="single"/>
            <w:lang w:eastAsia="en-US"/>
          </w:rPr>
          <w:t>Foreign Education Evaluation</w:t>
        </w:r>
      </w:hyperlink>
      <w:r w:rsidRPr="00C10094">
        <w:rPr>
          <w:rFonts w:ascii="Times New Roman" w:eastAsia="Calibri" w:hAnsi="Times New Roman" w:cs="Times New Roman"/>
          <w:color w:val="auto"/>
          <w:lang w:eastAsia="en-US"/>
        </w:rPr>
        <w:t>. All transcripts must be in English or include an English translation.)</w:t>
      </w:r>
    </w:p>
    <w:p w14:paraId="44C1A104" w14:textId="77777777" w:rsidR="00C10094" w:rsidRPr="00C10094" w:rsidRDefault="00C10094" w:rsidP="00C10094">
      <w:pPr>
        <w:numPr>
          <w:ilvl w:val="0"/>
          <w:numId w:val="13"/>
        </w:numPr>
        <w:autoSpaceDE w:val="0"/>
        <w:autoSpaceDN w:val="0"/>
        <w:adjustRightInd w:val="0"/>
        <w:rPr>
          <w:rFonts w:ascii="Times New Roman" w:eastAsia="Times New Roman" w:hAnsi="Times New Roman" w:cs="Times New Roman"/>
          <w:lang w:eastAsia="en-US"/>
        </w:rPr>
      </w:pPr>
      <w:r w:rsidRPr="00C10094">
        <w:rPr>
          <w:rFonts w:ascii="Times New Roman" w:eastAsia="Times New Roman" w:hAnsi="Times New Roman" w:cs="Times New Roman"/>
          <w:lang w:eastAsia="en-US"/>
        </w:rPr>
        <w:t xml:space="preserve">DD-214 (Member 4 copy) and/or VA letter required for applicable Veteran      </w:t>
      </w:r>
    </w:p>
    <w:p w14:paraId="534AF862" w14:textId="77777777" w:rsidR="00C10094" w:rsidRPr="00C10094" w:rsidRDefault="00C10094" w:rsidP="00C10094">
      <w:pPr>
        <w:autoSpaceDE w:val="0"/>
        <w:autoSpaceDN w:val="0"/>
        <w:adjustRightInd w:val="0"/>
        <w:ind w:firstLine="720"/>
        <w:rPr>
          <w:rFonts w:ascii="Times New Roman" w:eastAsia="Times New Roman" w:hAnsi="Times New Roman" w:cs="Times New Roman"/>
          <w:lang w:eastAsia="en-US"/>
        </w:rPr>
      </w:pPr>
      <w:r w:rsidRPr="00C10094">
        <w:rPr>
          <w:rFonts w:ascii="Times New Roman" w:eastAsia="Times New Roman" w:hAnsi="Times New Roman" w:cs="Times New Roman"/>
          <w:lang w:eastAsia="en-US"/>
        </w:rPr>
        <w:t xml:space="preserve">preference. </w:t>
      </w:r>
    </w:p>
    <w:p w14:paraId="7E27B0F3" w14:textId="77777777" w:rsidR="00C10094" w:rsidRPr="00C10094" w:rsidRDefault="00C10094" w:rsidP="00C10094">
      <w:pPr>
        <w:numPr>
          <w:ilvl w:val="0"/>
          <w:numId w:val="15"/>
        </w:numPr>
        <w:autoSpaceDE w:val="0"/>
        <w:autoSpaceDN w:val="0"/>
        <w:adjustRightInd w:val="0"/>
        <w:rPr>
          <w:rFonts w:ascii="Times New Roman" w:eastAsia="Times New Roman" w:hAnsi="Times New Roman" w:cs="Times New Roman"/>
          <w:lang w:eastAsia="en-US"/>
        </w:rPr>
      </w:pPr>
      <w:r w:rsidRPr="00C10094">
        <w:rPr>
          <w:rFonts w:ascii="Times New Roman" w:eastAsia="Times New Roman" w:hAnsi="Times New Roman" w:cs="Times New Roman"/>
          <w:lang w:eastAsia="en-US"/>
        </w:rPr>
        <w:t xml:space="preserve">Current active-duty members must submit a certification that they are expected to be discharged or released from active duty under honorable conditions not later than 120 days after the date the certification is submitted. </w:t>
      </w:r>
    </w:p>
    <w:p w14:paraId="490F3C0C" w14:textId="77777777" w:rsidR="008E50D1" w:rsidRPr="00725052" w:rsidRDefault="008E50D1" w:rsidP="008E50D1">
      <w:pPr>
        <w:jc w:val="both"/>
        <w:rPr>
          <w:rFonts w:ascii="Times New Roman" w:hAnsi="Times New Roman" w:cs="Times New Roman"/>
          <w:sz w:val="20"/>
          <w:szCs w:val="20"/>
        </w:rPr>
      </w:pPr>
    </w:p>
    <w:p w14:paraId="687F7365" w14:textId="77777777" w:rsidR="008E50D1" w:rsidRPr="00547D9D" w:rsidRDefault="008E50D1" w:rsidP="008E50D1">
      <w:pPr>
        <w:jc w:val="both"/>
        <w:rPr>
          <w:rFonts w:ascii="Times New Roman" w:hAnsi="Times New Roman" w:cs="Times New Roman"/>
        </w:rPr>
      </w:pPr>
      <w:r w:rsidRPr="00547D9D">
        <w:rPr>
          <w:rFonts w:ascii="Times New Roman" w:hAnsi="Times New Roman" w:cs="Times New Roman"/>
          <w:b/>
        </w:rPr>
        <w:lastRenderedPageBreak/>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14:paraId="7C7ADE20" w14:textId="77777777" w:rsidR="008E50D1" w:rsidRPr="00725052" w:rsidRDefault="008E50D1" w:rsidP="008E50D1">
      <w:pPr>
        <w:jc w:val="both"/>
        <w:rPr>
          <w:rFonts w:ascii="Times New Roman" w:hAnsi="Times New Roman" w:cs="Times New Roman"/>
          <w:sz w:val="20"/>
          <w:szCs w:val="20"/>
        </w:rPr>
      </w:pPr>
    </w:p>
    <w:p w14:paraId="10A87C2C" w14:textId="74EF840B"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007076DC">
        <w:rPr>
          <w:rFonts w:ascii="Times New Roman" w:hAnsi="Times New Roman" w:cs="Times New Roman"/>
        </w:rPr>
        <w:t>. Email preferred</w:t>
      </w:r>
      <w:r w:rsidRPr="00547D9D">
        <w:rPr>
          <w:rFonts w:ascii="Times New Roman" w:hAnsi="Times New Roman" w:cs="Times New Roman"/>
        </w:rPr>
        <w:t>:</w:t>
      </w:r>
    </w:p>
    <w:p w14:paraId="2AB051EB" w14:textId="77777777" w:rsidR="008E50D1" w:rsidRPr="00725052" w:rsidRDefault="008E50D1" w:rsidP="008E50D1">
      <w:pPr>
        <w:jc w:val="both"/>
        <w:rPr>
          <w:rFonts w:ascii="Times New Roman" w:hAnsi="Times New Roman" w:cs="Times New Roman"/>
          <w:sz w:val="20"/>
          <w:szCs w:val="20"/>
        </w:rPr>
      </w:pPr>
    </w:p>
    <w:p w14:paraId="4943651C" w14:textId="77777777" w:rsidR="008E50D1" w:rsidRDefault="008E50D1" w:rsidP="008E50D1">
      <w:pPr>
        <w:ind w:left="1440" w:firstLine="720"/>
        <w:jc w:val="both"/>
        <w:rPr>
          <w:rFonts w:ascii="Times New Roman" w:hAnsi="Times New Roman" w:cs="Times New Roman"/>
          <w:b/>
        </w:rPr>
      </w:pPr>
      <w:r w:rsidRPr="00547D9D">
        <w:rPr>
          <w:rFonts w:ascii="Times New Roman" w:hAnsi="Times New Roman" w:cs="Times New Roman"/>
          <w:b/>
        </w:rPr>
        <w:t xml:space="preserve">            </w:t>
      </w:r>
      <w:r>
        <w:rPr>
          <w:rFonts w:ascii="Times New Roman" w:hAnsi="Times New Roman" w:cs="Times New Roman"/>
          <w:b/>
        </w:rPr>
        <w:t xml:space="preserve"> CONTACT OFFICE:</w:t>
      </w:r>
    </w:p>
    <w:p w14:paraId="56393562" w14:textId="77777777" w:rsidR="007076DC" w:rsidRDefault="007076DC" w:rsidP="00CC5208">
      <w:pPr>
        <w:ind w:left="2880"/>
        <w:jc w:val="both"/>
        <w:rPr>
          <w:rFonts w:ascii="Times New Roman" w:hAnsi="Times New Roman" w:cs="Times New Roman"/>
        </w:rPr>
      </w:pPr>
      <w:r>
        <w:rPr>
          <w:rFonts w:ascii="Times New Roman" w:hAnsi="Times New Roman" w:cs="Times New Roman"/>
        </w:rPr>
        <w:t>USDA APHIS Wildlife Services</w:t>
      </w:r>
    </w:p>
    <w:p w14:paraId="631EA400" w14:textId="634A886C" w:rsidR="007076DC" w:rsidRDefault="00295A14" w:rsidP="00CC5208">
      <w:pPr>
        <w:ind w:left="2880"/>
        <w:jc w:val="both"/>
        <w:rPr>
          <w:rFonts w:ascii="Times New Roman" w:hAnsi="Times New Roman" w:cs="Times New Roman"/>
        </w:rPr>
      </w:pPr>
      <w:r>
        <w:rPr>
          <w:rFonts w:ascii="Times New Roman" w:hAnsi="Times New Roman" w:cs="Times New Roman"/>
        </w:rPr>
        <w:t>1110 Avoca Station Court</w:t>
      </w:r>
    </w:p>
    <w:p w14:paraId="0268A2C3" w14:textId="7A00275D" w:rsidR="007076DC" w:rsidRDefault="00295A14" w:rsidP="00CC5208">
      <w:pPr>
        <w:ind w:left="2880"/>
        <w:jc w:val="both"/>
        <w:rPr>
          <w:rFonts w:ascii="Times New Roman" w:hAnsi="Times New Roman" w:cs="Times New Roman"/>
        </w:rPr>
      </w:pPr>
      <w:r>
        <w:rPr>
          <w:rFonts w:ascii="Times New Roman" w:hAnsi="Times New Roman" w:cs="Times New Roman"/>
        </w:rPr>
        <w:t>Louisville, KY 40245</w:t>
      </w:r>
    </w:p>
    <w:p w14:paraId="31626287" w14:textId="4F0F7231" w:rsidR="007076DC" w:rsidRDefault="00295A14" w:rsidP="00CC5208">
      <w:pPr>
        <w:ind w:left="2880"/>
        <w:jc w:val="both"/>
        <w:rPr>
          <w:rFonts w:ascii="Times New Roman" w:hAnsi="Times New Roman" w:cs="Times New Roman"/>
        </w:rPr>
      </w:pPr>
      <w:r>
        <w:rPr>
          <w:rFonts w:ascii="Times New Roman" w:hAnsi="Times New Roman" w:cs="Times New Roman"/>
        </w:rPr>
        <w:t xml:space="preserve">(502) </w:t>
      </w:r>
      <w:r w:rsidR="00E5514B">
        <w:rPr>
          <w:rFonts w:ascii="Times New Roman" w:hAnsi="Times New Roman" w:cs="Times New Roman"/>
        </w:rPr>
        <w:t>254-1592</w:t>
      </w:r>
    </w:p>
    <w:p w14:paraId="66E20134" w14:textId="2FCCEBB1" w:rsidR="007076DC" w:rsidRDefault="00E5514B" w:rsidP="00F1530F">
      <w:pPr>
        <w:ind w:left="2880"/>
        <w:jc w:val="both"/>
        <w:rPr>
          <w:rFonts w:ascii="Times New Roman" w:hAnsi="Times New Roman" w:cs="Times New Roman"/>
        </w:rPr>
      </w:pPr>
      <w:r>
        <w:rPr>
          <w:rFonts w:ascii="Times New Roman" w:hAnsi="Times New Roman" w:cs="Times New Roman"/>
        </w:rPr>
        <w:t>Keith Stucker, District Supervisor</w:t>
      </w:r>
    </w:p>
    <w:p w14:paraId="6C1796F6" w14:textId="6E07CAA0" w:rsidR="00F1530F" w:rsidRDefault="00B710A7" w:rsidP="00F1530F">
      <w:pPr>
        <w:ind w:left="2880"/>
        <w:jc w:val="both"/>
        <w:rPr>
          <w:rFonts w:ascii="Times New Roman" w:hAnsi="Times New Roman" w:cs="Times New Roman"/>
        </w:rPr>
      </w:pPr>
      <w:hyperlink r:id="rId8" w:history="1">
        <w:r w:rsidR="00E5514B" w:rsidRPr="00653B90">
          <w:rPr>
            <w:rStyle w:val="Hyperlink"/>
            <w:rFonts w:ascii="Times New Roman" w:hAnsi="Times New Roman" w:cs="Times New Roman"/>
          </w:rPr>
          <w:t>keith.stucker@usda.gov</w:t>
        </w:r>
      </w:hyperlink>
    </w:p>
    <w:p w14:paraId="464ACC64" w14:textId="34BACEBD" w:rsidR="00F1530F" w:rsidRDefault="00F1530F" w:rsidP="00F1530F">
      <w:pPr>
        <w:ind w:left="2880"/>
        <w:jc w:val="both"/>
        <w:rPr>
          <w:rFonts w:ascii="Times New Roman" w:hAnsi="Times New Roman" w:cs="Times New Roman"/>
        </w:rPr>
      </w:pPr>
    </w:p>
    <w:p w14:paraId="0269E758" w14:textId="77777777" w:rsidR="008E50D1" w:rsidRDefault="008E50D1" w:rsidP="008E50D1">
      <w:pPr>
        <w:jc w:val="both"/>
        <w:rPr>
          <w:rFonts w:ascii="Times New Roman" w:hAnsi="Times New Roman" w:cs="Times New Roman"/>
          <w:b/>
        </w:rPr>
      </w:pPr>
    </w:p>
    <w:p w14:paraId="33DCC7C7" w14:textId="77777777" w:rsidR="008E50D1" w:rsidRDefault="008E50D1" w:rsidP="008E50D1">
      <w:pPr>
        <w:jc w:val="both"/>
        <w:rPr>
          <w:rFonts w:ascii="Times New Roman" w:hAnsi="Times New Roman" w:cs="Times New Roman"/>
          <w:b/>
        </w:rPr>
      </w:pPr>
      <w:r>
        <w:rPr>
          <w:rFonts w:ascii="Times New Roman" w:hAnsi="Times New Roman" w:cs="Times New Roman"/>
          <w:b/>
        </w:rPr>
        <w:t>DUTIES:</w:t>
      </w:r>
    </w:p>
    <w:p w14:paraId="37E8E899" w14:textId="77777777" w:rsidR="004E162C" w:rsidRPr="001E249D" w:rsidRDefault="001E249D" w:rsidP="004E162C">
      <w:pPr>
        <w:autoSpaceDE w:val="0"/>
        <w:autoSpaceDN w:val="0"/>
        <w:adjustRightInd w:val="0"/>
        <w:rPr>
          <w:rFonts w:ascii="Times New Roman" w:hAnsi="Times New Roman" w:cs="Times New Roman"/>
          <w:color w:val="auto"/>
        </w:rPr>
      </w:pPr>
      <w:r w:rsidRPr="001E249D">
        <w:rPr>
          <w:rFonts w:ascii="Times New Roman" w:hAnsi="Times New Roman" w:cs="Times New Roman"/>
          <w:color w:val="auto"/>
          <w:lang w:val="en-CA"/>
        </w:rPr>
        <w:t xml:space="preserve">Responsible for organizing and conducting direct control operations </w:t>
      </w:r>
      <w:r w:rsidRPr="001E249D">
        <w:rPr>
          <w:rFonts w:ascii="Times New Roman" w:hAnsi="Times New Roman" w:cs="Times New Roman"/>
          <w:color w:val="auto"/>
        </w:rPr>
        <w:t>to reduce wildlife damage within a geographical area or technical/subject area of program involvement.</w:t>
      </w:r>
    </w:p>
    <w:p w14:paraId="7D30151D" w14:textId="77777777" w:rsidR="001E249D" w:rsidRPr="001E249D" w:rsidRDefault="001E249D" w:rsidP="004E162C">
      <w:pPr>
        <w:autoSpaceDE w:val="0"/>
        <w:autoSpaceDN w:val="0"/>
        <w:adjustRightInd w:val="0"/>
        <w:rPr>
          <w:rFonts w:ascii="Times New Roman" w:hAnsi="Times New Roman" w:cs="Times New Roman"/>
          <w:color w:val="auto"/>
        </w:rPr>
      </w:pPr>
    </w:p>
    <w:p w14:paraId="38A6EA14" w14:textId="77777777" w:rsidR="001E249D" w:rsidRPr="001E249D" w:rsidRDefault="001E249D" w:rsidP="001E249D">
      <w:pPr>
        <w:pStyle w:val="DefaultText"/>
        <w:spacing w:line="259" w:lineRule="auto"/>
        <w:rPr>
          <w:sz w:val="22"/>
          <w:szCs w:val="22"/>
          <w:lang w:val="en-CA"/>
        </w:rPr>
      </w:pPr>
      <w:r w:rsidRPr="001E249D">
        <w:rPr>
          <w:sz w:val="22"/>
          <w:szCs w:val="22"/>
          <w:lang w:val="en-CA"/>
        </w:rPr>
        <w:t>Inspects and surveys areas and, as necessary, will revise existing WDM programs in close consultation with higher-level management.</w:t>
      </w:r>
    </w:p>
    <w:p w14:paraId="766ED482"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14DB77DD" w14:textId="77777777" w:rsidR="001E249D" w:rsidRPr="001E249D" w:rsidRDefault="001E249D" w:rsidP="001E249D">
      <w:pPr>
        <w:rPr>
          <w:rFonts w:ascii="Times New Roman" w:hAnsi="Times New Roman" w:cs="Times New Roman"/>
        </w:rPr>
      </w:pPr>
      <w:r w:rsidRPr="001E249D">
        <w:rPr>
          <w:rFonts w:ascii="Times New Roman" w:hAnsi="Times New Roman" w:cs="Times New Roman"/>
        </w:rPr>
        <w:t>Uses WDM tools/devices which may include some or all of the following depending on need in assigned area: firearms; foothold, body-grip, cage traps; foot snares; neck snares; chemical control methods; pyrotechnics; noise cannons/exploders; drop nets; rocket/cannon nets; various other scaring devices.</w:t>
      </w:r>
    </w:p>
    <w:p w14:paraId="42921DD8"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7A8FC906" w14:textId="77777777" w:rsidR="001E249D" w:rsidRPr="001E249D" w:rsidRDefault="001E249D" w:rsidP="001E249D">
      <w:pPr>
        <w:pStyle w:val="Default"/>
        <w:spacing w:line="259" w:lineRule="auto"/>
        <w:rPr>
          <w:color w:val="auto"/>
          <w:sz w:val="22"/>
          <w:szCs w:val="22"/>
        </w:rPr>
      </w:pPr>
      <w:r w:rsidRPr="001E249D">
        <w:rPr>
          <w:color w:val="auto"/>
          <w:sz w:val="22"/>
          <w:szCs w:val="22"/>
        </w:rPr>
        <w:t>Assists Wildlife Biologists by correctly identifying current, and forecasting future damage, problems and relating them to the damage-causing species.</w:t>
      </w:r>
    </w:p>
    <w:p w14:paraId="791FD80C"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55B041B7" w14:textId="77777777" w:rsidR="001E249D" w:rsidRPr="001E249D" w:rsidRDefault="001E249D" w:rsidP="001E249D">
      <w:pPr>
        <w:pStyle w:val="Default"/>
        <w:spacing w:line="259" w:lineRule="auto"/>
        <w:rPr>
          <w:color w:val="auto"/>
          <w:sz w:val="22"/>
          <w:szCs w:val="22"/>
        </w:rPr>
      </w:pPr>
      <w:r w:rsidRPr="001E249D">
        <w:rPr>
          <w:color w:val="auto"/>
          <w:sz w:val="22"/>
          <w:szCs w:val="22"/>
        </w:rPr>
        <w:t>Independently determines and selects the most effective means of control for individual situations.</w:t>
      </w:r>
    </w:p>
    <w:p w14:paraId="65D5DEF9" w14:textId="77777777" w:rsidR="001E249D" w:rsidRPr="001E249D" w:rsidRDefault="001E249D" w:rsidP="001E249D">
      <w:pPr>
        <w:rPr>
          <w:rFonts w:ascii="Times New Roman" w:hAnsi="Times New Roman" w:cs="Times New Roman"/>
          <w:color w:val="FF0000"/>
          <w:u w:val="single"/>
          <w:lang w:val="en-CA"/>
        </w:rPr>
      </w:pPr>
    </w:p>
    <w:p w14:paraId="58D7D9F6" w14:textId="77777777" w:rsidR="001E249D" w:rsidRPr="001E249D" w:rsidRDefault="001E249D" w:rsidP="001E249D">
      <w:pPr>
        <w:pStyle w:val="Default"/>
        <w:spacing w:line="259" w:lineRule="auto"/>
        <w:rPr>
          <w:color w:val="auto"/>
          <w:sz w:val="22"/>
          <w:szCs w:val="22"/>
        </w:rPr>
      </w:pPr>
      <w:r w:rsidRPr="001E249D">
        <w:rPr>
          <w:color w:val="auto"/>
          <w:sz w:val="22"/>
          <w:szCs w:val="22"/>
        </w:rPr>
        <w:t>Modifies or adapts established damage control techniques as necessary to meet local conditions and address specific environmental, economic or political considerations.</w:t>
      </w:r>
    </w:p>
    <w:p w14:paraId="6BD19499" w14:textId="77777777" w:rsidR="001E249D" w:rsidRPr="001E249D" w:rsidRDefault="001E249D" w:rsidP="001E249D">
      <w:pPr>
        <w:pStyle w:val="Default"/>
        <w:spacing w:line="259" w:lineRule="auto"/>
        <w:rPr>
          <w:color w:val="auto"/>
          <w:sz w:val="22"/>
          <w:szCs w:val="22"/>
        </w:rPr>
      </w:pPr>
    </w:p>
    <w:p w14:paraId="623E9071" w14:textId="77777777" w:rsidR="001E249D" w:rsidRPr="001E249D" w:rsidRDefault="001E249D" w:rsidP="004E162C">
      <w:pPr>
        <w:autoSpaceDE w:val="0"/>
        <w:autoSpaceDN w:val="0"/>
        <w:adjustRightInd w:val="0"/>
        <w:rPr>
          <w:rFonts w:ascii="Times New Roman" w:hAnsi="Times New Roman" w:cs="Times New Roman"/>
          <w:lang w:val="en-CA"/>
        </w:rPr>
      </w:pPr>
      <w:r w:rsidRPr="001E249D">
        <w:rPr>
          <w:rFonts w:ascii="Times New Roman" w:hAnsi="Times New Roman" w:cs="Times New Roman"/>
          <w:lang w:val="en-CA"/>
        </w:rPr>
        <w:t>Assists in the negotiation of cooperative service agreements with landowners, lessees, or administrators to accomplish the goals outlined for the WS program.</w:t>
      </w:r>
    </w:p>
    <w:p w14:paraId="15381765" w14:textId="77777777" w:rsidR="001E249D" w:rsidRPr="001E249D" w:rsidRDefault="001E249D" w:rsidP="004E162C">
      <w:pPr>
        <w:autoSpaceDE w:val="0"/>
        <w:autoSpaceDN w:val="0"/>
        <w:adjustRightInd w:val="0"/>
        <w:rPr>
          <w:rFonts w:ascii="Times New Roman" w:hAnsi="Times New Roman" w:cs="Times New Roman"/>
          <w:lang w:val="en-CA"/>
        </w:rPr>
      </w:pPr>
    </w:p>
    <w:p w14:paraId="23E63717" w14:textId="77777777" w:rsidR="001E249D" w:rsidRPr="001E249D" w:rsidRDefault="001E249D" w:rsidP="001E249D">
      <w:pPr>
        <w:rPr>
          <w:rFonts w:ascii="Times New Roman" w:hAnsi="Times New Roman" w:cs="Times New Roman"/>
        </w:rPr>
      </w:pPr>
      <w:r w:rsidRPr="001E249D">
        <w:rPr>
          <w:rFonts w:ascii="Times New Roman" w:hAnsi="Times New Roman" w:cs="Times New Roman"/>
        </w:rPr>
        <w:t xml:space="preserve">Enters data into established WDM database/system of record. Uses data to prepare and submit routine reports regarding daily, weekly or monthly activities, observations, and events. </w:t>
      </w:r>
    </w:p>
    <w:p w14:paraId="51DC2613" w14:textId="77777777" w:rsidR="001E249D" w:rsidRPr="001E249D" w:rsidRDefault="001E249D" w:rsidP="001E249D">
      <w:pPr>
        <w:pStyle w:val="Default"/>
        <w:spacing w:line="259" w:lineRule="auto"/>
        <w:rPr>
          <w:color w:val="FF0000"/>
          <w:sz w:val="22"/>
          <w:szCs w:val="22"/>
        </w:rPr>
      </w:pPr>
    </w:p>
    <w:p w14:paraId="05AD9400" w14:textId="77777777" w:rsidR="001E249D" w:rsidRPr="001E249D" w:rsidRDefault="001E249D" w:rsidP="004E162C">
      <w:pPr>
        <w:autoSpaceDE w:val="0"/>
        <w:autoSpaceDN w:val="0"/>
        <w:adjustRightInd w:val="0"/>
        <w:rPr>
          <w:rFonts w:ascii="Times New Roman" w:hAnsi="Times New Roman" w:cs="Times New Roman"/>
          <w:lang w:val="en-CA"/>
        </w:rPr>
      </w:pPr>
      <w:r w:rsidRPr="001E249D">
        <w:rPr>
          <w:rFonts w:ascii="Times New Roman" w:hAnsi="Times New Roman" w:cs="Times New Roman"/>
          <w:lang w:val="en-CA"/>
        </w:rPr>
        <w:t>Assists in conducting demonstrations and training for others, including other cooperators or other interested groups, on WDM methods, procedures, and program objectives.</w:t>
      </w:r>
    </w:p>
    <w:p w14:paraId="6F138975" w14:textId="77777777" w:rsidR="001E249D" w:rsidRPr="001E249D" w:rsidRDefault="001E249D" w:rsidP="004E162C">
      <w:pPr>
        <w:autoSpaceDE w:val="0"/>
        <w:autoSpaceDN w:val="0"/>
        <w:adjustRightInd w:val="0"/>
        <w:rPr>
          <w:rFonts w:ascii="Times New Roman" w:hAnsi="Times New Roman" w:cs="Times New Roman"/>
          <w:lang w:val="en-CA"/>
        </w:rPr>
      </w:pPr>
    </w:p>
    <w:p w14:paraId="5B8D35F4" w14:textId="77777777" w:rsidR="001E249D" w:rsidRPr="001E249D" w:rsidRDefault="001E249D" w:rsidP="001E249D">
      <w:pPr>
        <w:pStyle w:val="Default"/>
        <w:spacing w:line="259" w:lineRule="auto"/>
        <w:rPr>
          <w:color w:val="auto"/>
          <w:sz w:val="22"/>
          <w:szCs w:val="22"/>
        </w:rPr>
      </w:pPr>
      <w:r w:rsidRPr="001E249D">
        <w:rPr>
          <w:color w:val="auto"/>
          <w:sz w:val="22"/>
          <w:szCs w:val="22"/>
        </w:rPr>
        <w:t>Complies with restrictions and mitigation measures established through consultation with relevant Federal and State agencies.</w:t>
      </w:r>
    </w:p>
    <w:p w14:paraId="535BB392"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0004D164" w14:textId="77777777" w:rsidR="001E249D" w:rsidRPr="001E249D" w:rsidRDefault="001E249D" w:rsidP="001E249D">
      <w:pPr>
        <w:pStyle w:val="Default"/>
        <w:spacing w:line="259" w:lineRule="auto"/>
        <w:rPr>
          <w:color w:val="auto"/>
          <w:sz w:val="22"/>
          <w:szCs w:val="22"/>
          <w:lang w:val="en-CA"/>
        </w:rPr>
      </w:pPr>
      <w:r w:rsidRPr="001E249D">
        <w:rPr>
          <w:color w:val="auto"/>
          <w:sz w:val="22"/>
          <w:szCs w:val="22"/>
          <w:lang w:val="en-CA"/>
        </w:rPr>
        <w:lastRenderedPageBreak/>
        <w:t>Carries out duties in accordance with program decisions made in compliance with the National Environmental Policy Act (NEPA) and Endangered Species Act (ESA) under guidance and oversight by supervisor.</w:t>
      </w:r>
    </w:p>
    <w:p w14:paraId="53E1ABA4"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138282E8" w14:textId="77340697" w:rsidR="008E50D1" w:rsidRDefault="004E162C" w:rsidP="008E50D1">
      <w:pPr>
        <w:jc w:val="both"/>
        <w:rPr>
          <w:rFonts w:ascii="Times New Roman" w:eastAsiaTheme="minorHAnsi" w:hAnsi="Times New Roman" w:cs="Times New Roman"/>
          <w:color w:val="auto"/>
          <w:sz w:val="23"/>
          <w:szCs w:val="23"/>
          <w:lang w:eastAsia="en-US"/>
        </w:rPr>
      </w:pPr>
      <w:r w:rsidRPr="004E162C">
        <w:rPr>
          <w:rFonts w:ascii="Times New Roman" w:eastAsiaTheme="minorHAnsi" w:hAnsi="Times New Roman" w:cs="Times New Roman"/>
          <w:color w:val="auto"/>
          <w:sz w:val="23"/>
          <w:szCs w:val="23"/>
          <w:lang w:eastAsia="en-US"/>
        </w:rPr>
        <w:t>Performs other duties, as required.</w:t>
      </w:r>
    </w:p>
    <w:p w14:paraId="153DA3E2" w14:textId="77777777" w:rsidR="00F1530F" w:rsidRDefault="00F1530F" w:rsidP="008E50D1">
      <w:pPr>
        <w:jc w:val="both"/>
        <w:rPr>
          <w:rFonts w:ascii="Times New Roman" w:hAnsi="Times New Roman" w:cs="Times New Roman"/>
        </w:rPr>
      </w:pPr>
    </w:p>
    <w:p w14:paraId="4790FA36" w14:textId="77777777" w:rsidR="008E50D1" w:rsidRDefault="008E50D1" w:rsidP="008E50D1">
      <w:pPr>
        <w:jc w:val="both"/>
        <w:rPr>
          <w:rFonts w:ascii="Times New Roman" w:hAnsi="Times New Roman" w:cs="Times New Roman"/>
          <w:b/>
        </w:rPr>
      </w:pPr>
      <w:r>
        <w:rPr>
          <w:rFonts w:ascii="Times New Roman" w:hAnsi="Times New Roman" w:cs="Times New Roman"/>
          <w:b/>
        </w:rPr>
        <w:t>MINIMUM ELIGIBLITY REQUIREMENTS:</w:t>
      </w:r>
    </w:p>
    <w:p w14:paraId="1FDBB4C6" w14:textId="77777777" w:rsidR="008E50D1" w:rsidRDefault="008E50D1" w:rsidP="008E50D1">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14:paraId="4810522B" w14:textId="77777777" w:rsidR="008E50D1" w:rsidRDefault="008E50D1" w:rsidP="008E50D1">
      <w:pPr>
        <w:jc w:val="both"/>
        <w:rPr>
          <w:rFonts w:ascii="Times New Roman" w:hAnsi="Times New Roman" w:cs="Times New Roman"/>
        </w:rPr>
      </w:pPr>
    </w:p>
    <w:p w14:paraId="352D0D25" w14:textId="77777777" w:rsidR="008E50D1" w:rsidRDefault="008E50D1" w:rsidP="008E50D1">
      <w:pPr>
        <w:jc w:val="both"/>
        <w:rPr>
          <w:rFonts w:ascii="Times New Roman" w:hAnsi="Times New Roman" w:cs="Times New Roman"/>
          <w:b/>
        </w:rPr>
      </w:pPr>
      <w:r>
        <w:rPr>
          <w:rFonts w:ascii="Times New Roman" w:hAnsi="Times New Roman" w:cs="Times New Roman"/>
          <w:b/>
        </w:rPr>
        <w:t>QUALIFICATIONS REQUIRED:</w:t>
      </w:r>
    </w:p>
    <w:p w14:paraId="1C5E0FE6" w14:textId="77777777" w:rsidR="00C71781" w:rsidRDefault="00C71781" w:rsidP="008E50D1">
      <w:pPr>
        <w:jc w:val="both"/>
        <w:rPr>
          <w:rFonts w:ascii="Times New Roman" w:hAnsi="Times New Roman" w:cs="Times New Roman"/>
          <w:b/>
        </w:rPr>
      </w:pPr>
    </w:p>
    <w:p w14:paraId="5B6DBAC8" w14:textId="77777777" w:rsidR="007B1BEE" w:rsidRDefault="007B1BEE" w:rsidP="007B1BEE">
      <w:pPr>
        <w:jc w:val="both"/>
        <w:rPr>
          <w:rFonts w:ascii="Times New Roman" w:eastAsiaTheme="minorHAnsi" w:hAnsi="Times New Roman" w:cs="Times New Roman"/>
          <w:b/>
          <w:bCs/>
          <w:color w:val="auto"/>
          <w:lang w:eastAsia="en-US"/>
        </w:rPr>
      </w:pPr>
      <w:r>
        <w:rPr>
          <w:rFonts w:ascii="Times New Roman" w:hAnsi="Times New Roman" w:cs="Times New Roman"/>
          <w:b/>
          <w:bCs/>
        </w:rPr>
        <w:t>For the GS-5 Grade Level:</w:t>
      </w:r>
    </w:p>
    <w:p w14:paraId="1BA37BA7" w14:textId="77777777" w:rsidR="007B1BEE" w:rsidRDefault="007B1BEE" w:rsidP="007B1BEE">
      <w:pPr>
        <w:jc w:val="both"/>
        <w:rPr>
          <w:rFonts w:ascii="Times New Roman" w:hAnsi="Times New Roman" w:cs="Times New Roman"/>
        </w:rPr>
      </w:pPr>
      <w:r>
        <w:rPr>
          <w:rFonts w:ascii="Times New Roman" w:hAnsi="Times New Roman" w:cs="Times New Roman"/>
        </w:rPr>
        <w:t>Applicants must have one year of specialized experience (equivalent to the GS-4 level) that may have been obtained in the private or public (local, county, state, federal) sectors which demonstrate experience in:</w:t>
      </w:r>
    </w:p>
    <w:p w14:paraId="69CB743B" w14:textId="77777777" w:rsidR="0077405F" w:rsidRDefault="0077405F" w:rsidP="0077405F">
      <w:pPr>
        <w:jc w:val="both"/>
        <w:rPr>
          <w:rFonts w:ascii="Times New Roman" w:hAnsi="Times New Roman" w:cs="Times New Roman"/>
        </w:rPr>
      </w:pPr>
    </w:p>
    <w:p w14:paraId="3D36EEF9" w14:textId="77777777" w:rsidR="007B1BEE" w:rsidRDefault="0077405F" w:rsidP="0077405F">
      <w:pPr>
        <w:jc w:val="both"/>
        <w:rPr>
          <w:rFonts w:ascii="Times New Roman" w:hAnsi="Times New Roman" w:cs="Times New Roman"/>
        </w:rPr>
      </w:pPr>
      <w:r>
        <w:rPr>
          <w:rFonts w:ascii="Times New Roman" w:hAnsi="Times New Roman" w:cs="Times New Roman"/>
        </w:rPr>
        <w:t>Experience in wildlife damage mitigation methods and techniques.</w:t>
      </w:r>
    </w:p>
    <w:p w14:paraId="7F7AA3BD" w14:textId="77777777" w:rsidR="0077405F" w:rsidRDefault="0077405F" w:rsidP="0077405F">
      <w:pPr>
        <w:jc w:val="both"/>
        <w:rPr>
          <w:rFonts w:ascii="Times New Roman" w:hAnsi="Times New Roman" w:cs="Times New Roman"/>
        </w:rPr>
      </w:pPr>
    </w:p>
    <w:p w14:paraId="1EE88F56" w14:textId="77777777" w:rsidR="0077405F" w:rsidRDefault="0077405F" w:rsidP="007B1BEE">
      <w:pPr>
        <w:jc w:val="both"/>
        <w:rPr>
          <w:rFonts w:ascii="Times New Roman" w:hAnsi="Times New Roman" w:cs="Times New Roman"/>
        </w:rPr>
      </w:pPr>
      <w:r>
        <w:rPr>
          <w:rFonts w:ascii="Times New Roman" w:hAnsi="Times New Roman" w:cs="Times New Roman"/>
        </w:rPr>
        <w:t>Experience using lethal and non-lethal animal control techniques.</w:t>
      </w:r>
    </w:p>
    <w:p w14:paraId="5ACF8B84" w14:textId="77777777" w:rsidR="007B1BEE" w:rsidRDefault="007B1BEE" w:rsidP="007B1BEE">
      <w:pPr>
        <w:jc w:val="both"/>
        <w:rPr>
          <w:rFonts w:ascii="Times New Roman" w:hAnsi="Times New Roman" w:cs="Times New Roman"/>
        </w:rPr>
      </w:pPr>
    </w:p>
    <w:p w14:paraId="67282669" w14:textId="77777777" w:rsidR="000451AF" w:rsidRDefault="000451AF" w:rsidP="000451AF">
      <w:pPr>
        <w:jc w:val="both"/>
        <w:rPr>
          <w:rFonts w:ascii="Times New Roman" w:hAnsi="Times New Roman" w:cs="Times New Roman"/>
        </w:rPr>
      </w:pPr>
      <w:r>
        <w:rPr>
          <w:rFonts w:ascii="Times New Roman" w:hAnsi="Times New Roman" w:cs="Times New Roman"/>
        </w:rPr>
        <w:t>Conducting basic computer operations for record keeping, data analysis, report writing and correspondence.</w:t>
      </w:r>
    </w:p>
    <w:p w14:paraId="0A5673B9" w14:textId="77777777" w:rsidR="000451AF" w:rsidRDefault="000451AF" w:rsidP="007B1BEE">
      <w:pPr>
        <w:jc w:val="both"/>
        <w:rPr>
          <w:rFonts w:ascii="Times New Roman" w:hAnsi="Times New Roman" w:cs="Times New Roman"/>
        </w:rPr>
      </w:pPr>
    </w:p>
    <w:p w14:paraId="31A23110"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3640F6C6" w14:textId="77777777" w:rsidR="007B1BEE" w:rsidRDefault="007B1BEE" w:rsidP="007B1BEE">
      <w:pPr>
        <w:jc w:val="both"/>
        <w:rPr>
          <w:rFonts w:ascii="Times New Roman" w:hAnsi="Times New Roman" w:cs="Times New Roman"/>
        </w:rPr>
      </w:pPr>
      <w:r>
        <w:rPr>
          <w:rFonts w:ascii="Times New Roman" w:hAnsi="Times New Roman" w:cs="Times New Roman"/>
        </w:rPr>
        <w:t>Successful completion of a full 4-year course of study leading to a bachelor’s degree with major study, or at least 24 semester hours, in any combination of scientific or technical courses such as biology, chemistry, entomology, animal husbandry, botany, physics, agriculture, or mathematics, with at least 6 semester hours in wildlife.</w:t>
      </w:r>
    </w:p>
    <w:p w14:paraId="7547DA1A" w14:textId="77777777" w:rsidR="007B1BEE" w:rsidRDefault="007B1BEE" w:rsidP="007B1BEE">
      <w:pPr>
        <w:jc w:val="both"/>
        <w:rPr>
          <w:rFonts w:ascii="Times New Roman" w:hAnsi="Times New Roman" w:cs="Times New Roman"/>
        </w:rPr>
      </w:pPr>
    </w:p>
    <w:p w14:paraId="6086FEEB"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35EE77BB" w14:textId="77777777" w:rsidR="007B1BEE" w:rsidRDefault="007B1BEE" w:rsidP="007B1BEE">
      <w:pPr>
        <w:jc w:val="both"/>
        <w:rPr>
          <w:rFonts w:ascii="Times New Roman" w:hAnsi="Times New Roman" w:cs="Times New Roman"/>
          <w:b/>
          <w:bCs/>
        </w:rPr>
      </w:pPr>
      <w:r>
        <w:rPr>
          <w:rFonts w:ascii="Times New Roman" w:hAnsi="Times New Roman" w:cs="Times New Roman"/>
          <w:b/>
          <w:bCs/>
        </w:rPr>
        <w:t>Combination of Education and Experience at the GS-5 Grade Level:</w:t>
      </w:r>
    </w:p>
    <w:p w14:paraId="18740C2A" w14:textId="77777777" w:rsidR="007B1BEE" w:rsidRDefault="007B1BEE" w:rsidP="007B1BEE">
      <w:pPr>
        <w:jc w:val="both"/>
        <w:rPr>
          <w:rFonts w:ascii="Times New Roman" w:hAnsi="Times New Roman" w:cs="Times New Roman"/>
        </w:rPr>
      </w:pPr>
      <w:r>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14:paraId="370368D2" w14:textId="77777777" w:rsidR="007B1BEE" w:rsidRDefault="007B1BEE" w:rsidP="007B1BEE">
      <w:pPr>
        <w:jc w:val="both"/>
        <w:rPr>
          <w:rFonts w:ascii="Times New Roman" w:hAnsi="Times New Roman" w:cs="Times New Roman"/>
        </w:rPr>
      </w:pPr>
    </w:p>
    <w:p w14:paraId="18D917A8" w14:textId="77777777" w:rsidR="007B1BEE" w:rsidRDefault="007B1BEE" w:rsidP="007B1BEE">
      <w:pPr>
        <w:jc w:val="both"/>
        <w:rPr>
          <w:rFonts w:ascii="Times New Roman" w:hAnsi="Times New Roman" w:cs="Times New Roman"/>
          <w:b/>
          <w:bCs/>
        </w:rPr>
      </w:pPr>
      <w:r>
        <w:rPr>
          <w:rFonts w:ascii="Times New Roman" w:hAnsi="Times New Roman" w:cs="Times New Roman"/>
          <w:b/>
          <w:bCs/>
        </w:rPr>
        <w:t>For the GS-6 Grade Level:</w:t>
      </w:r>
    </w:p>
    <w:p w14:paraId="5B6D59ED" w14:textId="77777777" w:rsidR="007B1BEE" w:rsidRDefault="007B1BEE" w:rsidP="007B1BEE">
      <w:pPr>
        <w:jc w:val="both"/>
        <w:rPr>
          <w:rFonts w:ascii="Times New Roman" w:hAnsi="Times New Roman" w:cs="Times New Roman"/>
        </w:rPr>
      </w:pPr>
      <w:r>
        <w:rPr>
          <w:rFonts w:ascii="Times New Roman" w:hAnsi="Times New Roman" w:cs="Times New Roman"/>
        </w:rPr>
        <w:t>Applicants must have one year of specialized experience (equivalent to the GS-5 level) that may have been obtained in the private or public (local, county, state, federal) sectors which demonstrates experience in:</w:t>
      </w:r>
    </w:p>
    <w:p w14:paraId="0D1FC765" w14:textId="77777777" w:rsidR="007B1BEE" w:rsidRDefault="007B1BEE" w:rsidP="007B1BEE">
      <w:pPr>
        <w:jc w:val="both"/>
        <w:rPr>
          <w:rFonts w:ascii="Times New Roman" w:hAnsi="Times New Roman" w:cs="Times New Roman"/>
        </w:rPr>
      </w:pPr>
    </w:p>
    <w:p w14:paraId="17312F8E" w14:textId="77777777" w:rsidR="007B1BEE" w:rsidRDefault="007B1BEE" w:rsidP="007B1BEE">
      <w:pPr>
        <w:jc w:val="both"/>
        <w:rPr>
          <w:rFonts w:ascii="Times New Roman" w:hAnsi="Times New Roman" w:cs="Times New Roman"/>
        </w:rPr>
      </w:pPr>
      <w:r>
        <w:rPr>
          <w:rFonts w:ascii="Times New Roman" w:hAnsi="Times New Roman" w:cs="Times New Roman"/>
        </w:rPr>
        <w:t>Dealing with human-wildlife conflicts and principles of wildlife damage management.</w:t>
      </w:r>
    </w:p>
    <w:p w14:paraId="54FA2776" w14:textId="77777777" w:rsidR="007B1BEE" w:rsidRDefault="007B1BEE" w:rsidP="007B1BEE">
      <w:pPr>
        <w:jc w:val="both"/>
        <w:rPr>
          <w:rFonts w:ascii="Times New Roman" w:hAnsi="Times New Roman" w:cs="Times New Roman"/>
        </w:rPr>
      </w:pPr>
    </w:p>
    <w:p w14:paraId="1BC8C1A5" w14:textId="77777777" w:rsidR="007B1BEE" w:rsidRDefault="007B1BEE" w:rsidP="007B1BEE">
      <w:pPr>
        <w:jc w:val="both"/>
        <w:rPr>
          <w:rFonts w:ascii="Times New Roman" w:hAnsi="Times New Roman" w:cs="Times New Roman"/>
        </w:rPr>
      </w:pPr>
      <w:r>
        <w:rPr>
          <w:rFonts w:ascii="Times New Roman" w:hAnsi="Times New Roman" w:cs="Times New Roman"/>
        </w:rPr>
        <w:t>The requirements of the Migratory Bird Treaty Act (MBTA), Endangered Species Act, and National Environment Policy Act.</w:t>
      </w:r>
    </w:p>
    <w:p w14:paraId="7FB9A05E" w14:textId="77777777" w:rsidR="007B1BEE" w:rsidRDefault="007B1BEE" w:rsidP="007B1BEE">
      <w:pPr>
        <w:jc w:val="both"/>
        <w:rPr>
          <w:rFonts w:ascii="Times New Roman" w:hAnsi="Times New Roman" w:cs="Times New Roman"/>
        </w:rPr>
      </w:pPr>
    </w:p>
    <w:p w14:paraId="0F4A36A7" w14:textId="77777777" w:rsidR="007B1BEE" w:rsidRDefault="007B1BEE" w:rsidP="007B1BEE">
      <w:pPr>
        <w:jc w:val="both"/>
        <w:rPr>
          <w:rFonts w:ascii="Times New Roman" w:hAnsi="Times New Roman" w:cs="Times New Roman"/>
        </w:rPr>
      </w:pPr>
      <w:r>
        <w:rPr>
          <w:rFonts w:ascii="Times New Roman" w:hAnsi="Times New Roman" w:cs="Times New Roman"/>
        </w:rPr>
        <w:t>Conducting wildlife damage assessments, counts and abundance surveys.</w:t>
      </w:r>
    </w:p>
    <w:p w14:paraId="2D1F6BED" w14:textId="77777777" w:rsidR="007B1BEE" w:rsidRDefault="007B1BEE" w:rsidP="007B1BEE">
      <w:pPr>
        <w:jc w:val="both"/>
        <w:rPr>
          <w:rFonts w:ascii="Times New Roman" w:hAnsi="Times New Roman" w:cs="Times New Roman"/>
        </w:rPr>
      </w:pPr>
    </w:p>
    <w:p w14:paraId="297C32F9" w14:textId="77777777" w:rsidR="007B1BEE" w:rsidRDefault="007B1BEE" w:rsidP="007B1BEE">
      <w:pPr>
        <w:jc w:val="both"/>
        <w:rPr>
          <w:rFonts w:ascii="Times New Roman" w:hAnsi="Times New Roman" w:cs="Times New Roman"/>
        </w:rPr>
      </w:pPr>
      <w:r>
        <w:rPr>
          <w:rFonts w:ascii="Times New Roman" w:hAnsi="Times New Roman" w:cs="Times New Roman"/>
        </w:rPr>
        <w:t>The use of firearms, traps, snares, pesticides, immobilizing drugs, pyrotechnics, electronic harassment devices, and other non-lethal control tools.</w:t>
      </w:r>
    </w:p>
    <w:p w14:paraId="1CBC4610" w14:textId="77777777" w:rsidR="007B1BEE" w:rsidRDefault="007B1BEE" w:rsidP="007B1BEE">
      <w:pPr>
        <w:jc w:val="both"/>
        <w:rPr>
          <w:rFonts w:ascii="Times New Roman" w:hAnsi="Times New Roman" w:cs="Times New Roman"/>
        </w:rPr>
      </w:pPr>
    </w:p>
    <w:p w14:paraId="7DD891DA" w14:textId="77777777" w:rsidR="007B1BEE" w:rsidRDefault="00105B81" w:rsidP="007B1BEE">
      <w:pPr>
        <w:jc w:val="both"/>
        <w:rPr>
          <w:rFonts w:ascii="Times New Roman" w:hAnsi="Times New Roman" w:cs="Times New Roman"/>
        </w:rPr>
      </w:pPr>
      <w:r>
        <w:rPr>
          <w:rFonts w:ascii="Times New Roman" w:hAnsi="Times New Roman" w:cs="Times New Roman"/>
        </w:rPr>
        <w:t>Creating/maintaining p</w:t>
      </w:r>
      <w:r w:rsidR="007B1BEE">
        <w:rPr>
          <w:rFonts w:ascii="Times New Roman" w:hAnsi="Times New Roman" w:cs="Times New Roman"/>
        </w:rPr>
        <w:t>ublic contacts to formulate assistance strategies that incorporate technical assistance and operational control techniques.</w:t>
      </w:r>
    </w:p>
    <w:p w14:paraId="78604151" w14:textId="77777777" w:rsidR="007B1BEE" w:rsidRDefault="007B1BEE" w:rsidP="007B1BEE">
      <w:pPr>
        <w:jc w:val="both"/>
        <w:rPr>
          <w:rFonts w:ascii="Times New Roman" w:hAnsi="Times New Roman" w:cs="Times New Roman"/>
        </w:rPr>
      </w:pPr>
    </w:p>
    <w:p w14:paraId="1FB6BAA3"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4022BC95" w14:textId="77777777" w:rsidR="007B1BEE" w:rsidRDefault="007B1BEE" w:rsidP="007B1BEE">
      <w:pPr>
        <w:jc w:val="both"/>
        <w:rPr>
          <w:rFonts w:ascii="Times New Roman" w:hAnsi="Times New Roman" w:cs="Times New Roman"/>
        </w:rPr>
      </w:pPr>
      <w:r>
        <w:rPr>
          <w:rFonts w:ascii="Times New Roman" w:hAnsi="Times New Roman" w:cs="Times New Roman"/>
        </w:rPr>
        <w:t>Successfully completed 1 year of graduate education (18 semester hours) in wildlife.</w:t>
      </w:r>
    </w:p>
    <w:p w14:paraId="0FA970E8" w14:textId="77777777" w:rsidR="007B1BEE" w:rsidRDefault="007B1BEE" w:rsidP="007B1BEE">
      <w:pPr>
        <w:jc w:val="both"/>
        <w:rPr>
          <w:rFonts w:ascii="Times New Roman" w:hAnsi="Times New Roman" w:cs="Times New Roman"/>
        </w:rPr>
      </w:pPr>
    </w:p>
    <w:p w14:paraId="725D2069"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79B15BD2" w14:textId="77777777" w:rsidR="007B1BEE" w:rsidRDefault="007B1BEE" w:rsidP="007B1BEE">
      <w:pPr>
        <w:jc w:val="both"/>
        <w:rPr>
          <w:rFonts w:ascii="Times New Roman" w:hAnsi="Times New Roman" w:cs="Times New Roman"/>
          <w:b/>
          <w:bCs/>
        </w:rPr>
      </w:pPr>
      <w:r>
        <w:rPr>
          <w:rFonts w:ascii="Times New Roman" w:hAnsi="Times New Roman" w:cs="Times New Roman"/>
          <w:b/>
          <w:bCs/>
        </w:rPr>
        <w:t>Combination of Education and Experience at the GS-6 Grade Level:</w:t>
      </w:r>
    </w:p>
    <w:p w14:paraId="241C74E9" w14:textId="77777777" w:rsidR="007B1BEE" w:rsidRDefault="007B1BEE" w:rsidP="007B1BEE">
      <w:pPr>
        <w:jc w:val="both"/>
        <w:rPr>
          <w:rFonts w:ascii="Times New Roman" w:hAnsi="Times New Roman" w:cs="Times New Roman"/>
        </w:rPr>
      </w:pPr>
      <w:r>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14:paraId="79113FC9" w14:textId="77777777" w:rsidR="000B15A9" w:rsidRPr="000B15A9" w:rsidRDefault="000B15A9" w:rsidP="000B15A9">
      <w:pPr>
        <w:pStyle w:val="NormalWeb"/>
        <w:shd w:val="clear" w:color="auto" w:fill="FFFFFF"/>
        <w:rPr>
          <w:b/>
          <w:sz w:val="22"/>
          <w:szCs w:val="22"/>
          <w:lang w:val="en"/>
        </w:rPr>
      </w:pPr>
      <w:r>
        <w:rPr>
          <w:b/>
          <w:sz w:val="22"/>
          <w:szCs w:val="22"/>
          <w:lang w:val="en"/>
        </w:rPr>
        <w:t>HOW YOU WILL BE EVALUATED</w:t>
      </w:r>
    </w:p>
    <w:p w14:paraId="25C908D1" w14:textId="77777777" w:rsidR="000B15A9" w:rsidRPr="000B15A9" w:rsidRDefault="000B15A9" w:rsidP="000B15A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14:paraId="1509A6E1" w14:textId="77777777"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r w:rsidR="00877FD6">
        <w:rPr>
          <w:rFonts w:ascii="Times New Roman" w:hAnsi="Times New Roman" w:cs="Times New Roman"/>
          <w:b/>
        </w:rPr>
        <w:t>(if applicable</w:t>
      </w:r>
      <w:r w:rsidR="00872E01">
        <w:rPr>
          <w:rFonts w:ascii="Times New Roman" w:hAnsi="Times New Roman" w:cs="Times New Roman"/>
          <w:b/>
        </w:rPr>
        <w:t xml:space="preserve"> to your position</w:t>
      </w:r>
      <w:r w:rsidR="00877FD6">
        <w:rPr>
          <w:rFonts w:ascii="Times New Roman" w:hAnsi="Times New Roman" w:cs="Times New Roman"/>
          <w:b/>
        </w:rPr>
        <w:t>)</w:t>
      </w:r>
    </w:p>
    <w:p w14:paraId="2E53CA73" w14:textId="77777777" w:rsidR="008E50D1" w:rsidRPr="00A04289" w:rsidRDefault="008E50D1" w:rsidP="008E50D1">
      <w:pPr>
        <w:jc w:val="both"/>
        <w:rPr>
          <w:rFonts w:ascii="Times New Roman" w:hAnsi="Times New Roman" w:cs="Times New Roman"/>
        </w:rPr>
      </w:pPr>
    </w:p>
    <w:p w14:paraId="5F8A66E8" w14:textId="77777777" w:rsidR="008E50D1" w:rsidRPr="00A04289" w:rsidRDefault="008E50D1" w:rsidP="008E50D1">
      <w:pPr>
        <w:numPr>
          <w:ilvl w:val="0"/>
          <w:numId w:val="2"/>
        </w:numPr>
        <w:jc w:val="both"/>
        <w:rPr>
          <w:rFonts w:ascii="Times New Roman" w:hAnsi="Times New Roman" w:cs="Times New Roman"/>
        </w:rPr>
      </w:pPr>
      <w:r w:rsidRPr="00A04289">
        <w:rPr>
          <w:rFonts w:ascii="Times New Roman" w:hAnsi="Times New Roman" w:cs="Times New Roman"/>
        </w:rPr>
        <w:t xml:space="preserve">Must obtain or have a valid </w:t>
      </w:r>
      <w:r w:rsidR="004E162C">
        <w:rPr>
          <w:rFonts w:ascii="Times New Roman" w:hAnsi="Times New Roman" w:cs="Times New Roman"/>
        </w:rPr>
        <w:t>state</w:t>
      </w:r>
      <w:r w:rsidRPr="00A04289">
        <w:rPr>
          <w:rFonts w:ascii="Times New Roman" w:hAnsi="Times New Roman" w:cs="Times New Roman"/>
        </w:rPr>
        <w:t xml:space="preserve"> driver’s license.  Operation of Government-owned or leased vehicles is required.</w:t>
      </w:r>
      <w:r w:rsidR="00CD7F13">
        <w:rPr>
          <w:rFonts w:ascii="Times New Roman" w:hAnsi="Times New Roman" w:cs="Times New Roman"/>
        </w:rPr>
        <w:t xml:space="preserve"> (if this applies)</w:t>
      </w:r>
    </w:p>
    <w:p w14:paraId="5B9AB6E9" w14:textId="77777777"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14:paraId="5967E04F" w14:textId="77777777"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14:paraId="01152479" w14:textId="77777777" w:rsidR="008E50D1" w:rsidRDefault="008E50D1" w:rsidP="008E50D1">
      <w:pPr>
        <w:numPr>
          <w:ilvl w:val="0"/>
          <w:numId w:val="2"/>
        </w:numPr>
        <w:jc w:val="both"/>
        <w:rPr>
          <w:rFonts w:ascii="Times New Roman" w:hAnsi="Times New Roman" w:cs="Times New Roman"/>
        </w:rPr>
      </w:pPr>
      <w:r w:rsidRPr="00051315">
        <w:rPr>
          <w:rFonts w:ascii="Times New Roman" w:hAnsi="Times New Roman" w:cs="Times New Roman"/>
        </w:rPr>
        <w:t>Must demonstrate a respect for safety in all operations, including the operation of motor vehicles, firearms, control devices, and equipment.</w:t>
      </w:r>
    </w:p>
    <w:p w14:paraId="2324ED68" w14:textId="0C0041D8" w:rsidR="00A73624" w:rsidRDefault="00A73624" w:rsidP="008E50D1">
      <w:pPr>
        <w:numPr>
          <w:ilvl w:val="0"/>
          <w:numId w:val="2"/>
        </w:numPr>
        <w:jc w:val="both"/>
        <w:rPr>
          <w:rFonts w:ascii="Times New Roman" w:hAnsi="Times New Roman" w:cs="Times New Roman"/>
          <w:color w:val="auto"/>
        </w:rPr>
      </w:pPr>
      <w:r w:rsidRPr="00C6631F">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14:paraId="00EAAE0D" w14:textId="6D99ADE9" w:rsidR="00F76CED" w:rsidRPr="00F76CED" w:rsidRDefault="00F76CED" w:rsidP="00F76CED">
      <w:pPr>
        <w:pStyle w:val="ListParagraph"/>
        <w:numPr>
          <w:ilvl w:val="0"/>
          <w:numId w:val="2"/>
        </w:numPr>
        <w:rPr>
          <w:rFonts w:ascii="Calibri" w:eastAsiaTheme="minorHAnsi" w:hAnsi="Calibri" w:cs="Calibri"/>
        </w:rPr>
      </w:pPr>
      <w:r>
        <w:t xml:space="preserve">To ensure compliance with an applicable preliminary nationwide injunction, which may be supplemented, modified, or vacated, depending on the course of ongoing litigation, the Federal Government will take no action to implement or enforce the COVID-19 vaccination requirement pursuant to Executive Order 14043 on </w:t>
      </w:r>
      <w:r w:rsidRPr="00F76CED">
        <w:rPr>
          <w:i/>
          <w:iCs/>
        </w:rPr>
        <w:t>Requiring Coronavirus Disease 2019 Vaccination for Federal Employees.</w:t>
      </w:r>
      <w:r>
        <w:t xml:space="preserve"> Therefore, to the extent a Federal job announcement includes the requirement that applicants must be fully vaccinated against COVID-19 pursuant to E.O. 14043, that requirement does not currently apply. Federal agencies may request information regarding the vaccination status of selected applicants for the purposes of implementing other workplace safety protocols, such as protocols related to masking, physical distancing, testing, travel, and quarantine.</w:t>
      </w:r>
    </w:p>
    <w:p w14:paraId="5AB47224" w14:textId="77777777" w:rsidR="008E50D1" w:rsidRDefault="008E50D1" w:rsidP="008E50D1">
      <w:pPr>
        <w:jc w:val="both"/>
        <w:rPr>
          <w:rFonts w:ascii="Times New Roman" w:hAnsi="Times New Roman" w:cs="Times New Roman"/>
        </w:rPr>
      </w:pPr>
    </w:p>
    <w:p w14:paraId="578BBFBB" w14:textId="77777777"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 xml:space="preserve">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w:t>
      </w:r>
      <w:r>
        <w:rPr>
          <w:rFonts w:ascii="Times New Roman" w:hAnsi="Times New Roman" w:cs="Times New Roman"/>
        </w:rPr>
        <w:lastRenderedPageBreak/>
        <w:t>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14:paraId="274759A1" w14:textId="77777777" w:rsidR="00EE4407" w:rsidRPr="00B702B7" w:rsidRDefault="00EE4407" w:rsidP="008E50D1">
      <w:pPr>
        <w:jc w:val="both"/>
        <w:rPr>
          <w:rFonts w:ascii="Times New Roman" w:hAnsi="Times New Roman" w:cs="Times New Roman"/>
        </w:rPr>
      </w:pPr>
    </w:p>
    <w:p w14:paraId="77463027" w14:textId="37318D4C" w:rsidR="00CC5208" w:rsidRDefault="000B15A9" w:rsidP="000B15A9">
      <w:pPr>
        <w:jc w:val="both"/>
        <w:rPr>
          <w:rFonts w:ascii="Times New Roman" w:hAnsi="Times New Roman" w:cs="Times New Roman"/>
        </w:rPr>
      </w:pPr>
      <w:r>
        <w:rPr>
          <w:rFonts w:ascii="Times New Roman" w:hAnsi="Times New Roman" w:cs="Times New Roman"/>
        </w:rPr>
        <w:t>See</w:t>
      </w:r>
      <w:r w:rsidR="00C913EB">
        <w:rPr>
          <w:rFonts w:ascii="Times New Roman" w:hAnsi="Times New Roman" w:cs="Times New Roman"/>
        </w:rPr>
        <w:t xml:space="preserve"> </w:t>
      </w:r>
      <w:r>
        <w:rPr>
          <w:rFonts w:ascii="Times New Roman" w:hAnsi="Times New Roman" w:cs="Times New Roman"/>
        </w:rPr>
        <w:t>thi</w:t>
      </w:r>
      <w:r w:rsidR="00C913EB">
        <w:rPr>
          <w:rFonts w:ascii="Times New Roman" w:hAnsi="Times New Roman" w:cs="Times New Roman"/>
        </w:rPr>
        <w:t xml:space="preserve">s </w:t>
      </w:r>
      <w:r>
        <w:rPr>
          <w:rFonts w:ascii="Times New Roman" w:hAnsi="Times New Roman" w:cs="Times New Roman"/>
        </w:rPr>
        <w:t>link:</w:t>
      </w:r>
      <w:hyperlink r:id="rId9" w:history="1">
        <w:r w:rsidR="00C913EB" w:rsidRPr="0069145E">
          <w:rPr>
            <w:rStyle w:val="Hyperlink"/>
            <w:rFonts w:ascii="Times New Roman" w:hAnsi="Times New Roman" w:cs="Times New Roman"/>
          </w:rPr>
          <w:t>https://www.usajobs.gov//Help/working-in-government/fair-and-transparent/signature-false-statements/</w:t>
        </w:r>
      </w:hyperlink>
    </w:p>
    <w:p w14:paraId="5AB250FC" w14:textId="77777777" w:rsidR="00A17CBC" w:rsidRDefault="00A17CBC" w:rsidP="008E50D1">
      <w:pPr>
        <w:jc w:val="both"/>
        <w:rPr>
          <w:rFonts w:ascii="Times New Roman" w:hAnsi="Times New Roman" w:cs="Times New Roman"/>
          <w:b/>
        </w:rPr>
      </w:pPr>
    </w:p>
    <w:p w14:paraId="05D9C777" w14:textId="0CD78B3C"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14:paraId="0EC5D3A2" w14:textId="77777777" w:rsidR="00A17CBC" w:rsidRDefault="00A17CBC" w:rsidP="008E50D1">
      <w:pPr>
        <w:jc w:val="both"/>
        <w:rPr>
          <w:rFonts w:ascii="Times New Roman" w:hAnsi="Times New Roman" w:cs="Times New Roman"/>
          <w:b/>
        </w:rPr>
      </w:pPr>
    </w:p>
    <w:p w14:paraId="5654B88E" w14:textId="77777777"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14:paraId="0B38FD1A" w14:textId="77777777" w:rsidR="00F15391" w:rsidRPr="007076DC" w:rsidRDefault="00F15391" w:rsidP="00F15391">
      <w:pPr>
        <w:pStyle w:val="NormalWeb"/>
        <w:shd w:val="clear" w:color="auto" w:fill="FFFFFF"/>
        <w:rPr>
          <w:b/>
          <w:sz w:val="22"/>
          <w:szCs w:val="22"/>
          <w:lang w:val="en"/>
        </w:rPr>
      </w:pPr>
      <w:r w:rsidRPr="007076DC">
        <w:rPr>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 </w:t>
      </w:r>
    </w:p>
    <w:p w14:paraId="245275EF" w14:textId="77777777" w:rsidR="00F15391" w:rsidRPr="007076DC" w:rsidRDefault="00F15391" w:rsidP="00F15391">
      <w:pPr>
        <w:shd w:val="clear" w:color="auto" w:fill="FFFFFF"/>
        <w:spacing w:before="360" w:after="120"/>
        <w:outlineLvl w:val="2"/>
        <w:rPr>
          <w:rFonts w:ascii="Times New Roman" w:eastAsia="Times New Roman" w:hAnsi="Times New Roman" w:cs="Times New Roman"/>
          <w:bCs/>
          <w:lang w:val="en"/>
        </w:rPr>
      </w:pPr>
      <w:r w:rsidRPr="007076DC">
        <w:rPr>
          <w:rFonts w:ascii="Times New Roman" w:eastAsia="Times New Roman" w:hAnsi="Times New Roman" w:cs="Times New Roman"/>
          <w:b/>
          <w:bCs/>
          <w:lang w:val="en"/>
        </w:rPr>
        <w:t xml:space="preserve">Reasonable Accommodation Policy- </w:t>
      </w:r>
    </w:p>
    <w:p w14:paraId="0A83211A" w14:textId="77777777" w:rsidR="00F15391" w:rsidRPr="007076DC" w:rsidRDefault="00F15391" w:rsidP="00F15391">
      <w:pPr>
        <w:shd w:val="clear" w:color="auto" w:fill="FFFFFF"/>
        <w:spacing w:before="240" w:after="240"/>
        <w:rPr>
          <w:rFonts w:ascii="Times New Roman" w:eastAsia="Times New Roman" w:hAnsi="Times New Roman" w:cs="Times New Roman"/>
          <w:lang w:val="en"/>
        </w:rPr>
      </w:pPr>
      <w:r w:rsidRPr="007076DC">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14:paraId="63999CAA" w14:textId="77777777" w:rsidR="00F15391" w:rsidRPr="007076DC" w:rsidRDefault="00F15391" w:rsidP="00F15391">
      <w:pPr>
        <w:shd w:val="clear" w:color="auto" w:fill="FFFFFF"/>
        <w:spacing w:before="240" w:after="240"/>
        <w:rPr>
          <w:rFonts w:ascii="Times New Roman" w:eastAsia="Times New Roman" w:hAnsi="Times New Roman" w:cs="Times New Roman"/>
          <w:lang w:val="en"/>
        </w:rPr>
      </w:pPr>
      <w:r w:rsidRPr="007076DC">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14:paraId="171C04C5" w14:textId="77777777" w:rsidR="00F15391" w:rsidRPr="007076D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7076DC">
        <w:rPr>
          <w:rFonts w:ascii="Times New Roman" w:eastAsia="Times New Roman" w:hAnsi="Times New Roman" w:cs="Times New Roman"/>
          <w:lang w:val="en"/>
        </w:rPr>
        <w:t>An applicant with a disability needs an accommodation to have an equal opportunity to apply for a job.</w:t>
      </w:r>
    </w:p>
    <w:p w14:paraId="28EFB955" w14:textId="77777777" w:rsidR="00F15391" w:rsidRPr="007076D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7076DC">
        <w:rPr>
          <w:rFonts w:ascii="Times New Roman" w:eastAsia="Times New Roman" w:hAnsi="Times New Roman" w:cs="Times New Roman"/>
          <w:lang w:val="en"/>
        </w:rPr>
        <w:t>An employee with a disability needs an accommodation to perform the essential job duties or to gain access to the workplace.</w:t>
      </w:r>
    </w:p>
    <w:p w14:paraId="0FA5BB76" w14:textId="77777777" w:rsidR="00F15391" w:rsidRPr="007076D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7076DC">
        <w:rPr>
          <w:rFonts w:ascii="Times New Roman" w:eastAsia="Times New Roman" w:hAnsi="Times New Roman" w:cs="Times New Roman"/>
          <w:lang w:val="en"/>
        </w:rPr>
        <w:t>An employee with a disability needs an accommodation to receive equal access to benefits, such as details, training, and office-sponsored events.</w:t>
      </w:r>
    </w:p>
    <w:p w14:paraId="64155F94" w14:textId="77777777" w:rsidR="00640322" w:rsidRDefault="00640322" w:rsidP="008E50D1"/>
    <w:p w14:paraId="23009612" w14:textId="77777777" w:rsidR="00F15391" w:rsidRDefault="00F15391" w:rsidP="00F15391">
      <w:pPr>
        <w:jc w:val="both"/>
        <w:rPr>
          <w:rFonts w:ascii="Times New Roman" w:hAnsi="Times New Roman" w:cs="Times New Roman"/>
          <w:b/>
        </w:rPr>
      </w:pPr>
      <w:r>
        <w:rPr>
          <w:rFonts w:ascii="Times New Roman" w:hAnsi="Times New Roman" w:cs="Times New Roman"/>
          <w:b/>
        </w:rPr>
        <w:t>Relocation costs will not be paid for this position.</w:t>
      </w:r>
    </w:p>
    <w:p w14:paraId="6889FA31" w14:textId="77777777" w:rsidR="00C00ED5" w:rsidRDefault="00C00ED5" w:rsidP="00F15391">
      <w:pPr>
        <w:jc w:val="both"/>
        <w:rPr>
          <w:rFonts w:ascii="Times New Roman" w:hAnsi="Times New Roman" w:cs="Times New Roman"/>
          <w:b/>
        </w:rPr>
      </w:pPr>
    </w:p>
    <w:p w14:paraId="105018D9" w14:textId="77777777" w:rsidR="00C00ED5" w:rsidRDefault="00C00ED5" w:rsidP="00F15391">
      <w:pPr>
        <w:jc w:val="both"/>
        <w:rPr>
          <w:rFonts w:ascii="Times New Roman" w:hAnsi="Times New Roman" w:cs="Times New Roman"/>
        </w:rPr>
      </w:pPr>
      <w:r>
        <w:rPr>
          <w:rFonts w:ascii="Times New Roman" w:hAnsi="Times New Roman" w:cs="Times New Roman"/>
          <w:b/>
        </w:rPr>
        <w:t>More than one position may be selected from this announcement.</w:t>
      </w:r>
    </w:p>
    <w:p w14:paraId="6BD5F7A6" w14:textId="4DF04C78" w:rsidR="00F15391" w:rsidRDefault="00F15391" w:rsidP="008E50D1"/>
    <w:p w14:paraId="1B9C156D" w14:textId="77777777" w:rsidR="00642F83" w:rsidRDefault="00642F83" w:rsidP="00642F83">
      <w:pPr>
        <w:jc w:val="both"/>
        <w:rPr>
          <w:rFonts w:ascii="Times New Roman" w:eastAsiaTheme="minorHAnsi" w:hAnsi="Times New Roman" w:cs="Times New Roman"/>
          <w:b/>
          <w:bCs/>
          <w:color w:val="auto"/>
          <w:lang w:eastAsia="en-US"/>
        </w:rPr>
      </w:pPr>
      <w:r>
        <w:rPr>
          <w:rFonts w:ascii="Times New Roman" w:hAnsi="Times New Roman" w:cs="Times New Roman"/>
          <w:b/>
          <w:bCs/>
        </w:rPr>
        <w:t>**Drug testing and fingerprint cards have been suspended until further notice due to the COVID-19 pandemic. In order to continue employment, selectees will still be required to successfully pass drug tests and submit fingerprint cards once these items are reinstated.**</w:t>
      </w:r>
    </w:p>
    <w:p w14:paraId="16B26406" w14:textId="77777777" w:rsidR="00642F83" w:rsidRDefault="00642F83" w:rsidP="008E50D1"/>
    <w:sectPr w:rsidR="00642F83"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BD8"/>
    <w:multiLevelType w:val="hybridMultilevel"/>
    <w:tmpl w:val="28CE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B6530"/>
    <w:multiLevelType w:val="hybridMultilevel"/>
    <w:tmpl w:val="C6F8C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D1755C3"/>
    <w:multiLevelType w:val="hybridMultilevel"/>
    <w:tmpl w:val="076E5DB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1"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6A72BA"/>
    <w:multiLevelType w:val="hybridMultilevel"/>
    <w:tmpl w:val="2C10BE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9"/>
  </w:num>
  <w:num w:numId="5">
    <w:abstractNumId w:val="3"/>
  </w:num>
  <w:num w:numId="6">
    <w:abstractNumId w:val="5"/>
  </w:num>
  <w:num w:numId="7">
    <w:abstractNumId w:val="7"/>
  </w:num>
  <w:num w:numId="8">
    <w:abstractNumId w:val="12"/>
  </w:num>
  <w:num w:numId="9">
    <w:abstractNumId w:val="11"/>
  </w:num>
  <w:num w:numId="10">
    <w:abstractNumId w:val="2"/>
  </w:num>
  <w:num w:numId="11">
    <w:abstractNumId w:val="6"/>
  </w:num>
  <w:num w:numId="12">
    <w:abstractNumId w:val="8"/>
  </w:num>
  <w:num w:numId="13">
    <w:abstractNumId w:val="10"/>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D1"/>
    <w:rsid w:val="00011A04"/>
    <w:rsid w:val="000451AF"/>
    <w:rsid w:val="00077669"/>
    <w:rsid w:val="000B15A9"/>
    <w:rsid w:val="00105B81"/>
    <w:rsid w:val="00124680"/>
    <w:rsid w:val="001544F4"/>
    <w:rsid w:val="00166757"/>
    <w:rsid w:val="001E249D"/>
    <w:rsid w:val="002702B3"/>
    <w:rsid w:val="00295A14"/>
    <w:rsid w:val="002E0D33"/>
    <w:rsid w:val="00306C3D"/>
    <w:rsid w:val="00322BE3"/>
    <w:rsid w:val="00390EC1"/>
    <w:rsid w:val="003979C5"/>
    <w:rsid w:val="003E39A5"/>
    <w:rsid w:val="003F0B8E"/>
    <w:rsid w:val="004927FA"/>
    <w:rsid w:val="004C3B2E"/>
    <w:rsid w:val="004C751C"/>
    <w:rsid w:val="004E162C"/>
    <w:rsid w:val="00512A21"/>
    <w:rsid w:val="0052391A"/>
    <w:rsid w:val="00556764"/>
    <w:rsid w:val="00563007"/>
    <w:rsid w:val="005859F3"/>
    <w:rsid w:val="00640322"/>
    <w:rsid w:val="00642F83"/>
    <w:rsid w:val="006567C3"/>
    <w:rsid w:val="00673D6D"/>
    <w:rsid w:val="006B639D"/>
    <w:rsid w:val="007076DC"/>
    <w:rsid w:val="00732791"/>
    <w:rsid w:val="0077405F"/>
    <w:rsid w:val="00797F15"/>
    <w:rsid w:val="007B1BEE"/>
    <w:rsid w:val="00872E01"/>
    <w:rsid w:val="00877FD6"/>
    <w:rsid w:val="008E50D1"/>
    <w:rsid w:val="00996DE8"/>
    <w:rsid w:val="009D55AF"/>
    <w:rsid w:val="009E3C92"/>
    <w:rsid w:val="00A17CBC"/>
    <w:rsid w:val="00A73624"/>
    <w:rsid w:val="00AF5E1B"/>
    <w:rsid w:val="00B710A7"/>
    <w:rsid w:val="00C00ED5"/>
    <w:rsid w:val="00C10094"/>
    <w:rsid w:val="00C6631F"/>
    <w:rsid w:val="00C71781"/>
    <w:rsid w:val="00C913EB"/>
    <w:rsid w:val="00CC5208"/>
    <w:rsid w:val="00CD7F13"/>
    <w:rsid w:val="00DD52C5"/>
    <w:rsid w:val="00E115B0"/>
    <w:rsid w:val="00E200BA"/>
    <w:rsid w:val="00E5514B"/>
    <w:rsid w:val="00E75AA3"/>
    <w:rsid w:val="00ED2C8F"/>
    <w:rsid w:val="00EE4407"/>
    <w:rsid w:val="00F12053"/>
    <w:rsid w:val="00F1530F"/>
    <w:rsid w:val="00F15391"/>
    <w:rsid w:val="00F16C04"/>
    <w:rsid w:val="00F70DDF"/>
    <w:rsid w:val="00F76CED"/>
    <w:rsid w:val="00FA7BBD"/>
    <w:rsid w:val="00FC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8D66"/>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character" w:styleId="CommentReference">
    <w:name w:val="annotation reference"/>
    <w:basedOn w:val="DefaultParagraphFont"/>
    <w:uiPriority w:val="99"/>
    <w:semiHidden/>
    <w:unhideWhenUsed/>
    <w:rsid w:val="0077405F"/>
    <w:rPr>
      <w:sz w:val="16"/>
      <w:szCs w:val="16"/>
    </w:rPr>
  </w:style>
  <w:style w:type="paragraph" w:styleId="CommentText">
    <w:name w:val="annotation text"/>
    <w:basedOn w:val="Normal"/>
    <w:link w:val="CommentTextChar"/>
    <w:uiPriority w:val="99"/>
    <w:semiHidden/>
    <w:unhideWhenUsed/>
    <w:rsid w:val="0077405F"/>
    <w:rPr>
      <w:sz w:val="20"/>
      <w:szCs w:val="20"/>
    </w:rPr>
  </w:style>
  <w:style w:type="character" w:customStyle="1" w:styleId="CommentTextChar">
    <w:name w:val="Comment Text Char"/>
    <w:basedOn w:val="DefaultParagraphFont"/>
    <w:link w:val="CommentText"/>
    <w:uiPriority w:val="99"/>
    <w:semiHidden/>
    <w:rsid w:val="0077405F"/>
    <w:rPr>
      <w:rFonts w:ascii="Arial" w:eastAsia="MS Mincho" w:hAnsi="Arial" w:cs="Arial"/>
      <w:color w:val="000000"/>
      <w:sz w:val="20"/>
      <w:szCs w:val="20"/>
      <w:lang w:eastAsia="ja-JP"/>
    </w:rPr>
  </w:style>
  <w:style w:type="paragraph" w:styleId="BalloonText">
    <w:name w:val="Balloon Text"/>
    <w:basedOn w:val="Normal"/>
    <w:link w:val="BalloonTextChar"/>
    <w:uiPriority w:val="99"/>
    <w:semiHidden/>
    <w:unhideWhenUsed/>
    <w:rsid w:val="00774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05F"/>
    <w:rPr>
      <w:rFonts w:ascii="Segoe UI" w:eastAsia="MS Mincho" w:hAnsi="Segoe UI" w:cs="Segoe UI"/>
      <w:color w:val="000000"/>
      <w:sz w:val="18"/>
      <w:szCs w:val="18"/>
      <w:lang w:eastAsia="ja-JP"/>
    </w:rPr>
  </w:style>
  <w:style w:type="character" w:styleId="UnresolvedMention">
    <w:name w:val="Unresolved Mention"/>
    <w:basedOn w:val="DefaultParagraphFont"/>
    <w:uiPriority w:val="99"/>
    <w:semiHidden/>
    <w:unhideWhenUsed/>
    <w:rsid w:val="00707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40334">
      <w:bodyDiv w:val="1"/>
      <w:marLeft w:val="0"/>
      <w:marRight w:val="0"/>
      <w:marTop w:val="0"/>
      <w:marBottom w:val="0"/>
      <w:divBdr>
        <w:top w:val="none" w:sz="0" w:space="0" w:color="auto"/>
        <w:left w:val="none" w:sz="0" w:space="0" w:color="auto"/>
        <w:bottom w:val="none" w:sz="0" w:space="0" w:color="auto"/>
        <w:right w:val="none" w:sz="0" w:space="0" w:color="auto"/>
      </w:divBdr>
    </w:div>
    <w:div w:id="348992147">
      <w:bodyDiv w:val="1"/>
      <w:marLeft w:val="0"/>
      <w:marRight w:val="0"/>
      <w:marTop w:val="0"/>
      <w:marBottom w:val="0"/>
      <w:divBdr>
        <w:top w:val="none" w:sz="0" w:space="0" w:color="auto"/>
        <w:left w:val="none" w:sz="0" w:space="0" w:color="auto"/>
        <w:bottom w:val="none" w:sz="0" w:space="0" w:color="auto"/>
        <w:right w:val="none" w:sz="0" w:space="0" w:color="auto"/>
      </w:divBdr>
    </w:div>
    <w:div w:id="599023142">
      <w:bodyDiv w:val="1"/>
      <w:marLeft w:val="0"/>
      <w:marRight w:val="0"/>
      <w:marTop w:val="0"/>
      <w:marBottom w:val="0"/>
      <w:divBdr>
        <w:top w:val="none" w:sz="0" w:space="0" w:color="auto"/>
        <w:left w:val="none" w:sz="0" w:space="0" w:color="auto"/>
        <w:bottom w:val="none" w:sz="0" w:space="0" w:color="auto"/>
        <w:right w:val="none" w:sz="0" w:space="0" w:color="auto"/>
      </w:divBdr>
    </w:div>
    <w:div w:id="81082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th.stucker@usda.gov" TargetMode="External"/><Relationship Id="rId3" Type="http://schemas.openxmlformats.org/officeDocument/2006/relationships/settings" Target="settings.xml"/><Relationship Id="rId7" Type="http://schemas.openxmlformats.org/officeDocument/2006/relationships/hyperlink" Target="https://gcc02.safelinks.protection.outlook.com/?url=https%3A%2F%2Fwww2.ed.gov%2Fabout%2Foffices%2Flist%2Fous%2Finternational%2Fusnei%2Fus%2Fedlite-visitus-forrecog.html&amp;data=04%7C01%7C%7C814c24ce700b4bc7097708d9739f5575%7Ced5b36e701ee4ebc867ee03cfa0d4697%7C0%7C0%7C637667950428977979%7CUnknown%7CTWFpbGZsb3d8eyJWIjoiMC4wLjAwMDAiLCJQIjoiV2luMzIiLCJBTiI6Ik1haWwiLCJXVCI6Mn0%3D%7C1000&amp;sdata=j2ZDScVBqAOVtNv2LUYdRzaH0UiXcoR181Vnmxihjo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sajobs.gov//Help/working-in-government/fair-and-transparent/signature-false-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Hyle, Robert B - APHIS</cp:lastModifiedBy>
  <cp:revision>6</cp:revision>
  <dcterms:created xsi:type="dcterms:W3CDTF">2022-01-20T18:56:00Z</dcterms:created>
  <dcterms:modified xsi:type="dcterms:W3CDTF">2022-01-31T21:31:00Z</dcterms:modified>
</cp:coreProperties>
</file>