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ECEBD" w14:textId="77777777" w:rsidR="002A49EE" w:rsidRDefault="002A49EE" w:rsidP="002A49EE">
      <w:pPr>
        <w:rPr>
          <w:b/>
          <w:bCs/>
        </w:rPr>
      </w:pPr>
      <w:r>
        <w:rPr>
          <w:b/>
          <w:bCs/>
        </w:rPr>
        <w:t xml:space="preserve">Bighorn NF Expectations for WDA Contracted Capacity Employee </w:t>
      </w:r>
      <w:r w:rsidR="00BB54CA" w:rsidRPr="00BB54CA">
        <w:rPr>
          <w:b/>
          <w:bCs/>
        </w:rPr>
        <w:t>2021</w:t>
      </w:r>
    </w:p>
    <w:p w14:paraId="3C8DDFE2" w14:textId="77777777" w:rsidR="002A49EE" w:rsidRDefault="002A49EE" w:rsidP="002A49EE"/>
    <w:p w14:paraId="29D2B5EC" w14:textId="77777777" w:rsidR="002A49EE" w:rsidRDefault="002A49EE" w:rsidP="002A49EE">
      <w:r>
        <w:t>The Bighorn NF is located in North Central Wyoming.</w:t>
      </w:r>
    </w:p>
    <w:p w14:paraId="1399E9E4" w14:textId="77777777" w:rsidR="002A49EE" w:rsidRDefault="002A49EE" w:rsidP="002A49EE"/>
    <w:p w14:paraId="12AE8A6D" w14:textId="77777777" w:rsidR="002A49EE" w:rsidRDefault="002A49EE" w:rsidP="002A49EE">
      <w:r>
        <w:t>Rangeland management and administration of livestock grazing permits is an important program on the Bighorn NF.  The Wyoming Department of Agriculture Contracted Capacity employee working on the Bighorn NF will have an opportunity to learn the multiple use objectives of National Forest System land management.  This will include, among other things:</w:t>
      </w:r>
    </w:p>
    <w:p w14:paraId="4D012CB9" w14:textId="77777777" w:rsidR="002A49EE" w:rsidRDefault="002A49EE" w:rsidP="002A49EE">
      <w:pPr>
        <w:numPr>
          <w:ilvl w:val="0"/>
          <w:numId w:val="1"/>
        </w:numPr>
        <w:rPr>
          <w:rFonts w:eastAsia="Times New Roman"/>
        </w:rPr>
      </w:pPr>
      <w:r>
        <w:rPr>
          <w:rFonts w:eastAsia="Times New Roman"/>
        </w:rPr>
        <w:t>exposure to concepts of livestock permit administration, including working with permittees,</w:t>
      </w:r>
    </w:p>
    <w:p w14:paraId="411D86BB" w14:textId="77777777" w:rsidR="002A49EE" w:rsidRDefault="002A49EE" w:rsidP="002A49EE">
      <w:pPr>
        <w:numPr>
          <w:ilvl w:val="0"/>
          <w:numId w:val="1"/>
        </w:numPr>
        <w:rPr>
          <w:rFonts w:eastAsia="Times New Roman"/>
        </w:rPr>
      </w:pPr>
      <w:r>
        <w:rPr>
          <w:rFonts w:eastAsia="Times New Roman"/>
        </w:rPr>
        <w:t xml:space="preserve">working with other Forest Service specialists, </w:t>
      </w:r>
    </w:p>
    <w:p w14:paraId="24C67F63" w14:textId="77777777" w:rsidR="002A49EE" w:rsidRDefault="002A49EE" w:rsidP="002A49EE">
      <w:pPr>
        <w:numPr>
          <w:ilvl w:val="0"/>
          <w:numId w:val="1"/>
        </w:numPr>
        <w:rPr>
          <w:rFonts w:eastAsia="Times New Roman"/>
        </w:rPr>
      </w:pPr>
      <w:r>
        <w:rPr>
          <w:rFonts w:eastAsia="Times New Roman"/>
        </w:rPr>
        <w:t>learning about vegetation and resource ecology, and how livestock grazing is managed to meet resource objectives</w:t>
      </w:r>
    </w:p>
    <w:p w14:paraId="6E11CF6E" w14:textId="77777777" w:rsidR="002A49EE" w:rsidRDefault="002A49EE" w:rsidP="002A49EE">
      <w:pPr>
        <w:numPr>
          <w:ilvl w:val="0"/>
          <w:numId w:val="1"/>
        </w:numPr>
        <w:rPr>
          <w:rFonts w:eastAsia="Times New Roman"/>
        </w:rPr>
      </w:pPr>
      <w:r>
        <w:rPr>
          <w:rFonts w:eastAsia="Times New Roman"/>
        </w:rPr>
        <w:t>exposure to ongoing Ecological Site Description development on the Bighorn Mountains, and Best Management Practice reviews</w:t>
      </w:r>
    </w:p>
    <w:p w14:paraId="3C4FA054" w14:textId="77777777" w:rsidR="002A49EE" w:rsidRDefault="002A49EE" w:rsidP="002A49EE"/>
    <w:p w14:paraId="55C6899C" w14:textId="77777777" w:rsidR="002A49EE" w:rsidRDefault="002A49EE" w:rsidP="002A49EE">
      <w:r>
        <w:t>An emphasis of the intern’s work will be on vegetation monitoring in response to grazing.  This will primarily focus on long-term (trend) monitoring, but will include at least an introduction to annual use monitoring.  Long term monitoring work includes locating the already established monitoring transects, identifying plants, and using standard long-term monitoring protocols such as Parker 3 step or Cover Frequency. </w:t>
      </w:r>
    </w:p>
    <w:p w14:paraId="3C9A105F" w14:textId="77777777" w:rsidR="002A49EE" w:rsidRDefault="002A49EE" w:rsidP="002A49EE">
      <w:pPr>
        <w:rPr>
          <w:color w:val="1F497D"/>
        </w:rPr>
      </w:pPr>
    </w:p>
    <w:p w14:paraId="7D72D929" w14:textId="5714CCEB" w:rsidR="002A49EE" w:rsidRDefault="002A49EE" w:rsidP="002A49EE">
      <w:r w:rsidRPr="00BB54CA">
        <w:t>The primary duty location will be on the Powder River Ranger District in Buffalo, WY.  Housing will be provided at Hunter Work Center 12 miles west of Buffalo or Tyrrell Work Center located roughly 50 miles west of Buffalo.  Tyrrell Work Center is closest to the town of Ten Sleep roughly 20 miles further west for limited amenities and cell phone service. The person housed at either location would need to commute daily to Buffalo for project planning and work assignments.  There is no cell service available at either work center, but it can be found a couple miles from there. There is limited WiFi available at the work centers.  There will be instances of travel to other work locations on the forest for up to a week at a time in order to experience and accomplish a wider variety of work.  The employee is expected start work around May 2</w:t>
      </w:r>
      <w:r w:rsidR="0025538A">
        <w:t>3</w:t>
      </w:r>
      <w:r w:rsidR="00BB54CA" w:rsidRPr="00BB54CA">
        <w:t>, 202</w:t>
      </w:r>
      <w:r w:rsidR="0025538A">
        <w:t>2</w:t>
      </w:r>
      <w:r w:rsidRPr="00BB54CA">
        <w:t>.</w:t>
      </w:r>
      <w:r>
        <w:t xml:space="preserve">  </w:t>
      </w:r>
    </w:p>
    <w:p w14:paraId="3A01F321" w14:textId="77777777" w:rsidR="002A49EE" w:rsidRDefault="002A49EE" w:rsidP="002A49EE"/>
    <w:p w14:paraId="77D90EEE" w14:textId="77777777" w:rsidR="002A49EE" w:rsidRDefault="002A49EE" w:rsidP="002A49EE">
      <w:r>
        <w:t xml:space="preserve">Riding horses for work travel, and assisting with horse care is expected.  The </w:t>
      </w:r>
      <w:r w:rsidR="002C10A9">
        <w:t xml:space="preserve">employee </w:t>
      </w:r>
      <w:r>
        <w:t>will work in at least a team of two with other Forest Service employees. </w:t>
      </w:r>
    </w:p>
    <w:p w14:paraId="5D1EA769" w14:textId="77777777" w:rsidR="002A49EE" w:rsidRDefault="002A49EE" w:rsidP="002A49EE"/>
    <w:p w14:paraId="7C095729" w14:textId="77777777" w:rsidR="002A49EE" w:rsidRPr="0093475A" w:rsidRDefault="002A49EE" w:rsidP="002A49EE">
      <w:pPr>
        <w:pStyle w:val="NoSpacing"/>
        <w:rPr>
          <w:rFonts w:cstheme="minorHAnsi"/>
        </w:rPr>
      </w:pPr>
      <w:r w:rsidRPr="0093475A">
        <w:rPr>
          <w:rFonts w:cstheme="minorHAnsi"/>
        </w:rPr>
        <w:t xml:space="preserve">The employee will be expected to prepare reports and/or other documentation per their work agreement to the Wyoming Department of Agriculture with accomplishments. </w:t>
      </w:r>
    </w:p>
    <w:p w14:paraId="0D61AEF1" w14:textId="77777777" w:rsidR="002A49EE" w:rsidRDefault="002A49EE" w:rsidP="002A49EE"/>
    <w:p w14:paraId="77810E84" w14:textId="77777777" w:rsidR="00F600FB" w:rsidRDefault="00F600FB"/>
    <w:sectPr w:rsidR="00F60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5D7D31"/>
    <w:multiLevelType w:val="hybridMultilevel"/>
    <w:tmpl w:val="3D8A3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EE"/>
    <w:rsid w:val="00136C58"/>
    <w:rsid w:val="0025538A"/>
    <w:rsid w:val="002A49EE"/>
    <w:rsid w:val="002C10A9"/>
    <w:rsid w:val="00BB54CA"/>
    <w:rsid w:val="00C05074"/>
    <w:rsid w:val="00CE084F"/>
    <w:rsid w:val="00F600FB"/>
    <w:rsid w:val="00F65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9996"/>
  <w15:docId w15:val="{AEA8A063-19E8-4EEC-85C2-2A2DD558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49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64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Rice, Richard - FS</dc:creator>
  <cp:lastModifiedBy>Berrett, Wayne -FS</cp:lastModifiedBy>
  <cp:revision>3</cp:revision>
  <cp:lastPrinted>2020-04-06T18:43:00Z</cp:lastPrinted>
  <dcterms:created xsi:type="dcterms:W3CDTF">2020-12-15T20:31:00Z</dcterms:created>
  <dcterms:modified xsi:type="dcterms:W3CDTF">2021-12-23T15:49:00Z</dcterms:modified>
</cp:coreProperties>
</file>