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C872" w14:textId="1B8075AB" w:rsidR="009A12F5" w:rsidRPr="00E21104" w:rsidRDefault="00A500EF" w:rsidP="009A12F5">
      <w:pPr>
        <w:jc w:val="center"/>
        <w:rPr>
          <w:rFonts w:ascii="Times New Roman" w:hAnsi="Times New Roman" w:cs="Times New Roman"/>
          <w:b/>
          <w:color w:val="008000"/>
          <w:sz w:val="24"/>
          <w:szCs w:val="24"/>
        </w:rPr>
      </w:pPr>
      <w:r w:rsidRPr="00E21104">
        <w:rPr>
          <w:rFonts w:ascii="Times New Roman" w:hAnsi="Times New Roman" w:cs="Times New Roman"/>
          <w:noProof/>
          <w:sz w:val="24"/>
          <w:szCs w:val="24"/>
        </w:rPr>
        <w:drawing>
          <wp:anchor distT="0" distB="0" distL="114300" distR="114300" simplePos="0" relativeHeight="251661312" behindDoc="0" locked="0" layoutInCell="1" allowOverlap="1" wp14:anchorId="0160C8CF" wp14:editId="7DFAB672">
            <wp:simplePos x="0" y="0"/>
            <wp:positionH relativeFrom="column">
              <wp:posOffset>-520065</wp:posOffset>
            </wp:positionH>
            <wp:positionV relativeFrom="paragraph">
              <wp:posOffset>-560070</wp:posOffset>
            </wp:positionV>
            <wp:extent cx="987278" cy="855940"/>
            <wp:effectExtent l="0" t="0" r="3810" b="1905"/>
            <wp:wrapNone/>
            <wp:docPr id="2" name="Picture 2" descr="bhil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ills_logo"/>
                    <pic:cNvPicPr>
                      <a:picLocks noChangeAspect="1" noChangeArrowheads="1"/>
                    </pic:cNvPicPr>
                  </pic:nvPicPr>
                  <pic:blipFill>
                    <a:blip r:embed="rId11" cstate="print"/>
                    <a:srcRect/>
                    <a:stretch>
                      <a:fillRect/>
                    </a:stretch>
                  </pic:blipFill>
                  <pic:spPr bwMode="auto">
                    <a:xfrm>
                      <a:off x="0" y="0"/>
                      <a:ext cx="987278" cy="855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41E3">
        <w:rPr>
          <w:rFonts w:ascii="Times New Roman" w:hAnsi="Times New Roman" w:cs="Times New Roman"/>
          <w:b/>
          <w:color w:val="008000"/>
          <w:sz w:val="24"/>
          <w:szCs w:val="24"/>
        </w:rPr>
        <w:t xml:space="preserve"> </w:t>
      </w:r>
      <w:r w:rsidR="009A12F5" w:rsidRPr="00E21104">
        <w:rPr>
          <w:rFonts w:ascii="Times New Roman" w:hAnsi="Times New Roman" w:cs="Times New Roman"/>
          <w:b/>
          <w:color w:val="008000"/>
          <w:sz w:val="24"/>
          <w:szCs w:val="24"/>
        </w:rPr>
        <w:t>OUTREACH NOTICE</w:t>
      </w:r>
    </w:p>
    <w:p w14:paraId="0160C873" w14:textId="424EAEBB" w:rsidR="009A12F5" w:rsidRPr="00C85374" w:rsidRDefault="00C57EEA" w:rsidP="009A12F5">
      <w:pPr>
        <w:jc w:val="center"/>
        <w:rPr>
          <w:rFonts w:ascii="Times New Roman" w:hAnsi="Times New Roman" w:cs="Times New Roman"/>
          <w:b/>
          <w:sz w:val="24"/>
          <w:szCs w:val="24"/>
        </w:rPr>
      </w:pPr>
      <w:r w:rsidRPr="00C57EEA">
        <w:rPr>
          <w:rFonts w:ascii="Times New Roman" w:hAnsi="Times New Roman" w:cs="Times New Roman"/>
          <w:b/>
          <w:sz w:val="24"/>
          <w:szCs w:val="24"/>
        </w:rPr>
        <w:t>Botanist</w:t>
      </w:r>
      <w:r w:rsidR="00C85374" w:rsidRPr="00C85374">
        <w:rPr>
          <w:rFonts w:ascii="Times New Roman" w:hAnsi="Times New Roman" w:cs="Times New Roman"/>
          <w:b/>
          <w:sz w:val="24"/>
          <w:szCs w:val="24"/>
        </w:rPr>
        <w:t>, GS-0430</w:t>
      </w:r>
      <w:r w:rsidR="002757E3">
        <w:rPr>
          <w:rFonts w:ascii="Times New Roman" w:hAnsi="Times New Roman" w:cs="Times New Roman"/>
          <w:b/>
          <w:sz w:val="24"/>
          <w:szCs w:val="24"/>
        </w:rPr>
        <w:t>-</w:t>
      </w:r>
      <w:r w:rsidR="00D941E3">
        <w:rPr>
          <w:rFonts w:ascii="Times New Roman" w:hAnsi="Times New Roman" w:cs="Times New Roman"/>
          <w:b/>
          <w:sz w:val="24"/>
          <w:szCs w:val="24"/>
        </w:rPr>
        <w:t>0</w:t>
      </w:r>
      <w:r w:rsidR="002757E3">
        <w:rPr>
          <w:rFonts w:ascii="Times New Roman" w:hAnsi="Times New Roman" w:cs="Times New Roman"/>
          <w:b/>
          <w:sz w:val="24"/>
          <w:szCs w:val="24"/>
        </w:rPr>
        <w:t>5</w:t>
      </w:r>
      <w:r w:rsidR="00D941E3">
        <w:rPr>
          <w:rFonts w:ascii="Times New Roman" w:hAnsi="Times New Roman" w:cs="Times New Roman"/>
          <w:b/>
          <w:sz w:val="24"/>
          <w:szCs w:val="24"/>
        </w:rPr>
        <w:t>/</w:t>
      </w:r>
      <w:r w:rsidR="00C85374" w:rsidRPr="00C85374">
        <w:rPr>
          <w:rFonts w:ascii="Times New Roman" w:hAnsi="Times New Roman" w:cs="Times New Roman"/>
          <w:b/>
          <w:sz w:val="24"/>
          <w:szCs w:val="24"/>
        </w:rPr>
        <w:t>0</w:t>
      </w:r>
      <w:r w:rsidR="002757E3">
        <w:rPr>
          <w:rFonts w:ascii="Times New Roman" w:hAnsi="Times New Roman" w:cs="Times New Roman"/>
          <w:b/>
          <w:sz w:val="24"/>
          <w:szCs w:val="24"/>
        </w:rPr>
        <w:t>7</w:t>
      </w:r>
      <w:r w:rsidR="006205BA">
        <w:rPr>
          <w:rFonts w:ascii="Times New Roman" w:hAnsi="Times New Roman" w:cs="Times New Roman"/>
          <w:b/>
          <w:sz w:val="24"/>
          <w:szCs w:val="24"/>
        </w:rPr>
        <w:t xml:space="preserve">, </w:t>
      </w:r>
      <w:r w:rsidR="002757E3">
        <w:rPr>
          <w:rFonts w:ascii="Times New Roman" w:hAnsi="Times New Roman" w:cs="Times New Roman"/>
          <w:b/>
          <w:sz w:val="24"/>
          <w:szCs w:val="24"/>
        </w:rPr>
        <w:t>Permanent Appointment</w:t>
      </w:r>
    </w:p>
    <w:p w14:paraId="55B30327" w14:textId="4800DD70" w:rsidR="005712D4" w:rsidRPr="005712D4" w:rsidRDefault="009A12F5" w:rsidP="005712D4">
      <w:pPr>
        <w:spacing w:after="0"/>
        <w:jc w:val="center"/>
        <w:rPr>
          <w:rFonts w:ascii="Times New Roman" w:hAnsi="Times New Roman" w:cs="Times New Roman"/>
          <w:b/>
          <w:sz w:val="24"/>
          <w:szCs w:val="24"/>
        </w:rPr>
      </w:pPr>
      <w:r w:rsidRPr="00E21104">
        <w:rPr>
          <w:rFonts w:ascii="Times New Roman" w:hAnsi="Times New Roman" w:cs="Times New Roman"/>
          <w:b/>
          <w:sz w:val="24"/>
          <w:szCs w:val="24"/>
        </w:rPr>
        <w:t>Black Hills National Forest</w:t>
      </w:r>
      <w:r w:rsidR="005712D4">
        <w:rPr>
          <w:rFonts w:ascii="Times New Roman" w:hAnsi="Times New Roman" w:cs="Times New Roman"/>
          <w:b/>
          <w:sz w:val="24"/>
          <w:szCs w:val="24"/>
        </w:rPr>
        <w:t xml:space="preserve">, </w:t>
      </w:r>
      <w:r w:rsidR="00313876">
        <w:rPr>
          <w:rFonts w:ascii="Times New Roman" w:hAnsi="Times New Roman" w:cs="Times New Roman"/>
          <w:b/>
          <w:sz w:val="24"/>
          <w:szCs w:val="24"/>
        </w:rPr>
        <w:t>Newcastle, Wyoming or Custer</w:t>
      </w:r>
      <w:r w:rsidR="005055A4">
        <w:rPr>
          <w:rFonts w:ascii="Times New Roman" w:hAnsi="Times New Roman" w:cs="Times New Roman"/>
          <w:b/>
          <w:sz w:val="24"/>
          <w:szCs w:val="24"/>
        </w:rPr>
        <w:t>, South Dakota</w:t>
      </w:r>
      <w:r w:rsidRPr="00E21104">
        <w:rPr>
          <w:rFonts w:ascii="Times New Roman" w:hAnsi="Times New Roman" w:cs="Times New Roman"/>
          <w:sz w:val="24"/>
          <w:szCs w:val="24"/>
        </w:rPr>
        <w:t xml:space="preserve">        </w:t>
      </w:r>
    </w:p>
    <w:p w14:paraId="6A359ECC" w14:textId="77777777" w:rsidR="005712D4" w:rsidRDefault="005712D4" w:rsidP="009A12F5">
      <w:pPr>
        <w:spacing w:after="0"/>
        <w:jc w:val="center"/>
        <w:rPr>
          <w:rFonts w:ascii="Times New Roman" w:hAnsi="Times New Roman" w:cs="Times New Roman"/>
          <w:sz w:val="24"/>
          <w:szCs w:val="24"/>
        </w:rPr>
      </w:pPr>
    </w:p>
    <w:p w14:paraId="0160C875" w14:textId="16F11AB6"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 xml:space="preserve">Reply By: </w:t>
      </w:r>
      <w:r w:rsidR="00B4023E">
        <w:rPr>
          <w:rFonts w:ascii="Times New Roman" w:hAnsi="Times New Roman" w:cs="Times New Roman"/>
          <w:b/>
          <w:color w:val="FF0000"/>
          <w:sz w:val="24"/>
          <w:szCs w:val="24"/>
        </w:rPr>
        <w:t>J</w:t>
      </w:r>
      <w:r w:rsidR="002757E3">
        <w:rPr>
          <w:rFonts w:ascii="Times New Roman" w:hAnsi="Times New Roman" w:cs="Times New Roman"/>
          <w:b/>
          <w:color w:val="FF0000"/>
          <w:sz w:val="24"/>
          <w:szCs w:val="24"/>
        </w:rPr>
        <w:t>anuary</w:t>
      </w:r>
      <w:r w:rsidRPr="005712D4">
        <w:rPr>
          <w:rFonts w:ascii="Times New Roman" w:hAnsi="Times New Roman" w:cs="Times New Roman"/>
          <w:b/>
          <w:color w:val="FF0000"/>
          <w:sz w:val="24"/>
          <w:szCs w:val="24"/>
        </w:rPr>
        <w:t xml:space="preserve"> </w:t>
      </w:r>
      <w:r w:rsidR="00D941E3">
        <w:rPr>
          <w:rFonts w:ascii="Times New Roman" w:hAnsi="Times New Roman" w:cs="Times New Roman"/>
          <w:b/>
          <w:color w:val="FF0000"/>
          <w:sz w:val="24"/>
          <w:szCs w:val="24"/>
        </w:rPr>
        <w:t>2</w:t>
      </w:r>
      <w:r w:rsidR="002757E3">
        <w:rPr>
          <w:rFonts w:ascii="Times New Roman" w:hAnsi="Times New Roman" w:cs="Times New Roman"/>
          <w:b/>
          <w:color w:val="FF0000"/>
          <w:sz w:val="24"/>
          <w:szCs w:val="24"/>
        </w:rPr>
        <w:t>5</w:t>
      </w:r>
      <w:r w:rsidRPr="005712D4">
        <w:rPr>
          <w:rFonts w:ascii="Times New Roman" w:hAnsi="Times New Roman" w:cs="Times New Roman"/>
          <w:b/>
          <w:color w:val="FF0000"/>
          <w:sz w:val="24"/>
          <w:szCs w:val="24"/>
        </w:rPr>
        <w:t>, 20</w:t>
      </w:r>
      <w:r w:rsidR="00B4023E">
        <w:rPr>
          <w:rFonts w:ascii="Times New Roman" w:hAnsi="Times New Roman" w:cs="Times New Roman"/>
          <w:b/>
          <w:color w:val="FF0000"/>
          <w:sz w:val="24"/>
          <w:szCs w:val="24"/>
        </w:rPr>
        <w:t>2</w:t>
      </w:r>
      <w:r w:rsidR="002757E3">
        <w:rPr>
          <w:rFonts w:ascii="Times New Roman" w:hAnsi="Times New Roman" w:cs="Times New Roman"/>
          <w:b/>
          <w:color w:val="FF0000"/>
          <w:sz w:val="24"/>
          <w:szCs w:val="24"/>
        </w:rPr>
        <w:t>2</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1FD871CF" w14:textId="69D179ED" w:rsidR="005712D4" w:rsidRDefault="005055A4" w:rsidP="00341859">
      <w:pPr>
        <w:spacing w:after="0" w:line="240" w:lineRule="auto"/>
        <w:rPr>
          <w:rFonts w:ascii="Times New Roman" w:hAnsi="Times New Roman" w:cs="Times New Roman"/>
          <w:sz w:val="24"/>
          <w:szCs w:val="24"/>
        </w:rPr>
      </w:pPr>
      <w:r w:rsidRPr="005055A4">
        <w:rPr>
          <w:rFonts w:ascii="Times New Roman" w:hAnsi="Times New Roman" w:cs="Times New Roman"/>
          <w:sz w:val="24"/>
          <w:szCs w:val="24"/>
        </w:rPr>
        <w:t xml:space="preserve">The </w:t>
      </w:r>
      <w:r w:rsidR="00313876">
        <w:rPr>
          <w:rFonts w:ascii="Times New Roman" w:hAnsi="Times New Roman" w:cs="Times New Roman"/>
          <w:sz w:val="24"/>
          <w:szCs w:val="24"/>
        </w:rPr>
        <w:t>Hell Canyon</w:t>
      </w:r>
      <w:r w:rsidR="00BA18F2">
        <w:rPr>
          <w:rFonts w:ascii="Times New Roman" w:hAnsi="Times New Roman" w:cs="Times New Roman"/>
          <w:sz w:val="24"/>
          <w:szCs w:val="24"/>
        </w:rPr>
        <w:t xml:space="preserve"> </w:t>
      </w:r>
      <w:r w:rsidRPr="005055A4">
        <w:rPr>
          <w:rFonts w:ascii="Times New Roman" w:hAnsi="Times New Roman" w:cs="Times New Roman"/>
          <w:sz w:val="24"/>
          <w:szCs w:val="24"/>
        </w:rPr>
        <w:t xml:space="preserve">Ranger District located on the Black Hills National Forest is conducting an outreach to assess interest in </w:t>
      </w:r>
      <w:r w:rsidR="00C85374" w:rsidRPr="00C85374">
        <w:rPr>
          <w:rFonts w:ascii="Times New Roman" w:hAnsi="Times New Roman" w:cs="Times New Roman"/>
          <w:sz w:val="24"/>
          <w:szCs w:val="24"/>
        </w:rPr>
        <w:t xml:space="preserve">a </w:t>
      </w:r>
      <w:bookmarkStart w:id="0" w:name="_Hlk75938518"/>
      <w:r w:rsidR="002757E3">
        <w:rPr>
          <w:rFonts w:ascii="Times New Roman" w:hAnsi="Times New Roman" w:cs="Times New Roman"/>
          <w:sz w:val="24"/>
          <w:szCs w:val="24"/>
        </w:rPr>
        <w:t xml:space="preserve">District </w:t>
      </w:r>
      <w:r w:rsidR="00C85374" w:rsidRPr="00C85374">
        <w:rPr>
          <w:rFonts w:ascii="Times New Roman" w:hAnsi="Times New Roman" w:cs="Times New Roman"/>
          <w:sz w:val="24"/>
          <w:szCs w:val="24"/>
        </w:rPr>
        <w:t>Botanist</w:t>
      </w:r>
      <w:r w:rsidR="009E3047">
        <w:rPr>
          <w:rFonts w:ascii="Times New Roman" w:hAnsi="Times New Roman" w:cs="Times New Roman"/>
          <w:sz w:val="24"/>
          <w:szCs w:val="24"/>
        </w:rPr>
        <w:t>,</w:t>
      </w:r>
      <w:r w:rsidR="00341859">
        <w:rPr>
          <w:rFonts w:ascii="Times New Roman" w:hAnsi="Times New Roman" w:cs="Times New Roman"/>
          <w:sz w:val="24"/>
          <w:szCs w:val="24"/>
        </w:rPr>
        <w:t xml:space="preserve"> </w:t>
      </w:r>
      <w:bookmarkEnd w:id="0"/>
      <w:r w:rsidR="009E3047">
        <w:rPr>
          <w:rFonts w:ascii="Times New Roman" w:hAnsi="Times New Roman" w:cs="Times New Roman"/>
          <w:sz w:val="24"/>
          <w:szCs w:val="24"/>
        </w:rPr>
        <w:t>GS 0430-05/07 with</w:t>
      </w:r>
      <w:r w:rsidR="002757E3">
        <w:rPr>
          <w:rFonts w:ascii="Times New Roman" w:hAnsi="Times New Roman" w:cs="Times New Roman"/>
          <w:sz w:val="24"/>
          <w:szCs w:val="24"/>
        </w:rPr>
        <w:t xml:space="preserve"> promotional potential to </w:t>
      </w:r>
      <w:r w:rsidR="009E3047">
        <w:rPr>
          <w:rFonts w:ascii="Times New Roman" w:hAnsi="Times New Roman" w:cs="Times New Roman"/>
          <w:sz w:val="24"/>
          <w:szCs w:val="24"/>
        </w:rPr>
        <w:t>a</w:t>
      </w:r>
      <w:r w:rsidR="002757E3">
        <w:rPr>
          <w:rFonts w:ascii="Times New Roman" w:hAnsi="Times New Roman" w:cs="Times New Roman"/>
          <w:sz w:val="24"/>
          <w:szCs w:val="24"/>
        </w:rPr>
        <w:t xml:space="preserve"> GS-09</w:t>
      </w:r>
      <w:r w:rsidR="009E3047">
        <w:rPr>
          <w:rFonts w:ascii="Times New Roman" w:hAnsi="Times New Roman" w:cs="Times New Roman"/>
          <w:sz w:val="24"/>
          <w:szCs w:val="24"/>
        </w:rPr>
        <w:t xml:space="preserve">. </w:t>
      </w:r>
      <w:r w:rsidR="00B27EBC">
        <w:rPr>
          <w:rFonts w:ascii="Times New Roman" w:hAnsi="Times New Roman" w:cs="Times New Roman"/>
          <w:sz w:val="24"/>
          <w:szCs w:val="24"/>
        </w:rPr>
        <w:t xml:space="preserve">This is a district level, full time position </w:t>
      </w:r>
      <w:r w:rsidRPr="005055A4">
        <w:rPr>
          <w:rFonts w:ascii="Times New Roman" w:hAnsi="Times New Roman" w:cs="Times New Roman"/>
          <w:sz w:val="24"/>
          <w:szCs w:val="24"/>
        </w:rPr>
        <w:t xml:space="preserve">with a duty station </w:t>
      </w:r>
      <w:r w:rsidR="00313876">
        <w:rPr>
          <w:rFonts w:ascii="Times New Roman" w:hAnsi="Times New Roman" w:cs="Times New Roman"/>
          <w:sz w:val="24"/>
          <w:szCs w:val="24"/>
        </w:rPr>
        <w:t>of</w:t>
      </w:r>
      <w:r w:rsidR="00BA18F2">
        <w:rPr>
          <w:rFonts w:ascii="Times New Roman" w:hAnsi="Times New Roman" w:cs="Times New Roman"/>
          <w:sz w:val="24"/>
          <w:szCs w:val="24"/>
        </w:rPr>
        <w:t xml:space="preserve"> </w:t>
      </w:r>
      <w:r w:rsidR="00313876">
        <w:rPr>
          <w:rFonts w:ascii="Times New Roman" w:hAnsi="Times New Roman" w:cs="Times New Roman"/>
          <w:sz w:val="24"/>
          <w:szCs w:val="24"/>
        </w:rPr>
        <w:t>either Newcastle, Wyoming or Custer</w:t>
      </w:r>
      <w:r w:rsidR="00BA18F2">
        <w:rPr>
          <w:rFonts w:ascii="Times New Roman" w:hAnsi="Times New Roman" w:cs="Times New Roman"/>
          <w:sz w:val="24"/>
          <w:szCs w:val="24"/>
        </w:rPr>
        <w:t>, South Dakota.</w:t>
      </w:r>
      <w:r w:rsidRPr="005055A4">
        <w:rPr>
          <w:rFonts w:ascii="Times New Roman" w:hAnsi="Times New Roman" w:cs="Times New Roman"/>
          <w:sz w:val="24"/>
          <w:szCs w:val="24"/>
        </w:rPr>
        <w:t xml:space="preserve"> </w:t>
      </w:r>
      <w:r w:rsidR="005712D4">
        <w:rPr>
          <w:rFonts w:ascii="Times New Roman" w:hAnsi="Times New Roman" w:cs="Times New Roman"/>
          <w:sz w:val="24"/>
          <w:szCs w:val="24"/>
        </w:rPr>
        <w:t xml:space="preserve">Please see the Contact Information section at the bottom of this notice for information on how to express interest in this position.  </w:t>
      </w:r>
    </w:p>
    <w:p w14:paraId="719B00FB" w14:textId="628198D0" w:rsidR="002757E3" w:rsidRDefault="002757E3" w:rsidP="00341859">
      <w:pPr>
        <w:spacing w:after="0" w:line="240" w:lineRule="auto"/>
        <w:rPr>
          <w:rFonts w:ascii="Times New Roman" w:hAnsi="Times New Roman" w:cs="Times New Roman"/>
          <w:sz w:val="24"/>
          <w:szCs w:val="24"/>
        </w:rPr>
      </w:pPr>
    </w:p>
    <w:p w14:paraId="20D058AD" w14:textId="04F6FA9F" w:rsidR="002757E3" w:rsidRDefault="002757E3" w:rsidP="00341859">
      <w:pPr>
        <w:spacing w:after="0" w:line="240" w:lineRule="auto"/>
        <w:rPr>
          <w:rFonts w:ascii="Times New Roman" w:hAnsi="Times New Roman" w:cs="Times New Roman"/>
          <w:sz w:val="24"/>
          <w:szCs w:val="24"/>
        </w:rPr>
      </w:pPr>
      <w:r w:rsidRPr="002757E3">
        <w:rPr>
          <w:rFonts w:ascii="Times New Roman" w:hAnsi="Times New Roman" w:cs="Times New Roman"/>
          <w:sz w:val="24"/>
          <w:szCs w:val="24"/>
        </w:rPr>
        <w:t>*This position is being advertised through the upcoming Society of Range Management (SRM) hiring event on February 6 – 10, 2022.</w:t>
      </w:r>
    </w:p>
    <w:p w14:paraId="0160C878" w14:textId="77777777" w:rsidR="005055A4" w:rsidRPr="005055A4" w:rsidRDefault="005055A4" w:rsidP="005055A4">
      <w:pPr>
        <w:spacing w:after="0" w:line="240" w:lineRule="auto"/>
        <w:jc w:val="both"/>
        <w:rPr>
          <w:rFonts w:ascii="Times New Roman" w:hAnsi="Times New Roman" w:cs="Times New Roman"/>
          <w:b/>
          <w:bCs/>
          <w:sz w:val="24"/>
          <w:szCs w:val="24"/>
        </w:rPr>
      </w:pPr>
    </w:p>
    <w:p w14:paraId="0160C879" w14:textId="77777777"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t>* THE POSITION *</w:t>
      </w:r>
    </w:p>
    <w:p w14:paraId="3A917C3F" w14:textId="29A0F0E5"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t xml:space="preserve">Serves as </w:t>
      </w:r>
      <w:r w:rsidR="00B30E0E">
        <w:rPr>
          <w:rFonts w:ascii="Times New Roman" w:hAnsi="Times New Roman" w:cs="Times New Roman"/>
          <w:sz w:val="24"/>
          <w:szCs w:val="24"/>
        </w:rPr>
        <w:t xml:space="preserve">a district specialist with an </w:t>
      </w:r>
      <w:r w:rsidR="00CA23CB">
        <w:rPr>
          <w:rFonts w:ascii="Times New Roman" w:hAnsi="Times New Roman" w:cs="Times New Roman"/>
          <w:sz w:val="24"/>
          <w:szCs w:val="24"/>
        </w:rPr>
        <w:t>emphasis in botany.</w:t>
      </w:r>
      <w:r w:rsidRPr="00FE64C6">
        <w:rPr>
          <w:rFonts w:ascii="Times New Roman" w:hAnsi="Times New Roman" w:cs="Times New Roman"/>
          <w:sz w:val="24"/>
          <w:szCs w:val="24"/>
        </w:rPr>
        <w:t xml:space="preserve">  </w:t>
      </w:r>
      <w:r w:rsidR="00B26111">
        <w:rPr>
          <w:rFonts w:ascii="Times New Roman" w:hAnsi="Times New Roman" w:cs="Times New Roman"/>
          <w:sz w:val="24"/>
          <w:szCs w:val="24"/>
        </w:rPr>
        <w:t>R</w:t>
      </w:r>
      <w:r w:rsidRPr="00FE64C6">
        <w:rPr>
          <w:rFonts w:ascii="Times New Roman" w:hAnsi="Times New Roman" w:cs="Times New Roman"/>
          <w:sz w:val="24"/>
          <w:szCs w:val="24"/>
        </w:rPr>
        <w:t>esponsib</w:t>
      </w:r>
      <w:r w:rsidR="00B26111">
        <w:rPr>
          <w:rFonts w:ascii="Times New Roman" w:hAnsi="Times New Roman" w:cs="Times New Roman"/>
          <w:sz w:val="24"/>
          <w:szCs w:val="24"/>
        </w:rPr>
        <w:t>le</w:t>
      </w:r>
      <w:r w:rsidRPr="00FE64C6">
        <w:rPr>
          <w:rFonts w:ascii="Times New Roman" w:hAnsi="Times New Roman" w:cs="Times New Roman"/>
          <w:sz w:val="24"/>
          <w:szCs w:val="24"/>
        </w:rPr>
        <w:t xml:space="preserve"> for developing, evaluating, and monitoring threatened, </w:t>
      </w:r>
      <w:proofErr w:type="gramStart"/>
      <w:r w:rsidRPr="00FE64C6">
        <w:rPr>
          <w:rFonts w:ascii="Times New Roman" w:hAnsi="Times New Roman" w:cs="Times New Roman"/>
          <w:sz w:val="24"/>
          <w:szCs w:val="24"/>
        </w:rPr>
        <w:t>endangered</w:t>
      </w:r>
      <w:proofErr w:type="gramEnd"/>
      <w:r w:rsidRPr="00FE64C6">
        <w:rPr>
          <w:rFonts w:ascii="Times New Roman" w:hAnsi="Times New Roman" w:cs="Times New Roman"/>
          <w:sz w:val="24"/>
          <w:szCs w:val="24"/>
        </w:rPr>
        <w:t xml:space="preserve"> and sensitive plant species and plant community and vegetation management programs.  </w:t>
      </w:r>
    </w:p>
    <w:p w14:paraId="7A584F28" w14:textId="77777777"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br/>
        <w:t>Participates on interdisciplinary teams to provide the documentation and coordination necessary for the effective management of threatened, endangered and sensitive plant species.</w:t>
      </w:r>
    </w:p>
    <w:p w14:paraId="28E19C4E" w14:textId="77777777"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br/>
        <w:t xml:space="preserve">Develops and/or modifies established procedures for recording plant survey information </w:t>
      </w:r>
      <w:proofErr w:type="gramStart"/>
      <w:r w:rsidRPr="00FE64C6">
        <w:rPr>
          <w:rFonts w:ascii="Times New Roman" w:hAnsi="Times New Roman" w:cs="Times New Roman"/>
          <w:sz w:val="24"/>
          <w:szCs w:val="24"/>
        </w:rPr>
        <w:t>in order to</w:t>
      </w:r>
      <w:proofErr w:type="gramEnd"/>
      <w:r w:rsidRPr="00FE64C6">
        <w:rPr>
          <w:rFonts w:ascii="Times New Roman" w:hAnsi="Times New Roman" w:cs="Times New Roman"/>
          <w:sz w:val="24"/>
          <w:szCs w:val="24"/>
        </w:rPr>
        <w:t xml:space="preserve"> meet environmental assessment requirements, botanical baseline data requirements, and for maintaining plants. Assists others in plant identification, as well as conducts training to help assigned field personnel recognize, identify, and locate plant species.</w:t>
      </w:r>
    </w:p>
    <w:p w14:paraId="72363007" w14:textId="77777777" w:rsidR="00FE64C6" w:rsidRPr="00FE64C6" w:rsidRDefault="00FE64C6" w:rsidP="00FE64C6">
      <w:pPr>
        <w:spacing w:after="0" w:line="240" w:lineRule="auto"/>
        <w:rPr>
          <w:rFonts w:ascii="Times New Roman" w:hAnsi="Times New Roman" w:cs="Times New Roman"/>
          <w:sz w:val="24"/>
          <w:szCs w:val="24"/>
        </w:rPr>
      </w:pPr>
      <w:r w:rsidRPr="00FE64C6">
        <w:rPr>
          <w:rFonts w:ascii="Times New Roman" w:hAnsi="Times New Roman" w:cs="Times New Roman"/>
          <w:sz w:val="24"/>
          <w:szCs w:val="24"/>
        </w:rPr>
        <w:br/>
        <w:t xml:space="preserve">Conducts and oversees vegetation inventories, population, and community monitoring in compliance with selected protocols to contribute to the project's baseline data for botanical resources and coordinating surveys for special status plants and noxious weeds. </w:t>
      </w:r>
    </w:p>
    <w:p w14:paraId="3915DE4F" w14:textId="7EC098D7" w:rsidR="00FE64C6" w:rsidRDefault="00FE64C6" w:rsidP="00FE64C6">
      <w:pPr>
        <w:pStyle w:val="axNormal"/>
        <w:rPr>
          <w:rFonts w:ascii="Times New Roman" w:hAnsi="Times New Roman"/>
        </w:rPr>
      </w:pPr>
      <w:r w:rsidRPr="00FE64C6">
        <w:rPr>
          <w:rFonts w:ascii="Times New Roman" w:hAnsi="Times New Roman"/>
        </w:rPr>
        <w:br/>
        <w:t>Maintains plant surveys and monitoring records in appropriate data base files, in addition to collection and preparation of voucher specimens for plants.  Is responsible for the analysis and interpretation of population trend and community composition monitoring data and the preparation of summary reports.  Assists unit personnel or contract personnel in conducting botanical research and studies.</w:t>
      </w:r>
      <w:r w:rsidRPr="00FE64C6">
        <w:rPr>
          <w:rFonts w:ascii="Times New Roman" w:hAnsi="Times New Roman"/>
        </w:rPr>
        <w:br/>
      </w:r>
      <w:r w:rsidRPr="00FE64C6">
        <w:rPr>
          <w:rFonts w:ascii="Times New Roman" w:hAnsi="Times New Roman"/>
        </w:rPr>
        <w:br/>
        <w:t>Assists in the development and implementation of management plans for the protection and enhancement of habitat for special status plants, and the control of noxious weeds or other invasive species.  Performs assignments which may include collaborating with other resources specialists in the preparation of prescribed fire, pesticide use and NEPA compliance documents for a variety of vegetation management and restoration actions.  Assists in project planning</w:t>
      </w:r>
      <w:r w:rsidR="00313876">
        <w:rPr>
          <w:rFonts w:ascii="Times New Roman" w:hAnsi="Times New Roman"/>
        </w:rPr>
        <w:t>,</w:t>
      </w:r>
      <w:r w:rsidRPr="00FE64C6">
        <w:rPr>
          <w:rFonts w:ascii="Times New Roman" w:hAnsi="Times New Roman"/>
        </w:rPr>
        <w:t xml:space="preserve"> </w:t>
      </w:r>
      <w:r w:rsidRPr="00FE64C6">
        <w:rPr>
          <w:rFonts w:ascii="Times New Roman" w:hAnsi="Times New Roman"/>
        </w:rPr>
        <w:lastRenderedPageBreak/>
        <w:t xml:space="preserve">identifying suitable </w:t>
      </w:r>
      <w:r w:rsidR="005712D4">
        <w:rPr>
          <w:rFonts w:ascii="Times New Roman" w:hAnsi="Times New Roman"/>
        </w:rPr>
        <w:t>plants for restoration projects</w:t>
      </w:r>
      <w:r w:rsidR="00313876">
        <w:rPr>
          <w:rFonts w:ascii="Times New Roman" w:hAnsi="Times New Roman"/>
        </w:rPr>
        <w:t xml:space="preserve"> and participates in rangeland vegetation monitoring and analysis.</w:t>
      </w:r>
    </w:p>
    <w:p w14:paraId="1010BADD" w14:textId="77777777" w:rsidR="005712D4" w:rsidRDefault="005712D4" w:rsidP="00FE64C6">
      <w:pPr>
        <w:pStyle w:val="axNormal"/>
        <w:rPr>
          <w:rFonts w:ascii="Times New Roman" w:hAnsi="Times New Roman"/>
        </w:rPr>
      </w:pPr>
    </w:p>
    <w:p w14:paraId="28DC1CC3" w14:textId="1D103AB6" w:rsidR="005712D4" w:rsidRPr="005712D4" w:rsidRDefault="00313876" w:rsidP="00FE64C6">
      <w:pPr>
        <w:pStyle w:val="axNormal"/>
        <w:rPr>
          <w:rFonts w:ascii="Times New Roman" w:hAnsi="Times New Roman"/>
        </w:rPr>
      </w:pPr>
      <w:r>
        <w:rPr>
          <w:rFonts w:ascii="Times New Roman" w:hAnsi="Times New Roman"/>
        </w:rPr>
        <w:t>This position would also oversee the districts noxious weed management program</w:t>
      </w:r>
      <w:r w:rsidR="00C245F2">
        <w:rPr>
          <w:rFonts w:ascii="Times New Roman" w:hAnsi="Times New Roman"/>
        </w:rPr>
        <w:t>. Duties would include design criteria for project planning, coordination of treatments and reporting.</w:t>
      </w:r>
    </w:p>
    <w:p w14:paraId="0A64369E" w14:textId="4190046B" w:rsidR="006709A6" w:rsidRDefault="006709A6" w:rsidP="006365DC">
      <w:pPr>
        <w:spacing w:after="0" w:line="240" w:lineRule="auto"/>
        <w:rPr>
          <w:rFonts w:ascii="Times New Roman" w:hAnsi="Times New Roman" w:cs="Times New Roman"/>
          <w:sz w:val="24"/>
        </w:rPr>
      </w:pPr>
    </w:p>
    <w:p w14:paraId="4D065F7A" w14:textId="77777777" w:rsidR="006709A6" w:rsidRPr="006365DC" w:rsidRDefault="006709A6" w:rsidP="006365DC">
      <w:pPr>
        <w:spacing w:after="0" w:line="240" w:lineRule="auto"/>
        <w:rPr>
          <w:rFonts w:ascii="Times New Roman" w:hAnsi="Times New Roman" w:cs="Times New Roman"/>
          <w:sz w:val="24"/>
        </w:rPr>
      </w:pPr>
    </w:p>
    <w:p w14:paraId="0160C881" w14:textId="0CA32CF6" w:rsidR="009A12F5" w:rsidRPr="00400F92" w:rsidRDefault="009A12F5"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sidRPr="00400F92">
        <w:rPr>
          <w:rFonts w:ascii="Times New Roman" w:hAnsi="Times New Roman"/>
          <w:b/>
          <w:bCs/>
          <w:sz w:val="28"/>
        </w:rPr>
        <w:t>BLACK HILLS NATIONAL FOREST</w:t>
      </w:r>
    </w:p>
    <w:p w14:paraId="0160C882" w14:textId="70E7B775" w:rsidR="003467B9" w:rsidRDefault="003467B9" w:rsidP="003467B9">
      <w:pPr>
        <w:spacing w:after="0" w:line="240" w:lineRule="auto"/>
        <w:rPr>
          <w:rFonts w:ascii="Times New Roman" w:hAnsi="Times New Roman" w:cs="Times New Roman"/>
          <w:bCs/>
          <w:sz w:val="24"/>
        </w:rPr>
      </w:pPr>
      <w:r w:rsidRPr="00E21104">
        <w:rPr>
          <w:rFonts w:ascii="Times New Roman" w:hAnsi="Times New Roman" w:cs="Times New Roman"/>
          <w:sz w:val="24"/>
          <w:szCs w:val="24"/>
        </w:rPr>
        <w:t xml:space="preserve">The Black Hills National Forest employs 275 full-time permanent employees on </w:t>
      </w:r>
      <w:r>
        <w:rPr>
          <w:rFonts w:ascii="Times New Roman" w:hAnsi="Times New Roman" w:cs="Times New Roman"/>
          <w:sz w:val="24"/>
          <w:szCs w:val="24"/>
        </w:rPr>
        <w:t>four ranger d</w:t>
      </w:r>
      <w:r w:rsidRPr="00E21104">
        <w:rPr>
          <w:rFonts w:ascii="Times New Roman" w:hAnsi="Times New Roman" w:cs="Times New Roman"/>
          <w:sz w:val="24"/>
          <w:szCs w:val="24"/>
        </w:rPr>
        <w:t xml:space="preserve">istricts and at the Forest Supervisor’s Office.  Offices </w:t>
      </w:r>
      <w:proofErr w:type="gramStart"/>
      <w:r w:rsidRPr="00E21104">
        <w:rPr>
          <w:rFonts w:ascii="Times New Roman" w:hAnsi="Times New Roman" w:cs="Times New Roman"/>
          <w:sz w:val="24"/>
          <w:szCs w:val="24"/>
        </w:rPr>
        <w:t>are located in</w:t>
      </w:r>
      <w:proofErr w:type="gramEnd"/>
      <w:r w:rsidRPr="00E21104">
        <w:rPr>
          <w:rFonts w:ascii="Times New Roman" w:hAnsi="Times New Roman" w:cs="Times New Roman"/>
          <w:sz w:val="24"/>
          <w:szCs w:val="24"/>
        </w:rPr>
        <w:t xml:space="preserve"> Sundance and Newcastle, Wyoming and Custer, Rapid City and Spearfish, South Dakota. </w:t>
      </w:r>
      <w:r>
        <w:rPr>
          <w:rFonts w:ascii="Times New Roman" w:hAnsi="Times New Roman" w:cs="Times New Roman"/>
          <w:sz w:val="24"/>
          <w:szCs w:val="24"/>
        </w:rPr>
        <w:t xml:space="preserve">The Black Hills National Forest is the </w:t>
      </w:r>
      <w:r w:rsidRPr="00C42595">
        <w:rPr>
          <w:rFonts w:ascii="Times New Roman" w:hAnsi="Times New Roman" w:cs="Times New Roman"/>
          <w:bCs/>
          <w:sz w:val="24"/>
        </w:rPr>
        <w:t>largest forest in the Rocky Mountain Region in t</w:t>
      </w:r>
      <w:r w:rsidR="008D48AA">
        <w:rPr>
          <w:rFonts w:ascii="Times New Roman" w:hAnsi="Times New Roman" w:cs="Times New Roman"/>
          <w:bCs/>
          <w:sz w:val="24"/>
        </w:rPr>
        <w:t>e</w:t>
      </w:r>
      <w:r w:rsidRPr="00C42595">
        <w:rPr>
          <w:rFonts w:ascii="Times New Roman" w:hAnsi="Times New Roman" w:cs="Times New Roman"/>
          <w:bCs/>
          <w:sz w:val="24"/>
        </w:rPr>
        <w:t>rms of budget, workforce, timber production, and fire and fuels management.</w:t>
      </w:r>
    </w:p>
    <w:p w14:paraId="0160C883" w14:textId="77777777" w:rsidR="003467B9" w:rsidRPr="00E21104" w:rsidRDefault="003467B9" w:rsidP="003467B9">
      <w:pPr>
        <w:spacing w:after="0"/>
        <w:rPr>
          <w:rFonts w:ascii="Times New Roman" w:hAnsi="Times New Roman" w:cs="Times New Roman"/>
          <w:sz w:val="24"/>
          <w:szCs w:val="24"/>
        </w:rPr>
      </w:pPr>
    </w:p>
    <w:p w14:paraId="0160C884"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has 1.2 million acres of forested hills and mountains.  It is 110 miles long and 70 miles wide, approximately 87 percent in South Dakota and 13 percent in Wyoming.  The Black Hills rise from the adjacent grasslands into a ponderosa pine forest to 7,246 feet at Harney Peak Lookout in the Black Elk </w:t>
      </w:r>
      <w:r>
        <w:rPr>
          <w:rFonts w:ascii="Times New Roman" w:hAnsi="Times New Roman"/>
        </w:rPr>
        <w:t>W</w:t>
      </w:r>
      <w:r w:rsidRPr="00E21104">
        <w:rPr>
          <w:rFonts w:ascii="Times New Roman" w:hAnsi="Times New Roman"/>
        </w:rPr>
        <w:t>ilderness.  It is described as an “Island in the Plains” with the diversity of wildlife and plants reaching from the ea</w:t>
      </w:r>
      <w:r>
        <w:rPr>
          <w:rFonts w:ascii="Times New Roman" w:hAnsi="Times New Roman"/>
        </w:rPr>
        <w:t>s</w:t>
      </w:r>
      <w:r w:rsidRPr="00E21104">
        <w:rPr>
          <w:rFonts w:ascii="Times New Roman" w:hAnsi="Times New Roman"/>
        </w:rPr>
        <w:t>tern forests to the western plains.  The Forest boasts a good balance of multiple use between timber production and grazing to hiking, camping, mountain biking, horse back riding, rock climbing, mining and wildlife veiwing.</w:t>
      </w:r>
      <w:r>
        <w:rPr>
          <w:rFonts w:ascii="Times New Roman" w:hAnsi="Times New Roman"/>
        </w:rPr>
        <w:t xml:space="preserve">  Big game hunting </w:t>
      </w:r>
      <w:r w:rsidRPr="00E21104">
        <w:rPr>
          <w:rFonts w:ascii="Times New Roman" w:hAnsi="Times New Roman"/>
        </w:rPr>
        <w:t>opportunities includ</w:t>
      </w:r>
      <w:r>
        <w:rPr>
          <w:rFonts w:ascii="Times New Roman" w:hAnsi="Times New Roman"/>
        </w:rPr>
        <w:t>e</w:t>
      </w:r>
      <w:r w:rsidRPr="00E21104">
        <w:rPr>
          <w:rFonts w:ascii="Times New Roman" w:hAnsi="Times New Roman"/>
        </w:rPr>
        <w:t xml:space="preserve"> deer, elk</w:t>
      </w:r>
      <w:r>
        <w:rPr>
          <w:rFonts w:ascii="Times New Roman" w:hAnsi="Times New Roman"/>
        </w:rPr>
        <w:t>, mountain lion</w:t>
      </w:r>
      <w:r w:rsidRPr="00E21104">
        <w:rPr>
          <w:rFonts w:ascii="Times New Roman" w:hAnsi="Times New Roman"/>
        </w:rPr>
        <w:t xml:space="preserve"> and antelope. </w:t>
      </w:r>
    </w:p>
    <w:p w14:paraId="0160C885" w14:textId="77777777" w:rsidR="003467B9" w:rsidRPr="00E21104"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86"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area consistently rates as one of the top five tourist destinations in the nation.  Four National Park System destinations lie within the Black Hills proper:  Mount Rushmore National Memorial, Jewel Cave National Monument, Wind Cave National Park, and Devils Tower National Monument.  Custer State Park, the nation’s second largest state park, is within five minutes of Custer.  Historic Deadwood/Lead offers an interesting look at the Wild West, and features exciting gaming opportunities.  Several beautiful mountain lakes and blue-ribbon trout streams attract thousands of recreation users to the Black Hills each year. </w:t>
      </w:r>
    </w:p>
    <w:p w14:paraId="0160C887" w14:textId="047600A3" w:rsidR="00BA18F2" w:rsidRDefault="00BA18F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1747986C" w14:textId="77777777"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b/>
          <w:bCs/>
          <w:sz w:val="24"/>
          <w:szCs w:val="24"/>
          <w:u w:val="single"/>
        </w:rPr>
        <w:t>Hell Canyon Ranger District</w:t>
      </w:r>
    </w:p>
    <w:p w14:paraId="2D774630" w14:textId="02ECD434" w:rsidR="009E3047"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 xml:space="preserve">The Hell Canyon Ranger District encompasses approximately 440,000 acres in the Southern part of the Black Hills. </w:t>
      </w:r>
      <w:r w:rsidR="0076081B">
        <w:rPr>
          <w:rFonts w:ascii="Times New Roman" w:hAnsi="Times New Roman" w:cs="Times New Roman"/>
          <w:sz w:val="24"/>
          <w:szCs w:val="24"/>
        </w:rPr>
        <w:t xml:space="preserve">Most of the district </w:t>
      </w:r>
      <w:proofErr w:type="gramStart"/>
      <w:r w:rsidR="0076081B">
        <w:rPr>
          <w:rFonts w:ascii="Times New Roman" w:hAnsi="Times New Roman" w:cs="Times New Roman"/>
          <w:sz w:val="24"/>
          <w:szCs w:val="24"/>
        </w:rPr>
        <w:t>is located in</w:t>
      </w:r>
      <w:proofErr w:type="gramEnd"/>
      <w:r w:rsidR="0076081B">
        <w:rPr>
          <w:rFonts w:ascii="Times New Roman" w:hAnsi="Times New Roman" w:cs="Times New Roman"/>
          <w:sz w:val="24"/>
          <w:szCs w:val="24"/>
        </w:rPr>
        <w:t xml:space="preserve"> South Dakota with smaller portions located in Wyoming. </w:t>
      </w:r>
      <w:r w:rsidRPr="009F731D">
        <w:rPr>
          <w:rFonts w:ascii="Times New Roman" w:hAnsi="Times New Roman" w:cs="Times New Roman"/>
          <w:sz w:val="24"/>
          <w:szCs w:val="24"/>
        </w:rPr>
        <w:t xml:space="preserve">Timber harvest and related silvicultural activities is </w:t>
      </w:r>
      <w:r w:rsidR="0076081B">
        <w:rPr>
          <w:rFonts w:ascii="Times New Roman" w:hAnsi="Times New Roman" w:cs="Times New Roman"/>
          <w:sz w:val="24"/>
          <w:szCs w:val="24"/>
        </w:rPr>
        <w:t xml:space="preserve">currently </w:t>
      </w:r>
      <w:r w:rsidRPr="009F731D">
        <w:rPr>
          <w:rFonts w:ascii="Times New Roman" w:hAnsi="Times New Roman" w:cs="Times New Roman"/>
          <w:sz w:val="24"/>
          <w:szCs w:val="24"/>
        </w:rPr>
        <w:t xml:space="preserve">the largest resource program on the district. Average annual timber offer </w:t>
      </w:r>
      <w:r w:rsidR="00EC78AF">
        <w:rPr>
          <w:rFonts w:ascii="Times New Roman" w:hAnsi="Times New Roman" w:cs="Times New Roman"/>
          <w:sz w:val="24"/>
          <w:szCs w:val="24"/>
        </w:rPr>
        <w:t>has been</w:t>
      </w:r>
      <w:r w:rsidRPr="009F731D">
        <w:rPr>
          <w:rFonts w:ascii="Times New Roman" w:hAnsi="Times New Roman" w:cs="Times New Roman"/>
          <w:sz w:val="24"/>
          <w:szCs w:val="24"/>
        </w:rPr>
        <w:t xml:space="preserve"> about 20 million board feet.  The district also has very active lands</w:t>
      </w:r>
      <w:r w:rsidR="0076081B">
        <w:rPr>
          <w:rFonts w:ascii="Times New Roman" w:hAnsi="Times New Roman" w:cs="Times New Roman"/>
          <w:sz w:val="24"/>
          <w:szCs w:val="24"/>
        </w:rPr>
        <w:t>,</w:t>
      </w:r>
      <w:r w:rsidRPr="009F731D">
        <w:rPr>
          <w:rFonts w:ascii="Times New Roman" w:hAnsi="Times New Roman" w:cs="Times New Roman"/>
          <w:sz w:val="24"/>
          <w:szCs w:val="24"/>
        </w:rPr>
        <w:t xml:space="preserve"> minerals, wildlife, recreation, cultural resources, and livestock grazing</w:t>
      </w:r>
      <w:r w:rsidR="0076081B">
        <w:rPr>
          <w:rFonts w:ascii="Times New Roman" w:hAnsi="Times New Roman" w:cs="Times New Roman"/>
          <w:sz w:val="24"/>
          <w:szCs w:val="24"/>
        </w:rPr>
        <w:t xml:space="preserve"> programs</w:t>
      </w:r>
      <w:r w:rsidRPr="009F731D">
        <w:rPr>
          <w:rFonts w:ascii="Times New Roman" w:hAnsi="Times New Roman" w:cs="Times New Roman"/>
          <w:sz w:val="24"/>
          <w:szCs w:val="24"/>
        </w:rPr>
        <w:t xml:space="preserve">. </w:t>
      </w:r>
      <w:r w:rsidR="0076081B">
        <w:rPr>
          <w:rFonts w:ascii="Times New Roman" w:hAnsi="Times New Roman" w:cs="Times New Roman"/>
          <w:sz w:val="24"/>
          <w:szCs w:val="24"/>
        </w:rPr>
        <w:t xml:space="preserve">The district’s Rangeland Management Program is the largest on the forest with over 9,500 hd. of cattle permitted. </w:t>
      </w:r>
      <w:r w:rsidRPr="009F731D">
        <w:rPr>
          <w:rFonts w:ascii="Times New Roman" w:hAnsi="Times New Roman" w:cs="Times New Roman"/>
          <w:sz w:val="24"/>
          <w:szCs w:val="24"/>
        </w:rPr>
        <w:t>Game species on the district include white-tailed deer</w:t>
      </w:r>
      <w:r w:rsidR="0076081B">
        <w:rPr>
          <w:rFonts w:ascii="Times New Roman" w:hAnsi="Times New Roman" w:cs="Times New Roman"/>
          <w:sz w:val="24"/>
          <w:szCs w:val="24"/>
        </w:rPr>
        <w:t xml:space="preserve">, </w:t>
      </w:r>
      <w:r w:rsidRPr="009F731D">
        <w:rPr>
          <w:rFonts w:ascii="Times New Roman" w:hAnsi="Times New Roman" w:cs="Times New Roman"/>
          <w:sz w:val="24"/>
          <w:szCs w:val="24"/>
        </w:rPr>
        <w:t xml:space="preserve">mule deer, Rocky Mountain elk, Merriam's </w:t>
      </w:r>
      <w:proofErr w:type="gramStart"/>
      <w:r w:rsidRPr="009F731D">
        <w:rPr>
          <w:rFonts w:ascii="Times New Roman" w:hAnsi="Times New Roman" w:cs="Times New Roman"/>
          <w:sz w:val="24"/>
          <w:szCs w:val="24"/>
        </w:rPr>
        <w:t>turkey</w:t>
      </w:r>
      <w:proofErr w:type="gramEnd"/>
      <w:r w:rsidRPr="009F731D">
        <w:rPr>
          <w:rFonts w:ascii="Times New Roman" w:hAnsi="Times New Roman" w:cs="Times New Roman"/>
          <w:sz w:val="24"/>
          <w:szCs w:val="24"/>
        </w:rPr>
        <w:t xml:space="preserve"> and ruffed grouse.</w:t>
      </w:r>
      <w:r w:rsidR="0076081B">
        <w:rPr>
          <w:rFonts w:ascii="Times New Roman" w:hAnsi="Times New Roman" w:cs="Times New Roman"/>
          <w:sz w:val="24"/>
          <w:szCs w:val="24"/>
        </w:rPr>
        <w:t xml:space="preserve">  </w:t>
      </w:r>
      <w:r w:rsidR="00EC78AF">
        <w:rPr>
          <w:rFonts w:ascii="Times New Roman" w:hAnsi="Times New Roman" w:cs="Times New Roman"/>
          <w:sz w:val="24"/>
          <w:szCs w:val="24"/>
        </w:rPr>
        <w:t xml:space="preserve">The current elk population on the forest is estimated to be between 7,500 – 8,500 hd., with </w:t>
      </w:r>
      <w:proofErr w:type="gramStart"/>
      <w:r w:rsidR="00EC78AF">
        <w:rPr>
          <w:rFonts w:ascii="Times New Roman" w:hAnsi="Times New Roman" w:cs="Times New Roman"/>
          <w:sz w:val="24"/>
          <w:szCs w:val="24"/>
        </w:rPr>
        <w:t>a majority of</w:t>
      </w:r>
      <w:proofErr w:type="gramEnd"/>
      <w:r w:rsidR="00EC78AF">
        <w:rPr>
          <w:rFonts w:ascii="Times New Roman" w:hAnsi="Times New Roman" w:cs="Times New Roman"/>
          <w:sz w:val="24"/>
          <w:szCs w:val="24"/>
        </w:rPr>
        <w:t xml:space="preserve"> these animals inhabiting the Hell Canyon Ranger District.</w:t>
      </w:r>
    </w:p>
    <w:p w14:paraId="08E68A2B" w14:textId="77777777" w:rsidR="009F731D" w:rsidRPr="009F731D" w:rsidRDefault="009F731D" w:rsidP="009F731D">
      <w:pPr>
        <w:rPr>
          <w:rFonts w:ascii="Times New Roman" w:hAnsi="Times New Roman" w:cs="Times New Roman"/>
          <w:b/>
          <w:bCs/>
          <w:sz w:val="24"/>
          <w:szCs w:val="24"/>
          <w:u w:val="single"/>
        </w:rPr>
      </w:pPr>
      <w:r w:rsidRPr="009F731D">
        <w:rPr>
          <w:rFonts w:ascii="Times New Roman" w:hAnsi="Times New Roman" w:cs="Times New Roman"/>
          <w:b/>
          <w:bCs/>
          <w:sz w:val="24"/>
          <w:szCs w:val="24"/>
          <w:u w:val="single"/>
        </w:rPr>
        <w:lastRenderedPageBreak/>
        <w:t>COMMUNITY of Custer, SD</w:t>
      </w:r>
    </w:p>
    <w:p w14:paraId="6F841A75" w14:textId="08F1049A"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 xml:space="preserve">Custer, South Dakota, population approximately 1800. Facilities in Custer include two grocery stores, five gas stations, a small hospital, a clinic, and two dentists. Churches include Baptist, Catholic, Lutheran, Seventh Day Adventist, Wesleyan, Church of Christ, and Non-Denominational. The community also offers one library, nine-hole golf course, one weekly newspaper, a post office, volunteer fire department, ambulance service, city offices, county offices and several local retail businesses. The school system is on a four-day school week and has an average graduating class of near 75.  One elementary school (others are also located in Hermosa and Spring Creek), one middle school, and one high school </w:t>
      </w:r>
      <w:proofErr w:type="gramStart"/>
      <w:r w:rsidRPr="009F731D">
        <w:rPr>
          <w:rFonts w:ascii="Times New Roman" w:hAnsi="Times New Roman" w:cs="Times New Roman"/>
          <w:sz w:val="24"/>
          <w:szCs w:val="24"/>
        </w:rPr>
        <w:t>are located in</w:t>
      </w:r>
      <w:proofErr w:type="gramEnd"/>
      <w:r w:rsidRPr="009F731D">
        <w:rPr>
          <w:rFonts w:ascii="Times New Roman" w:hAnsi="Times New Roman" w:cs="Times New Roman"/>
          <w:sz w:val="24"/>
          <w:szCs w:val="24"/>
        </w:rPr>
        <w:t xml:space="preserve"> Custer.</w:t>
      </w:r>
    </w:p>
    <w:p w14:paraId="39F7F769" w14:textId="77777777"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The summers in Custer (Elevation 5300’) are moderate with moderate rainfall and temperatures generally range from</w:t>
      </w:r>
    </w:p>
    <w:p w14:paraId="0F93B2AC" w14:textId="214A4CE2"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60-90 degrees. Winters are mild with moderate snowfall and temperatures generally ranging from 0-40 degrees, with occasional below zero temperatures. Housing is available for purchase in Custer with prices starting at $120,000 in town and $200,000+ out of town. Rentals are limited with prices ranging from $600 - $1,000 per month.</w:t>
      </w:r>
    </w:p>
    <w:p w14:paraId="4273DB2D" w14:textId="3A7431C6"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Tourism is a main industry in Custer and support services such as motels and restaurants are abundant. Nearby lakes offer boating and fishing, hunting, hiking, and rock climbing are some recreational opportunities offered in the surrounding area.</w:t>
      </w:r>
    </w:p>
    <w:p w14:paraId="7434706F" w14:textId="16A65133"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 xml:space="preserve">Rapid City is the nearest larger town with a population of 60,000. It is located 45 miles north of Custer and includes Rushmore Plaza Civic Center, shopping malls, South Dakota School of Mines &amp; Technology, a regional </w:t>
      </w:r>
      <w:proofErr w:type="gramStart"/>
      <w:r w:rsidRPr="009F731D">
        <w:rPr>
          <w:rFonts w:ascii="Times New Roman" w:hAnsi="Times New Roman" w:cs="Times New Roman"/>
          <w:sz w:val="24"/>
          <w:szCs w:val="24"/>
        </w:rPr>
        <w:t>hospital</w:t>
      </w:r>
      <w:proofErr w:type="gramEnd"/>
      <w:r w:rsidRPr="009F731D">
        <w:rPr>
          <w:rFonts w:ascii="Times New Roman" w:hAnsi="Times New Roman" w:cs="Times New Roman"/>
          <w:sz w:val="24"/>
          <w:szCs w:val="24"/>
        </w:rPr>
        <w:t xml:space="preserve"> and all other typical services found in a larger city.</w:t>
      </w:r>
    </w:p>
    <w:p w14:paraId="5E59DBF6" w14:textId="0585C3F5"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You can also contact the Custer Chamber of Commerce at 615 Washington, Custer, SD 57730 or (605) 673-8844 or visit their web site at www.custersd.com/</w:t>
      </w:r>
    </w:p>
    <w:p w14:paraId="3858581D" w14:textId="77777777" w:rsidR="009F731D" w:rsidRPr="009F731D" w:rsidRDefault="009F731D" w:rsidP="009F731D">
      <w:pPr>
        <w:rPr>
          <w:rFonts w:ascii="Times New Roman" w:hAnsi="Times New Roman" w:cs="Times New Roman"/>
          <w:b/>
          <w:sz w:val="24"/>
          <w:szCs w:val="24"/>
          <w:u w:val="single"/>
        </w:rPr>
      </w:pPr>
      <w:r w:rsidRPr="009F731D">
        <w:rPr>
          <w:rFonts w:ascii="Times New Roman" w:hAnsi="Times New Roman" w:cs="Times New Roman"/>
          <w:b/>
          <w:bCs/>
          <w:sz w:val="24"/>
          <w:szCs w:val="24"/>
          <w:u w:val="single"/>
        </w:rPr>
        <w:t xml:space="preserve">Community of </w:t>
      </w:r>
      <w:r w:rsidRPr="009F731D">
        <w:rPr>
          <w:rFonts w:ascii="Times New Roman" w:hAnsi="Times New Roman" w:cs="Times New Roman"/>
          <w:b/>
          <w:sz w:val="24"/>
          <w:szCs w:val="24"/>
          <w:u w:val="single"/>
        </w:rPr>
        <w:t>Newcastle, WY</w:t>
      </w:r>
    </w:p>
    <w:p w14:paraId="30393205" w14:textId="1D6D48C6" w:rsidR="009F731D" w:rsidRPr="009F731D" w:rsidRDefault="009F731D" w:rsidP="009F731D">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rFonts w:ascii="Times New Roman" w:hAnsi="Times New Roman"/>
        </w:rPr>
      </w:pPr>
      <w:r w:rsidRPr="009F731D">
        <w:rPr>
          <w:rFonts w:ascii="Times New Roman" w:hAnsi="Times New Roman"/>
        </w:rPr>
        <w:t xml:space="preserve">Newcastle is located 87 miles southwest of Rapid City, SD, on the western edge of the Black Hills National Forest. The elevation is 4,334 feet above sea level.  The average annual temperature is 50.5° with the average winter temperature of 25° and summer average of 76.0°.  The annual average rainfall is 13.6 inches and annual snowfall is 36 inches.  </w:t>
      </w:r>
      <w:r w:rsidR="00762C8E">
        <w:rPr>
          <w:rFonts w:ascii="Times New Roman" w:hAnsi="Times New Roman"/>
        </w:rPr>
        <w:t xml:space="preserve">The climate is mild with less wind than many other parts of Wyoming. </w:t>
      </w:r>
      <w:r w:rsidRPr="009F731D">
        <w:rPr>
          <w:rFonts w:ascii="Times New Roman" w:hAnsi="Times New Roman"/>
        </w:rPr>
        <w:t xml:space="preserve">The population </w:t>
      </w:r>
      <w:r w:rsidR="00762C8E">
        <w:rPr>
          <w:rFonts w:ascii="Times New Roman" w:hAnsi="Times New Roman"/>
        </w:rPr>
        <w:t>of</w:t>
      </w:r>
      <w:r w:rsidRPr="009F731D">
        <w:rPr>
          <w:rFonts w:ascii="Times New Roman" w:hAnsi="Times New Roman"/>
        </w:rPr>
        <w:t xml:space="preserve"> Newcastle is 3,065 and Weston County </w:t>
      </w:r>
      <w:r w:rsidR="00762C8E">
        <w:rPr>
          <w:rFonts w:ascii="Times New Roman" w:hAnsi="Times New Roman"/>
        </w:rPr>
        <w:t xml:space="preserve">is </w:t>
      </w:r>
      <w:r w:rsidRPr="009F731D">
        <w:rPr>
          <w:rFonts w:ascii="Times New Roman" w:hAnsi="Times New Roman"/>
        </w:rPr>
        <w:t>6,644.  Newcastle is the county seat.</w:t>
      </w:r>
    </w:p>
    <w:p w14:paraId="1D40A95C" w14:textId="77777777" w:rsidR="009F731D" w:rsidRPr="009F731D" w:rsidRDefault="009F731D" w:rsidP="009F731D">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rFonts w:ascii="Times New Roman" w:hAnsi="Times New Roman"/>
        </w:rPr>
      </w:pPr>
      <w:r w:rsidRPr="009F731D">
        <w:rPr>
          <w:rFonts w:ascii="Times New Roman" w:hAnsi="Times New Roman"/>
        </w:rPr>
        <w:t>The community of Newcastle offers one library, seventeen churches, one hospital, one clinic, three doctors and two physicans assistants, three dentists, fourteen motels, three campgrounds, one radio station, one weekly newspaper, a post office, combination Law Enforcement Center, volunteer fire department, ambulance service, city offices, county offices and several local retail businesses.  The Newcastle School District has one elementary school, one middle school (6</w:t>
      </w:r>
      <w:r w:rsidRPr="009F731D">
        <w:rPr>
          <w:rFonts w:ascii="Times New Roman" w:hAnsi="Times New Roman"/>
          <w:vertAlign w:val="superscript"/>
        </w:rPr>
        <w:t>th</w:t>
      </w:r>
      <w:r w:rsidRPr="009F731D">
        <w:rPr>
          <w:rFonts w:ascii="Times New Roman" w:hAnsi="Times New Roman"/>
        </w:rPr>
        <w:t xml:space="preserve"> through 8</w:t>
      </w:r>
      <w:r w:rsidRPr="009F731D">
        <w:rPr>
          <w:rFonts w:ascii="Times New Roman" w:hAnsi="Times New Roman"/>
          <w:vertAlign w:val="superscript"/>
        </w:rPr>
        <w:t>th</w:t>
      </w:r>
      <w:r w:rsidRPr="009F731D">
        <w:rPr>
          <w:rFonts w:ascii="Times New Roman" w:hAnsi="Times New Roman"/>
        </w:rPr>
        <w:t xml:space="preserve"> grades) and one high school. Newcastle also has one Christian school.</w:t>
      </w:r>
    </w:p>
    <w:p w14:paraId="54ADE318" w14:textId="048D92F3" w:rsidR="009F731D" w:rsidRPr="009F731D" w:rsidRDefault="009F731D" w:rsidP="009F731D">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rFonts w:ascii="Times New Roman" w:hAnsi="Times New Roman"/>
        </w:rPr>
      </w:pPr>
      <w:r w:rsidRPr="009F731D">
        <w:rPr>
          <w:rFonts w:ascii="Times New Roman" w:hAnsi="Times New Roman"/>
        </w:rPr>
        <w:lastRenderedPageBreak/>
        <w:t>The nearest commercial airport is Rapid City Regional Airport.  Public recreation in Newcastle includes three baseball fields, three soccer fields, one indoor swimming pool, one 9-hole golf course, and three parks.  Recreation opportunities in the immediate vicinity include fishing, hunting, hiking, rock climbing, caving, camping, cross country skiing, alpine skiing, and snowmobiling.</w:t>
      </w:r>
    </w:p>
    <w:p w14:paraId="2DEE0429" w14:textId="77777777" w:rsidR="009F731D" w:rsidRPr="009F731D" w:rsidRDefault="009F731D" w:rsidP="009F731D">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rFonts w:ascii="Times New Roman" w:hAnsi="Times New Roman"/>
        </w:rPr>
      </w:pPr>
      <w:r w:rsidRPr="009F731D">
        <w:rPr>
          <w:rFonts w:ascii="Times New Roman" w:hAnsi="Times New Roman"/>
        </w:rPr>
        <w:t>The main industries in Newcastle are oil refining, natural gas and oil well drilling, coal mining, ranching, and trucking. Major employers are Weston County School District #1, Par Pacific Refinery, and Weston County Hospital and Nursing Home.</w:t>
      </w:r>
    </w:p>
    <w:p w14:paraId="1F2256B6" w14:textId="77777777" w:rsidR="009F731D" w:rsidRPr="009F731D" w:rsidRDefault="009F731D" w:rsidP="009F731D">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rFonts w:ascii="Times New Roman" w:hAnsi="Times New Roman"/>
          <w:b/>
          <w:u w:val="single"/>
        </w:rPr>
      </w:pPr>
      <w:r w:rsidRPr="009F731D">
        <w:rPr>
          <w:rFonts w:ascii="Times New Roman" w:hAnsi="Times New Roman"/>
        </w:rPr>
        <w:t>Community information may be obtained from the Newcastle Chamber of Commerce at (307) 746-2739.</w:t>
      </w:r>
    </w:p>
    <w:p w14:paraId="7FB1AEFE" w14:textId="5E93329F" w:rsidR="00A77404" w:rsidRDefault="00A77404" w:rsidP="005972C2">
      <w:pPr>
        <w:spacing w:after="0" w:line="240" w:lineRule="auto"/>
        <w:rPr>
          <w:rFonts w:ascii="Times New Roman" w:hAnsi="Times New Roman" w:cs="Times New Roman"/>
          <w:sz w:val="24"/>
        </w:rPr>
      </w:pPr>
    </w:p>
    <w:p w14:paraId="4B00F0BC" w14:textId="77777777" w:rsidR="009F731D" w:rsidRPr="009F731D" w:rsidRDefault="009F731D" w:rsidP="009F731D">
      <w:pPr>
        <w:rPr>
          <w:rFonts w:ascii="Times New Roman" w:hAnsi="Times New Roman" w:cs="Times New Roman"/>
          <w:b/>
          <w:sz w:val="24"/>
          <w:szCs w:val="24"/>
          <w:u w:val="single"/>
        </w:rPr>
      </w:pPr>
      <w:r w:rsidRPr="009F731D">
        <w:rPr>
          <w:rFonts w:ascii="Times New Roman" w:hAnsi="Times New Roman" w:cs="Times New Roman"/>
          <w:b/>
          <w:sz w:val="24"/>
          <w:szCs w:val="24"/>
          <w:u w:val="single"/>
        </w:rPr>
        <w:t>Additional Information</w:t>
      </w:r>
    </w:p>
    <w:p w14:paraId="35146B06" w14:textId="53CC6498" w:rsidR="009F731D" w:rsidRPr="009F731D" w:rsidRDefault="009F731D" w:rsidP="009F731D">
      <w:pPr>
        <w:rPr>
          <w:rFonts w:ascii="Times New Roman" w:hAnsi="Times New Roman" w:cs="Times New Roman"/>
          <w:sz w:val="24"/>
          <w:szCs w:val="24"/>
        </w:rPr>
      </w:pPr>
      <w:r w:rsidRPr="009F731D">
        <w:rPr>
          <w:rFonts w:ascii="Times New Roman" w:hAnsi="Times New Roman" w:cs="Times New Roman"/>
          <w:sz w:val="24"/>
          <w:szCs w:val="24"/>
        </w:rPr>
        <w:t xml:space="preserve">If you are interested in applying for this position and would like more information, contact </w:t>
      </w:r>
      <w:r>
        <w:rPr>
          <w:rFonts w:ascii="Times New Roman" w:hAnsi="Times New Roman" w:cs="Times New Roman"/>
          <w:sz w:val="24"/>
          <w:szCs w:val="24"/>
        </w:rPr>
        <w:t>Justin McConkey</w:t>
      </w:r>
      <w:r w:rsidRPr="009F731D">
        <w:rPr>
          <w:rFonts w:ascii="Times New Roman" w:hAnsi="Times New Roman" w:cs="Times New Roman"/>
          <w:sz w:val="24"/>
          <w:szCs w:val="24"/>
        </w:rPr>
        <w:t xml:space="preserve">, </w:t>
      </w:r>
      <w:r>
        <w:rPr>
          <w:rFonts w:ascii="Times New Roman" w:hAnsi="Times New Roman" w:cs="Times New Roman"/>
          <w:sz w:val="24"/>
          <w:szCs w:val="24"/>
        </w:rPr>
        <w:t>District Rangeland Management Staff</w:t>
      </w:r>
      <w:r w:rsidRPr="009F731D">
        <w:rPr>
          <w:rFonts w:ascii="Times New Roman" w:hAnsi="Times New Roman" w:cs="Times New Roman"/>
          <w:sz w:val="24"/>
          <w:szCs w:val="24"/>
        </w:rPr>
        <w:t xml:space="preserve"> at (307) </w:t>
      </w:r>
      <w:r>
        <w:rPr>
          <w:rFonts w:ascii="Times New Roman" w:hAnsi="Times New Roman" w:cs="Times New Roman"/>
          <w:sz w:val="24"/>
          <w:szCs w:val="24"/>
        </w:rPr>
        <w:t>746-2782</w:t>
      </w:r>
      <w:r w:rsidRPr="009F731D">
        <w:rPr>
          <w:rFonts w:ascii="Times New Roman" w:hAnsi="Times New Roman" w:cs="Times New Roman"/>
          <w:sz w:val="24"/>
          <w:szCs w:val="24"/>
        </w:rPr>
        <w:t xml:space="preserve">, or email at </w:t>
      </w:r>
      <w:bookmarkStart w:id="1" w:name="_Hlk89776179"/>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9F731D">
        <w:rPr>
          <w:rFonts w:ascii="Times New Roman" w:hAnsi="Times New Roman" w:cs="Times New Roman"/>
          <w:sz w:val="24"/>
          <w:szCs w:val="24"/>
        </w:rPr>
        <w:instrText>justin.mcconkey@usda.gov</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4C12D3">
        <w:rPr>
          <w:rStyle w:val="Hyperlink"/>
          <w:rFonts w:ascii="Times New Roman" w:hAnsi="Times New Roman" w:cs="Times New Roman"/>
          <w:sz w:val="24"/>
          <w:szCs w:val="24"/>
        </w:rPr>
        <w:t>justin.mcconkey@usda.gov</w:t>
      </w:r>
      <w:bookmarkEnd w:id="1"/>
      <w:r>
        <w:rPr>
          <w:rFonts w:ascii="Times New Roman" w:hAnsi="Times New Roman" w:cs="Times New Roman"/>
          <w:sz w:val="24"/>
          <w:szCs w:val="24"/>
        </w:rPr>
        <w:fldChar w:fldCharType="end"/>
      </w:r>
      <w:r w:rsidRPr="009F731D">
        <w:rPr>
          <w:rFonts w:ascii="Times New Roman" w:hAnsi="Times New Roman" w:cs="Times New Roman"/>
          <w:sz w:val="24"/>
          <w:szCs w:val="24"/>
        </w:rPr>
        <w:t xml:space="preserve"> </w:t>
      </w:r>
    </w:p>
    <w:p w14:paraId="0160C897" w14:textId="77777777" w:rsidR="00BA18F2" w:rsidRPr="00BA18F2"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sz w:val="28"/>
        </w:rPr>
      </w:pPr>
    </w:p>
    <w:p w14:paraId="0160C898" w14:textId="77777777" w:rsidR="00400F92" w:rsidRDefault="00400F9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99" w14:textId="77777777" w:rsidR="00011398" w:rsidRDefault="00011398"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160C89A" w14:textId="7BF6104E" w:rsidR="00CC252C" w:rsidRDefault="00CC252C"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6F591D9A"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48D1822C" w14:textId="287BBB1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DC5F4F1" w14:textId="1E529E3D"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28D5815" w14:textId="63791A3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7F04C42" w14:textId="77BB4AD8"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7332D30" w14:textId="315979DB" w:rsidR="009F731D" w:rsidRDefault="009F731D"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0A4A438" w14:textId="573CD421" w:rsidR="009F731D" w:rsidRDefault="009F731D"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3A2E362" w14:textId="2AFA07EF" w:rsidR="009F731D" w:rsidRDefault="009F731D"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50F33CA" w14:textId="77777777" w:rsidR="009F731D" w:rsidRDefault="009F731D"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160C8A9" w14:textId="77777777" w:rsidR="00400F92" w:rsidRDefault="00400F92" w:rsidP="006205BA">
      <w:pPr>
        <w:autoSpaceDE w:val="0"/>
        <w:autoSpaceDN w:val="0"/>
        <w:adjustRightInd w:val="0"/>
        <w:spacing w:after="0" w:line="240" w:lineRule="auto"/>
        <w:rPr>
          <w:rFonts w:ascii="Times" w:eastAsia="Times New Roman" w:hAnsi="Times" w:cs="Times New Roman"/>
          <w:b/>
          <w:bCs/>
          <w:noProof/>
          <w:color w:val="000000"/>
          <w:sz w:val="28"/>
          <w:szCs w:val="24"/>
        </w:rPr>
      </w:pPr>
    </w:p>
    <w:p w14:paraId="6244F6D9" w14:textId="77777777" w:rsidR="006205BA" w:rsidRDefault="006205BA" w:rsidP="006205BA">
      <w:pPr>
        <w:autoSpaceDE w:val="0"/>
        <w:autoSpaceDN w:val="0"/>
        <w:adjustRightInd w:val="0"/>
        <w:spacing w:after="0" w:line="240" w:lineRule="auto"/>
        <w:rPr>
          <w:rFonts w:ascii="Times" w:eastAsia="Times New Roman" w:hAnsi="Times" w:cs="Times New Roman"/>
          <w:b/>
          <w:bCs/>
          <w:noProof/>
          <w:color w:val="000000"/>
          <w:sz w:val="28"/>
          <w:szCs w:val="24"/>
        </w:rPr>
      </w:pPr>
    </w:p>
    <w:p w14:paraId="09D9468B" w14:textId="266E9926" w:rsidR="006205BA" w:rsidRDefault="001F253E" w:rsidP="00F2646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58240" behindDoc="0" locked="0" layoutInCell="1" allowOverlap="1" wp14:anchorId="0160C8D1" wp14:editId="32C2A272">
                <wp:simplePos x="0" y="0"/>
                <wp:positionH relativeFrom="column">
                  <wp:posOffset>-53340</wp:posOffset>
                </wp:positionH>
                <wp:positionV relativeFrom="paragraph">
                  <wp:posOffset>32385</wp:posOffset>
                </wp:positionV>
                <wp:extent cx="5934075" cy="1287780"/>
                <wp:effectExtent l="0" t="0" r="28575" b="26670"/>
                <wp:wrapNone/>
                <wp:docPr id="1" name="Rectangle 1"/>
                <wp:cNvGraphicFramePr/>
                <a:graphic xmlns:a="http://schemas.openxmlformats.org/drawingml/2006/main">
                  <a:graphicData uri="http://schemas.microsoft.com/office/word/2010/wordprocessingShape">
                    <wps:wsp>
                      <wps:cNvSpPr/>
                      <wps:spPr>
                        <a:xfrm>
                          <a:off x="0" y="0"/>
                          <a:ext cx="5934075" cy="1287780"/>
                        </a:xfrm>
                        <a:prstGeom prst="rect">
                          <a:avLst/>
                        </a:prstGeom>
                        <a:noFill/>
                        <a:ln>
                          <a:solidFill>
                            <a:srgbClr val="92D05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41963" id="Rectangle 1" o:spid="_x0000_s1026" style="position:absolute;margin-left:-4.2pt;margin-top:2.55pt;width:467.25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" filled="f" strokecolor="#92d050" strokeweight="2pt"/>
            </w:pict>
          </mc:Fallback>
        </mc:AlternateContent>
      </w:r>
    </w:p>
    <w:p w14:paraId="0160C8AC" w14:textId="0E693D21" w:rsidR="00617C01" w:rsidRDefault="006205BA" w:rsidP="00F2646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Botanist</w:t>
      </w:r>
      <w:r w:rsidR="00617C01">
        <w:rPr>
          <w:rFonts w:ascii="Times New Roman" w:hAnsi="Times New Roman" w:cs="Times New Roman"/>
          <w:b/>
          <w:bCs/>
          <w:sz w:val="24"/>
          <w:szCs w:val="24"/>
        </w:rPr>
        <w:t>,</w:t>
      </w:r>
      <w:r w:rsidR="00F26464">
        <w:rPr>
          <w:rFonts w:ascii="Times New Roman" w:hAnsi="Times New Roman" w:cs="Times New Roman"/>
          <w:b/>
          <w:bCs/>
          <w:sz w:val="24"/>
          <w:szCs w:val="24"/>
        </w:rPr>
        <w:t xml:space="preserve"> </w:t>
      </w:r>
      <w:r>
        <w:rPr>
          <w:rFonts w:ascii="Times New Roman" w:hAnsi="Times New Roman" w:cs="Times New Roman"/>
          <w:b/>
          <w:bCs/>
          <w:sz w:val="24"/>
          <w:szCs w:val="24"/>
        </w:rPr>
        <w:t>GS-0430-</w:t>
      </w:r>
      <w:r w:rsidR="002757E3">
        <w:rPr>
          <w:rFonts w:ascii="Times New Roman" w:hAnsi="Times New Roman" w:cs="Times New Roman"/>
          <w:b/>
          <w:bCs/>
          <w:sz w:val="24"/>
          <w:szCs w:val="24"/>
        </w:rPr>
        <w:t>05/</w:t>
      </w:r>
      <w:r w:rsidR="00D941E3">
        <w:rPr>
          <w:rFonts w:ascii="Times New Roman" w:hAnsi="Times New Roman" w:cs="Times New Roman"/>
          <w:b/>
          <w:bCs/>
          <w:sz w:val="24"/>
          <w:szCs w:val="24"/>
        </w:rPr>
        <w:t>07</w:t>
      </w:r>
      <w:r>
        <w:rPr>
          <w:rFonts w:ascii="Times New Roman" w:hAnsi="Times New Roman" w:cs="Times New Roman"/>
          <w:b/>
          <w:bCs/>
          <w:sz w:val="24"/>
          <w:szCs w:val="24"/>
        </w:rPr>
        <w:t>,</w:t>
      </w:r>
      <w:r w:rsidR="00F26464">
        <w:rPr>
          <w:rFonts w:ascii="Times New Roman" w:hAnsi="Times New Roman" w:cs="Times New Roman"/>
          <w:b/>
          <w:bCs/>
          <w:sz w:val="24"/>
          <w:szCs w:val="24"/>
        </w:rPr>
        <w:t xml:space="preserve"> </w:t>
      </w:r>
      <w:r w:rsidR="002757E3">
        <w:rPr>
          <w:rFonts w:ascii="Times New Roman" w:hAnsi="Times New Roman" w:cs="Times New Roman"/>
          <w:b/>
          <w:bCs/>
          <w:sz w:val="24"/>
          <w:szCs w:val="24"/>
        </w:rPr>
        <w:t>Permanent Appointment</w:t>
      </w:r>
    </w:p>
    <w:p w14:paraId="0160C8AD" w14:textId="755A5FDB" w:rsidR="00617C01" w:rsidRDefault="009F731D" w:rsidP="00F264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Hell Canyon</w:t>
      </w:r>
      <w:r w:rsidR="006205BA">
        <w:rPr>
          <w:rFonts w:ascii="Times New Roman" w:hAnsi="Times New Roman" w:cs="Times New Roman"/>
          <w:sz w:val="24"/>
          <w:szCs w:val="24"/>
        </w:rPr>
        <w:t xml:space="preserve"> Ranger District</w:t>
      </w:r>
    </w:p>
    <w:p w14:paraId="0160C8AE" w14:textId="77777777" w:rsidR="004153A8" w:rsidRPr="00617C01" w:rsidRDefault="009A12F5" w:rsidP="00F2646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Black Hills National Forest</w:t>
      </w:r>
    </w:p>
    <w:p w14:paraId="0160C8AF" w14:textId="56B29E6F" w:rsidR="00617C01" w:rsidRPr="00617C01" w:rsidRDefault="00617C01" w:rsidP="00F26464">
      <w:pPr>
        <w:autoSpaceDE w:val="0"/>
        <w:autoSpaceDN w:val="0"/>
        <w:adjustRightInd w:val="0"/>
        <w:spacing w:after="0" w:line="240" w:lineRule="auto"/>
        <w:jc w:val="center"/>
        <w:rPr>
          <w:rFonts w:ascii="Times New Roman" w:hAnsi="Times New Roman" w:cs="Times New Roman"/>
          <w:b/>
          <w:bCs/>
          <w:sz w:val="24"/>
          <w:szCs w:val="24"/>
        </w:rPr>
      </w:pPr>
      <w:r w:rsidRPr="005712D4">
        <w:rPr>
          <w:rFonts w:ascii="Times New Roman" w:hAnsi="Times New Roman" w:cs="Times New Roman"/>
          <w:b/>
          <w:bCs/>
          <w:color w:val="FF0000"/>
          <w:sz w:val="24"/>
          <w:szCs w:val="24"/>
        </w:rPr>
        <w:t xml:space="preserve">Please respond </w:t>
      </w:r>
      <w:r w:rsidR="000A4C6A">
        <w:rPr>
          <w:rFonts w:ascii="Times New Roman" w:hAnsi="Times New Roman" w:cs="Times New Roman"/>
          <w:b/>
          <w:bCs/>
          <w:color w:val="FF0000"/>
          <w:sz w:val="24"/>
          <w:szCs w:val="24"/>
        </w:rPr>
        <w:t xml:space="preserve">by completing this form and submitting a resume </w:t>
      </w:r>
      <w:r w:rsidRPr="005712D4">
        <w:rPr>
          <w:rFonts w:ascii="Times New Roman" w:hAnsi="Times New Roman" w:cs="Times New Roman"/>
          <w:b/>
          <w:bCs/>
          <w:color w:val="FF0000"/>
          <w:sz w:val="24"/>
          <w:szCs w:val="24"/>
        </w:rPr>
        <w:t xml:space="preserve">by </w:t>
      </w:r>
      <w:r w:rsidR="00864E82">
        <w:rPr>
          <w:rFonts w:ascii="Times New Roman" w:hAnsi="Times New Roman" w:cs="Times New Roman"/>
          <w:b/>
          <w:bCs/>
          <w:color w:val="FF0000"/>
          <w:sz w:val="24"/>
          <w:szCs w:val="24"/>
        </w:rPr>
        <w:t>J</w:t>
      </w:r>
      <w:r w:rsidR="002757E3">
        <w:rPr>
          <w:rFonts w:ascii="Times New Roman" w:hAnsi="Times New Roman" w:cs="Times New Roman"/>
          <w:b/>
          <w:bCs/>
          <w:color w:val="FF0000"/>
          <w:sz w:val="24"/>
          <w:szCs w:val="24"/>
        </w:rPr>
        <w:t>anuary</w:t>
      </w:r>
      <w:r w:rsidR="005712D4">
        <w:rPr>
          <w:rFonts w:ascii="Times New Roman" w:hAnsi="Times New Roman" w:cs="Times New Roman"/>
          <w:b/>
          <w:bCs/>
          <w:color w:val="FF0000"/>
          <w:sz w:val="24"/>
          <w:szCs w:val="24"/>
        </w:rPr>
        <w:t xml:space="preserve"> </w:t>
      </w:r>
      <w:r w:rsidR="00D941E3">
        <w:rPr>
          <w:rFonts w:ascii="Times New Roman" w:hAnsi="Times New Roman" w:cs="Times New Roman"/>
          <w:b/>
          <w:bCs/>
          <w:color w:val="FF0000"/>
          <w:sz w:val="24"/>
          <w:szCs w:val="24"/>
        </w:rPr>
        <w:t>2</w:t>
      </w:r>
      <w:r w:rsidR="002757E3">
        <w:rPr>
          <w:rFonts w:ascii="Times New Roman" w:hAnsi="Times New Roman" w:cs="Times New Roman"/>
          <w:b/>
          <w:bCs/>
          <w:color w:val="FF0000"/>
          <w:sz w:val="24"/>
          <w:szCs w:val="24"/>
        </w:rPr>
        <w:t>5</w:t>
      </w:r>
      <w:r w:rsidR="005712D4">
        <w:rPr>
          <w:rFonts w:ascii="Times New Roman" w:hAnsi="Times New Roman" w:cs="Times New Roman"/>
          <w:b/>
          <w:bCs/>
          <w:color w:val="FF0000"/>
          <w:sz w:val="24"/>
          <w:szCs w:val="24"/>
        </w:rPr>
        <w:t xml:space="preserve">, </w:t>
      </w:r>
      <w:proofErr w:type="gramStart"/>
      <w:r w:rsidR="005712D4">
        <w:rPr>
          <w:rFonts w:ascii="Times New Roman" w:hAnsi="Times New Roman" w:cs="Times New Roman"/>
          <w:b/>
          <w:bCs/>
          <w:color w:val="FF0000"/>
          <w:sz w:val="24"/>
          <w:szCs w:val="24"/>
        </w:rPr>
        <w:t>20</w:t>
      </w:r>
      <w:r w:rsidR="00864E82">
        <w:rPr>
          <w:rFonts w:ascii="Times New Roman" w:hAnsi="Times New Roman" w:cs="Times New Roman"/>
          <w:b/>
          <w:bCs/>
          <w:color w:val="FF0000"/>
          <w:sz w:val="24"/>
          <w:szCs w:val="24"/>
        </w:rPr>
        <w:t>2</w:t>
      </w:r>
      <w:r w:rsidR="002757E3">
        <w:rPr>
          <w:rFonts w:ascii="Times New Roman" w:hAnsi="Times New Roman" w:cs="Times New Roman"/>
          <w:b/>
          <w:bCs/>
          <w:color w:val="FF0000"/>
          <w:sz w:val="24"/>
          <w:szCs w:val="24"/>
        </w:rPr>
        <w:t>2</w:t>
      </w:r>
      <w:proofErr w:type="gramEnd"/>
      <w:r w:rsidR="00F26464">
        <w:rPr>
          <w:rFonts w:ascii="Times New Roman" w:hAnsi="Times New Roman" w:cs="Times New Roman"/>
          <w:b/>
          <w:bCs/>
          <w:sz w:val="24"/>
          <w:szCs w:val="24"/>
        </w:rPr>
        <w:t xml:space="preserve"> </w:t>
      </w:r>
      <w:r w:rsidR="00F26464" w:rsidRPr="000068BE">
        <w:rPr>
          <w:rFonts w:ascii="Times New Roman" w:hAnsi="Times New Roman" w:cs="Times New Roman"/>
          <w:b/>
          <w:bCs/>
          <w:color w:val="FF0000"/>
          <w:sz w:val="24"/>
          <w:szCs w:val="24"/>
        </w:rPr>
        <w:t>to:</w:t>
      </w:r>
    </w:p>
    <w:p w14:paraId="0160C8B1" w14:textId="7DFAD5A0" w:rsidR="00617C01" w:rsidRPr="009F731D" w:rsidRDefault="009F731D" w:rsidP="009F731D">
      <w:pPr>
        <w:jc w:val="center"/>
        <w:rPr>
          <w:rFonts w:ascii="Times New Roman" w:hAnsi="Times New Roman" w:cs="Times New Roman"/>
          <w:b/>
          <w:bCs/>
          <w:sz w:val="24"/>
          <w:szCs w:val="24"/>
        </w:rPr>
      </w:pPr>
      <w:r w:rsidRPr="009F731D">
        <w:rPr>
          <w:rFonts w:ascii="Times New Roman" w:hAnsi="Times New Roman" w:cs="Times New Roman"/>
          <w:b/>
          <w:bCs/>
          <w:sz w:val="24"/>
          <w:szCs w:val="24"/>
        </w:rPr>
        <w:t xml:space="preserve">Justin McConkey, (307) 746-2782, </w:t>
      </w:r>
      <w:hyperlink r:id="rId12" w:history="1">
        <w:r w:rsidRPr="009F731D">
          <w:rPr>
            <w:rStyle w:val="Hyperlink"/>
            <w:rFonts w:ascii="Times New Roman" w:hAnsi="Times New Roman" w:cs="Times New Roman"/>
            <w:b/>
            <w:bCs/>
            <w:sz w:val="24"/>
            <w:szCs w:val="24"/>
          </w:rPr>
          <w:t>justin.mcconkey@usda.gov</w:t>
        </w:r>
      </w:hyperlink>
    </w:p>
    <w:p w14:paraId="0160C8B2" w14:textId="78E1F6BE" w:rsidR="009A12F5" w:rsidRDefault="009A12F5" w:rsidP="008B58B7">
      <w:pPr>
        <w:autoSpaceDE w:val="0"/>
        <w:autoSpaceDN w:val="0"/>
        <w:adjustRightInd w:val="0"/>
        <w:spacing w:after="120" w:line="240" w:lineRule="auto"/>
        <w:rPr>
          <w:rFonts w:ascii="Times New Roman" w:hAnsi="Times New Roman" w:cs="Times New Roman"/>
          <w:sz w:val="24"/>
          <w:szCs w:val="24"/>
        </w:rPr>
      </w:pPr>
    </w:p>
    <w:p w14:paraId="0FC3CD43" w14:textId="77777777" w:rsidR="009F731D" w:rsidRDefault="009F731D" w:rsidP="008B58B7">
      <w:pPr>
        <w:autoSpaceDE w:val="0"/>
        <w:autoSpaceDN w:val="0"/>
        <w:adjustRightInd w:val="0"/>
        <w:spacing w:after="120" w:line="240" w:lineRule="auto"/>
        <w:rPr>
          <w:rFonts w:ascii="Times New Roman" w:hAnsi="Times New Roman" w:cs="Times New Roman"/>
          <w:sz w:val="24"/>
          <w:szCs w:val="24"/>
        </w:rPr>
      </w:pPr>
    </w:p>
    <w:p w14:paraId="0160C8B3" w14:textId="77777777" w:rsidR="004153A8" w:rsidRPr="00617C01" w:rsidRDefault="00F26464" w:rsidP="008B58B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Name</w:t>
      </w:r>
      <w:r w:rsidR="004153A8" w:rsidRPr="00617C01">
        <w:rPr>
          <w:rFonts w:ascii="Times New Roman" w:hAnsi="Times New Roman" w:cs="Times New Roman"/>
          <w:sz w:val="24"/>
          <w:szCs w:val="24"/>
        </w:rPr>
        <w:t>: ____________________________________________________________________</w:t>
      </w:r>
      <w:r w:rsidR="00C953EF">
        <w:rPr>
          <w:rFonts w:ascii="Times New Roman" w:hAnsi="Times New Roman" w:cs="Times New Roman"/>
          <w:sz w:val="24"/>
          <w:szCs w:val="24"/>
        </w:rPr>
        <w:t>_</w:t>
      </w:r>
      <w:r w:rsidR="004153A8" w:rsidRPr="00617C01">
        <w:rPr>
          <w:rFonts w:ascii="Times New Roman" w:hAnsi="Times New Roman" w:cs="Times New Roman"/>
          <w:sz w:val="24"/>
          <w:szCs w:val="24"/>
        </w:rPr>
        <w:t>_</w:t>
      </w:r>
    </w:p>
    <w:p w14:paraId="0160C8B4" w14:textId="77777777" w:rsidR="004153A8" w:rsidRPr="00617C01" w:rsidRDefault="00F26464" w:rsidP="008B58B7">
      <w:pPr>
        <w:autoSpaceDE w:val="0"/>
        <w:autoSpaceDN w:val="0"/>
        <w:adjustRightInd w:val="0"/>
        <w:spacing w:after="120" w:line="240" w:lineRule="auto"/>
        <w:rPr>
          <w:rFonts w:ascii="Times New Roman" w:hAnsi="Times New Roman" w:cs="Times New Roman"/>
          <w:sz w:val="24"/>
          <w:szCs w:val="24"/>
        </w:rPr>
      </w:pPr>
      <w:r w:rsidRPr="00617C01">
        <w:rPr>
          <w:rFonts w:ascii="Times New Roman" w:hAnsi="Times New Roman" w:cs="Times New Roman"/>
          <w:sz w:val="24"/>
          <w:szCs w:val="24"/>
        </w:rPr>
        <w:t>Email Address</w:t>
      </w:r>
      <w:r w:rsidR="004153A8" w:rsidRPr="00617C01">
        <w:rPr>
          <w:rFonts w:ascii="Times New Roman" w:hAnsi="Times New Roman" w:cs="Times New Roman"/>
          <w:sz w:val="24"/>
          <w:szCs w:val="24"/>
        </w:rPr>
        <w:t>: _________________________________________</w:t>
      </w:r>
    </w:p>
    <w:p w14:paraId="0160C8B5" w14:textId="77777777" w:rsidR="00F26464" w:rsidRDefault="00F26464"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Phone Number</w:t>
      </w:r>
      <w:r w:rsidR="004153A8" w:rsidRPr="00617C01">
        <w:rPr>
          <w:rFonts w:ascii="Times New Roman" w:hAnsi="Times New Roman" w:cs="Times New Roman"/>
          <w:sz w:val="24"/>
          <w:szCs w:val="24"/>
        </w:rPr>
        <w:t>: _</w:t>
      </w:r>
      <w:r>
        <w:rPr>
          <w:rFonts w:ascii="Times New Roman" w:hAnsi="Times New Roman" w:cs="Times New Roman"/>
          <w:sz w:val="24"/>
          <w:szCs w:val="24"/>
        </w:rPr>
        <w:t>_________________________ Work, Home or Mobile?</w:t>
      </w:r>
    </w:p>
    <w:p w14:paraId="0160C8B6" w14:textId="77777777" w:rsidR="00C953EF" w:rsidRDefault="00C953EF" w:rsidP="004153A8">
      <w:pPr>
        <w:autoSpaceDE w:val="0"/>
        <w:autoSpaceDN w:val="0"/>
        <w:adjustRightInd w:val="0"/>
        <w:spacing w:after="0" w:line="240" w:lineRule="auto"/>
        <w:rPr>
          <w:rFonts w:ascii="Times New Roman" w:hAnsi="Times New Roman" w:cs="Times New Roman"/>
          <w:sz w:val="24"/>
          <w:szCs w:val="24"/>
        </w:rPr>
      </w:pPr>
    </w:p>
    <w:p w14:paraId="0160C8B7" w14:textId="77777777" w:rsidR="004153A8" w:rsidRPr="00617C01" w:rsidRDefault="00C953EF" w:rsidP="008B58B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Employer: </w:t>
      </w:r>
      <w:r w:rsidR="004153A8" w:rsidRPr="00617C01">
        <w:rPr>
          <w:rFonts w:ascii="Times New Roman" w:hAnsi="Times New Roman" w:cs="Times New Roman"/>
          <w:sz w:val="24"/>
          <w:szCs w:val="24"/>
        </w:rPr>
        <w:t xml:space="preserve">FS </w:t>
      </w:r>
      <w:r>
        <w:rPr>
          <w:rFonts w:ascii="Times New Roman" w:hAnsi="Times New Roman" w:cs="Times New Roman"/>
          <w:sz w:val="24"/>
          <w:szCs w:val="24"/>
        </w:rPr>
        <w:t>Unit_____</w:t>
      </w:r>
      <w:r w:rsidR="004153A8" w:rsidRPr="00617C01">
        <w:rPr>
          <w:rFonts w:ascii="Times New Roman" w:hAnsi="Times New Roman" w:cs="Times New Roman"/>
          <w:sz w:val="24"/>
          <w:szCs w:val="24"/>
        </w:rPr>
        <w:t>_</w:t>
      </w:r>
      <w:r>
        <w:rPr>
          <w:rFonts w:ascii="Times New Roman" w:hAnsi="Times New Roman" w:cs="Times New Roman"/>
          <w:sz w:val="24"/>
          <w:szCs w:val="24"/>
        </w:rPr>
        <w:t>________________</w:t>
      </w:r>
      <w:r w:rsidR="004153A8" w:rsidRPr="00617C01">
        <w:rPr>
          <w:rFonts w:ascii="Times New Roman" w:hAnsi="Times New Roman" w:cs="Times New Roman"/>
          <w:sz w:val="24"/>
          <w:szCs w:val="24"/>
        </w:rPr>
        <w:t xml:space="preserve">__ </w:t>
      </w:r>
      <w:r w:rsidR="00F26464">
        <w:rPr>
          <w:rFonts w:ascii="Times New Roman" w:hAnsi="Times New Roman" w:cs="Times New Roman"/>
          <w:sz w:val="24"/>
          <w:szCs w:val="24"/>
        </w:rPr>
        <w:t>O</w:t>
      </w:r>
      <w:r w:rsidR="00F26464" w:rsidRPr="00F26464">
        <w:rPr>
          <w:rFonts w:ascii="Times New Roman" w:hAnsi="Times New Roman" w:cs="Times New Roman"/>
          <w:sz w:val="24"/>
          <w:szCs w:val="24"/>
        </w:rPr>
        <w:t>ther</w:t>
      </w:r>
      <w:r w:rsidR="004153A8" w:rsidRPr="00617C01">
        <w:rPr>
          <w:rFonts w:ascii="Times New Roman" w:hAnsi="Times New Roman" w:cs="Times New Roman"/>
          <w:sz w:val="24"/>
          <w:szCs w:val="24"/>
        </w:rPr>
        <w:t xml:space="preserve"> </w:t>
      </w:r>
      <w:r w:rsidR="00F26464">
        <w:rPr>
          <w:rFonts w:ascii="Times New Roman" w:hAnsi="Times New Roman" w:cs="Times New Roman"/>
          <w:sz w:val="24"/>
          <w:szCs w:val="24"/>
        </w:rPr>
        <w:t>_______________________________</w:t>
      </w:r>
      <w:r>
        <w:rPr>
          <w:rFonts w:ascii="Times New Roman" w:hAnsi="Times New Roman" w:cs="Times New Roman"/>
          <w:sz w:val="24"/>
          <w:szCs w:val="24"/>
        </w:rPr>
        <w:t>_</w:t>
      </w:r>
    </w:p>
    <w:p w14:paraId="0160C8B8" w14:textId="77777777" w:rsidR="00C953EF" w:rsidRPr="00617C01" w:rsidRDefault="00C953EF" w:rsidP="008B58B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Location: </w:t>
      </w:r>
      <w:r w:rsidRPr="00617C01">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w:t>
      </w:r>
    </w:p>
    <w:p w14:paraId="0160C8B9" w14:textId="77777777" w:rsidR="00F26464" w:rsidRDefault="00C953EF" w:rsidP="008B58B7">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Tour: Permanent </w:t>
      </w:r>
      <w:r w:rsidR="00F26464">
        <w:rPr>
          <w:rFonts w:ascii="Times New Roman" w:hAnsi="Times New Roman" w:cs="Times New Roman"/>
          <w:sz w:val="24"/>
          <w:szCs w:val="24"/>
        </w:rPr>
        <w:t>____ Temporary____</w:t>
      </w:r>
      <w:r>
        <w:rPr>
          <w:rFonts w:ascii="Times New Roman" w:hAnsi="Times New Roman" w:cs="Times New Roman"/>
          <w:sz w:val="24"/>
          <w:szCs w:val="24"/>
        </w:rPr>
        <w:t xml:space="preserve"> Student/Intern____ Contractor____ Other_____</w:t>
      </w:r>
    </w:p>
    <w:p w14:paraId="0160C8BA" w14:textId="77777777" w:rsidR="00F26464" w:rsidRDefault="00F26464" w:rsidP="008B58B7">
      <w:pPr>
        <w:autoSpaceDE w:val="0"/>
        <w:autoSpaceDN w:val="0"/>
        <w:adjustRightInd w:val="0"/>
        <w:spacing w:after="120" w:line="240" w:lineRule="auto"/>
        <w:rPr>
          <w:rFonts w:ascii="Times New Roman" w:hAnsi="Times New Roman" w:cs="Times New Roman"/>
          <w:sz w:val="24"/>
          <w:szCs w:val="24"/>
        </w:rPr>
      </w:pPr>
      <w:r w:rsidRPr="00F26464">
        <w:rPr>
          <w:rFonts w:ascii="Times New Roman" w:hAnsi="Times New Roman" w:cs="Times New Roman"/>
          <w:sz w:val="24"/>
          <w:szCs w:val="24"/>
        </w:rPr>
        <w:t>Current</w:t>
      </w:r>
      <w:r w:rsidR="004153A8" w:rsidRPr="00617C01">
        <w:rPr>
          <w:rFonts w:ascii="Times New Roman" w:hAnsi="Times New Roman" w:cs="Times New Roman"/>
          <w:sz w:val="24"/>
          <w:szCs w:val="24"/>
        </w:rPr>
        <w:t xml:space="preserve"> </w:t>
      </w:r>
      <w:r>
        <w:rPr>
          <w:rFonts w:ascii="Times New Roman" w:hAnsi="Times New Roman" w:cs="Times New Roman"/>
          <w:sz w:val="24"/>
          <w:szCs w:val="24"/>
        </w:rPr>
        <w:t>Position</w:t>
      </w:r>
      <w:r w:rsidR="00C953EF">
        <w:rPr>
          <w:rFonts w:ascii="Times New Roman" w:hAnsi="Times New Roman" w:cs="Times New Roman"/>
          <w:sz w:val="24"/>
          <w:szCs w:val="24"/>
        </w:rPr>
        <w:t xml:space="preserve"> Title: </w:t>
      </w:r>
      <w:r>
        <w:rPr>
          <w:rFonts w:ascii="Times New Roman" w:hAnsi="Times New Roman" w:cs="Times New Roman"/>
          <w:sz w:val="24"/>
          <w:szCs w:val="24"/>
        </w:rPr>
        <w:t>__________________________________________________________</w:t>
      </w:r>
    </w:p>
    <w:p w14:paraId="0160C8BB" w14:textId="77777777" w:rsidR="00F26464" w:rsidRDefault="00F26464" w:rsidP="004153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Series/grade if Federal </w:t>
      </w:r>
      <w:r w:rsidR="00C953EF">
        <w:rPr>
          <w:rFonts w:ascii="Times New Roman" w:hAnsi="Times New Roman" w:cs="Times New Roman"/>
          <w:sz w:val="24"/>
          <w:szCs w:val="24"/>
        </w:rPr>
        <w:t>Employee: __________________________</w:t>
      </w:r>
    </w:p>
    <w:p w14:paraId="0160C8BC" w14:textId="77777777" w:rsidR="00C953EF" w:rsidRDefault="00C953EF" w:rsidP="004153A8">
      <w:pPr>
        <w:autoSpaceDE w:val="0"/>
        <w:autoSpaceDN w:val="0"/>
        <w:adjustRightInd w:val="0"/>
        <w:spacing w:after="0" w:line="240" w:lineRule="auto"/>
        <w:rPr>
          <w:rFonts w:ascii="Times New Roman" w:hAnsi="Times New Roman" w:cs="Times New Roman"/>
          <w:sz w:val="24"/>
          <w:szCs w:val="24"/>
        </w:rPr>
      </w:pPr>
    </w:p>
    <w:p w14:paraId="0160C8BD" w14:textId="77777777" w:rsidR="004153A8" w:rsidRPr="00617C01" w:rsidRDefault="004153A8" w:rsidP="008B58B7">
      <w:pPr>
        <w:autoSpaceDE w:val="0"/>
        <w:autoSpaceDN w:val="0"/>
        <w:adjustRightInd w:val="0"/>
        <w:spacing w:after="120" w:line="240" w:lineRule="auto"/>
        <w:rPr>
          <w:rFonts w:ascii="Times New Roman" w:hAnsi="Times New Roman" w:cs="Times New Roman"/>
          <w:sz w:val="24"/>
          <w:szCs w:val="24"/>
        </w:rPr>
      </w:pPr>
      <w:r w:rsidRPr="00617C01">
        <w:rPr>
          <w:rFonts w:ascii="Times New Roman" w:hAnsi="Times New Roman" w:cs="Times New Roman"/>
          <w:sz w:val="24"/>
          <w:szCs w:val="24"/>
        </w:rPr>
        <w:t>How did you hear about this position? ______________</w:t>
      </w:r>
      <w:r w:rsidR="00C953EF">
        <w:rPr>
          <w:rFonts w:ascii="Times New Roman" w:hAnsi="Times New Roman" w:cs="Times New Roman"/>
          <w:sz w:val="24"/>
          <w:szCs w:val="24"/>
        </w:rPr>
        <w:t>________________</w:t>
      </w:r>
      <w:r w:rsidRPr="00617C01">
        <w:rPr>
          <w:rFonts w:ascii="Times New Roman" w:hAnsi="Times New Roman" w:cs="Times New Roman"/>
          <w:sz w:val="24"/>
          <w:szCs w:val="24"/>
        </w:rPr>
        <w:t>_______________</w:t>
      </w:r>
    </w:p>
    <w:p w14:paraId="0160C8BE" w14:textId="77777777" w:rsidR="004153A8" w:rsidRDefault="004153A8"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Agency Contact___________</w:t>
      </w:r>
      <w:r w:rsidR="00C953EF">
        <w:rPr>
          <w:rFonts w:ascii="Times New Roman" w:hAnsi="Times New Roman" w:cs="Times New Roman"/>
          <w:sz w:val="24"/>
          <w:szCs w:val="24"/>
        </w:rPr>
        <w:t>_______________</w:t>
      </w:r>
      <w:r w:rsidRPr="00617C01">
        <w:rPr>
          <w:rFonts w:ascii="Times New Roman" w:hAnsi="Times New Roman" w:cs="Times New Roman"/>
          <w:sz w:val="24"/>
          <w:szCs w:val="24"/>
        </w:rPr>
        <w:t>___ Other_____________________________</w:t>
      </w:r>
    </w:p>
    <w:p w14:paraId="0160C8BF" w14:textId="77777777" w:rsidR="00377017" w:rsidRPr="00617C01" w:rsidRDefault="00377017" w:rsidP="004153A8">
      <w:pPr>
        <w:autoSpaceDE w:val="0"/>
        <w:autoSpaceDN w:val="0"/>
        <w:adjustRightInd w:val="0"/>
        <w:spacing w:after="0" w:line="240" w:lineRule="auto"/>
        <w:rPr>
          <w:rFonts w:ascii="Times New Roman" w:hAnsi="Times New Roman" w:cs="Times New Roman"/>
          <w:sz w:val="24"/>
          <w:szCs w:val="24"/>
        </w:rPr>
      </w:pPr>
    </w:p>
    <w:p w14:paraId="0160C8C0"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If not a current permanent employee,</w:t>
      </w:r>
      <w:r>
        <w:rPr>
          <w:rFonts w:ascii="Times New Roman" w:hAnsi="Times New Roman" w:cs="Times New Roman"/>
          <w:sz w:val="24"/>
          <w:szCs w:val="24"/>
        </w:rPr>
        <w:t xml:space="preserve"> a</w:t>
      </w:r>
      <w:r w:rsidRPr="00617C01">
        <w:rPr>
          <w:rFonts w:ascii="Times New Roman" w:hAnsi="Times New Roman" w:cs="Times New Roman"/>
          <w:sz w:val="24"/>
          <w:szCs w:val="24"/>
        </w:rPr>
        <w:t>re you eligible to be hired under any of the following special</w:t>
      </w:r>
      <w:r>
        <w:rPr>
          <w:rFonts w:ascii="Times New Roman" w:hAnsi="Times New Roman" w:cs="Times New Roman"/>
          <w:sz w:val="24"/>
          <w:szCs w:val="24"/>
        </w:rPr>
        <w:t xml:space="preserve"> </w:t>
      </w:r>
      <w:r w:rsidR="008B58B7">
        <w:rPr>
          <w:rFonts w:ascii="Times New Roman" w:hAnsi="Times New Roman" w:cs="Times New Roman"/>
          <w:sz w:val="24"/>
          <w:szCs w:val="24"/>
        </w:rPr>
        <w:t>a</w:t>
      </w:r>
      <w:r w:rsidR="008B58B7" w:rsidRPr="00617C01">
        <w:rPr>
          <w:rFonts w:ascii="Times New Roman" w:hAnsi="Times New Roman" w:cs="Times New Roman"/>
          <w:sz w:val="24"/>
          <w:szCs w:val="24"/>
        </w:rPr>
        <w:t>uthorities?</w:t>
      </w:r>
    </w:p>
    <w:p w14:paraId="0160C8C1" w14:textId="77777777" w:rsidR="004153A8" w:rsidRPr="00617C01" w:rsidRDefault="004153A8"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 xml:space="preserve">_____ </w:t>
      </w:r>
      <w:r w:rsidR="00C953EF">
        <w:rPr>
          <w:rFonts w:ascii="Times New Roman" w:hAnsi="Times New Roman" w:cs="Times New Roman"/>
          <w:sz w:val="24"/>
          <w:szCs w:val="24"/>
        </w:rPr>
        <w:t>Schedule A (Person wi</w:t>
      </w:r>
      <w:r w:rsidR="00C953EF" w:rsidRPr="00617C01">
        <w:rPr>
          <w:rFonts w:ascii="Times New Roman" w:hAnsi="Times New Roman" w:cs="Times New Roman"/>
          <w:sz w:val="24"/>
          <w:szCs w:val="24"/>
        </w:rPr>
        <w:t>th Disabilities</w:t>
      </w:r>
      <w:r w:rsidR="00C953EF">
        <w:rPr>
          <w:rFonts w:ascii="Times New Roman" w:hAnsi="Times New Roman" w:cs="Times New Roman"/>
          <w:sz w:val="24"/>
          <w:szCs w:val="24"/>
        </w:rPr>
        <w:t>)</w:t>
      </w:r>
    </w:p>
    <w:p w14:paraId="0160C8C2"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 xml:space="preserve">_____ </w:t>
      </w:r>
      <w:r w:rsidR="007C1E38">
        <w:rPr>
          <w:rFonts w:ascii="Times New Roman" w:hAnsi="Times New Roman" w:cs="Times New Roman"/>
          <w:sz w:val="24"/>
          <w:szCs w:val="24"/>
        </w:rPr>
        <w:t>Veterans Recruitment Act</w:t>
      </w:r>
    </w:p>
    <w:p w14:paraId="0160C8C3"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 Veterans w</w:t>
      </w:r>
      <w:r w:rsidRPr="00617C01">
        <w:rPr>
          <w:rFonts w:ascii="Times New Roman" w:hAnsi="Times New Roman" w:cs="Times New Roman"/>
          <w:sz w:val="24"/>
          <w:szCs w:val="24"/>
        </w:rPr>
        <w:t>/30% Compensable Disability</w:t>
      </w:r>
    </w:p>
    <w:p w14:paraId="0160C8C4"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_____ Veterans Employment Opportunities Act Of 1998</w:t>
      </w:r>
    </w:p>
    <w:p w14:paraId="0160C8C5"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_____ Former Peace Corps Volunteer</w:t>
      </w:r>
    </w:p>
    <w:p w14:paraId="0160C8C6" w14:textId="77777777" w:rsidR="004153A8" w:rsidRPr="00617C01" w:rsidRDefault="00C953EF" w:rsidP="004153A8">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 xml:space="preserve">_____ </w:t>
      </w:r>
      <w:r>
        <w:rPr>
          <w:rFonts w:ascii="Times New Roman" w:hAnsi="Times New Roman" w:cs="Times New Roman"/>
          <w:sz w:val="24"/>
          <w:szCs w:val="24"/>
        </w:rPr>
        <w:t>Pathways Program (Students and Recent Graduates)</w:t>
      </w:r>
    </w:p>
    <w:p w14:paraId="0160C8C9" w14:textId="1AE25BA1" w:rsidR="00A500EF" w:rsidRPr="009F731D" w:rsidRDefault="00C953EF" w:rsidP="009F731D">
      <w:pPr>
        <w:autoSpaceDE w:val="0"/>
        <w:autoSpaceDN w:val="0"/>
        <w:adjustRightInd w:val="0"/>
        <w:spacing w:after="0" w:line="240" w:lineRule="auto"/>
        <w:rPr>
          <w:rFonts w:ascii="Times New Roman" w:hAnsi="Times New Roman" w:cs="Times New Roman"/>
          <w:sz w:val="24"/>
          <w:szCs w:val="24"/>
        </w:rPr>
      </w:pPr>
      <w:r w:rsidRPr="00617C01">
        <w:rPr>
          <w:rFonts w:ascii="Times New Roman" w:hAnsi="Times New Roman" w:cs="Times New Roman"/>
          <w:sz w:val="24"/>
          <w:szCs w:val="24"/>
        </w:rPr>
        <w:t>_____ Other _</w:t>
      </w:r>
      <w:r w:rsidR="004153A8" w:rsidRPr="00617C01">
        <w:rPr>
          <w:rFonts w:ascii="Times New Roman" w:hAnsi="Times New Roman" w:cs="Times New Roman"/>
          <w:sz w:val="24"/>
          <w:szCs w:val="24"/>
        </w:rPr>
        <w:t>_______________________________________________</w:t>
      </w:r>
    </w:p>
    <w:p w14:paraId="0160C8CA" w14:textId="77777777" w:rsidR="00A500EF" w:rsidRDefault="00A500EF" w:rsidP="004153A8">
      <w:pPr>
        <w:rPr>
          <w:rFonts w:ascii="Times New Roman" w:hAnsi="Times New Roman" w:cs="Times New Roman"/>
          <w:i/>
          <w:iCs/>
          <w:sz w:val="24"/>
          <w:szCs w:val="24"/>
        </w:rPr>
      </w:pPr>
    </w:p>
    <w:p w14:paraId="0160C8CE" w14:textId="77777777" w:rsidR="00A500EF" w:rsidRDefault="00A500EF" w:rsidP="001870F7">
      <w:pPr>
        <w:jc w:val="center"/>
        <w:rPr>
          <w:rFonts w:ascii="Times New Roman" w:hAnsi="Times New Roman" w:cs="Times New Roman"/>
          <w:i/>
          <w:iCs/>
          <w:sz w:val="24"/>
          <w:szCs w:val="24"/>
        </w:rPr>
      </w:pPr>
      <w:r>
        <w:rPr>
          <w:rFonts w:ascii="Times New Roman" w:hAnsi="Times New Roman" w:cs="Times New Roman"/>
          <w:i/>
          <w:iCs/>
          <w:sz w:val="24"/>
          <w:szCs w:val="24"/>
        </w:rPr>
        <w:t>Submission of this form is voluntary ----- Thank you for your interest.</w:t>
      </w:r>
    </w:p>
    <w:sectPr w:rsidR="00A500EF" w:rsidSect="00A50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0DCC" w14:textId="77777777" w:rsidR="002138C5" w:rsidRDefault="002138C5" w:rsidP="00617C01">
      <w:pPr>
        <w:spacing w:after="0" w:line="240" w:lineRule="auto"/>
      </w:pPr>
      <w:r>
        <w:separator/>
      </w:r>
    </w:p>
  </w:endnote>
  <w:endnote w:type="continuationSeparator" w:id="0">
    <w:p w14:paraId="7810B46A" w14:textId="77777777" w:rsidR="002138C5" w:rsidRDefault="002138C5"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5BE8" w14:textId="77777777" w:rsidR="002138C5" w:rsidRDefault="002138C5" w:rsidP="00617C01">
      <w:pPr>
        <w:spacing w:after="0" w:line="240" w:lineRule="auto"/>
      </w:pPr>
      <w:r>
        <w:separator/>
      </w:r>
    </w:p>
  </w:footnote>
  <w:footnote w:type="continuationSeparator" w:id="0">
    <w:p w14:paraId="418D51E4" w14:textId="77777777" w:rsidR="002138C5" w:rsidRDefault="002138C5"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A4C6A"/>
    <w:rsid w:val="00102DAC"/>
    <w:rsid w:val="00163FC0"/>
    <w:rsid w:val="001870F7"/>
    <w:rsid w:val="001D0827"/>
    <w:rsid w:val="001F253E"/>
    <w:rsid w:val="001F7E99"/>
    <w:rsid w:val="00205D01"/>
    <w:rsid w:val="002138C5"/>
    <w:rsid w:val="00251FD5"/>
    <w:rsid w:val="002757E3"/>
    <w:rsid w:val="002A7236"/>
    <w:rsid w:val="002F503F"/>
    <w:rsid w:val="00313876"/>
    <w:rsid w:val="00324058"/>
    <w:rsid w:val="00341859"/>
    <w:rsid w:val="003467B9"/>
    <w:rsid w:val="00377017"/>
    <w:rsid w:val="003F4626"/>
    <w:rsid w:val="00400F92"/>
    <w:rsid w:val="004153A8"/>
    <w:rsid w:val="0045237B"/>
    <w:rsid w:val="0049476E"/>
    <w:rsid w:val="004A48AA"/>
    <w:rsid w:val="005055A4"/>
    <w:rsid w:val="00532880"/>
    <w:rsid w:val="00567023"/>
    <w:rsid w:val="005712D4"/>
    <w:rsid w:val="005972C2"/>
    <w:rsid w:val="005B7BDC"/>
    <w:rsid w:val="00605935"/>
    <w:rsid w:val="00605C35"/>
    <w:rsid w:val="006140EC"/>
    <w:rsid w:val="00617C01"/>
    <w:rsid w:val="006205BA"/>
    <w:rsid w:val="006365DC"/>
    <w:rsid w:val="006709A6"/>
    <w:rsid w:val="006B187A"/>
    <w:rsid w:val="007122B4"/>
    <w:rsid w:val="00716DC2"/>
    <w:rsid w:val="0073011F"/>
    <w:rsid w:val="0075205E"/>
    <w:rsid w:val="0076081B"/>
    <w:rsid w:val="00762C8E"/>
    <w:rsid w:val="00792A73"/>
    <w:rsid w:val="007C1E38"/>
    <w:rsid w:val="007C2294"/>
    <w:rsid w:val="007E0BA9"/>
    <w:rsid w:val="00841643"/>
    <w:rsid w:val="00853669"/>
    <w:rsid w:val="00864E82"/>
    <w:rsid w:val="008966EA"/>
    <w:rsid w:val="008B2D83"/>
    <w:rsid w:val="008B55AB"/>
    <w:rsid w:val="008B58B7"/>
    <w:rsid w:val="008D48AA"/>
    <w:rsid w:val="009003EF"/>
    <w:rsid w:val="009207DA"/>
    <w:rsid w:val="00942A31"/>
    <w:rsid w:val="009710C1"/>
    <w:rsid w:val="00995785"/>
    <w:rsid w:val="009A12F5"/>
    <w:rsid w:val="009C78E9"/>
    <w:rsid w:val="009E3047"/>
    <w:rsid w:val="009F731D"/>
    <w:rsid w:val="00A03690"/>
    <w:rsid w:val="00A4171A"/>
    <w:rsid w:val="00A500EF"/>
    <w:rsid w:val="00A77404"/>
    <w:rsid w:val="00A84BC3"/>
    <w:rsid w:val="00AB625A"/>
    <w:rsid w:val="00AF347C"/>
    <w:rsid w:val="00B2432B"/>
    <w:rsid w:val="00B26111"/>
    <w:rsid w:val="00B27EBC"/>
    <w:rsid w:val="00B30E0E"/>
    <w:rsid w:val="00B32CA8"/>
    <w:rsid w:val="00B4023E"/>
    <w:rsid w:val="00BA18F2"/>
    <w:rsid w:val="00BF3534"/>
    <w:rsid w:val="00C009FC"/>
    <w:rsid w:val="00C245F2"/>
    <w:rsid w:val="00C31273"/>
    <w:rsid w:val="00C42595"/>
    <w:rsid w:val="00C550E1"/>
    <w:rsid w:val="00C57EEA"/>
    <w:rsid w:val="00C85374"/>
    <w:rsid w:val="00C953EF"/>
    <w:rsid w:val="00CA23CB"/>
    <w:rsid w:val="00CA5328"/>
    <w:rsid w:val="00CC252C"/>
    <w:rsid w:val="00D41E45"/>
    <w:rsid w:val="00D67FA8"/>
    <w:rsid w:val="00D941E3"/>
    <w:rsid w:val="00DE0CB1"/>
    <w:rsid w:val="00DE33FB"/>
    <w:rsid w:val="00DE7E38"/>
    <w:rsid w:val="00E07B6E"/>
    <w:rsid w:val="00E21104"/>
    <w:rsid w:val="00E50ACB"/>
    <w:rsid w:val="00E5557E"/>
    <w:rsid w:val="00EC78AF"/>
    <w:rsid w:val="00F26464"/>
    <w:rsid w:val="00FA474F"/>
    <w:rsid w:val="00FB2215"/>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mcconkey@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3.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customXml/itemProps4.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Landreneau, Krista - FS</cp:lastModifiedBy>
  <cp:revision>2</cp:revision>
  <cp:lastPrinted>2022-01-11T19:54:00Z</cp:lastPrinted>
  <dcterms:created xsi:type="dcterms:W3CDTF">2022-01-19T14:59:00Z</dcterms:created>
  <dcterms:modified xsi:type="dcterms:W3CDTF">2022-01-19T14:59:00Z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