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544CD" w14:textId="77777777" w:rsidR="004266E9"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4266E9">
        <w:rPr>
          <w:noProof/>
          <w:color w:val="FF0000"/>
          <w:sz w:val="28"/>
          <w:szCs w:val="28"/>
          <w:lang w:val="es-MX" w:eastAsia="es-MX"/>
        </w:rPr>
        <w:drawing>
          <wp:anchor distT="0" distB="0" distL="114300" distR="114300" simplePos="0" relativeHeight="251660288" behindDoc="1" locked="0" layoutInCell="1" allowOverlap="1" wp14:anchorId="6262D183" wp14:editId="040C734C">
            <wp:simplePos x="0" y="0"/>
            <wp:positionH relativeFrom="page">
              <wp:posOffset>152400</wp:posOffset>
            </wp:positionH>
            <wp:positionV relativeFrom="paragraph">
              <wp:posOffset>47625</wp:posOffset>
            </wp:positionV>
            <wp:extent cx="981075" cy="582295"/>
            <wp:effectExtent l="0" t="0" r="9525" b="8255"/>
            <wp:wrapTight wrapText="bothSides">
              <wp:wrapPolygon edited="0">
                <wp:start x="0" y="0"/>
                <wp:lineTo x="0" y="21200"/>
                <wp:lineTo x="21390" y="21200"/>
                <wp:lineTo x="21390" y="8480"/>
                <wp:lineTo x="1929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1D25CB" w14:textId="77777777"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rFonts w:ascii="Times New Roman" w:hAnsi="Times New Roman" w:cs="Times New Roman"/>
          <w:b/>
          <w:noProof/>
          <w:sz w:val="28"/>
          <w:szCs w:val="28"/>
          <w:u w:val="single"/>
          <w:lang w:eastAsia="en-US"/>
        </w:rPr>
        <w:t>VACANCY ANNOUNCEMENT</w:t>
      </w:r>
    </w:p>
    <w:p w14:paraId="2B3FB4DD" w14:textId="77777777" w:rsidR="008E50D1" w:rsidRPr="00725052" w:rsidRDefault="008E50D1" w:rsidP="008E50D1">
      <w:pPr>
        <w:widowControl w:val="0"/>
        <w:autoSpaceDE w:val="0"/>
        <w:autoSpaceDN w:val="0"/>
        <w:adjustRightInd w:val="0"/>
        <w:ind w:right="-270"/>
        <w:jc w:val="center"/>
        <w:rPr>
          <w:b/>
          <w:sz w:val="20"/>
          <w:szCs w:val="20"/>
        </w:rPr>
      </w:pPr>
    </w:p>
    <w:p w14:paraId="460A4D23" w14:textId="31001CC4" w:rsidR="008E50D1" w:rsidRPr="00725052"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sidR="00DE7A80">
        <w:rPr>
          <w:rFonts w:ascii="Times New Roman" w:hAnsi="Times New Roman" w:cs="Times New Roman"/>
          <w:b/>
          <w:sz w:val="24"/>
          <w:szCs w:val="24"/>
        </w:rPr>
        <w:tab/>
      </w:r>
      <w:r w:rsidR="001612F1">
        <w:rPr>
          <w:rFonts w:ascii="Times New Roman" w:hAnsi="Times New Roman" w:cs="Times New Roman"/>
          <w:b/>
          <w:sz w:val="24"/>
          <w:szCs w:val="24"/>
        </w:rPr>
        <w:t>Dec</w:t>
      </w:r>
      <w:r w:rsidR="00483831">
        <w:rPr>
          <w:rFonts w:ascii="Times New Roman" w:hAnsi="Times New Roman" w:cs="Times New Roman"/>
          <w:b/>
          <w:sz w:val="24"/>
          <w:szCs w:val="24"/>
        </w:rPr>
        <w:t>ember 6</w:t>
      </w:r>
      <w:r w:rsidR="00F34C91">
        <w:rPr>
          <w:rFonts w:ascii="Times New Roman" w:hAnsi="Times New Roman" w:cs="Times New Roman"/>
          <w:b/>
          <w:sz w:val="24"/>
          <w:szCs w:val="24"/>
        </w:rPr>
        <w:t>,</w:t>
      </w:r>
      <w:r w:rsidR="002C2664">
        <w:rPr>
          <w:rFonts w:ascii="Times New Roman" w:hAnsi="Times New Roman" w:cs="Times New Roman"/>
          <w:b/>
          <w:sz w:val="24"/>
          <w:szCs w:val="24"/>
        </w:rPr>
        <w:t xml:space="preserve"> 20</w:t>
      </w:r>
      <w:r w:rsidR="00483831">
        <w:rPr>
          <w:rFonts w:ascii="Times New Roman" w:hAnsi="Times New Roman" w:cs="Times New Roman"/>
          <w:b/>
          <w:sz w:val="24"/>
          <w:szCs w:val="24"/>
        </w:rPr>
        <w:t>21</w:t>
      </w:r>
      <w:r>
        <w:rPr>
          <w:rFonts w:ascii="Times New Roman" w:hAnsi="Times New Roman" w:cs="Times New Roman"/>
          <w:b/>
          <w:sz w:val="24"/>
          <w:szCs w:val="24"/>
        </w:rPr>
        <w:tab/>
      </w:r>
    </w:p>
    <w:p w14:paraId="143E232A" w14:textId="77777777" w:rsidR="00556764" w:rsidRDefault="00556764" w:rsidP="008E50D1">
      <w:pPr>
        <w:tabs>
          <w:tab w:val="left" w:pos="2775"/>
        </w:tabs>
        <w:rPr>
          <w:rFonts w:ascii="Times New Roman" w:hAnsi="Times New Roman" w:cs="Times New Roman"/>
          <w:b/>
          <w:sz w:val="20"/>
          <w:szCs w:val="20"/>
        </w:rPr>
      </w:pPr>
    </w:p>
    <w:p w14:paraId="2ED7C7DE" w14:textId="4B00B3A1" w:rsidR="00556764" w:rsidRPr="00DE7A80" w:rsidRDefault="00556764" w:rsidP="008E50D1">
      <w:pPr>
        <w:tabs>
          <w:tab w:val="left" w:pos="2775"/>
        </w:tabs>
        <w:rPr>
          <w:rFonts w:ascii="Times New Roman" w:hAnsi="Times New Roman" w:cs="Times New Roman"/>
          <w:b/>
          <w:sz w:val="24"/>
          <w:szCs w:val="24"/>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DE7A80">
        <w:rPr>
          <w:rFonts w:ascii="Times New Roman" w:hAnsi="Times New Roman" w:cs="Times New Roman"/>
        </w:rPr>
        <w:tab/>
      </w:r>
      <w:r w:rsidR="00DE7A80">
        <w:rPr>
          <w:rFonts w:ascii="Times New Roman" w:hAnsi="Times New Roman" w:cs="Times New Roman"/>
        </w:rPr>
        <w:tab/>
      </w:r>
      <w:r w:rsidR="00483831">
        <w:rPr>
          <w:rFonts w:ascii="Times New Roman" w:hAnsi="Times New Roman" w:cs="Times New Roman"/>
          <w:b/>
          <w:sz w:val="24"/>
          <w:szCs w:val="24"/>
        </w:rPr>
        <w:t xml:space="preserve">December </w:t>
      </w:r>
      <w:r w:rsidR="00470FAE">
        <w:rPr>
          <w:rFonts w:ascii="Times New Roman" w:hAnsi="Times New Roman" w:cs="Times New Roman"/>
          <w:b/>
          <w:sz w:val="24"/>
          <w:szCs w:val="24"/>
        </w:rPr>
        <w:t>13</w:t>
      </w:r>
      <w:r w:rsidR="00483831">
        <w:rPr>
          <w:rFonts w:ascii="Times New Roman" w:hAnsi="Times New Roman" w:cs="Times New Roman"/>
          <w:b/>
          <w:sz w:val="24"/>
          <w:szCs w:val="24"/>
        </w:rPr>
        <w:t>, 2021</w:t>
      </w:r>
    </w:p>
    <w:p w14:paraId="271B5FAC" w14:textId="77777777"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val="es-MX" w:eastAsia="es-MX"/>
        </w:rPr>
        <mc:AlternateContent>
          <mc:Choice Requires="wps">
            <w:drawing>
              <wp:anchor distT="0" distB="0" distL="114300" distR="114300" simplePos="0" relativeHeight="251659264" behindDoc="1" locked="0" layoutInCell="1" allowOverlap="1" wp14:anchorId="6CAFE2E1" wp14:editId="329FBB63">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34E4A34D"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42598EC0" w14:textId="77777777" w:rsidR="008E50D1" w:rsidRDefault="008E50D1" w:rsidP="008E50D1">
                            <w:pPr>
                              <w:pStyle w:val="BasicParagraph"/>
                              <w:ind w:left="540"/>
                              <w:rPr>
                                <w:rFonts w:ascii="Arial" w:hAnsi="Arial" w:cs="Arial"/>
                                <w:b/>
                                <w:sz w:val="16"/>
                                <w:szCs w:val="16"/>
                              </w:rPr>
                            </w:pPr>
                          </w:p>
                          <w:p w14:paraId="00C6240F" w14:textId="77777777" w:rsidR="008E50D1" w:rsidRDefault="008E50D1" w:rsidP="008E50D1">
                            <w:pPr>
                              <w:pStyle w:val="BasicParagraph"/>
                              <w:ind w:left="540"/>
                              <w:rPr>
                                <w:rFonts w:ascii="Arial" w:hAnsi="Arial" w:cs="Arial"/>
                                <w:b/>
                                <w:sz w:val="16"/>
                                <w:szCs w:val="16"/>
                              </w:rPr>
                            </w:pPr>
                          </w:p>
                          <w:p w14:paraId="4C6211CA"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69515104"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6F9DFB90"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1AC8BFD9" w14:textId="77777777" w:rsidR="008E50D1" w:rsidRPr="004141D7" w:rsidRDefault="008E50D1" w:rsidP="008E50D1">
                            <w:pPr>
                              <w:pStyle w:val="BasicParagraph"/>
                              <w:ind w:firstLine="540"/>
                              <w:rPr>
                                <w:rFonts w:ascii="Arial" w:hAnsi="Arial" w:cs="Arial"/>
                                <w:sz w:val="16"/>
                                <w:szCs w:val="16"/>
                              </w:rPr>
                            </w:pPr>
                          </w:p>
                          <w:p w14:paraId="2274971D" w14:textId="77777777" w:rsidR="008E50D1" w:rsidRPr="004141D7" w:rsidRDefault="008E50D1" w:rsidP="008E50D1">
                            <w:pPr>
                              <w:pStyle w:val="BasicParagraph"/>
                              <w:ind w:firstLine="540"/>
                              <w:rPr>
                                <w:rFonts w:ascii="Arial" w:hAnsi="Arial" w:cs="Arial"/>
                                <w:sz w:val="16"/>
                                <w:szCs w:val="16"/>
                              </w:rPr>
                            </w:pPr>
                          </w:p>
                          <w:p w14:paraId="6DD5FE9C"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4595A706"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193570DE" w14:textId="77777777" w:rsidR="008E50D1" w:rsidRPr="004141D7" w:rsidRDefault="008E50D1" w:rsidP="008E50D1">
                            <w:pPr>
                              <w:pStyle w:val="BasicParagraph"/>
                              <w:rPr>
                                <w:rFonts w:ascii="Arial" w:hAnsi="Arial" w:cs="Arial"/>
                                <w:sz w:val="16"/>
                                <w:szCs w:val="16"/>
                              </w:rPr>
                            </w:pPr>
                          </w:p>
                          <w:p w14:paraId="3237A667" w14:textId="77777777" w:rsidR="008E50D1" w:rsidRPr="004141D7" w:rsidRDefault="008E50D1" w:rsidP="008E50D1">
                            <w:pPr>
                              <w:pStyle w:val="BasicParagraph"/>
                              <w:rPr>
                                <w:rFonts w:ascii="Arial" w:hAnsi="Arial" w:cs="Arial"/>
                                <w:sz w:val="16"/>
                                <w:szCs w:val="16"/>
                              </w:rPr>
                            </w:pPr>
                          </w:p>
                          <w:p w14:paraId="1BF78846" w14:textId="77777777" w:rsidR="008E50D1" w:rsidRPr="004141D7" w:rsidRDefault="008E50D1" w:rsidP="008E50D1">
                            <w:pPr>
                              <w:pStyle w:val="BasicParagraph"/>
                              <w:rPr>
                                <w:rFonts w:ascii="Arial" w:hAnsi="Arial" w:cs="Arial"/>
                                <w:sz w:val="15"/>
                                <w:szCs w:val="15"/>
                              </w:rPr>
                            </w:pPr>
                          </w:p>
                          <w:p w14:paraId="0233AA85" w14:textId="77777777" w:rsidR="008E50D1" w:rsidRPr="004141D7" w:rsidRDefault="008E50D1" w:rsidP="008E50D1">
                            <w:pPr>
                              <w:pStyle w:val="BasicParagraph"/>
                              <w:rPr>
                                <w:rFonts w:ascii="Arial" w:hAnsi="Arial" w:cs="Arial"/>
                                <w:sz w:val="15"/>
                                <w:szCs w:val="15"/>
                              </w:rPr>
                            </w:pPr>
                          </w:p>
                          <w:p w14:paraId="13214F91"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7FF61756"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1EEA2EC9" w14:textId="77777777" w:rsidR="008E50D1" w:rsidRDefault="008E50D1" w:rsidP="008E50D1">
                            <w:pPr>
                              <w:pStyle w:val="BasicParagraph"/>
                              <w:ind w:left="540"/>
                              <w:rPr>
                                <w:rFonts w:ascii="Arial" w:hAnsi="Arial" w:cs="Arial"/>
                                <w:b/>
                                <w:sz w:val="16"/>
                                <w:szCs w:val="16"/>
                              </w:rPr>
                            </w:pPr>
                          </w:p>
                          <w:p w14:paraId="1911A844" w14:textId="77777777"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" filled="f" stroked="f">
                <v:path arrowok="t"/>
                <v:textbo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14:paraId="60322306" w14:textId="77777777" w:rsidR="008E50D1"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087E51">
        <w:rPr>
          <w:rFonts w:ascii="Times New Roman" w:hAnsi="Times New Roman" w:cs="Times New Roman"/>
          <w:b/>
          <w:sz w:val="24"/>
          <w:szCs w:val="24"/>
        </w:rPr>
        <w:t>Biological Science T</w:t>
      </w:r>
      <w:r w:rsidR="00C169CA" w:rsidRPr="008727B0">
        <w:rPr>
          <w:rFonts w:ascii="Times New Roman" w:hAnsi="Times New Roman" w:cs="Times New Roman"/>
          <w:b/>
          <w:sz w:val="24"/>
          <w:szCs w:val="24"/>
        </w:rPr>
        <w:t>echnician (Wildlife)</w:t>
      </w:r>
    </w:p>
    <w:p w14:paraId="7E767957" w14:textId="77777777" w:rsidR="00F12053" w:rsidRDefault="00F12053" w:rsidP="008E50D1">
      <w:pPr>
        <w:ind w:firstLine="720"/>
        <w:rPr>
          <w:rFonts w:ascii="Times New Roman" w:hAnsi="Times New Roman" w:cs="Times New Roman"/>
          <w:b/>
        </w:rPr>
      </w:pPr>
    </w:p>
    <w:p w14:paraId="2219E87B" w14:textId="77777777" w:rsidR="008E50D1" w:rsidRDefault="00F12053" w:rsidP="0065766F">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482736">
        <w:rPr>
          <w:rFonts w:ascii="Times New Roman" w:hAnsi="Times New Roman" w:cs="Times New Roman"/>
        </w:rPr>
        <w:tab/>
      </w:r>
      <w:r w:rsidR="00B436FB">
        <w:rPr>
          <w:rFonts w:ascii="Times New Roman" w:hAnsi="Times New Roman" w:cs="Times New Roman"/>
        </w:rPr>
        <w:t>1</w:t>
      </w:r>
      <w:r w:rsidR="009E646D">
        <w:rPr>
          <w:rFonts w:ascii="Times New Roman" w:hAnsi="Times New Roman" w:cs="Times New Roman"/>
        </w:rPr>
        <w:t xml:space="preserve"> </w:t>
      </w:r>
      <w:r w:rsidR="0065766F">
        <w:rPr>
          <w:rFonts w:ascii="Times New Roman" w:hAnsi="Times New Roman" w:cs="Times New Roman"/>
        </w:rPr>
        <w:t>Term Appointment</w:t>
      </w:r>
      <w:r w:rsidR="009E646D">
        <w:rPr>
          <w:rFonts w:ascii="Times New Roman" w:hAnsi="Times New Roman" w:cs="Times New Roman"/>
        </w:rPr>
        <w:t>s</w:t>
      </w:r>
    </w:p>
    <w:p w14:paraId="56F8837C" w14:textId="77777777" w:rsidR="0046666A" w:rsidRDefault="0046666A" w:rsidP="0046666A">
      <w:pPr>
        <w:ind w:left="3600"/>
        <w:rPr>
          <w:rFonts w:ascii="Times New Roman" w:hAnsi="Times New Roman" w:cs="Times New Roman"/>
        </w:rPr>
      </w:pPr>
      <w:r w:rsidRPr="0046666A">
        <w:rPr>
          <w:rFonts w:ascii="Times New Roman" w:hAnsi="Times New Roman" w:cs="Times New Roman"/>
        </w:rPr>
        <w:t>Term Appointment with possibility</w:t>
      </w:r>
      <w:r>
        <w:rPr>
          <w:rFonts w:ascii="Times New Roman" w:hAnsi="Times New Roman" w:cs="Times New Roman"/>
        </w:rPr>
        <w:t xml:space="preserve"> for Benefits, Excepted Service </w:t>
      </w:r>
      <w:r w:rsidRPr="0046666A">
        <w:rPr>
          <w:rFonts w:ascii="Times New Roman" w:hAnsi="Times New Roman" w:cs="Times New Roman"/>
        </w:rPr>
        <w:t>Not to Exceed 13 months (may be extended up to 4 years</w:t>
      </w:r>
      <w:r w:rsidR="0097189B">
        <w:rPr>
          <w:rFonts w:ascii="Times New Roman" w:hAnsi="Times New Roman" w:cs="Times New Roman"/>
        </w:rPr>
        <w:t>)</w:t>
      </w:r>
    </w:p>
    <w:p w14:paraId="16D90CDB" w14:textId="77777777" w:rsidR="00556764" w:rsidRDefault="0046666A" w:rsidP="00263A53">
      <w:pPr>
        <w:ind w:left="3600" w:hanging="2880"/>
        <w:rPr>
          <w:rFonts w:ascii="Times New Roman" w:hAnsi="Times New Roman" w:cs="Times New Roman"/>
        </w:rPr>
      </w:pPr>
      <w:r>
        <w:rPr>
          <w:rFonts w:ascii="Times New Roman" w:hAnsi="Times New Roman" w:cs="Times New Roman"/>
        </w:rPr>
        <w:tab/>
      </w:r>
    </w:p>
    <w:p w14:paraId="1FCEFB1D" w14:textId="77777777" w:rsidR="00556764" w:rsidRPr="00C169CA" w:rsidRDefault="00556764" w:rsidP="00C169CA">
      <w:pPr>
        <w:ind w:left="3600" w:hanging="2880"/>
        <w:rPr>
          <w:rFonts w:ascii="Times New Roman" w:hAnsi="Times New Roman" w:cs="Times New Roman"/>
          <w:sz w:val="24"/>
          <w:szCs w:val="24"/>
        </w:rPr>
      </w:pPr>
      <w:r w:rsidRPr="00556764">
        <w:rPr>
          <w:rFonts w:ascii="Times New Roman" w:hAnsi="Times New Roman" w:cs="Times New Roman"/>
          <w:b/>
          <w:sz w:val="24"/>
          <w:szCs w:val="24"/>
        </w:rPr>
        <w:t>WORK SCHEDULE:</w:t>
      </w:r>
      <w:r w:rsidR="00C169CA" w:rsidRPr="00C169CA">
        <w:t xml:space="preserve"> </w:t>
      </w:r>
      <w:r w:rsidR="00C169CA">
        <w:tab/>
      </w:r>
      <w:r w:rsidR="00C169CA" w:rsidRPr="00EB7A50">
        <w:rPr>
          <w:rFonts w:ascii="Times New Roman" w:hAnsi="Times New Roman" w:cs="Times New Roman"/>
        </w:rPr>
        <w:t>Full-Time, Maxi-Flex.  Monday – Friday with occasional weekends, early mornings, and evenings with occasional night work.</w:t>
      </w:r>
    </w:p>
    <w:p w14:paraId="62843AEF" w14:textId="77777777" w:rsidR="008E50D1" w:rsidRPr="00725052" w:rsidRDefault="008E50D1" w:rsidP="008E50D1">
      <w:pPr>
        <w:rPr>
          <w:rFonts w:ascii="Times New Roman" w:hAnsi="Times New Roman" w:cs="Times New Roman"/>
          <w:b/>
          <w:sz w:val="20"/>
          <w:szCs w:val="20"/>
        </w:rPr>
      </w:pPr>
    </w:p>
    <w:p w14:paraId="05D5D3E5" w14:textId="2FC60FA5" w:rsidR="008E50D1" w:rsidRDefault="008E50D1" w:rsidP="008E50D1">
      <w:pPr>
        <w:ind w:firstLine="720"/>
        <w:rPr>
          <w:rFonts w:ascii="Times New Roman" w:hAnsi="Times New Roman" w:cs="Times New Roman"/>
          <w:b/>
        </w:rPr>
      </w:pPr>
      <w:r>
        <w:rPr>
          <w:rFonts w:ascii="Times New Roman" w:hAnsi="Times New Roman" w:cs="Times New Roman"/>
          <w:b/>
          <w:sz w:val="24"/>
          <w:szCs w:val="24"/>
        </w:rPr>
        <w:t>ANNOUNCEMENT #:</w:t>
      </w:r>
      <w:r>
        <w:rPr>
          <w:rFonts w:ascii="Times New Roman" w:hAnsi="Times New Roman" w:cs="Times New Roman"/>
          <w:b/>
          <w:sz w:val="24"/>
          <w:szCs w:val="24"/>
        </w:rPr>
        <w:tab/>
      </w:r>
      <w:r w:rsidR="00482736">
        <w:rPr>
          <w:rFonts w:ascii="Times New Roman" w:hAnsi="Times New Roman" w:cs="Times New Roman"/>
          <w:b/>
          <w:sz w:val="24"/>
          <w:szCs w:val="24"/>
        </w:rPr>
        <w:t>USDA</w:t>
      </w:r>
      <w:r w:rsidR="00482736" w:rsidRPr="00482736">
        <w:rPr>
          <w:rFonts w:ascii="Times New Roman" w:hAnsi="Times New Roman" w:cs="Times New Roman"/>
          <w:b/>
          <w:sz w:val="24"/>
          <w:szCs w:val="24"/>
        </w:rPr>
        <w:t>-</w:t>
      </w:r>
      <w:r w:rsidR="0065766F">
        <w:rPr>
          <w:rFonts w:ascii="Times New Roman" w:hAnsi="Times New Roman" w:cs="Times New Roman"/>
          <w:b/>
        </w:rPr>
        <w:t>WS-</w:t>
      </w:r>
      <w:r w:rsidR="00483831">
        <w:rPr>
          <w:rFonts w:ascii="Times New Roman" w:hAnsi="Times New Roman" w:cs="Times New Roman"/>
          <w:b/>
          <w:sz w:val="24"/>
          <w:szCs w:val="24"/>
        </w:rPr>
        <w:t>21</w:t>
      </w:r>
      <w:r w:rsidR="0097189B">
        <w:rPr>
          <w:rFonts w:ascii="Times New Roman" w:hAnsi="Times New Roman" w:cs="Times New Roman"/>
          <w:b/>
          <w:sz w:val="24"/>
          <w:szCs w:val="24"/>
        </w:rPr>
        <w:t>-0</w:t>
      </w:r>
      <w:r w:rsidR="003A6AD4">
        <w:rPr>
          <w:rFonts w:ascii="Times New Roman" w:hAnsi="Times New Roman" w:cs="Times New Roman"/>
          <w:b/>
          <w:sz w:val="24"/>
          <w:szCs w:val="24"/>
        </w:rPr>
        <w:t>7</w:t>
      </w:r>
    </w:p>
    <w:p w14:paraId="772EAF56" w14:textId="77777777" w:rsidR="006D26F9" w:rsidRDefault="006D26F9" w:rsidP="008E50D1">
      <w:pPr>
        <w:ind w:firstLine="720"/>
        <w:rPr>
          <w:rFonts w:ascii="Times New Roman" w:hAnsi="Times New Roman" w:cs="Times New Roman"/>
          <w:b/>
        </w:rPr>
      </w:pPr>
    </w:p>
    <w:p w14:paraId="55096A74" w14:textId="292BDA57" w:rsidR="00B50F7D" w:rsidRDefault="0065766F" w:rsidP="00087E51">
      <w:pPr>
        <w:ind w:firstLine="720"/>
        <w:rPr>
          <w:rFonts w:ascii="Times New Roman" w:hAnsi="Times New Roman" w:cs="Times New Roman"/>
          <w:b/>
        </w:rPr>
      </w:pPr>
      <w:r w:rsidRPr="00825255">
        <w:rPr>
          <w:rFonts w:ascii="Times New Roman" w:hAnsi="Times New Roman" w:cs="Times New Roman"/>
          <w:b/>
        </w:rPr>
        <w:t>Location:</w:t>
      </w:r>
      <w:r w:rsidRPr="00825255">
        <w:rPr>
          <w:rFonts w:ascii="Times New Roman" w:hAnsi="Times New Roman" w:cs="Times New Roman"/>
          <w:b/>
        </w:rPr>
        <w:tab/>
      </w:r>
      <w:r w:rsidRPr="00825255">
        <w:rPr>
          <w:rFonts w:ascii="Times New Roman" w:hAnsi="Times New Roman" w:cs="Times New Roman"/>
          <w:b/>
        </w:rPr>
        <w:tab/>
      </w:r>
      <w:r w:rsidRPr="00825255">
        <w:rPr>
          <w:rFonts w:ascii="Times New Roman" w:hAnsi="Times New Roman" w:cs="Times New Roman"/>
          <w:b/>
        </w:rPr>
        <w:tab/>
      </w:r>
      <w:r w:rsidR="004C669D" w:rsidRPr="007506B9">
        <w:rPr>
          <w:rFonts w:ascii="Times New Roman" w:hAnsi="Times New Roman" w:cs="Times New Roman"/>
          <w:b/>
        </w:rPr>
        <w:t>Oceano</w:t>
      </w:r>
      <w:r w:rsidR="007B18A0" w:rsidRPr="007506B9">
        <w:rPr>
          <w:rFonts w:ascii="Times New Roman" w:hAnsi="Times New Roman" w:cs="Times New Roman"/>
          <w:b/>
        </w:rPr>
        <w:t>/</w:t>
      </w:r>
      <w:r w:rsidR="004C669D" w:rsidRPr="007506B9">
        <w:rPr>
          <w:rFonts w:ascii="Times New Roman" w:hAnsi="Times New Roman" w:cs="Times New Roman"/>
          <w:b/>
        </w:rPr>
        <w:t>San Luis Obispo</w:t>
      </w:r>
      <w:r w:rsidR="007B18A0" w:rsidRPr="007506B9">
        <w:rPr>
          <w:rFonts w:ascii="Times New Roman" w:hAnsi="Times New Roman" w:cs="Times New Roman"/>
          <w:b/>
        </w:rPr>
        <w:t xml:space="preserve"> County</w:t>
      </w:r>
      <w:r w:rsidR="008727B0">
        <w:rPr>
          <w:rFonts w:ascii="Times New Roman" w:hAnsi="Times New Roman" w:cs="Times New Roman"/>
          <w:b/>
        </w:rPr>
        <w:t xml:space="preserve"> -</w:t>
      </w:r>
      <w:r w:rsidR="003014AE">
        <w:rPr>
          <w:rFonts w:ascii="Times New Roman" w:hAnsi="Times New Roman" w:cs="Times New Roman"/>
          <w:b/>
        </w:rPr>
        <w:t xml:space="preserve"> 1</w:t>
      </w:r>
      <w:r w:rsidR="0097189B">
        <w:rPr>
          <w:rFonts w:ascii="Times New Roman" w:hAnsi="Times New Roman" w:cs="Times New Roman"/>
          <w:b/>
        </w:rPr>
        <w:t xml:space="preserve"> appointment</w:t>
      </w:r>
    </w:p>
    <w:p w14:paraId="6545D9DA" w14:textId="77777777" w:rsidR="00EB7A50" w:rsidRPr="0097189B" w:rsidRDefault="0097189B" w:rsidP="0097189B">
      <w:pPr>
        <w:ind w:firstLine="450"/>
        <w:rPr>
          <w:rFonts w:ascii="Times New Roman" w:hAnsi="Times New Roman" w:cs="Times New Roman"/>
          <w:b/>
        </w:rPr>
      </w:pPr>
      <w:r>
        <w:rPr>
          <w:rFonts w:ascii="Times New Roman" w:hAnsi="Times New Roman" w:cs="Times New Roman"/>
          <w:b/>
        </w:rPr>
        <w:tab/>
      </w:r>
      <w:r w:rsidR="00087E51">
        <w:rPr>
          <w:rFonts w:ascii="Times New Roman" w:hAnsi="Times New Roman" w:cs="Times New Roman"/>
          <w:b/>
        </w:rPr>
        <w:t>SERIES/GRADE:</w:t>
      </w:r>
      <w:r w:rsidR="00087E51">
        <w:rPr>
          <w:rFonts w:ascii="Times New Roman" w:hAnsi="Times New Roman" w:cs="Times New Roman"/>
          <w:b/>
        </w:rPr>
        <w:tab/>
      </w:r>
      <w:r w:rsidR="00087E51">
        <w:rPr>
          <w:rFonts w:ascii="Times New Roman" w:hAnsi="Times New Roman" w:cs="Times New Roman"/>
          <w:b/>
        </w:rPr>
        <w:tab/>
      </w:r>
      <w:r w:rsidR="00943614" w:rsidRPr="00087E51">
        <w:rPr>
          <w:rFonts w:ascii="Times New Roman" w:hAnsi="Times New Roman" w:cs="Times New Roman"/>
          <w:sz w:val="20"/>
          <w:szCs w:val="20"/>
        </w:rPr>
        <w:t>AD</w:t>
      </w:r>
      <w:r w:rsidR="008E50D1" w:rsidRPr="00087E51">
        <w:rPr>
          <w:rFonts w:ascii="Times New Roman" w:hAnsi="Times New Roman" w:cs="Times New Roman"/>
          <w:sz w:val="20"/>
          <w:szCs w:val="20"/>
        </w:rPr>
        <w:t>-</w:t>
      </w:r>
      <w:r w:rsidR="00C169CA" w:rsidRPr="00087E51">
        <w:rPr>
          <w:rFonts w:ascii="Times New Roman" w:hAnsi="Times New Roman" w:cs="Times New Roman"/>
          <w:sz w:val="20"/>
          <w:szCs w:val="20"/>
        </w:rPr>
        <w:t>0404-</w:t>
      </w:r>
      <w:r w:rsidR="00825255" w:rsidRPr="00087E51">
        <w:rPr>
          <w:rFonts w:ascii="Times New Roman" w:hAnsi="Times New Roman" w:cs="Times New Roman"/>
          <w:sz w:val="20"/>
          <w:szCs w:val="20"/>
        </w:rPr>
        <w:t>4/</w:t>
      </w:r>
      <w:r w:rsidR="00C169CA" w:rsidRPr="00087E51">
        <w:rPr>
          <w:rFonts w:ascii="Times New Roman" w:hAnsi="Times New Roman" w:cs="Times New Roman"/>
          <w:sz w:val="20"/>
          <w:szCs w:val="20"/>
        </w:rPr>
        <w:t>5/6</w:t>
      </w:r>
      <w:r w:rsidR="00A01A92" w:rsidRPr="00825255">
        <w:rPr>
          <w:rFonts w:ascii="Times New Roman" w:hAnsi="Times New Roman" w:cs="Times New Roman"/>
        </w:rPr>
        <w:t xml:space="preserve"> </w:t>
      </w:r>
    </w:p>
    <w:p w14:paraId="43C367BF" w14:textId="77777777" w:rsidR="00825255" w:rsidRPr="007506B9" w:rsidRDefault="0046666A" w:rsidP="00087E51">
      <w:pPr>
        <w:ind w:firstLine="720"/>
        <w:rPr>
          <w:rFonts w:ascii="Times New Roman" w:hAnsi="Times New Roman" w:cs="Times New Roman"/>
          <w:b/>
          <w:sz w:val="20"/>
          <w:szCs w:val="20"/>
        </w:rPr>
      </w:pPr>
      <w:r w:rsidRPr="00825255">
        <w:rPr>
          <w:rFonts w:ascii="Times New Roman" w:hAnsi="Times New Roman" w:cs="Times New Roman"/>
          <w:b/>
          <w:sz w:val="18"/>
          <w:szCs w:val="18"/>
        </w:rPr>
        <w:t>FULL PERFORMANCE LEVEL</w:t>
      </w:r>
      <w:r w:rsidRPr="00825255">
        <w:rPr>
          <w:rFonts w:ascii="Times New Roman" w:hAnsi="Times New Roman" w:cs="Times New Roman"/>
          <w:b/>
        </w:rPr>
        <w:t xml:space="preserve">:  </w:t>
      </w:r>
      <w:r w:rsidR="00087E51">
        <w:rPr>
          <w:rFonts w:ascii="Times New Roman" w:hAnsi="Times New Roman" w:cs="Times New Roman"/>
          <w:b/>
        </w:rPr>
        <w:t xml:space="preserve">  </w:t>
      </w:r>
      <w:r w:rsidRPr="00087E51">
        <w:rPr>
          <w:rFonts w:ascii="Times New Roman" w:hAnsi="Times New Roman" w:cs="Times New Roman"/>
          <w:sz w:val="20"/>
          <w:szCs w:val="20"/>
        </w:rPr>
        <w:t>AD</w:t>
      </w:r>
      <w:r w:rsidRPr="007506B9">
        <w:rPr>
          <w:rFonts w:ascii="Times New Roman" w:hAnsi="Times New Roman" w:cs="Times New Roman"/>
          <w:sz w:val="20"/>
          <w:szCs w:val="20"/>
        </w:rPr>
        <w:t>-404-6</w:t>
      </w:r>
    </w:p>
    <w:p w14:paraId="3A6FE547" w14:textId="04DAD599" w:rsidR="0046666A" w:rsidRPr="0046666A" w:rsidRDefault="00B50F7D" w:rsidP="0046666A">
      <w:pPr>
        <w:ind w:left="3600"/>
        <w:rPr>
          <w:rFonts w:ascii="Times New Roman" w:hAnsi="Times New Roman" w:cs="Times New Roman"/>
        </w:rPr>
      </w:pPr>
      <w:r w:rsidRPr="007506B9">
        <w:rPr>
          <w:rFonts w:ascii="Times New Roman" w:hAnsi="Times New Roman" w:cs="Times New Roman"/>
        </w:rPr>
        <w:t>SALARY: $</w:t>
      </w:r>
      <w:r w:rsidR="0063462E" w:rsidRPr="007506B9">
        <w:rPr>
          <w:rFonts w:ascii="Times New Roman" w:hAnsi="Times New Roman" w:cs="Times New Roman"/>
        </w:rPr>
        <w:t>40,793</w:t>
      </w:r>
      <w:r w:rsidR="0046666A" w:rsidRPr="007506B9">
        <w:rPr>
          <w:rFonts w:ascii="Times New Roman" w:hAnsi="Times New Roman" w:cs="Times New Roman"/>
        </w:rPr>
        <w:t xml:space="preserve"> - $</w:t>
      </w:r>
      <w:r w:rsidR="00E25FFE" w:rsidRPr="007506B9">
        <w:rPr>
          <w:rFonts w:ascii="Times New Roman" w:hAnsi="Times New Roman" w:cs="Times New Roman"/>
        </w:rPr>
        <w:t>5</w:t>
      </w:r>
      <w:r w:rsidR="0063462E" w:rsidRPr="007506B9">
        <w:rPr>
          <w:rFonts w:ascii="Times New Roman" w:hAnsi="Times New Roman" w:cs="Times New Roman"/>
        </w:rPr>
        <w:t>8</w:t>
      </w:r>
      <w:r w:rsidR="003D06D9" w:rsidRPr="007506B9">
        <w:rPr>
          <w:rFonts w:ascii="Times New Roman" w:hAnsi="Times New Roman" w:cs="Times New Roman"/>
        </w:rPr>
        <w:t>,357</w:t>
      </w:r>
      <w:r w:rsidR="0046666A" w:rsidRPr="007506B9">
        <w:rPr>
          <w:rFonts w:ascii="Times New Roman" w:hAnsi="Times New Roman" w:cs="Times New Roman"/>
        </w:rPr>
        <w:t xml:space="preserve"> per year (</w:t>
      </w:r>
      <w:r w:rsidR="003D06D9" w:rsidRPr="007506B9">
        <w:rPr>
          <w:rFonts w:ascii="Times New Roman" w:hAnsi="Times New Roman" w:cs="Times New Roman"/>
        </w:rPr>
        <w:t>Los Angeles</w:t>
      </w:r>
      <w:r w:rsidR="00DC77D7" w:rsidRPr="007506B9">
        <w:rPr>
          <w:rFonts w:ascii="Times New Roman" w:hAnsi="Times New Roman" w:cs="Times New Roman"/>
        </w:rPr>
        <w:t xml:space="preserve"> – </w:t>
      </w:r>
      <w:r w:rsidR="003D06D9" w:rsidRPr="007506B9">
        <w:rPr>
          <w:rFonts w:ascii="Times New Roman" w:hAnsi="Times New Roman" w:cs="Times New Roman"/>
        </w:rPr>
        <w:t>Long Beach</w:t>
      </w:r>
      <w:r w:rsidR="00DC77D7" w:rsidRPr="007506B9">
        <w:rPr>
          <w:rFonts w:ascii="Times New Roman" w:hAnsi="Times New Roman" w:cs="Times New Roman"/>
        </w:rPr>
        <w:t xml:space="preserve"> </w:t>
      </w:r>
      <w:r w:rsidR="0046666A" w:rsidRPr="007506B9">
        <w:rPr>
          <w:rFonts w:ascii="Times New Roman" w:hAnsi="Times New Roman" w:cs="Times New Roman"/>
        </w:rPr>
        <w:t>Locality Pay)</w:t>
      </w:r>
      <w:r w:rsidR="0046666A" w:rsidRPr="0046666A">
        <w:rPr>
          <w:rFonts w:ascii="Times New Roman" w:hAnsi="Times New Roman" w:cs="Times New Roman"/>
        </w:rPr>
        <w:t xml:space="preserve"> </w:t>
      </w:r>
    </w:p>
    <w:p w14:paraId="444D5AE2" w14:textId="77777777" w:rsidR="00263A53" w:rsidRDefault="00263A53" w:rsidP="00263A53">
      <w:pPr>
        <w:ind w:left="3600"/>
        <w:rPr>
          <w:rFonts w:ascii="Times New Roman" w:hAnsi="Times New Roman" w:cs="Times New Roman"/>
        </w:rPr>
      </w:pPr>
    </w:p>
    <w:p w14:paraId="66A463A5" w14:textId="77777777" w:rsidR="00F57292" w:rsidRDefault="00F57292" w:rsidP="00F57292">
      <w:pPr>
        <w:jc w:val="both"/>
        <w:rPr>
          <w:rFonts w:ascii="Times New Roman" w:hAnsi="Times New Roman" w:cs="Times New Roman"/>
          <w:b/>
        </w:rPr>
      </w:pPr>
      <w:r w:rsidRPr="00547D9D">
        <w:rPr>
          <w:rFonts w:ascii="Times New Roman" w:hAnsi="Times New Roman" w:cs="Times New Roman"/>
          <w:b/>
        </w:rPr>
        <w:t>WHO MAY APPLY:</w:t>
      </w:r>
    </w:p>
    <w:p w14:paraId="4B8F9F16" w14:textId="77777777" w:rsidR="00F57292" w:rsidRPr="00547D9D" w:rsidRDefault="00F57292" w:rsidP="00F57292">
      <w:pPr>
        <w:jc w:val="both"/>
        <w:rPr>
          <w:rFonts w:ascii="Times New Roman" w:hAnsi="Times New Roman" w:cs="Times New Roman"/>
          <w:b/>
        </w:rPr>
      </w:pPr>
    </w:p>
    <w:p w14:paraId="5FD6E947" w14:textId="77777777" w:rsidR="00F57292" w:rsidRPr="00547D9D" w:rsidRDefault="00F57292" w:rsidP="00F57292">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14:paraId="52C04446" w14:textId="77777777" w:rsidR="00F57292" w:rsidRPr="00547D9D" w:rsidRDefault="00F57292" w:rsidP="00F57292">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14:paraId="35081875" w14:textId="77777777" w:rsidR="0097189B" w:rsidRPr="00263A53" w:rsidRDefault="00F57292" w:rsidP="00263A53">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7"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14:paraId="129F10FB" w14:textId="77777777" w:rsidR="0097189B" w:rsidRDefault="0097189B" w:rsidP="003F0B8E">
      <w:pPr>
        <w:jc w:val="both"/>
        <w:rPr>
          <w:rFonts w:ascii="Times New Roman" w:hAnsi="Times New Roman" w:cs="Times New Roman"/>
          <w:b/>
        </w:rPr>
      </w:pPr>
    </w:p>
    <w:p w14:paraId="7B5B23CE" w14:textId="77777777"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14:paraId="72797FA2" w14:textId="77777777" w:rsidR="00CC5208" w:rsidRPr="003F0B8E" w:rsidRDefault="00CC5208" w:rsidP="006D3799">
      <w:pPr>
        <w:ind w:left="720"/>
        <w:jc w:val="both"/>
        <w:rPr>
          <w:rFonts w:ascii="Times New Roman" w:hAnsi="Times New Roman" w:cs="Times New Roman"/>
        </w:rPr>
      </w:pPr>
      <w:r w:rsidRPr="003F0B8E">
        <w:rPr>
          <w:rFonts w:ascii="Times New Roman" w:hAnsi="Times New Roman" w:cs="Times New Roman"/>
        </w:rPr>
        <w:t>Resume</w:t>
      </w:r>
      <w:r w:rsidR="006D3799">
        <w:rPr>
          <w:rFonts w:ascii="Times New Roman" w:hAnsi="Times New Roman" w:cs="Times New Roman"/>
        </w:rPr>
        <w:t>-that supports your specialized experience as required in the announcement, resume should be in (month/ year) format and include the number of hours worked per week</w:t>
      </w:r>
    </w:p>
    <w:p w14:paraId="3A2255F9" w14:textId="77777777" w:rsidR="003F0B8E" w:rsidRPr="003F0B8E" w:rsidRDefault="003F0B8E" w:rsidP="003F0B8E">
      <w:pPr>
        <w:ind w:firstLine="720"/>
        <w:jc w:val="both"/>
        <w:rPr>
          <w:rFonts w:ascii="Times New Roman" w:hAnsi="Times New Roman" w:cs="Times New Roman"/>
        </w:rPr>
      </w:pPr>
      <w:r w:rsidRPr="003F0B8E">
        <w:rPr>
          <w:rFonts w:ascii="Times New Roman" w:hAnsi="Times New Roman" w:cs="Times New Roman"/>
        </w:rPr>
        <w:t>Transcripts (if qualifying on education)</w:t>
      </w:r>
    </w:p>
    <w:p w14:paraId="52490F7E" w14:textId="77777777" w:rsidR="008E50D1" w:rsidRPr="003F0B8E" w:rsidRDefault="008E50D1" w:rsidP="003F0B8E">
      <w:pPr>
        <w:pStyle w:val="Default"/>
        <w:ind w:left="720"/>
        <w:rPr>
          <w:sz w:val="22"/>
          <w:szCs w:val="22"/>
        </w:rPr>
      </w:pPr>
      <w:r w:rsidRPr="003F0B8E">
        <w:t>DD-214 (Member 4 copy) and/or VA letter required for applicable Veteran preference.</w:t>
      </w:r>
      <w:r w:rsidR="003F0B8E" w:rsidRPr="003F0B8E">
        <w:t xml:space="preserve"> </w:t>
      </w:r>
      <w:r w:rsidR="003F0B8E" w:rsidRPr="003F0B8E">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14:paraId="57E42D0A" w14:textId="77777777" w:rsidR="008E50D1" w:rsidRDefault="008E50D1" w:rsidP="008E50D1">
      <w:pPr>
        <w:jc w:val="both"/>
        <w:rPr>
          <w:rFonts w:ascii="Times New Roman" w:hAnsi="Times New Roman" w:cs="Times New Roman"/>
          <w:sz w:val="20"/>
          <w:szCs w:val="20"/>
        </w:rPr>
      </w:pPr>
    </w:p>
    <w:p w14:paraId="67A0B16C" w14:textId="77777777" w:rsidR="00263A53" w:rsidRPr="00725052" w:rsidRDefault="00263A53" w:rsidP="008E50D1">
      <w:pPr>
        <w:jc w:val="both"/>
        <w:rPr>
          <w:rFonts w:ascii="Times New Roman" w:hAnsi="Times New Roman" w:cs="Times New Roman"/>
          <w:sz w:val="20"/>
          <w:szCs w:val="20"/>
        </w:rPr>
      </w:pPr>
    </w:p>
    <w:p w14:paraId="1AC35F71" w14:textId="77777777"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14:paraId="54313868" w14:textId="77777777" w:rsidR="008E50D1" w:rsidRPr="00725052" w:rsidRDefault="008E50D1" w:rsidP="008E50D1">
      <w:pPr>
        <w:jc w:val="both"/>
        <w:rPr>
          <w:rFonts w:ascii="Times New Roman" w:hAnsi="Times New Roman" w:cs="Times New Roman"/>
          <w:sz w:val="20"/>
          <w:szCs w:val="20"/>
        </w:rPr>
      </w:pPr>
    </w:p>
    <w:p w14:paraId="7F4DDD1F" w14:textId="77777777" w:rsidR="008E50D1" w:rsidRPr="00547D9D" w:rsidRDefault="008E50D1" w:rsidP="008E50D1">
      <w:pPr>
        <w:jc w:val="both"/>
        <w:rPr>
          <w:rFonts w:ascii="Times New Roman" w:hAnsi="Times New Roman" w:cs="Times New Roman"/>
        </w:rPr>
      </w:pPr>
      <w:r w:rsidRPr="00547D9D">
        <w:rPr>
          <w:rFonts w:ascii="Times New Roman" w:hAnsi="Times New Roman" w:cs="Times New Roman"/>
        </w:rPr>
        <w:lastRenderedPageBreak/>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14:paraId="6928EB51" w14:textId="77777777" w:rsidR="008E50D1" w:rsidRDefault="008E50D1" w:rsidP="008E50D1">
      <w:pPr>
        <w:ind w:left="1440" w:firstLine="720"/>
        <w:jc w:val="both"/>
        <w:rPr>
          <w:rFonts w:ascii="Times New Roman" w:hAnsi="Times New Roman" w:cs="Times New Roman"/>
          <w:b/>
        </w:rPr>
      </w:pPr>
      <w:r w:rsidRPr="00547D9D">
        <w:rPr>
          <w:rFonts w:ascii="Times New Roman" w:hAnsi="Times New Roman" w:cs="Times New Roman"/>
          <w:b/>
        </w:rPr>
        <w:t xml:space="preserve">    </w:t>
      </w:r>
      <w:r w:rsidR="00A06C46">
        <w:rPr>
          <w:rFonts w:ascii="Times New Roman" w:hAnsi="Times New Roman" w:cs="Times New Roman"/>
          <w:b/>
        </w:rPr>
        <w:tab/>
      </w:r>
      <w:r>
        <w:rPr>
          <w:rFonts w:ascii="Times New Roman" w:hAnsi="Times New Roman" w:cs="Times New Roman"/>
          <w:b/>
        </w:rPr>
        <w:t>CONTACT OFFICE:</w:t>
      </w:r>
    </w:p>
    <w:p w14:paraId="61D86268" w14:textId="77777777" w:rsidR="008E50D1" w:rsidRPr="000139BB" w:rsidRDefault="008E50D1" w:rsidP="008E50D1">
      <w:pPr>
        <w:ind w:left="2160" w:firstLine="720"/>
        <w:jc w:val="both"/>
        <w:rPr>
          <w:rFonts w:ascii="Times New Roman" w:hAnsi="Times New Roman" w:cs="Times New Roman"/>
          <w:sz w:val="18"/>
          <w:szCs w:val="18"/>
        </w:rPr>
      </w:pPr>
    </w:p>
    <w:p w14:paraId="454423C5" w14:textId="77777777" w:rsidR="002439A8" w:rsidRDefault="002439A8" w:rsidP="00CC5208">
      <w:pPr>
        <w:ind w:left="2880"/>
        <w:jc w:val="both"/>
        <w:rPr>
          <w:rFonts w:ascii="Times New Roman" w:hAnsi="Times New Roman" w:cs="Times New Roman"/>
        </w:rPr>
      </w:pPr>
      <w:r>
        <w:rPr>
          <w:rFonts w:ascii="Times New Roman" w:hAnsi="Times New Roman" w:cs="Times New Roman"/>
        </w:rPr>
        <w:t>USDA-APHIS-Wildlife Service</w:t>
      </w:r>
    </w:p>
    <w:p w14:paraId="621D1D4C" w14:textId="77777777" w:rsidR="008E50D1" w:rsidRDefault="00943614" w:rsidP="00CC5208">
      <w:pPr>
        <w:ind w:left="2880"/>
        <w:jc w:val="both"/>
        <w:rPr>
          <w:rFonts w:ascii="Times New Roman" w:hAnsi="Times New Roman" w:cs="Times New Roman"/>
        </w:rPr>
      </w:pPr>
      <w:r>
        <w:rPr>
          <w:rFonts w:ascii="Times New Roman" w:hAnsi="Times New Roman" w:cs="Times New Roman"/>
        </w:rPr>
        <w:t>3419 A Arden Way</w:t>
      </w:r>
    </w:p>
    <w:p w14:paraId="11F9D98F" w14:textId="77777777" w:rsidR="00943614" w:rsidRDefault="00943614" w:rsidP="00CC5208">
      <w:pPr>
        <w:ind w:left="2880"/>
        <w:jc w:val="both"/>
        <w:rPr>
          <w:rFonts w:ascii="Times New Roman" w:hAnsi="Times New Roman" w:cs="Times New Roman"/>
        </w:rPr>
      </w:pPr>
      <w:r>
        <w:rPr>
          <w:rFonts w:ascii="Times New Roman" w:hAnsi="Times New Roman" w:cs="Times New Roman"/>
        </w:rPr>
        <w:t>Sacramento, CA 95825</w:t>
      </w:r>
    </w:p>
    <w:p w14:paraId="391BFA79" w14:textId="77777777" w:rsidR="00265DE1" w:rsidRDefault="00C27A9D" w:rsidP="00CC5208">
      <w:pPr>
        <w:ind w:left="2880"/>
        <w:jc w:val="both"/>
        <w:rPr>
          <w:rFonts w:ascii="Times New Roman" w:hAnsi="Times New Roman" w:cs="Times New Roman"/>
        </w:rPr>
      </w:pPr>
      <w:r>
        <w:rPr>
          <w:rFonts w:ascii="Times New Roman" w:hAnsi="Times New Roman" w:cs="Times New Roman"/>
        </w:rPr>
        <w:t>916-979-2675</w:t>
      </w:r>
    </w:p>
    <w:p w14:paraId="0164BE4A" w14:textId="77777777" w:rsidR="00265DE1" w:rsidRDefault="00265DE1" w:rsidP="00CC5208">
      <w:pPr>
        <w:ind w:left="2880"/>
        <w:jc w:val="both"/>
        <w:rPr>
          <w:rFonts w:ascii="Times New Roman" w:hAnsi="Times New Roman" w:cs="Times New Roman"/>
        </w:rPr>
      </w:pPr>
      <w:r>
        <w:rPr>
          <w:rFonts w:ascii="Times New Roman" w:hAnsi="Times New Roman" w:cs="Times New Roman"/>
        </w:rPr>
        <w:t>Wend</w:t>
      </w:r>
      <w:r w:rsidR="00F57292">
        <w:rPr>
          <w:rFonts w:ascii="Times New Roman" w:hAnsi="Times New Roman" w:cs="Times New Roman"/>
        </w:rPr>
        <w:t>y</w:t>
      </w:r>
      <w:r>
        <w:rPr>
          <w:rFonts w:ascii="Times New Roman" w:hAnsi="Times New Roman" w:cs="Times New Roman"/>
        </w:rPr>
        <w:t xml:space="preserve"> Silva</w:t>
      </w:r>
    </w:p>
    <w:p w14:paraId="10E4D78E" w14:textId="77777777" w:rsidR="00265DE1" w:rsidRDefault="00F57292" w:rsidP="00CC5208">
      <w:pPr>
        <w:ind w:left="2880"/>
        <w:jc w:val="both"/>
        <w:rPr>
          <w:rFonts w:ascii="Times New Roman" w:hAnsi="Times New Roman" w:cs="Times New Roman"/>
        </w:rPr>
      </w:pPr>
      <w:r>
        <w:rPr>
          <w:rFonts w:ascii="Times New Roman" w:hAnsi="Times New Roman" w:cs="Times New Roman"/>
        </w:rPr>
        <w:t>Wendy.R.Silva@</w:t>
      </w:r>
      <w:r w:rsidR="00265DE1" w:rsidRPr="00265DE1">
        <w:rPr>
          <w:rFonts w:ascii="Times New Roman" w:hAnsi="Times New Roman" w:cs="Times New Roman"/>
        </w:rPr>
        <w:t>usda.gov</w:t>
      </w:r>
    </w:p>
    <w:p w14:paraId="362E1EAE" w14:textId="77777777" w:rsidR="008E50D1" w:rsidRDefault="008E50D1" w:rsidP="008E50D1">
      <w:pPr>
        <w:jc w:val="both"/>
        <w:rPr>
          <w:rFonts w:ascii="Times New Roman" w:hAnsi="Times New Roman" w:cs="Times New Roman"/>
          <w:b/>
        </w:rPr>
      </w:pPr>
    </w:p>
    <w:p w14:paraId="225BD21E" w14:textId="77777777" w:rsidR="00556764" w:rsidRDefault="00556764" w:rsidP="00556764">
      <w:pPr>
        <w:jc w:val="both"/>
        <w:rPr>
          <w:rFonts w:ascii="Times New Roman" w:hAnsi="Times New Roman" w:cs="Times New Roman"/>
        </w:rPr>
      </w:pPr>
      <w:r>
        <w:rPr>
          <w:rFonts w:ascii="Times New Roman" w:hAnsi="Times New Roman" w:cs="Times New Roman"/>
          <w:b/>
        </w:rPr>
        <w:t xml:space="preserve">IMPORTANT NOTE:  </w:t>
      </w:r>
      <w:r>
        <w:rPr>
          <w:rFonts w:ascii="Times New Roman" w:hAnsi="Times New Roman" w:cs="Times New Roman"/>
        </w:rPr>
        <w:t xml:space="preserve">If you should need the forms identified in above paragraph, feel free to contact </w:t>
      </w:r>
      <w:r w:rsidR="002439A8">
        <w:rPr>
          <w:rFonts w:ascii="Times New Roman" w:hAnsi="Times New Roman" w:cs="Times New Roman"/>
        </w:rPr>
        <w:t>(</w:t>
      </w:r>
      <w:r w:rsidR="00943614">
        <w:rPr>
          <w:rFonts w:ascii="Times New Roman" w:hAnsi="Times New Roman" w:cs="Times New Roman"/>
        </w:rPr>
        <w:t>916) 979-2675</w:t>
      </w:r>
      <w:r>
        <w:rPr>
          <w:rFonts w:ascii="Times New Roman" w:hAnsi="Times New Roman" w:cs="Times New Roman"/>
        </w:rPr>
        <w:t xml:space="preserve"> for a copy.</w:t>
      </w:r>
    </w:p>
    <w:p w14:paraId="37987D0D" w14:textId="77777777" w:rsidR="008E50D1" w:rsidRDefault="008E50D1" w:rsidP="008E50D1">
      <w:pPr>
        <w:jc w:val="both"/>
        <w:rPr>
          <w:rFonts w:ascii="Times New Roman" w:hAnsi="Times New Roman" w:cs="Times New Roman"/>
          <w:b/>
        </w:rPr>
      </w:pPr>
    </w:p>
    <w:p w14:paraId="70021F61" w14:textId="77777777" w:rsidR="00E5099A" w:rsidRDefault="00E5099A" w:rsidP="00E5099A">
      <w:pPr>
        <w:jc w:val="both"/>
        <w:rPr>
          <w:rFonts w:ascii="Times New Roman" w:hAnsi="Times New Roman" w:cs="Times New Roman"/>
          <w:b/>
        </w:rPr>
      </w:pPr>
      <w:r w:rsidRPr="009B56ED">
        <w:rPr>
          <w:rFonts w:ascii="Times New Roman" w:hAnsi="Times New Roman" w:cs="Times New Roman"/>
          <w:b/>
        </w:rPr>
        <w:t>DUTIES:</w:t>
      </w:r>
    </w:p>
    <w:p w14:paraId="1C7ACD44" w14:textId="77777777" w:rsidR="00DF34FE" w:rsidRPr="009B56ED" w:rsidRDefault="00DF34FE" w:rsidP="00A34D08">
      <w:pPr>
        <w:numPr>
          <w:ilvl w:val="0"/>
          <w:numId w:val="19"/>
        </w:numPr>
        <w:ind w:hanging="270"/>
        <w:jc w:val="both"/>
        <w:rPr>
          <w:rFonts w:ascii="Times New Roman" w:eastAsiaTheme="minorHAnsi" w:hAnsi="Times New Roman" w:cs="Times New Roman"/>
          <w:color w:val="auto"/>
          <w:lang w:eastAsia="en-US"/>
        </w:rPr>
      </w:pPr>
      <w:r>
        <w:rPr>
          <w:rFonts w:ascii="Times New Roman" w:hAnsi="Times New Roman" w:cs="Times New Roman"/>
        </w:rPr>
        <w:t>The incumbent perform</w:t>
      </w:r>
      <w:r w:rsidR="00884E07">
        <w:rPr>
          <w:rFonts w:ascii="Times New Roman" w:hAnsi="Times New Roman" w:cs="Times New Roman"/>
        </w:rPr>
        <w:t>s</w:t>
      </w:r>
      <w:r>
        <w:rPr>
          <w:rFonts w:ascii="Times New Roman" w:hAnsi="Times New Roman" w:cs="Times New Roman"/>
        </w:rPr>
        <w:t xml:space="preserve"> duties relating to wildlife management and the use of control techniques </w:t>
      </w:r>
      <w:r w:rsidR="00F0415E">
        <w:rPr>
          <w:rFonts w:ascii="Times New Roman" w:hAnsi="Times New Roman" w:cs="Times New Roman"/>
        </w:rPr>
        <w:t xml:space="preserve">and procedures </w:t>
      </w:r>
      <w:r>
        <w:rPr>
          <w:rFonts w:ascii="Times New Roman" w:hAnsi="Times New Roman" w:cs="Times New Roman"/>
        </w:rPr>
        <w:t xml:space="preserve">(both </w:t>
      </w:r>
      <w:r w:rsidR="00E24809">
        <w:rPr>
          <w:rFonts w:ascii="Times New Roman" w:hAnsi="Times New Roman" w:cs="Times New Roman"/>
        </w:rPr>
        <w:t>l</w:t>
      </w:r>
      <w:r>
        <w:rPr>
          <w:rFonts w:ascii="Times New Roman" w:hAnsi="Times New Roman" w:cs="Times New Roman"/>
        </w:rPr>
        <w:t xml:space="preserve">ethal and </w:t>
      </w:r>
      <w:r w:rsidR="00E24809">
        <w:rPr>
          <w:rFonts w:ascii="Times New Roman" w:hAnsi="Times New Roman" w:cs="Times New Roman"/>
        </w:rPr>
        <w:t>non</w:t>
      </w:r>
      <w:r>
        <w:rPr>
          <w:rFonts w:ascii="Times New Roman" w:hAnsi="Times New Roman" w:cs="Times New Roman"/>
        </w:rPr>
        <w:t>lethal) for the purpose of controlling native and invasive wildlife damage to property, human health and safety, natural resources and agriculture.</w:t>
      </w:r>
    </w:p>
    <w:p w14:paraId="2E217B74" w14:textId="77777777" w:rsidR="00DF34FE" w:rsidRPr="009B56ED" w:rsidRDefault="00DF34FE" w:rsidP="009B56ED">
      <w:pPr>
        <w:ind w:left="720"/>
        <w:jc w:val="both"/>
        <w:rPr>
          <w:rFonts w:ascii="Times New Roman" w:eastAsiaTheme="minorHAnsi" w:hAnsi="Times New Roman" w:cs="Times New Roman"/>
          <w:color w:val="auto"/>
          <w:lang w:eastAsia="en-US"/>
        </w:rPr>
      </w:pPr>
    </w:p>
    <w:p w14:paraId="5589CB22" w14:textId="77777777" w:rsidR="00DF34FE" w:rsidRPr="009B56ED" w:rsidRDefault="00DC77D7" w:rsidP="00A34D08">
      <w:pPr>
        <w:numPr>
          <w:ilvl w:val="0"/>
          <w:numId w:val="19"/>
        </w:numPr>
        <w:ind w:hanging="270"/>
        <w:jc w:val="both"/>
        <w:rPr>
          <w:rFonts w:ascii="Times New Roman" w:eastAsiaTheme="minorHAnsi" w:hAnsi="Times New Roman" w:cs="Times New Roman"/>
          <w:color w:val="auto"/>
          <w:lang w:eastAsia="en-US"/>
        </w:rPr>
      </w:pPr>
      <w:r w:rsidRPr="00A34D08">
        <w:rPr>
          <w:rFonts w:ascii="Times New Roman" w:eastAsiaTheme="minorHAnsi" w:hAnsi="Times New Roman" w:cs="Times New Roman"/>
        </w:rPr>
        <w:t>Identif</w:t>
      </w:r>
      <w:r w:rsidR="00DF34FE">
        <w:rPr>
          <w:rFonts w:ascii="Times New Roman" w:eastAsiaTheme="minorHAnsi" w:hAnsi="Times New Roman" w:cs="Times New Roman"/>
        </w:rPr>
        <w:t>ies</w:t>
      </w:r>
      <w:r w:rsidRPr="00A34D08">
        <w:rPr>
          <w:rFonts w:ascii="Times New Roman" w:eastAsiaTheme="minorHAnsi" w:hAnsi="Times New Roman" w:cs="Times New Roman"/>
        </w:rPr>
        <w:t xml:space="preserve"> predator</w:t>
      </w:r>
      <w:r w:rsidR="00DF34FE">
        <w:rPr>
          <w:rFonts w:ascii="Times New Roman" w:eastAsiaTheme="minorHAnsi" w:hAnsi="Times New Roman" w:cs="Times New Roman"/>
        </w:rPr>
        <w:t>,</w:t>
      </w:r>
      <w:r w:rsidRPr="00A34D08">
        <w:rPr>
          <w:rFonts w:ascii="Times New Roman" w:eastAsiaTheme="minorHAnsi" w:hAnsi="Times New Roman" w:cs="Times New Roman"/>
        </w:rPr>
        <w:t xml:space="preserve"> </w:t>
      </w:r>
      <w:r w:rsidR="00DF34FE">
        <w:rPr>
          <w:rFonts w:ascii="Times New Roman" w:eastAsiaTheme="minorHAnsi" w:hAnsi="Times New Roman" w:cs="Times New Roman"/>
        </w:rPr>
        <w:t xml:space="preserve">bird </w:t>
      </w:r>
      <w:r w:rsidRPr="00A34D08">
        <w:rPr>
          <w:rFonts w:ascii="Times New Roman" w:eastAsiaTheme="minorHAnsi" w:hAnsi="Times New Roman" w:cs="Times New Roman"/>
        </w:rPr>
        <w:t>or rodent species by sight, sound, tracks, type of depredation or damage present</w:t>
      </w:r>
      <w:r w:rsidR="00DF34FE">
        <w:rPr>
          <w:rFonts w:ascii="Times New Roman" w:eastAsiaTheme="minorHAnsi" w:hAnsi="Times New Roman" w:cs="Times New Roman"/>
        </w:rPr>
        <w:t>;</w:t>
      </w:r>
      <w:r w:rsidRPr="00A34D08">
        <w:rPr>
          <w:rFonts w:ascii="Times New Roman" w:eastAsiaTheme="minorHAnsi" w:hAnsi="Times New Roman" w:cs="Times New Roman"/>
        </w:rPr>
        <w:t xml:space="preserve"> examine other appropriate evidence and correctly identify such damage situations and relate them to the depredating species</w:t>
      </w:r>
      <w:r w:rsidR="00DF34FE">
        <w:rPr>
          <w:rFonts w:ascii="Times New Roman" w:eastAsiaTheme="minorHAnsi" w:hAnsi="Times New Roman" w:cs="Times New Roman"/>
        </w:rPr>
        <w:t>.</w:t>
      </w:r>
    </w:p>
    <w:p w14:paraId="2242C7D2" w14:textId="77777777" w:rsidR="00DF34FE" w:rsidRPr="009B56ED" w:rsidRDefault="00DF34FE" w:rsidP="009B56ED">
      <w:pPr>
        <w:ind w:left="720"/>
        <w:jc w:val="both"/>
        <w:rPr>
          <w:rFonts w:ascii="Times New Roman" w:eastAsiaTheme="minorHAnsi" w:hAnsi="Times New Roman" w:cs="Times New Roman"/>
          <w:color w:val="auto"/>
          <w:lang w:eastAsia="en-US"/>
        </w:rPr>
      </w:pPr>
    </w:p>
    <w:p w14:paraId="76F88F6A" w14:textId="77777777" w:rsidR="00DC77D7" w:rsidRPr="00A34D08" w:rsidRDefault="00DF34FE" w:rsidP="00A34D08">
      <w:pPr>
        <w:numPr>
          <w:ilvl w:val="0"/>
          <w:numId w:val="19"/>
        </w:numPr>
        <w:ind w:hanging="270"/>
        <w:jc w:val="both"/>
        <w:rPr>
          <w:rFonts w:ascii="Times New Roman" w:eastAsiaTheme="minorHAnsi" w:hAnsi="Times New Roman" w:cs="Times New Roman"/>
          <w:color w:val="auto"/>
          <w:lang w:eastAsia="en-US"/>
        </w:rPr>
      </w:pPr>
      <w:r>
        <w:rPr>
          <w:rFonts w:ascii="Times New Roman" w:eastAsiaTheme="minorHAnsi" w:hAnsi="Times New Roman" w:cs="Times New Roman"/>
        </w:rPr>
        <w:t>I</w:t>
      </w:r>
      <w:r w:rsidR="00A34D08" w:rsidRPr="00A34D08">
        <w:rPr>
          <w:rFonts w:ascii="Times New Roman" w:eastAsiaTheme="minorHAnsi" w:hAnsi="Times New Roman" w:cs="Times New Roman"/>
        </w:rPr>
        <w:t xml:space="preserve">s </w:t>
      </w:r>
      <w:r w:rsidR="00A34D08" w:rsidRPr="00A34D08">
        <w:rPr>
          <w:rFonts w:ascii="Times New Roman" w:eastAsiaTheme="minorHAnsi" w:hAnsi="Times New Roman" w:cs="Times New Roman"/>
          <w:color w:val="auto"/>
          <w:lang w:eastAsia="en-US"/>
        </w:rPr>
        <w:t>responsible for organizing, conducting, and implementing direct control operations within a large geographical area as assigned by supervisor to control damage caused by avian or mammalian species.</w:t>
      </w:r>
    </w:p>
    <w:p w14:paraId="38A2C454" w14:textId="77777777" w:rsidR="00DC77D7" w:rsidRPr="00A34D08" w:rsidRDefault="00DC77D7" w:rsidP="00A34D08">
      <w:pPr>
        <w:ind w:left="720" w:hanging="270"/>
        <w:jc w:val="both"/>
        <w:rPr>
          <w:rFonts w:ascii="Times New Roman" w:eastAsiaTheme="minorHAnsi" w:hAnsi="Times New Roman" w:cs="Times New Roman"/>
          <w:color w:val="auto"/>
          <w:lang w:eastAsia="en-US"/>
        </w:rPr>
      </w:pPr>
    </w:p>
    <w:p w14:paraId="575296DE" w14:textId="77777777" w:rsidR="00DC77D7" w:rsidRPr="00A34D08" w:rsidRDefault="00DC77D7" w:rsidP="00A34D08">
      <w:pPr>
        <w:numPr>
          <w:ilvl w:val="0"/>
          <w:numId w:val="19"/>
        </w:numPr>
        <w:ind w:hanging="270"/>
        <w:jc w:val="both"/>
        <w:rPr>
          <w:rFonts w:ascii="Times New Roman" w:eastAsiaTheme="minorHAnsi" w:hAnsi="Times New Roman" w:cs="Times New Roman"/>
          <w:color w:val="auto"/>
          <w:lang w:eastAsia="en-US"/>
        </w:rPr>
      </w:pPr>
      <w:r w:rsidRPr="00A34D08">
        <w:rPr>
          <w:rFonts w:ascii="Times New Roman" w:eastAsiaTheme="minorHAnsi" w:hAnsi="Times New Roman" w:cs="Times New Roman"/>
          <w:color w:val="auto"/>
          <w:lang w:eastAsia="en-US"/>
        </w:rPr>
        <w:t>Required to collect biological samples from mammals, birds, and/or the environment.</w:t>
      </w:r>
    </w:p>
    <w:p w14:paraId="1672A003" w14:textId="77777777" w:rsidR="00DC77D7" w:rsidRPr="00A34D08" w:rsidRDefault="00DC77D7" w:rsidP="00A34D08">
      <w:pPr>
        <w:pStyle w:val="ListParagraph"/>
        <w:ind w:hanging="270"/>
        <w:rPr>
          <w:rFonts w:eastAsiaTheme="minorHAnsi"/>
        </w:rPr>
      </w:pPr>
    </w:p>
    <w:p w14:paraId="46715301" w14:textId="77777777" w:rsidR="00A34D08" w:rsidRPr="00A34D08" w:rsidRDefault="00DC77D7" w:rsidP="00A34D08">
      <w:pPr>
        <w:numPr>
          <w:ilvl w:val="0"/>
          <w:numId w:val="19"/>
        </w:numPr>
        <w:kinsoku w:val="0"/>
        <w:overflowPunct w:val="0"/>
        <w:autoSpaceDE w:val="0"/>
        <w:autoSpaceDN w:val="0"/>
        <w:adjustRightInd w:val="0"/>
        <w:spacing w:before="1"/>
        <w:ind w:right="116" w:hanging="270"/>
        <w:jc w:val="both"/>
        <w:rPr>
          <w:rFonts w:ascii="Times New Roman" w:eastAsiaTheme="minorHAnsi" w:hAnsi="Times New Roman" w:cs="Times New Roman"/>
          <w:color w:val="auto"/>
          <w:lang w:eastAsia="en-US"/>
        </w:rPr>
      </w:pPr>
      <w:r w:rsidRPr="00A34D08">
        <w:rPr>
          <w:rFonts w:ascii="Times New Roman" w:eastAsiaTheme="minorHAnsi" w:hAnsi="Times New Roman" w:cs="Times New Roman"/>
          <w:color w:val="auto"/>
          <w:lang w:eastAsia="en-US"/>
        </w:rPr>
        <w:t>Requir</w:t>
      </w:r>
      <w:r w:rsidR="00A34D08" w:rsidRPr="00A34D08">
        <w:rPr>
          <w:rFonts w:ascii="Times New Roman" w:eastAsiaTheme="minorHAnsi" w:hAnsi="Times New Roman" w:cs="Times New Roman"/>
          <w:color w:val="auto"/>
          <w:lang w:eastAsia="en-US"/>
        </w:rPr>
        <w:t xml:space="preserve">ed to have working knowledge </w:t>
      </w:r>
      <w:r w:rsidR="00884E07">
        <w:rPr>
          <w:rFonts w:ascii="Times New Roman" w:eastAsiaTheme="minorHAnsi" w:hAnsi="Times New Roman" w:cs="Times New Roman"/>
          <w:color w:val="auto"/>
          <w:lang w:eastAsia="en-US"/>
        </w:rPr>
        <w:t xml:space="preserve">of safe and proficient </w:t>
      </w:r>
      <w:r w:rsidRPr="00A34D08">
        <w:rPr>
          <w:rFonts w:ascii="Times New Roman" w:eastAsiaTheme="minorHAnsi" w:hAnsi="Times New Roman" w:cs="Times New Roman"/>
          <w:color w:val="auto"/>
          <w:lang w:eastAsia="en-US"/>
        </w:rPr>
        <w:t xml:space="preserve">use of </w:t>
      </w:r>
      <w:r w:rsidR="00F0415E">
        <w:rPr>
          <w:rFonts w:ascii="Times New Roman" w:eastAsiaTheme="minorHAnsi" w:hAnsi="Times New Roman" w:cs="Times New Roman"/>
          <w:color w:val="auto"/>
          <w:lang w:eastAsia="en-US"/>
        </w:rPr>
        <w:t xml:space="preserve">various </w:t>
      </w:r>
      <w:r w:rsidRPr="00A34D08">
        <w:rPr>
          <w:rFonts w:ascii="Times New Roman" w:eastAsiaTheme="minorHAnsi" w:hAnsi="Times New Roman" w:cs="Times New Roman"/>
          <w:color w:val="auto"/>
          <w:lang w:eastAsia="en-US"/>
        </w:rPr>
        <w:t>firearms.</w:t>
      </w:r>
    </w:p>
    <w:p w14:paraId="048A24E2" w14:textId="77777777" w:rsidR="00A34D08" w:rsidRPr="00A34D08" w:rsidRDefault="00A34D08" w:rsidP="00A34D08">
      <w:pPr>
        <w:pStyle w:val="ListParagraph"/>
        <w:ind w:hanging="270"/>
        <w:rPr>
          <w:rFonts w:eastAsiaTheme="minorHAnsi"/>
        </w:rPr>
      </w:pPr>
    </w:p>
    <w:p w14:paraId="42B5AB92" w14:textId="77777777" w:rsidR="00A34D08" w:rsidRPr="00A34D08" w:rsidRDefault="00A06C46" w:rsidP="00A34D08">
      <w:pPr>
        <w:numPr>
          <w:ilvl w:val="0"/>
          <w:numId w:val="19"/>
        </w:numPr>
        <w:kinsoku w:val="0"/>
        <w:overflowPunct w:val="0"/>
        <w:autoSpaceDE w:val="0"/>
        <w:autoSpaceDN w:val="0"/>
        <w:adjustRightInd w:val="0"/>
        <w:spacing w:before="10"/>
        <w:ind w:right="115" w:hanging="270"/>
        <w:jc w:val="both"/>
        <w:rPr>
          <w:rFonts w:ascii="Times New Roman" w:eastAsiaTheme="minorHAnsi" w:hAnsi="Times New Roman" w:cs="Times New Roman"/>
          <w:color w:val="auto"/>
          <w:lang w:eastAsia="en-US"/>
        </w:rPr>
      </w:pPr>
      <w:r w:rsidRPr="00A34D08">
        <w:rPr>
          <w:rFonts w:ascii="Times New Roman" w:eastAsiaTheme="minorHAnsi" w:hAnsi="Times New Roman" w:cs="Times New Roman"/>
          <w:color w:val="auto"/>
          <w:lang w:eastAsia="en-US"/>
        </w:rPr>
        <w:t>Incumbent maintains public contacts; providing technical assistance and formulating proper species</w:t>
      </w:r>
      <w:r w:rsidR="00F0415E">
        <w:rPr>
          <w:rFonts w:ascii="Times New Roman" w:eastAsiaTheme="minorHAnsi" w:hAnsi="Times New Roman" w:cs="Times New Roman"/>
          <w:color w:val="auto"/>
          <w:lang w:eastAsia="en-US"/>
        </w:rPr>
        <w:t>’</w:t>
      </w:r>
      <w:r w:rsidRPr="00A34D08">
        <w:rPr>
          <w:rFonts w:ascii="Times New Roman" w:eastAsiaTheme="minorHAnsi" w:hAnsi="Times New Roman" w:cs="Times New Roman"/>
          <w:color w:val="auto"/>
          <w:lang w:eastAsia="en-US"/>
        </w:rPr>
        <w:t xml:space="preserve"> selective wildlife damage management control strategies.</w:t>
      </w:r>
    </w:p>
    <w:p w14:paraId="4E83E617" w14:textId="77777777" w:rsidR="00A34D08" w:rsidRPr="00A34D08" w:rsidRDefault="00A34D08" w:rsidP="00A34D08">
      <w:pPr>
        <w:pStyle w:val="ListParagraph"/>
        <w:ind w:hanging="270"/>
        <w:rPr>
          <w:rFonts w:eastAsiaTheme="minorHAnsi"/>
        </w:rPr>
      </w:pPr>
    </w:p>
    <w:p w14:paraId="351EE955" w14:textId="77777777" w:rsidR="00A34D08" w:rsidRPr="00A34D08" w:rsidRDefault="00A06C46" w:rsidP="009B56ED">
      <w:pPr>
        <w:numPr>
          <w:ilvl w:val="0"/>
          <w:numId w:val="19"/>
        </w:numPr>
        <w:kinsoku w:val="0"/>
        <w:overflowPunct w:val="0"/>
        <w:autoSpaceDE w:val="0"/>
        <w:autoSpaceDN w:val="0"/>
        <w:adjustRightInd w:val="0"/>
        <w:spacing w:before="10"/>
        <w:ind w:right="115" w:hanging="270"/>
        <w:jc w:val="both"/>
      </w:pPr>
      <w:r w:rsidRPr="00E24809">
        <w:rPr>
          <w:rFonts w:ascii="Times New Roman" w:eastAsiaTheme="minorHAnsi" w:hAnsi="Times New Roman" w:cs="Times New Roman"/>
          <w:color w:val="auto"/>
          <w:lang w:eastAsia="en-US"/>
        </w:rPr>
        <w:t xml:space="preserve">The incumbent is responsible for reporting accomplishments, problems encountered, work locations, etc. to supervisor. </w:t>
      </w:r>
      <w:r w:rsidR="00E24809" w:rsidRPr="00E24809">
        <w:rPr>
          <w:rFonts w:ascii="Times New Roman" w:eastAsiaTheme="minorHAnsi" w:hAnsi="Times New Roman" w:cs="Times New Roman"/>
          <w:color w:val="auto"/>
          <w:lang w:eastAsia="en-US"/>
        </w:rPr>
        <w:t xml:space="preserve">Prepares and assists others in preparing and submitting routine and special reports regarding daily, weekly or monthly activities, observations, events and other relevant data. </w:t>
      </w:r>
    </w:p>
    <w:p w14:paraId="7DEA27B5" w14:textId="77777777" w:rsidR="00A34D08" w:rsidRPr="00A34D08" w:rsidRDefault="00A06C46" w:rsidP="00A34D08">
      <w:pPr>
        <w:numPr>
          <w:ilvl w:val="0"/>
          <w:numId w:val="19"/>
        </w:numPr>
        <w:kinsoku w:val="0"/>
        <w:overflowPunct w:val="0"/>
        <w:autoSpaceDE w:val="0"/>
        <w:autoSpaceDN w:val="0"/>
        <w:adjustRightInd w:val="0"/>
        <w:spacing w:before="10"/>
        <w:ind w:right="115" w:hanging="270"/>
        <w:jc w:val="both"/>
        <w:rPr>
          <w:rFonts w:ascii="Times New Roman" w:hAnsi="Times New Roman" w:cs="Times New Roman"/>
        </w:rPr>
      </w:pPr>
      <w:r w:rsidRPr="00A34D08">
        <w:rPr>
          <w:rFonts w:ascii="Times New Roman" w:hAnsi="Times New Roman" w:cs="Times New Roman"/>
        </w:rPr>
        <w:t xml:space="preserve">The incumbent must demonstrate a respect </w:t>
      </w:r>
      <w:r w:rsidRPr="00A34D08">
        <w:rPr>
          <w:rFonts w:ascii="Times New Roman" w:eastAsiaTheme="minorHAnsi" w:hAnsi="Times New Roman" w:cs="Times New Roman"/>
          <w:color w:val="auto"/>
          <w:lang w:eastAsia="en-US"/>
        </w:rPr>
        <w:t>for safety in all operations, including the operation of motor vehicles, firearms, control devices, and equipment.</w:t>
      </w:r>
    </w:p>
    <w:p w14:paraId="1B02560C" w14:textId="77777777" w:rsidR="00A34D08" w:rsidRPr="00A34D08" w:rsidRDefault="00A34D08" w:rsidP="00A34D08">
      <w:pPr>
        <w:pStyle w:val="ListParagraph"/>
        <w:ind w:hanging="270"/>
      </w:pPr>
    </w:p>
    <w:p w14:paraId="43ABD79C" w14:textId="77777777" w:rsidR="00E5099A" w:rsidRDefault="00884E07" w:rsidP="00A34D08">
      <w:pPr>
        <w:numPr>
          <w:ilvl w:val="0"/>
          <w:numId w:val="19"/>
        </w:numPr>
        <w:kinsoku w:val="0"/>
        <w:overflowPunct w:val="0"/>
        <w:autoSpaceDE w:val="0"/>
        <w:autoSpaceDN w:val="0"/>
        <w:adjustRightInd w:val="0"/>
        <w:spacing w:before="10"/>
        <w:ind w:right="115" w:hanging="270"/>
        <w:jc w:val="both"/>
        <w:rPr>
          <w:rFonts w:ascii="Times New Roman" w:hAnsi="Times New Roman" w:cs="Times New Roman"/>
        </w:rPr>
      </w:pPr>
      <w:r>
        <w:rPr>
          <w:rFonts w:ascii="Times New Roman" w:hAnsi="Times New Roman" w:cs="Times New Roman"/>
        </w:rPr>
        <w:t xml:space="preserve">Incumbent </w:t>
      </w:r>
      <w:r w:rsidR="00E5099A" w:rsidRPr="00A34D08">
        <w:rPr>
          <w:rFonts w:ascii="Times New Roman" w:hAnsi="Times New Roman" w:cs="Times New Roman"/>
        </w:rPr>
        <w:t>will be required to have training in</w:t>
      </w:r>
      <w:r w:rsidR="00F0415E">
        <w:rPr>
          <w:rFonts w:ascii="Times New Roman" w:hAnsi="Times New Roman" w:cs="Times New Roman"/>
        </w:rPr>
        <w:t>,</w:t>
      </w:r>
      <w:r w:rsidR="00E5099A" w:rsidRPr="00A34D08">
        <w:rPr>
          <w:rFonts w:ascii="Times New Roman" w:hAnsi="Times New Roman" w:cs="Times New Roman"/>
        </w:rPr>
        <w:t xml:space="preserve"> and know how to use </w:t>
      </w:r>
      <w:r w:rsidR="00A34D08" w:rsidRPr="00A34D08">
        <w:rPr>
          <w:rFonts w:ascii="Times New Roman" w:hAnsi="Times New Roman" w:cs="Times New Roman"/>
        </w:rPr>
        <w:t>firearms</w:t>
      </w:r>
      <w:r w:rsidR="00F0415E">
        <w:rPr>
          <w:rFonts w:ascii="Times New Roman" w:hAnsi="Times New Roman" w:cs="Times New Roman"/>
        </w:rPr>
        <w:t>,</w:t>
      </w:r>
      <w:r w:rsidR="00A34D08" w:rsidRPr="00A34D08">
        <w:rPr>
          <w:rFonts w:ascii="Times New Roman" w:hAnsi="Times New Roman" w:cs="Times New Roman"/>
        </w:rPr>
        <w:t xml:space="preserve"> </w:t>
      </w:r>
      <w:r w:rsidR="00E5099A" w:rsidRPr="00A34D08">
        <w:rPr>
          <w:rFonts w:ascii="Times New Roman" w:hAnsi="Times New Roman" w:cs="Times New Roman"/>
        </w:rPr>
        <w:t xml:space="preserve">computers, pesticides, traps, all-terrain vehicles (ATV), and related equipment utilized in wildlife damage management operations. </w:t>
      </w:r>
    </w:p>
    <w:p w14:paraId="327B5FED" w14:textId="77777777" w:rsidR="0060270A" w:rsidRDefault="0060270A" w:rsidP="009B56ED">
      <w:pPr>
        <w:pStyle w:val="ListParagraph"/>
      </w:pPr>
    </w:p>
    <w:p w14:paraId="421BE249" w14:textId="77777777" w:rsidR="0060270A" w:rsidRPr="00A34D08" w:rsidRDefault="0060270A" w:rsidP="0060270A">
      <w:pPr>
        <w:numPr>
          <w:ilvl w:val="0"/>
          <w:numId w:val="19"/>
        </w:numPr>
        <w:kinsoku w:val="0"/>
        <w:overflowPunct w:val="0"/>
        <w:autoSpaceDE w:val="0"/>
        <w:autoSpaceDN w:val="0"/>
        <w:adjustRightInd w:val="0"/>
        <w:spacing w:before="10"/>
        <w:ind w:right="115" w:hanging="270"/>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Incumbent is </w:t>
      </w:r>
      <w:r w:rsidRPr="00A34D08">
        <w:rPr>
          <w:rFonts w:ascii="Times New Roman" w:eastAsiaTheme="minorHAnsi" w:hAnsi="Times New Roman" w:cs="Times New Roman"/>
          <w:color w:val="auto"/>
          <w:lang w:eastAsia="en-US"/>
        </w:rPr>
        <w:t>entrusted with</w:t>
      </w:r>
      <w:r>
        <w:rPr>
          <w:rFonts w:ascii="Times New Roman" w:eastAsiaTheme="minorHAnsi" w:hAnsi="Times New Roman" w:cs="Times New Roman"/>
          <w:color w:val="auto"/>
          <w:lang w:eastAsia="en-US"/>
        </w:rPr>
        <w:t>, and is responsible for,</w:t>
      </w:r>
      <w:r w:rsidRPr="00A34D08">
        <w:rPr>
          <w:rFonts w:ascii="Times New Roman" w:eastAsiaTheme="minorHAnsi" w:hAnsi="Times New Roman" w:cs="Times New Roman"/>
          <w:color w:val="auto"/>
          <w:lang w:eastAsia="en-US"/>
        </w:rPr>
        <w:t xml:space="preserve"> Government-owned control equipment for which an inventory must be maintained and reported, including locations, acquisitions, returns and losses.</w:t>
      </w:r>
    </w:p>
    <w:p w14:paraId="42C4E688" w14:textId="77777777" w:rsidR="0060270A" w:rsidRPr="00A34D08" w:rsidRDefault="0060270A" w:rsidP="009B56ED">
      <w:pPr>
        <w:kinsoku w:val="0"/>
        <w:overflowPunct w:val="0"/>
        <w:autoSpaceDE w:val="0"/>
        <w:autoSpaceDN w:val="0"/>
        <w:adjustRightInd w:val="0"/>
        <w:spacing w:before="10"/>
        <w:ind w:left="720" w:right="115"/>
        <w:jc w:val="both"/>
        <w:rPr>
          <w:rFonts w:ascii="Times New Roman" w:hAnsi="Times New Roman" w:cs="Times New Roman"/>
        </w:rPr>
      </w:pPr>
    </w:p>
    <w:p w14:paraId="16CCCB59" w14:textId="77777777" w:rsidR="00E5099A" w:rsidRPr="003C04F3" w:rsidRDefault="00E5099A" w:rsidP="00E5099A">
      <w:pPr>
        <w:jc w:val="both"/>
        <w:rPr>
          <w:b/>
        </w:rPr>
      </w:pPr>
    </w:p>
    <w:p w14:paraId="49A1C3F0" w14:textId="77777777"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MINIMUM ELIGIBLITY REQUIREMENTS:</w:t>
      </w:r>
    </w:p>
    <w:p w14:paraId="5DE6A747" w14:textId="77777777" w:rsidR="00E5099A" w:rsidRPr="00087E51" w:rsidRDefault="00E5099A" w:rsidP="00E5099A">
      <w:pPr>
        <w:jc w:val="both"/>
        <w:rPr>
          <w:rFonts w:ascii="Times New Roman" w:hAnsi="Times New Roman" w:cs="Times New Roman"/>
          <w:b/>
        </w:rPr>
      </w:pPr>
    </w:p>
    <w:p w14:paraId="74AC2781" w14:textId="77777777" w:rsidR="00E5099A" w:rsidRPr="00087E51" w:rsidRDefault="00E5099A" w:rsidP="00E5099A">
      <w:pPr>
        <w:jc w:val="both"/>
        <w:rPr>
          <w:rFonts w:ascii="Times New Roman" w:hAnsi="Times New Roman" w:cs="Times New Roman"/>
        </w:rPr>
      </w:pPr>
      <w:r w:rsidRPr="00087E51">
        <w:rPr>
          <w:rFonts w:ascii="Times New Roman" w:hAnsi="Times New Roman" w:cs="Times New Roman"/>
        </w:rPr>
        <w:t>To qualify, applicants MUST meet all minimum qualification requirements, except Medical Requirements, by the closing date of the announcement.</w:t>
      </w:r>
    </w:p>
    <w:p w14:paraId="0B748278" w14:textId="77777777" w:rsidR="00E5099A" w:rsidRPr="00087E51" w:rsidRDefault="00E5099A" w:rsidP="00E5099A">
      <w:pPr>
        <w:pStyle w:val="DefaultText"/>
        <w:rPr>
          <w:sz w:val="22"/>
          <w:szCs w:val="22"/>
        </w:rPr>
      </w:pPr>
    </w:p>
    <w:p w14:paraId="0FBDD9CA" w14:textId="77777777"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QUALIFICATIONS REQUIRED:</w:t>
      </w:r>
    </w:p>
    <w:p w14:paraId="0158C399" w14:textId="77777777" w:rsidR="00E5099A" w:rsidRPr="00087E51" w:rsidRDefault="00E5099A" w:rsidP="00E5099A">
      <w:pPr>
        <w:jc w:val="both"/>
        <w:rPr>
          <w:rFonts w:ascii="Times New Roman" w:hAnsi="Times New Roman" w:cs="Times New Roman"/>
          <w:b/>
        </w:rPr>
      </w:pPr>
    </w:p>
    <w:p w14:paraId="45547450" w14:textId="77777777" w:rsidR="00E5099A" w:rsidRPr="00087E51" w:rsidRDefault="00E5099A" w:rsidP="00E5099A">
      <w:pPr>
        <w:rPr>
          <w:rFonts w:ascii="Times New Roman" w:eastAsia="Times New Roman" w:hAnsi="Times New Roman" w:cs="Times New Roman"/>
          <w:b/>
          <w:bCs/>
        </w:rPr>
      </w:pPr>
      <w:r w:rsidRPr="00087E51">
        <w:rPr>
          <w:rFonts w:ascii="Times New Roman" w:eastAsia="Times New Roman" w:hAnsi="Times New Roman" w:cs="Times New Roman"/>
          <w:b/>
          <w:bCs/>
        </w:rPr>
        <w:t xml:space="preserve">AD-4:  Qualification Requirements for Grade Level:  </w:t>
      </w:r>
    </w:p>
    <w:p w14:paraId="53FEEF96" w14:textId="77777777" w:rsidR="00E5099A" w:rsidRPr="00087E51" w:rsidRDefault="00E5099A" w:rsidP="00E5099A">
      <w:pPr>
        <w:ind w:left="360"/>
        <w:rPr>
          <w:rFonts w:ascii="Times New Roman" w:eastAsia="Times New Roman" w:hAnsi="Times New Roman" w:cs="Times New Roman"/>
          <w:b/>
          <w:bCs/>
        </w:rPr>
      </w:pPr>
    </w:p>
    <w:p w14:paraId="763A4094" w14:textId="77777777" w:rsidR="00E5099A" w:rsidRPr="00087E51" w:rsidRDefault="00E5099A" w:rsidP="00E5099A">
      <w:pPr>
        <w:jc w:val="both"/>
        <w:rPr>
          <w:rFonts w:ascii="Times New Roman" w:hAnsi="Times New Roman" w:cs="Times New Roman"/>
        </w:rPr>
      </w:pPr>
      <w:r w:rsidRPr="00087E51">
        <w:rPr>
          <w:rFonts w:ascii="Times New Roman" w:hAnsi="Times New Roman" w:cs="Times New Roman"/>
        </w:rPr>
        <w:t>Applicants must have 6 months of general experience that demonstrates the ability to perform the work of the position or experience that provided a familiarity with the subject matter or processes of the broad subject area of the occupation. In addition to this, applicants need 6 months of specialized experience equivalent in level of difficulty and responsibility to the next lower level in the Federal service.  This experience is typically, or related to the work of the position being filled. Examples of qualifying experience include, but are not limited to:</w:t>
      </w:r>
    </w:p>
    <w:p w14:paraId="33CC6DF8" w14:textId="77777777" w:rsidR="00E5099A" w:rsidRPr="00087E51" w:rsidRDefault="00E5099A" w:rsidP="00E5099A">
      <w:pPr>
        <w:pStyle w:val="DefaultText"/>
        <w:ind w:left="360"/>
        <w:rPr>
          <w:sz w:val="22"/>
          <w:szCs w:val="22"/>
        </w:rPr>
      </w:pPr>
    </w:p>
    <w:p w14:paraId="44A394D7" w14:textId="77777777" w:rsidR="00E5099A" w:rsidRPr="00087E51" w:rsidRDefault="00E5099A" w:rsidP="00E5099A">
      <w:pPr>
        <w:pStyle w:val="ListParagraph"/>
        <w:numPr>
          <w:ilvl w:val="0"/>
          <w:numId w:val="16"/>
        </w:numPr>
        <w:spacing w:line="259" w:lineRule="auto"/>
        <w:rPr>
          <w:sz w:val="22"/>
          <w:szCs w:val="22"/>
        </w:rPr>
      </w:pPr>
      <w:r w:rsidRPr="00087E51">
        <w:rPr>
          <w:sz w:val="22"/>
          <w:szCs w:val="22"/>
        </w:rPr>
        <w:t>Experience using lethal and non-lethal animal control techniques</w:t>
      </w:r>
    </w:p>
    <w:p w14:paraId="5291DC76" w14:textId="77777777" w:rsidR="00E5099A" w:rsidRPr="00087E51" w:rsidRDefault="00E5099A" w:rsidP="00E5099A">
      <w:pPr>
        <w:pStyle w:val="ListParagraph"/>
        <w:numPr>
          <w:ilvl w:val="0"/>
          <w:numId w:val="16"/>
        </w:numPr>
        <w:spacing w:line="259" w:lineRule="auto"/>
        <w:rPr>
          <w:sz w:val="22"/>
          <w:szCs w:val="22"/>
        </w:rPr>
      </w:pPr>
      <w:r w:rsidRPr="00087E51">
        <w:rPr>
          <w:sz w:val="22"/>
          <w:szCs w:val="22"/>
        </w:rPr>
        <w:t xml:space="preserve">Ability to identify various species of animals </w:t>
      </w:r>
    </w:p>
    <w:p w14:paraId="40C38B56" w14:textId="77777777" w:rsidR="00E5099A" w:rsidRDefault="00E5099A" w:rsidP="00E5099A">
      <w:pPr>
        <w:pStyle w:val="ListParagraph"/>
        <w:numPr>
          <w:ilvl w:val="0"/>
          <w:numId w:val="16"/>
        </w:numPr>
        <w:spacing w:line="259" w:lineRule="auto"/>
        <w:rPr>
          <w:sz w:val="22"/>
          <w:szCs w:val="22"/>
        </w:rPr>
      </w:pPr>
      <w:r w:rsidRPr="00087E51">
        <w:rPr>
          <w:sz w:val="22"/>
          <w:szCs w:val="22"/>
        </w:rPr>
        <w:t>Experience to work within local, state and national rules and regulations as they apply to wildlife policies and procedures</w:t>
      </w:r>
    </w:p>
    <w:p w14:paraId="28C52E5F" w14:textId="77777777" w:rsidR="00A34D08" w:rsidRPr="00087E51" w:rsidRDefault="00A34D08" w:rsidP="00E5099A">
      <w:pPr>
        <w:pStyle w:val="ListParagraph"/>
        <w:numPr>
          <w:ilvl w:val="0"/>
          <w:numId w:val="16"/>
        </w:numPr>
        <w:spacing w:line="259" w:lineRule="auto"/>
        <w:rPr>
          <w:sz w:val="22"/>
          <w:szCs w:val="22"/>
        </w:rPr>
      </w:pPr>
      <w:r>
        <w:rPr>
          <w:sz w:val="22"/>
          <w:szCs w:val="22"/>
        </w:rPr>
        <w:t>Experience with firearms</w:t>
      </w:r>
    </w:p>
    <w:p w14:paraId="2F90BAF8" w14:textId="77777777" w:rsidR="00E5099A" w:rsidRPr="00087E51" w:rsidRDefault="00E5099A" w:rsidP="00E5099A">
      <w:pPr>
        <w:pStyle w:val="ListParagraph"/>
        <w:numPr>
          <w:ilvl w:val="0"/>
          <w:numId w:val="16"/>
        </w:numPr>
        <w:spacing w:line="259" w:lineRule="auto"/>
        <w:rPr>
          <w:sz w:val="22"/>
          <w:szCs w:val="22"/>
        </w:rPr>
      </w:pPr>
      <w:r w:rsidRPr="00087E51">
        <w:rPr>
          <w:sz w:val="22"/>
          <w:szCs w:val="22"/>
        </w:rPr>
        <w:t>Experience preparing</w:t>
      </w:r>
      <w:r w:rsidRPr="00087E51">
        <w:rPr>
          <w:sz w:val="22"/>
          <w:szCs w:val="22"/>
          <w:lang w:val="en"/>
        </w:rPr>
        <w:t xml:space="preserve"> reports regarding activities, observations, events, and other relevant data collected</w:t>
      </w:r>
    </w:p>
    <w:p w14:paraId="5E61885F" w14:textId="77777777" w:rsidR="00E5099A" w:rsidRPr="00087E51" w:rsidRDefault="00E5099A" w:rsidP="00E5099A">
      <w:pPr>
        <w:pStyle w:val="DefaultText"/>
        <w:ind w:left="360"/>
        <w:rPr>
          <w:sz w:val="22"/>
          <w:szCs w:val="22"/>
        </w:rPr>
      </w:pPr>
    </w:p>
    <w:p w14:paraId="5EB97AE7" w14:textId="77777777" w:rsidR="00E5099A" w:rsidRPr="00E003D7" w:rsidRDefault="00E5099A" w:rsidP="00E5099A">
      <w:pPr>
        <w:pStyle w:val="DefaultText"/>
        <w:rPr>
          <w:rStyle w:val="InitialStyle"/>
          <w:rFonts w:ascii="Times New Roman" w:hAnsi="Times New Roman"/>
          <w:b/>
          <w:sz w:val="22"/>
          <w:szCs w:val="22"/>
        </w:rPr>
      </w:pPr>
      <w:r w:rsidRPr="00E003D7">
        <w:rPr>
          <w:rStyle w:val="InitialStyle"/>
          <w:rFonts w:ascii="Times New Roman" w:hAnsi="Times New Roman"/>
          <w:b/>
          <w:sz w:val="22"/>
          <w:szCs w:val="22"/>
        </w:rPr>
        <w:t>OR</w:t>
      </w:r>
    </w:p>
    <w:p w14:paraId="0CACDA52" w14:textId="77777777" w:rsidR="00E5099A" w:rsidRPr="00087E51" w:rsidRDefault="00E5099A" w:rsidP="00E5099A">
      <w:pPr>
        <w:rPr>
          <w:rFonts w:ascii="Times New Roman" w:hAnsi="Times New Roman" w:cs="Times New Roman"/>
        </w:rPr>
      </w:pPr>
      <w:r w:rsidRPr="00087E51">
        <w:rPr>
          <w:rFonts w:ascii="Times New Roman" w:hAnsi="Times New Roman" w:cs="Times New Roman"/>
        </w:rPr>
        <w:t>Successful completion of 2 years of study that included at least 12 semester hours in any combination of courses such as biology, chemistry, statistics, entomology, animal husbandry, botany, physics, agriculture, and mathematics with at least 6 of those 12 semester hours in wildlife.</w:t>
      </w:r>
    </w:p>
    <w:p w14:paraId="5E402C91" w14:textId="77777777" w:rsidR="00E5099A" w:rsidRPr="00087E51" w:rsidRDefault="00E5099A" w:rsidP="00E5099A">
      <w:pPr>
        <w:jc w:val="both"/>
        <w:rPr>
          <w:rFonts w:ascii="Times New Roman" w:hAnsi="Times New Roman" w:cs="Times New Roman"/>
          <w:b/>
        </w:rPr>
      </w:pPr>
    </w:p>
    <w:p w14:paraId="5EFA9A07" w14:textId="77777777" w:rsidR="00E5099A" w:rsidRPr="00087E51" w:rsidRDefault="00E5099A" w:rsidP="00E5099A">
      <w:pPr>
        <w:jc w:val="both"/>
        <w:rPr>
          <w:rFonts w:ascii="Times New Roman" w:hAnsi="Times New Roman" w:cs="Times New Roman"/>
          <w:b/>
        </w:rPr>
      </w:pPr>
    </w:p>
    <w:p w14:paraId="4EF3F933" w14:textId="77777777"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 xml:space="preserve">AD-5:  SPECIALIZED EXPERIENCE </w:t>
      </w:r>
    </w:p>
    <w:p w14:paraId="00AC00A2" w14:textId="77777777" w:rsidR="00E5099A" w:rsidRPr="00087E51" w:rsidRDefault="00E5099A" w:rsidP="00E5099A">
      <w:pPr>
        <w:jc w:val="both"/>
        <w:rPr>
          <w:rFonts w:ascii="Times New Roman" w:hAnsi="Times New Roman" w:cs="Times New Roman"/>
        </w:rPr>
      </w:pPr>
    </w:p>
    <w:p w14:paraId="61A0F7EE" w14:textId="77777777" w:rsidR="00E5099A" w:rsidRPr="00087E51" w:rsidRDefault="00E5099A" w:rsidP="00E5099A">
      <w:pPr>
        <w:jc w:val="both"/>
        <w:rPr>
          <w:rFonts w:ascii="Times New Roman" w:hAnsi="Times New Roman" w:cs="Times New Roman"/>
        </w:rPr>
      </w:pPr>
      <w:r w:rsidRPr="00087E51">
        <w:rPr>
          <w:rFonts w:ascii="Times New Roman" w:hAnsi="Times New Roman" w:cs="Times New Roman"/>
        </w:rPr>
        <w:t>Applicants must have 1 year specialized experience equivalent in level of difficulty and responsibility to the next lower level in the Federal Service. This experience may have been obtained in the private or public (local, county, state, Federal) sectors. Examples of qualifying experience include, but are not limited to:</w:t>
      </w:r>
    </w:p>
    <w:p w14:paraId="77543E53" w14:textId="77777777" w:rsidR="00E5099A" w:rsidRPr="00087E51" w:rsidRDefault="00E5099A" w:rsidP="00E5099A">
      <w:pPr>
        <w:jc w:val="both"/>
        <w:rPr>
          <w:rFonts w:ascii="Times New Roman" w:hAnsi="Times New Roman" w:cs="Times New Roman"/>
        </w:rPr>
      </w:pPr>
    </w:p>
    <w:p w14:paraId="75E7EBC9" w14:textId="77777777" w:rsidR="00E5099A" w:rsidRPr="00087E51" w:rsidRDefault="00E5099A" w:rsidP="00E5099A">
      <w:pPr>
        <w:pStyle w:val="ListParagraph"/>
        <w:numPr>
          <w:ilvl w:val="0"/>
          <w:numId w:val="14"/>
        </w:numPr>
        <w:jc w:val="both"/>
        <w:rPr>
          <w:sz w:val="22"/>
          <w:szCs w:val="22"/>
        </w:rPr>
      </w:pPr>
      <w:r w:rsidRPr="00087E51">
        <w:rPr>
          <w:sz w:val="22"/>
          <w:szCs w:val="22"/>
        </w:rPr>
        <w:t>Use of wildlife damage control techniques (including, but not limited to) predator, rodent and bird control toxicants, techniques, traps, and snares.</w:t>
      </w:r>
    </w:p>
    <w:p w14:paraId="5D4D851D" w14:textId="77777777" w:rsidR="00E5099A" w:rsidRPr="00087E51" w:rsidRDefault="00E5099A" w:rsidP="00E5099A">
      <w:pPr>
        <w:pStyle w:val="ListParagraph"/>
        <w:numPr>
          <w:ilvl w:val="0"/>
          <w:numId w:val="14"/>
        </w:numPr>
        <w:jc w:val="both"/>
        <w:rPr>
          <w:sz w:val="22"/>
          <w:szCs w:val="22"/>
        </w:rPr>
      </w:pPr>
      <w:r w:rsidRPr="00087E51">
        <w:rPr>
          <w:sz w:val="22"/>
          <w:szCs w:val="22"/>
        </w:rPr>
        <w:t>Prepare reports regarding activities, observations, events, and other relevant data collected.</w:t>
      </w:r>
    </w:p>
    <w:p w14:paraId="01F8968F" w14:textId="77777777" w:rsidR="00E5099A" w:rsidRPr="00087E51" w:rsidRDefault="00E5099A" w:rsidP="00E5099A">
      <w:pPr>
        <w:pStyle w:val="ListParagraph"/>
        <w:numPr>
          <w:ilvl w:val="0"/>
          <w:numId w:val="14"/>
        </w:numPr>
        <w:jc w:val="both"/>
        <w:rPr>
          <w:sz w:val="22"/>
          <w:szCs w:val="22"/>
        </w:rPr>
      </w:pPr>
      <w:r w:rsidRPr="00087E51">
        <w:rPr>
          <w:sz w:val="22"/>
          <w:szCs w:val="22"/>
        </w:rPr>
        <w:t>Inspect and survey areas with the ability to recognize various wildlife.</w:t>
      </w:r>
    </w:p>
    <w:p w14:paraId="38B4AA71" w14:textId="77777777" w:rsidR="00E5099A" w:rsidRPr="00087E51" w:rsidRDefault="00E5099A" w:rsidP="00E5099A">
      <w:pPr>
        <w:pStyle w:val="ListParagraph"/>
        <w:numPr>
          <w:ilvl w:val="0"/>
          <w:numId w:val="14"/>
        </w:numPr>
        <w:jc w:val="both"/>
        <w:rPr>
          <w:sz w:val="22"/>
          <w:szCs w:val="22"/>
        </w:rPr>
      </w:pPr>
      <w:r w:rsidRPr="00087E51">
        <w:rPr>
          <w:sz w:val="22"/>
          <w:szCs w:val="22"/>
        </w:rPr>
        <w:t>Meeting and communicating with individuals or groups</w:t>
      </w:r>
    </w:p>
    <w:p w14:paraId="05FB7744" w14:textId="77777777" w:rsidR="00E5099A" w:rsidRPr="00087E51" w:rsidRDefault="00E5099A" w:rsidP="00E5099A">
      <w:pPr>
        <w:pStyle w:val="ListParagraph"/>
        <w:numPr>
          <w:ilvl w:val="0"/>
          <w:numId w:val="14"/>
        </w:numPr>
        <w:jc w:val="both"/>
        <w:rPr>
          <w:sz w:val="22"/>
          <w:szCs w:val="22"/>
        </w:rPr>
      </w:pPr>
      <w:r w:rsidRPr="00087E51">
        <w:rPr>
          <w:sz w:val="22"/>
          <w:szCs w:val="22"/>
        </w:rPr>
        <w:t>Recognize habits, characteristics, and habitats occupied by a variety of wildlife species</w:t>
      </w:r>
    </w:p>
    <w:p w14:paraId="1B1B1764" w14:textId="77777777" w:rsidR="002C2664" w:rsidRPr="00087E51" w:rsidRDefault="002C2664" w:rsidP="00E003D7">
      <w:pPr>
        <w:pStyle w:val="ListParagraph"/>
        <w:autoSpaceDE w:val="0"/>
        <w:autoSpaceDN w:val="0"/>
        <w:adjustRightInd w:val="0"/>
        <w:ind w:left="0"/>
        <w:rPr>
          <w:rFonts w:eastAsiaTheme="minorHAnsi"/>
          <w:sz w:val="22"/>
          <w:szCs w:val="22"/>
        </w:rPr>
      </w:pPr>
      <w:r w:rsidRPr="00087E51">
        <w:rPr>
          <w:rFonts w:eastAsiaTheme="minorHAnsi"/>
          <w:b/>
          <w:bCs/>
          <w:sz w:val="22"/>
          <w:szCs w:val="22"/>
        </w:rPr>
        <w:t xml:space="preserve">OR </w:t>
      </w:r>
    </w:p>
    <w:p w14:paraId="795D06D4" w14:textId="77777777" w:rsidR="002C2664" w:rsidRPr="00087E51" w:rsidRDefault="002C2664" w:rsidP="00E003D7">
      <w:pPr>
        <w:pStyle w:val="ListParagraph"/>
        <w:autoSpaceDE w:val="0"/>
        <w:autoSpaceDN w:val="0"/>
        <w:adjustRightInd w:val="0"/>
        <w:ind w:left="0"/>
        <w:rPr>
          <w:rFonts w:eastAsiaTheme="minorHAnsi"/>
          <w:sz w:val="22"/>
          <w:szCs w:val="22"/>
        </w:rPr>
      </w:pPr>
      <w:r w:rsidRPr="00087E51">
        <w:rPr>
          <w:rFonts w:eastAsiaTheme="minorHAnsi"/>
          <w:sz w:val="22"/>
          <w:szCs w:val="22"/>
        </w:rPr>
        <w:t xml:space="preserve">Successful completion of a full 4-year course of study leading to a bachelor’s degree with major study, or at least 24 semester hours, in any combination of scientific or technical courses such as </w:t>
      </w:r>
      <w:r w:rsidRPr="00087E51">
        <w:rPr>
          <w:rFonts w:eastAsiaTheme="minorHAnsi"/>
          <w:sz w:val="22"/>
          <w:szCs w:val="22"/>
        </w:rPr>
        <w:lastRenderedPageBreak/>
        <w:t xml:space="preserve">biology, chemistry, entomology, animal husbandry, botany, physics, agriculture, or mathematics, with at least 6 semester hours in wildlife. </w:t>
      </w:r>
    </w:p>
    <w:p w14:paraId="00DBF95E" w14:textId="77777777" w:rsidR="00E5099A" w:rsidRPr="00087E51" w:rsidRDefault="00E5099A" w:rsidP="00E5099A">
      <w:pPr>
        <w:jc w:val="both"/>
        <w:rPr>
          <w:rFonts w:ascii="Times New Roman" w:hAnsi="Times New Roman" w:cs="Times New Roman"/>
        </w:rPr>
      </w:pPr>
    </w:p>
    <w:p w14:paraId="11FA327D" w14:textId="77777777"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 xml:space="preserve">AD-6: SPECIALIZED EXPERIENCE </w:t>
      </w:r>
    </w:p>
    <w:p w14:paraId="466FA6C0" w14:textId="77777777" w:rsidR="00E5099A" w:rsidRPr="00087E51" w:rsidRDefault="00E5099A" w:rsidP="00E5099A">
      <w:pPr>
        <w:jc w:val="both"/>
        <w:rPr>
          <w:rFonts w:ascii="Times New Roman" w:hAnsi="Times New Roman" w:cs="Times New Roman"/>
        </w:rPr>
      </w:pPr>
    </w:p>
    <w:p w14:paraId="445CE1B7" w14:textId="77777777" w:rsidR="00E5099A" w:rsidRPr="00087E51" w:rsidRDefault="00E5099A" w:rsidP="00E5099A">
      <w:pPr>
        <w:jc w:val="both"/>
        <w:rPr>
          <w:rFonts w:ascii="Times New Roman" w:hAnsi="Times New Roman" w:cs="Times New Roman"/>
        </w:rPr>
      </w:pPr>
      <w:r w:rsidRPr="00087E51">
        <w:rPr>
          <w:rFonts w:ascii="Times New Roman" w:hAnsi="Times New Roman" w:cs="Times New Roman"/>
        </w:rPr>
        <w:t>Applicants must have 1 year of specialized experience equivalent in level of difficulty and responsibility to the next lower level in the Federal service. This experience may have been obtained in the private or public (local, county, state, Federal) sectors.  Examples of qualifying experience include, but are not limited to:</w:t>
      </w:r>
    </w:p>
    <w:p w14:paraId="3A4BF010" w14:textId="77777777" w:rsidR="00E5099A" w:rsidRPr="00087E51" w:rsidRDefault="00E5099A" w:rsidP="00E5099A">
      <w:pPr>
        <w:jc w:val="both"/>
        <w:rPr>
          <w:rFonts w:ascii="Times New Roman" w:hAnsi="Times New Roman" w:cs="Times New Roman"/>
        </w:rPr>
      </w:pPr>
    </w:p>
    <w:p w14:paraId="0E4573B3" w14:textId="77777777" w:rsidR="00E5099A" w:rsidRPr="00087E51" w:rsidRDefault="00E5099A" w:rsidP="00E5099A">
      <w:pPr>
        <w:pStyle w:val="ListParagraph"/>
        <w:numPr>
          <w:ilvl w:val="0"/>
          <w:numId w:val="15"/>
        </w:numPr>
        <w:jc w:val="both"/>
        <w:rPr>
          <w:sz w:val="22"/>
          <w:szCs w:val="22"/>
        </w:rPr>
      </w:pPr>
      <w:r w:rsidRPr="00087E51">
        <w:rPr>
          <w:sz w:val="22"/>
          <w:szCs w:val="22"/>
        </w:rPr>
        <w:t>Experience listed in AD-5 level plus:</w:t>
      </w:r>
    </w:p>
    <w:p w14:paraId="1974645C" w14:textId="77777777" w:rsidR="00A34D08" w:rsidRDefault="00E5099A" w:rsidP="00E5099A">
      <w:pPr>
        <w:pStyle w:val="ListParagraph"/>
        <w:numPr>
          <w:ilvl w:val="0"/>
          <w:numId w:val="15"/>
        </w:numPr>
        <w:jc w:val="both"/>
        <w:rPr>
          <w:sz w:val="22"/>
          <w:szCs w:val="22"/>
        </w:rPr>
      </w:pPr>
      <w:r w:rsidRPr="00087E51">
        <w:rPr>
          <w:sz w:val="22"/>
          <w:szCs w:val="22"/>
        </w:rPr>
        <w:t xml:space="preserve">Efficient with using and can provide training on control methods, procedures, technical aspects, and objectives used for wildlife damage control </w:t>
      </w:r>
    </w:p>
    <w:p w14:paraId="213AD818" w14:textId="77777777" w:rsidR="00A34D08" w:rsidRPr="00087E51" w:rsidRDefault="00A34D08" w:rsidP="00A34D08">
      <w:pPr>
        <w:pStyle w:val="ListParagraph"/>
        <w:numPr>
          <w:ilvl w:val="0"/>
          <w:numId w:val="15"/>
        </w:numPr>
        <w:jc w:val="both"/>
        <w:rPr>
          <w:sz w:val="22"/>
          <w:szCs w:val="22"/>
        </w:rPr>
      </w:pPr>
      <w:r w:rsidRPr="00087E51">
        <w:rPr>
          <w:sz w:val="22"/>
          <w:szCs w:val="22"/>
        </w:rPr>
        <w:t>Train on the control methods, procedures, technical aspects, and objectives used for wildlife damage control.</w:t>
      </w:r>
    </w:p>
    <w:p w14:paraId="6980CCCF" w14:textId="77777777" w:rsidR="00E5099A" w:rsidRPr="00087E51" w:rsidRDefault="00E5099A" w:rsidP="00E5099A">
      <w:pPr>
        <w:pStyle w:val="ListParagraph"/>
        <w:numPr>
          <w:ilvl w:val="0"/>
          <w:numId w:val="15"/>
        </w:numPr>
        <w:jc w:val="both"/>
        <w:rPr>
          <w:sz w:val="22"/>
          <w:szCs w:val="22"/>
        </w:rPr>
      </w:pPr>
      <w:r w:rsidRPr="00087E51">
        <w:rPr>
          <w:sz w:val="22"/>
          <w:szCs w:val="22"/>
        </w:rPr>
        <w:t>Contacting and developing working relationships with various parties, including but not limited to farmers, businesses, land owners, airports, natural resources, pest management, civil engineering, and other federal agencies.</w:t>
      </w:r>
    </w:p>
    <w:p w14:paraId="0D3E14F8" w14:textId="77777777" w:rsidR="00E5099A" w:rsidRPr="00E003D7" w:rsidRDefault="00E5099A" w:rsidP="00E5099A">
      <w:pPr>
        <w:jc w:val="both"/>
        <w:rPr>
          <w:rFonts w:ascii="Times New Roman" w:hAnsi="Times New Roman" w:cs="Times New Roman"/>
          <w:b/>
        </w:rPr>
      </w:pPr>
      <w:r w:rsidRPr="00E003D7">
        <w:rPr>
          <w:rFonts w:ascii="Times New Roman" w:hAnsi="Times New Roman" w:cs="Times New Roman"/>
          <w:b/>
        </w:rPr>
        <w:t xml:space="preserve">OR </w:t>
      </w:r>
    </w:p>
    <w:p w14:paraId="21B7138F" w14:textId="77777777" w:rsidR="00E5099A" w:rsidRPr="00087E51" w:rsidRDefault="00E5099A" w:rsidP="00E5099A">
      <w:pPr>
        <w:jc w:val="both"/>
        <w:rPr>
          <w:rFonts w:ascii="Times New Roman" w:hAnsi="Times New Roman" w:cs="Times New Roman"/>
        </w:rPr>
      </w:pPr>
    </w:p>
    <w:p w14:paraId="077627E6" w14:textId="77777777" w:rsidR="00E5099A" w:rsidRPr="00087E51" w:rsidRDefault="00E5099A" w:rsidP="00E5099A">
      <w:pPr>
        <w:jc w:val="both"/>
        <w:rPr>
          <w:rFonts w:ascii="Times New Roman" w:hAnsi="Times New Roman" w:cs="Times New Roman"/>
        </w:rPr>
      </w:pPr>
      <w:r w:rsidRPr="00087E51">
        <w:rPr>
          <w:rFonts w:ascii="Times New Roman" w:hAnsi="Times New Roman" w:cs="Times New Roman"/>
        </w:rPr>
        <w:t>AD-6</w:t>
      </w:r>
    </w:p>
    <w:p w14:paraId="5AE558F4" w14:textId="77777777" w:rsidR="00E5099A" w:rsidRPr="00087E51" w:rsidRDefault="00E5099A" w:rsidP="00E5099A">
      <w:pPr>
        <w:jc w:val="both"/>
        <w:rPr>
          <w:rFonts w:ascii="Times New Roman" w:hAnsi="Times New Roman" w:cs="Times New Roman"/>
        </w:rPr>
      </w:pPr>
      <w:r w:rsidRPr="00087E51">
        <w:rPr>
          <w:rFonts w:ascii="Times New Roman" w:hAnsi="Times New Roman" w:cs="Times New Roman"/>
        </w:rPr>
        <w:t xml:space="preserve">One year of directly related graduate education (18 semester hours in Wildlife, unless defined differently by the school). </w:t>
      </w:r>
    </w:p>
    <w:p w14:paraId="2B925D89" w14:textId="77777777" w:rsidR="00E5099A" w:rsidRPr="00087E51" w:rsidRDefault="00E5099A" w:rsidP="00E5099A">
      <w:pPr>
        <w:jc w:val="both"/>
        <w:rPr>
          <w:rFonts w:ascii="Times New Roman" w:hAnsi="Times New Roman" w:cs="Times New Roman"/>
        </w:rPr>
      </w:pPr>
    </w:p>
    <w:p w14:paraId="291B22E5" w14:textId="77777777" w:rsidR="00E5099A" w:rsidRPr="00087E51" w:rsidRDefault="00E5099A" w:rsidP="00E5099A">
      <w:pPr>
        <w:jc w:val="both"/>
        <w:rPr>
          <w:rFonts w:ascii="Times New Roman" w:hAnsi="Times New Roman" w:cs="Times New Roman"/>
        </w:rPr>
      </w:pPr>
      <w:r w:rsidRPr="00087E51">
        <w:rPr>
          <w:rFonts w:ascii="Times New Roman" w:hAnsi="Times New Roman" w:cs="Times New Roman"/>
        </w:rPr>
        <w:t xml:space="preserve">OR </w:t>
      </w:r>
    </w:p>
    <w:p w14:paraId="111661AB" w14:textId="77777777" w:rsidR="00E5099A" w:rsidRPr="00087E51" w:rsidRDefault="00E5099A" w:rsidP="00E5099A">
      <w:pPr>
        <w:jc w:val="both"/>
        <w:rPr>
          <w:rFonts w:ascii="Times New Roman" w:hAnsi="Times New Roman" w:cs="Times New Roman"/>
        </w:rPr>
      </w:pPr>
    </w:p>
    <w:p w14:paraId="22AD929F" w14:textId="77777777"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COMBINATION OF EDUCATION AND EXPERIENCE AT THE AD-4/5/6 GRADE LEVELS:</w:t>
      </w:r>
    </w:p>
    <w:p w14:paraId="77DEABC2" w14:textId="77777777" w:rsidR="00E5099A" w:rsidRPr="00087E51" w:rsidRDefault="00E5099A" w:rsidP="00E5099A">
      <w:pPr>
        <w:jc w:val="both"/>
        <w:rPr>
          <w:rFonts w:ascii="Times New Roman" w:hAnsi="Times New Roman" w:cs="Times New Roman"/>
        </w:rPr>
      </w:pPr>
      <w:r w:rsidRPr="00087E51">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 To learn more about combining education and experience for this series.</w:t>
      </w:r>
    </w:p>
    <w:p w14:paraId="3470350D" w14:textId="77777777" w:rsidR="00E5099A" w:rsidRPr="00087E51" w:rsidRDefault="00E5099A" w:rsidP="00E5099A">
      <w:pPr>
        <w:jc w:val="both"/>
        <w:rPr>
          <w:rFonts w:ascii="Times New Roman" w:hAnsi="Times New Roman" w:cs="Times New Roman"/>
        </w:rPr>
      </w:pPr>
      <w:r w:rsidRPr="00087E51">
        <w:rPr>
          <w:rFonts w:ascii="Times New Roman" w:hAnsi="Times New Roman" w:cs="Times New Roman"/>
        </w:rPr>
        <w:t>Visit:</w:t>
      </w:r>
      <w:hyperlink r:id="rId8" w:anchor="url=GS-TECH" w:history="1">
        <w:r w:rsidRPr="00087E51">
          <w:rPr>
            <w:rStyle w:val="Hyperlink"/>
            <w:rFonts w:ascii="Times New Roman" w:hAnsi="Times New Roman" w:cs="Times New Roman"/>
          </w:rPr>
          <w:t>https://www.opm.gov/policy-data-oversight/classification-qualifications/general-schedule-qualification-standards/#url=AD-TECH</w:t>
        </w:r>
      </w:hyperlink>
      <w:r w:rsidRPr="00087E51">
        <w:rPr>
          <w:rFonts w:ascii="Times New Roman" w:hAnsi="Times New Roman" w:cs="Times New Roman"/>
        </w:rPr>
        <w:t xml:space="preserve"> </w:t>
      </w:r>
    </w:p>
    <w:p w14:paraId="4FB00C10" w14:textId="77777777" w:rsidR="00087E51" w:rsidRDefault="00087E51" w:rsidP="00E5099A">
      <w:pPr>
        <w:jc w:val="both"/>
        <w:rPr>
          <w:rFonts w:ascii="Times New Roman" w:hAnsi="Times New Roman" w:cs="Times New Roman"/>
        </w:rPr>
      </w:pPr>
    </w:p>
    <w:p w14:paraId="2FCBA192" w14:textId="77777777" w:rsidR="00E5099A" w:rsidRPr="00087E51" w:rsidRDefault="00E5099A" w:rsidP="00E5099A">
      <w:pPr>
        <w:jc w:val="both"/>
        <w:rPr>
          <w:rFonts w:ascii="Times New Roman" w:hAnsi="Times New Roman" w:cs="Times New Roman"/>
        </w:rPr>
      </w:pPr>
      <w:r w:rsidRPr="00087E51">
        <w:rPr>
          <w:rFonts w:ascii="Times New Roman" w:hAnsi="Times New Roman" w:cs="Times New Roman"/>
          <w:b/>
        </w:rPr>
        <w:t xml:space="preserve">OTHER REQUIREMENTS: </w:t>
      </w:r>
    </w:p>
    <w:p w14:paraId="32023D20" w14:textId="77777777" w:rsidR="00E5099A" w:rsidRPr="00087E51" w:rsidRDefault="00E5099A" w:rsidP="00E5099A">
      <w:pPr>
        <w:jc w:val="both"/>
        <w:rPr>
          <w:rFonts w:ascii="Times New Roman" w:hAnsi="Times New Roman" w:cs="Times New Roman"/>
        </w:rPr>
      </w:pPr>
    </w:p>
    <w:p w14:paraId="1AEFBB5C" w14:textId="77777777"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 xml:space="preserve">Must have a valid state driver’s license. Operation of Government-owned or leased vehicles is required.  </w:t>
      </w:r>
    </w:p>
    <w:p w14:paraId="79F37DE1" w14:textId="77777777"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As a condition of employment, appropriate security clearance is required for this position.</w:t>
      </w:r>
    </w:p>
    <w:p w14:paraId="0D310931" w14:textId="77777777"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May be required to pass the certified pesticide applicator examination within 3 months after appointment</w:t>
      </w:r>
    </w:p>
    <w:p w14:paraId="2D3A585F" w14:textId="77777777"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Position is subject to random and applicant drug testing.</w:t>
      </w:r>
    </w:p>
    <w:p w14:paraId="325CF780" w14:textId="77777777"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Must have a knowledge of and be capable of using:</w:t>
      </w:r>
    </w:p>
    <w:p w14:paraId="338FABD0" w14:textId="77777777" w:rsidR="00E5099A" w:rsidRPr="00087E51" w:rsidRDefault="00E5099A" w:rsidP="00E5099A">
      <w:pPr>
        <w:numPr>
          <w:ilvl w:val="1"/>
          <w:numId w:val="2"/>
        </w:numPr>
        <w:jc w:val="both"/>
        <w:rPr>
          <w:rFonts w:ascii="Times New Roman" w:hAnsi="Times New Roman" w:cs="Times New Roman"/>
        </w:rPr>
      </w:pPr>
      <w:r w:rsidRPr="00087E51">
        <w:rPr>
          <w:rFonts w:ascii="Times New Roman" w:hAnsi="Times New Roman" w:cs="Times New Roman"/>
        </w:rPr>
        <w:t>Working with the public and other cooperating agencies</w:t>
      </w:r>
    </w:p>
    <w:p w14:paraId="29BF1AE3" w14:textId="77777777" w:rsidR="00E5099A" w:rsidRPr="00087E51" w:rsidRDefault="00E5099A" w:rsidP="00E5099A">
      <w:pPr>
        <w:numPr>
          <w:ilvl w:val="1"/>
          <w:numId w:val="2"/>
        </w:numPr>
        <w:jc w:val="both"/>
        <w:rPr>
          <w:rFonts w:ascii="Times New Roman" w:hAnsi="Times New Roman" w:cs="Times New Roman"/>
        </w:rPr>
      </w:pPr>
      <w:r w:rsidRPr="00087E51">
        <w:rPr>
          <w:rFonts w:ascii="Times New Roman" w:hAnsi="Times New Roman" w:cs="Times New Roman"/>
        </w:rPr>
        <w:t>Communication skills</w:t>
      </w:r>
    </w:p>
    <w:p w14:paraId="23774584" w14:textId="77777777" w:rsidR="00E5099A" w:rsidRPr="00087E51" w:rsidRDefault="00E5099A" w:rsidP="00E5099A">
      <w:pPr>
        <w:numPr>
          <w:ilvl w:val="1"/>
          <w:numId w:val="2"/>
        </w:numPr>
        <w:jc w:val="both"/>
        <w:rPr>
          <w:rFonts w:ascii="Times New Roman" w:hAnsi="Times New Roman" w:cs="Times New Roman"/>
        </w:rPr>
      </w:pPr>
      <w:r w:rsidRPr="00087E51">
        <w:rPr>
          <w:rFonts w:ascii="Times New Roman" w:hAnsi="Times New Roman" w:cs="Times New Roman"/>
        </w:rPr>
        <w:t>Electronic equipment (GPS, Trimble, computer)</w:t>
      </w:r>
    </w:p>
    <w:p w14:paraId="31B2A4A2" w14:textId="0EFCA392" w:rsidR="00E5099A"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Must demonstrate a respect for safety in all operations, including the operation of motor vehicles, firearms, control devices, and equipment.</w:t>
      </w:r>
    </w:p>
    <w:p w14:paraId="0D1BDBED" w14:textId="77777777" w:rsidR="00483831" w:rsidRPr="00087E51" w:rsidRDefault="00483831" w:rsidP="00483831">
      <w:pPr>
        <w:ind w:left="630"/>
        <w:jc w:val="both"/>
        <w:rPr>
          <w:rFonts w:ascii="Times New Roman" w:hAnsi="Times New Roman" w:cs="Times New Roman"/>
        </w:rPr>
      </w:pPr>
    </w:p>
    <w:p w14:paraId="2D629FDD" w14:textId="77777777" w:rsidR="00E5099A" w:rsidRPr="00087E51" w:rsidRDefault="00E5099A" w:rsidP="00E5099A">
      <w:pPr>
        <w:numPr>
          <w:ilvl w:val="0"/>
          <w:numId w:val="2"/>
        </w:numPr>
        <w:jc w:val="both"/>
        <w:rPr>
          <w:rFonts w:ascii="Times New Roman" w:hAnsi="Times New Roman" w:cs="Times New Roman"/>
          <w:color w:val="auto"/>
        </w:rPr>
      </w:pPr>
      <w:r w:rsidRPr="00087E51">
        <w:rPr>
          <w:rFonts w:ascii="Times New Roman" w:hAnsi="Times New Roman" w:cs="Times New Roman"/>
          <w:color w:val="auto"/>
        </w:rPr>
        <w:lastRenderedPageBreak/>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14:paraId="3B9B9FED" w14:textId="00D0DC4F" w:rsidR="00E5099A" w:rsidRDefault="00E5099A" w:rsidP="00E5099A">
      <w:pPr>
        <w:jc w:val="both"/>
        <w:rPr>
          <w:rFonts w:ascii="Times New Roman" w:hAnsi="Times New Roman" w:cs="Times New Roman"/>
          <w:color w:val="auto"/>
        </w:rPr>
      </w:pPr>
    </w:p>
    <w:p w14:paraId="0ECBF197" w14:textId="77777777" w:rsidR="00483831" w:rsidRPr="00F328CA" w:rsidRDefault="00483831" w:rsidP="00483831">
      <w:pPr>
        <w:pStyle w:val="ListParagraph"/>
        <w:numPr>
          <w:ilvl w:val="0"/>
          <w:numId w:val="2"/>
        </w:numPr>
        <w:ind w:left="720"/>
        <w:rPr>
          <w:rFonts w:eastAsiaTheme="minorHAnsi"/>
          <w:sz w:val="22"/>
          <w:szCs w:val="22"/>
        </w:rPr>
      </w:pPr>
      <w:r w:rsidRPr="00F328CA">
        <w:rPr>
          <w:sz w:val="22"/>
          <w:szCs w:val="22"/>
        </w:rPr>
        <w:t xml:space="preserve">As required by the President’s Executive Order 14043, Federal employees are required to be fully vaccinated against COVID-19 regardless of the employee’s duty location or work arrangement (e.g., telework, remote work, etc.), subject to such exceptions as required by law. If selected, you will be required to be vaccinated against COVID-19 and submit documentation of proof of vaccination before appointment or onboarding with the agency. Additional information will be provided regarding what information or documentation will be needed and how you can request of the agency a legally required exception from this requirement. </w:t>
      </w:r>
    </w:p>
    <w:p w14:paraId="67A06191" w14:textId="77777777" w:rsidR="00483831" w:rsidRPr="00087E51" w:rsidRDefault="00483831" w:rsidP="00E5099A">
      <w:pPr>
        <w:jc w:val="both"/>
        <w:rPr>
          <w:rFonts w:ascii="Times New Roman" w:hAnsi="Times New Roman" w:cs="Times New Roman"/>
          <w:color w:val="auto"/>
        </w:rPr>
      </w:pPr>
    </w:p>
    <w:p w14:paraId="5C531B3E" w14:textId="77777777" w:rsidR="00E5099A" w:rsidRPr="00087E51" w:rsidRDefault="00E5099A" w:rsidP="00E5099A">
      <w:pPr>
        <w:jc w:val="both"/>
        <w:rPr>
          <w:rFonts w:ascii="Times New Roman" w:hAnsi="Times New Roman" w:cs="Times New Roman"/>
        </w:rPr>
      </w:pPr>
    </w:p>
    <w:p w14:paraId="7B48F2AF" w14:textId="77777777" w:rsidR="00E5099A" w:rsidRPr="00087E51" w:rsidRDefault="00E5099A" w:rsidP="00E5099A">
      <w:pPr>
        <w:jc w:val="both"/>
        <w:rPr>
          <w:rFonts w:ascii="Times New Roman" w:hAnsi="Times New Roman" w:cs="Times New Roman"/>
        </w:rPr>
      </w:pPr>
      <w:r w:rsidRPr="00087E51">
        <w:rPr>
          <w:rFonts w:ascii="Times New Roman" w:hAnsi="Times New Roman" w:cs="Times New Roman"/>
          <w:b/>
        </w:rPr>
        <w:t xml:space="preserve">Emergency Response – </w:t>
      </w:r>
      <w:r w:rsidRPr="00087E51">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14:paraId="3893299F" w14:textId="77777777" w:rsidR="00E5099A" w:rsidRPr="00087E51" w:rsidRDefault="00E5099A" w:rsidP="00E5099A">
      <w:pPr>
        <w:jc w:val="both"/>
        <w:rPr>
          <w:rFonts w:ascii="Times New Roman" w:hAnsi="Times New Roman" w:cs="Times New Roman"/>
        </w:rPr>
      </w:pPr>
    </w:p>
    <w:p w14:paraId="00B090F5" w14:textId="77777777" w:rsidR="00E5099A" w:rsidRPr="00087E51" w:rsidRDefault="00E5099A" w:rsidP="00E5099A">
      <w:pPr>
        <w:jc w:val="both"/>
        <w:rPr>
          <w:rFonts w:ascii="Times New Roman" w:hAnsi="Times New Roman" w:cs="Times New Roman"/>
          <w:b/>
        </w:rPr>
      </w:pPr>
      <w:r w:rsidRPr="00087E51">
        <w:rPr>
          <w:rFonts w:ascii="Times New Roman" w:hAnsi="Times New Roman" w:cs="Times New Roman"/>
        </w:rPr>
        <w:t xml:space="preserve">Failure to follow application instructions regarding filing appropriate forms and answering questions may result in loss of employment considerations for this position.  </w:t>
      </w:r>
      <w:r w:rsidRPr="00087E51">
        <w:rPr>
          <w:rFonts w:ascii="Times New Roman" w:hAnsi="Times New Roman" w:cs="Times New Roman"/>
          <w:b/>
        </w:rPr>
        <w:t>All applications must be signed, dated, and received by the closing date of this announcement.</w:t>
      </w:r>
    </w:p>
    <w:p w14:paraId="10B5B277" w14:textId="77777777" w:rsidR="00E5099A" w:rsidRPr="00087E51" w:rsidRDefault="00E5099A" w:rsidP="00E5099A">
      <w:pPr>
        <w:jc w:val="both"/>
        <w:rPr>
          <w:rFonts w:ascii="Times New Roman" w:hAnsi="Times New Roman" w:cs="Times New Roman"/>
          <w:b/>
        </w:rPr>
      </w:pPr>
    </w:p>
    <w:p w14:paraId="258C4032" w14:textId="77777777"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14:paraId="10878FA7" w14:textId="77777777" w:rsidR="00E5099A" w:rsidRPr="00087E51" w:rsidRDefault="00E5099A" w:rsidP="00E5099A">
      <w:pPr>
        <w:jc w:val="both"/>
        <w:rPr>
          <w:rFonts w:ascii="Times New Roman" w:hAnsi="Times New Roman" w:cs="Times New Roman"/>
          <w:b/>
        </w:rPr>
      </w:pPr>
    </w:p>
    <w:p w14:paraId="3B9EAE75" w14:textId="77777777" w:rsidR="00E5099A" w:rsidRPr="00087E51" w:rsidRDefault="00E5099A" w:rsidP="00E5099A">
      <w:pPr>
        <w:jc w:val="both"/>
        <w:rPr>
          <w:rFonts w:ascii="Times New Roman" w:hAnsi="Times New Roman" w:cs="Times New Roman"/>
        </w:rPr>
      </w:pPr>
      <w:r w:rsidRPr="00087E51">
        <w:rPr>
          <w:rFonts w:ascii="Times New Roman" w:hAnsi="Times New Roman" w:cs="Times New Roman"/>
          <w:b/>
          <w:i/>
        </w:rPr>
        <w:t>Carrying a firearm is a condition of employment</w:t>
      </w:r>
      <w:r w:rsidRPr="00087E51">
        <w:rPr>
          <w:rFonts w:ascii="Times New Roman" w:hAnsi="Times New Roman" w:cs="Times New Roman"/>
          <w:b/>
        </w:rPr>
        <w:t xml:space="preserve"> – </w:t>
      </w:r>
      <w:r w:rsidRPr="00087E51">
        <w:rPr>
          <w:rFonts w:ascii="Times New Roman" w:hAnsi="Times New Roman" w:cs="Times New Roman"/>
        </w:rPr>
        <w:t>In the passing of the</w:t>
      </w:r>
      <w:r w:rsidRPr="00087E51">
        <w:rPr>
          <w:rFonts w:ascii="Times New Roman" w:hAnsi="Times New Roman" w:cs="Times New Roman"/>
          <w:b/>
        </w:rPr>
        <w:t xml:space="preserve"> </w:t>
      </w:r>
      <w:r w:rsidRPr="00087E51">
        <w:rPr>
          <w:rFonts w:ascii="Times New Roman" w:hAnsi="Times New Roman" w:cs="Times New Roman"/>
          <w:b/>
          <w:i/>
        </w:rPr>
        <w:t>Lautenberg Amendment</w:t>
      </w:r>
      <w:r w:rsidRPr="00087E51">
        <w:rPr>
          <w:rFonts w:ascii="Times New Roman" w:hAnsi="Times New Roman" w:cs="Times New Roman"/>
          <w:b/>
        </w:rPr>
        <w:t xml:space="preserve">, </w:t>
      </w:r>
      <w:r w:rsidRPr="00087E51">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14:paraId="519783D9" w14:textId="77777777" w:rsidR="00E5099A" w:rsidRPr="00087E51" w:rsidRDefault="00E5099A" w:rsidP="00E5099A">
      <w:pPr>
        <w:pStyle w:val="NormalWeb"/>
        <w:shd w:val="clear" w:color="auto" w:fill="FFFFFF"/>
        <w:rPr>
          <w:b/>
          <w:sz w:val="22"/>
          <w:szCs w:val="22"/>
          <w:lang w:val="en"/>
        </w:rPr>
      </w:pPr>
      <w:r w:rsidRPr="00087E51">
        <w:rPr>
          <w:b/>
          <w:sz w:val="22"/>
          <w:szCs w:val="22"/>
          <w:lang w:val="en"/>
        </w:rPr>
        <w:t xml:space="preserve">The United States Government does not discriminate in employment </w:t>
      </w:r>
      <w:proofErr w:type="gramStart"/>
      <w:r w:rsidRPr="00087E51">
        <w:rPr>
          <w:b/>
          <w:sz w:val="22"/>
          <w:szCs w:val="22"/>
          <w:lang w:val="en"/>
        </w:rPr>
        <w:t>on the basis of</w:t>
      </w:r>
      <w:proofErr w:type="gramEnd"/>
      <w:r w:rsidRPr="00087E51">
        <w:rPr>
          <w:b/>
          <w:sz w:val="22"/>
          <w:szCs w:val="22"/>
          <w:lang w:val="en"/>
        </w:rPr>
        <w:t xml:space="preserve"> race, color, religion, sex (including pregnancy and gender identity), national origin, political affiliation, sexual orientation, marital status, disability, genetic information, age, membership in an employee organization, retaliation, parental status, military service, or other non-merit factor. </w:t>
      </w:r>
    </w:p>
    <w:p w14:paraId="3CAA0CF9" w14:textId="77777777" w:rsidR="00E5099A" w:rsidRPr="0028473C" w:rsidRDefault="00E5099A" w:rsidP="00E5099A">
      <w:pPr>
        <w:shd w:val="clear" w:color="auto" w:fill="FFFFFF"/>
        <w:spacing w:before="360" w:after="120"/>
        <w:outlineLvl w:val="2"/>
        <w:rPr>
          <w:rFonts w:ascii="Times New Roman" w:eastAsia="Times New Roman" w:hAnsi="Times New Roman" w:cs="Times New Roman"/>
          <w:bCs/>
          <w:lang w:val="en"/>
        </w:rPr>
      </w:pPr>
      <w:r w:rsidRPr="0028473C">
        <w:rPr>
          <w:rFonts w:ascii="Times New Roman" w:eastAsia="Times New Roman" w:hAnsi="Times New Roman" w:cs="Times New Roman"/>
          <w:b/>
          <w:bCs/>
          <w:lang w:val="en"/>
        </w:rPr>
        <w:lastRenderedPageBreak/>
        <w:t xml:space="preserve">Reasonable Accommodation Policy- </w:t>
      </w:r>
    </w:p>
    <w:p w14:paraId="62C090EF" w14:textId="77777777" w:rsidR="00E5099A" w:rsidRPr="0028473C" w:rsidRDefault="00E5099A" w:rsidP="00E5099A">
      <w:pPr>
        <w:shd w:val="clear" w:color="auto" w:fill="FFFFFF"/>
        <w:spacing w:before="240" w:after="240"/>
        <w:rPr>
          <w:rFonts w:ascii="Times New Roman" w:eastAsia="Times New Roman" w:hAnsi="Times New Roman" w:cs="Times New Roman"/>
          <w:lang w:val="en"/>
        </w:rPr>
      </w:pPr>
      <w:r w:rsidRPr="0028473C">
        <w:rPr>
          <w:rFonts w:ascii="Times New Roman" w:eastAsia="Times New Roman" w:hAnsi="Times New Roman" w:cs="Times New Roman"/>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14:paraId="108510EC" w14:textId="77777777" w:rsidR="00E5099A" w:rsidRPr="0028473C" w:rsidRDefault="00E5099A" w:rsidP="00E5099A">
      <w:pPr>
        <w:shd w:val="clear" w:color="auto" w:fill="FFFFFF"/>
        <w:spacing w:before="240" w:after="240"/>
        <w:rPr>
          <w:rFonts w:ascii="Times New Roman" w:eastAsia="Times New Roman" w:hAnsi="Times New Roman" w:cs="Times New Roman"/>
          <w:lang w:val="en"/>
        </w:rPr>
      </w:pPr>
      <w:r w:rsidRPr="0028473C">
        <w:rPr>
          <w:rFonts w:ascii="Times New Roman" w:eastAsia="Times New Roman" w:hAnsi="Times New Roman" w:cs="Times New Roman"/>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14:paraId="5BE6D705" w14:textId="77777777" w:rsidR="00E5099A" w:rsidRPr="0028473C" w:rsidRDefault="00E5099A" w:rsidP="00E5099A">
      <w:pPr>
        <w:numPr>
          <w:ilvl w:val="0"/>
          <w:numId w:val="17"/>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applicant with a disability needs an accommodation to have an equal opportunity to apply for a job.</w:t>
      </w:r>
    </w:p>
    <w:p w14:paraId="41D3B7E1" w14:textId="77777777" w:rsidR="00E5099A" w:rsidRPr="0028473C" w:rsidRDefault="00E5099A" w:rsidP="00E5099A">
      <w:pPr>
        <w:numPr>
          <w:ilvl w:val="0"/>
          <w:numId w:val="17"/>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employee with a disability needs an accommodation to perform the essential job duties or to gain access to the workplace.</w:t>
      </w:r>
    </w:p>
    <w:p w14:paraId="7241FD24" w14:textId="77777777" w:rsidR="00E5099A" w:rsidRPr="0028473C" w:rsidRDefault="00E5099A" w:rsidP="00E5099A">
      <w:pPr>
        <w:numPr>
          <w:ilvl w:val="0"/>
          <w:numId w:val="17"/>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employee with a disability needs an accommodation to receive equal access to benefits, such as details, training, and office-sponsored events.</w:t>
      </w:r>
    </w:p>
    <w:p w14:paraId="68993614" w14:textId="77777777" w:rsidR="00E5099A" w:rsidRPr="0028473C" w:rsidRDefault="00E5099A" w:rsidP="00E5099A">
      <w:pPr>
        <w:rPr>
          <w:rFonts w:ascii="Times New Roman" w:hAnsi="Times New Roman" w:cs="Times New Roman"/>
        </w:rPr>
      </w:pPr>
    </w:p>
    <w:p w14:paraId="58BC7B99" w14:textId="77777777" w:rsidR="00E5099A" w:rsidRPr="003C04F3" w:rsidRDefault="00E5099A" w:rsidP="00E5099A">
      <w:pPr>
        <w:jc w:val="both"/>
      </w:pPr>
      <w:r w:rsidRPr="0028473C">
        <w:rPr>
          <w:rFonts w:ascii="Times New Roman" w:hAnsi="Times New Roman" w:cs="Times New Roman"/>
          <w:b/>
        </w:rPr>
        <w:t xml:space="preserve">Relocation costs </w:t>
      </w:r>
      <w:r w:rsidRPr="00087E51">
        <w:rPr>
          <w:rFonts w:ascii="Times New Roman" w:hAnsi="Times New Roman" w:cs="Times New Roman"/>
          <w:b/>
          <w:u w:val="single"/>
        </w:rPr>
        <w:t>will not</w:t>
      </w:r>
      <w:r w:rsidRPr="0028473C">
        <w:rPr>
          <w:rFonts w:ascii="Times New Roman" w:hAnsi="Times New Roman" w:cs="Times New Roman"/>
          <w:b/>
        </w:rPr>
        <w:t xml:space="preserve"> be paid for this position.</w:t>
      </w:r>
    </w:p>
    <w:p w14:paraId="51DE90B8" w14:textId="77777777" w:rsidR="008E50D1" w:rsidRDefault="008E50D1" w:rsidP="00E5099A">
      <w:pPr>
        <w:jc w:val="both"/>
        <w:rPr>
          <w:rFonts w:ascii="Times New Roman" w:hAnsi="Times New Roman" w:cs="Times New Roman"/>
        </w:rPr>
      </w:pPr>
    </w:p>
    <w:sectPr w:rsidR="008E50D1"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6530"/>
    <w:multiLevelType w:val="hybridMultilevel"/>
    <w:tmpl w:val="C6F8C72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2D3F8C"/>
    <w:multiLevelType w:val="hybridMultilevel"/>
    <w:tmpl w:val="2100847C"/>
    <w:lvl w:ilvl="0" w:tplc="7B1C44F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41CAF"/>
    <w:multiLevelType w:val="hybridMultilevel"/>
    <w:tmpl w:val="CA3A8B22"/>
    <w:lvl w:ilvl="0" w:tplc="0CCEB79E">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B30CC"/>
    <w:multiLevelType w:val="hybridMultilevel"/>
    <w:tmpl w:val="80E0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9"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91F94"/>
    <w:multiLevelType w:val="hybridMultilevel"/>
    <w:tmpl w:val="70E457D0"/>
    <w:lvl w:ilvl="0" w:tplc="0CCEB79E">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437345A4"/>
    <w:multiLevelType w:val="hybridMultilevel"/>
    <w:tmpl w:val="DCE4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54BA4"/>
    <w:multiLevelType w:val="hybridMultilevel"/>
    <w:tmpl w:val="4F66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477776C"/>
    <w:multiLevelType w:val="hybridMultilevel"/>
    <w:tmpl w:val="784EEAE0"/>
    <w:lvl w:ilvl="0" w:tplc="0CCEB79E">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8"/>
  </w:num>
  <w:num w:numId="4">
    <w:abstractNumId w:val="12"/>
  </w:num>
  <w:num w:numId="5">
    <w:abstractNumId w:val="3"/>
  </w:num>
  <w:num w:numId="6">
    <w:abstractNumId w:val="7"/>
  </w:num>
  <w:num w:numId="7">
    <w:abstractNumId w:val="9"/>
  </w:num>
  <w:num w:numId="8">
    <w:abstractNumId w:val="17"/>
  </w:num>
  <w:num w:numId="9">
    <w:abstractNumId w:val="15"/>
  </w:num>
  <w:num w:numId="10">
    <w:abstractNumId w:val="1"/>
  </w:num>
  <w:num w:numId="11">
    <w:abstractNumId w:val="8"/>
  </w:num>
  <w:num w:numId="12">
    <w:abstractNumId w:val="14"/>
  </w:num>
  <w:num w:numId="13">
    <w:abstractNumId w:val="5"/>
  </w:num>
  <w:num w:numId="14">
    <w:abstractNumId w:val="10"/>
  </w:num>
  <w:num w:numId="15">
    <w:abstractNumId w:val="16"/>
  </w:num>
  <w:num w:numId="16">
    <w:abstractNumId w:val="2"/>
  </w:num>
  <w:num w:numId="17">
    <w:abstractNumId w:val="11"/>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D1"/>
    <w:rsid w:val="00011A04"/>
    <w:rsid w:val="00087E51"/>
    <w:rsid w:val="000B3B2D"/>
    <w:rsid w:val="000B63B3"/>
    <w:rsid w:val="000D3F5E"/>
    <w:rsid w:val="000E4731"/>
    <w:rsid w:val="001544F4"/>
    <w:rsid w:val="001612F1"/>
    <w:rsid w:val="00161565"/>
    <w:rsid w:val="00166757"/>
    <w:rsid w:val="00167D79"/>
    <w:rsid w:val="001C4365"/>
    <w:rsid w:val="001F1CB4"/>
    <w:rsid w:val="0022290D"/>
    <w:rsid w:val="00237712"/>
    <w:rsid w:val="00237F16"/>
    <w:rsid w:val="002439A8"/>
    <w:rsid w:val="00263A53"/>
    <w:rsid w:val="00265DE1"/>
    <w:rsid w:val="002C2664"/>
    <w:rsid w:val="002E5CD0"/>
    <w:rsid w:val="003014AE"/>
    <w:rsid w:val="00306C3D"/>
    <w:rsid w:val="00322BE3"/>
    <w:rsid w:val="003A41F0"/>
    <w:rsid w:val="003A6AD4"/>
    <w:rsid w:val="003B6DA5"/>
    <w:rsid w:val="003D06D9"/>
    <w:rsid w:val="003F0B8E"/>
    <w:rsid w:val="004266E9"/>
    <w:rsid w:val="00455A39"/>
    <w:rsid w:val="0046666A"/>
    <w:rsid w:val="004703EF"/>
    <w:rsid w:val="00470FAE"/>
    <w:rsid w:val="00482736"/>
    <w:rsid w:val="00483831"/>
    <w:rsid w:val="004C669D"/>
    <w:rsid w:val="00501669"/>
    <w:rsid w:val="00521342"/>
    <w:rsid w:val="00534009"/>
    <w:rsid w:val="00556764"/>
    <w:rsid w:val="00561673"/>
    <w:rsid w:val="005859F3"/>
    <w:rsid w:val="0060270A"/>
    <w:rsid w:val="0063462E"/>
    <w:rsid w:val="00640322"/>
    <w:rsid w:val="006567C3"/>
    <w:rsid w:val="0065766F"/>
    <w:rsid w:val="0066246C"/>
    <w:rsid w:val="0066757F"/>
    <w:rsid w:val="00695748"/>
    <w:rsid w:val="006A7976"/>
    <w:rsid w:val="006B639D"/>
    <w:rsid w:val="006D26F9"/>
    <w:rsid w:val="006D3799"/>
    <w:rsid w:val="007506B9"/>
    <w:rsid w:val="00786873"/>
    <w:rsid w:val="007B18A0"/>
    <w:rsid w:val="00825255"/>
    <w:rsid w:val="008727B0"/>
    <w:rsid w:val="00872E01"/>
    <w:rsid w:val="00877FD6"/>
    <w:rsid w:val="00884E07"/>
    <w:rsid w:val="008E50D1"/>
    <w:rsid w:val="00943614"/>
    <w:rsid w:val="0097189B"/>
    <w:rsid w:val="00974403"/>
    <w:rsid w:val="009B56ED"/>
    <w:rsid w:val="009B7EFC"/>
    <w:rsid w:val="009E646D"/>
    <w:rsid w:val="00A01A92"/>
    <w:rsid w:val="00A06C46"/>
    <w:rsid w:val="00A17CBC"/>
    <w:rsid w:val="00A3042E"/>
    <w:rsid w:val="00A34D08"/>
    <w:rsid w:val="00A73624"/>
    <w:rsid w:val="00AF5E1B"/>
    <w:rsid w:val="00B34E85"/>
    <w:rsid w:val="00B436FB"/>
    <w:rsid w:val="00B50F7D"/>
    <w:rsid w:val="00BD36A3"/>
    <w:rsid w:val="00BF3591"/>
    <w:rsid w:val="00C12565"/>
    <w:rsid w:val="00C169CA"/>
    <w:rsid w:val="00C27A9D"/>
    <w:rsid w:val="00C62EDE"/>
    <w:rsid w:val="00C71781"/>
    <w:rsid w:val="00CB3F88"/>
    <w:rsid w:val="00CC14CC"/>
    <w:rsid w:val="00CC5208"/>
    <w:rsid w:val="00CD7F13"/>
    <w:rsid w:val="00CE4D97"/>
    <w:rsid w:val="00D640B8"/>
    <w:rsid w:val="00D94DE4"/>
    <w:rsid w:val="00D97FD0"/>
    <w:rsid w:val="00DC77D7"/>
    <w:rsid w:val="00DE7A80"/>
    <w:rsid w:val="00DF34FE"/>
    <w:rsid w:val="00E003D7"/>
    <w:rsid w:val="00E115B0"/>
    <w:rsid w:val="00E24809"/>
    <w:rsid w:val="00E25FFE"/>
    <w:rsid w:val="00E5099A"/>
    <w:rsid w:val="00E52FAE"/>
    <w:rsid w:val="00E75AA3"/>
    <w:rsid w:val="00E90F7E"/>
    <w:rsid w:val="00EB7A50"/>
    <w:rsid w:val="00EE4407"/>
    <w:rsid w:val="00F00096"/>
    <w:rsid w:val="00F0415E"/>
    <w:rsid w:val="00F12053"/>
    <w:rsid w:val="00F16C04"/>
    <w:rsid w:val="00F34C91"/>
    <w:rsid w:val="00F57292"/>
    <w:rsid w:val="00F83E0F"/>
    <w:rsid w:val="00FA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8BD6"/>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table" w:styleId="TableGrid">
    <w:name w:val="Table Grid"/>
    <w:basedOn w:val="TableNormal"/>
    <w:uiPriority w:val="39"/>
    <w:rsid w:val="00A01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099A"/>
    <w:pPr>
      <w:spacing w:before="240" w:after="240"/>
    </w:pPr>
    <w:rPr>
      <w:rFonts w:ascii="Times New Roman" w:eastAsia="Times New Roman" w:hAnsi="Times New Roman" w:cs="Times New Roman"/>
      <w:color w:val="auto"/>
      <w:sz w:val="24"/>
      <w:szCs w:val="24"/>
      <w:lang w:eastAsia="en-US"/>
    </w:rPr>
  </w:style>
  <w:style w:type="paragraph" w:styleId="BodyText">
    <w:name w:val="Body Text"/>
    <w:basedOn w:val="Normal"/>
    <w:link w:val="BodyTextChar"/>
    <w:uiPriority w:val="1"/>
    <w:qFormat/>
    <w:rsid w:val="00A06C46"/>
    <w:pPr>
      <w:autoSpaceDE w:val="0"/>
      <w:autoSpaceDN w:val="0"/>
      <w:adjustRightInd w:val="0"/>
    </w:pPr>
    <w:rPr>
      <w:rFonts w:ascii="Times New Roman" w:eastAsiaTheme="minorHAnsi" w:hAnsi="Times New Roman" w:cs="Times New Roman"/>
      <w:color w:val="auto"/>
      <w:lang w:eastAsia="en-US"/>
    </w:rPr>
  </w:style>
  <w:style w:type="character" w:customStyle="1" w:styleId="BodyTextChar">
    <w:name w:val="Body Text Char"/>
    <w:basedOn w:val="DefaultParagraphFont"/>
    <w:link w:val="BodyText"/>
    <w:uiPriority w:val="1"/>
    <w:rsid w:val="00A06C46"/>
    <w:rPr>
      <w:rFonts w:ascii="Times New Roman" w:hAnsi="Times New Roman" w:cs="Times New Roman"/>
    </w:rPr>
  </w:style>
  <w:style w:type="paragraph" w:styleId="BalloonText">
    <w:name w:val="Balloon Text"/>
    <w:basedOn w:val="Normal"/>
    <w:link w:val="BalloonTextChar"/>
    <w:uiPriority w:val="99"/>
    <w:semiHidden/>
    <w:unhideWhenUsed/>
    <w:rsid w:val="00DF34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4FE"/>
    <w:rPr>
      <w:rFonts w:ascii="Segoe UI" w:eastAsia="MS Mincho" w:hAnsi="Segoe UI" w:cs="Segoe UI"/>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classification-qualifications/general-schedule-qualification-standards/" TargetMode="External"/><Relationship Id="rId3" Type="http://schemas.openxmlformats.org/officeDocument/2006/relationships/styles" Target="styles.xml"/><Relationship Id="rId7" Type="http://schemas.openxmlformats.org/officeDocument/2006/relationships/hyperlink" Target="http://www.ss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C6BF7-73C4-4B05-93C7-32D30D93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2103</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Silva, Wendy R - APHIS</cp:lastModifiedBy>
  <cp:revision>3</cp:revision>
  <dcterms:created xsi:type="dcterms:W3CDTF">2021-11-30T23:51:00Z</dcterms:created>
  <dcterms:modified xsi:type="dcterms:W3CDTF">2021-11-30T23:51:00Z</dcterms:modified>
</cp:coreProperties>
</file>