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BD3ED8">
        <w:rPr>
          <w:rFonts w:ascii="Times New Roman" w:hAnsi="Times New Roman" w:cs="Times New Roman"/>
          <w:sz w:val="24"/>
          <w:szCs w:val="24"/>
        </w:rPr>
        <w:tab/>
      </w:r>
      <w:r w:rsidR="006406AF">
        <w:rPr>
          <w:rFonts w:ascii="Times New Roman" w:hAnsi="Times New Roman" w:cs="Times New Roman"/>
          <w:sz w:val="24"/>
          <w:szCs w:val="24"/>
        </w:rPr>
        <w:t>6</w:t>
      </w:r>
      <w:r w:rsidR="00DC78F9">
        <w:rPr>
          <w:rFonts w:ascii="Times New Roman" w:hAnsi="Times New Roman" w:cs="Times New Roman"/>
          <w:sz w:val="24"/>
          <w:szCs w:val="24"/>
        </w:rPr>
        <w:t>/</w:t>
      </w:r>
      <w:r w:rsidR="006406AF">
        <w:rPr>
          <w:rFonts w:ascii="Times New Roman" w:hAnsi="Times New Roman" w:cs="Times New Roman"/>
          <w:sz w:val="24"/>
          <w:szCs w:val="24"/>
        </w:rPr>
        <w:t>9</w:t>
      </w:r>
      <w:r w:rsidR="00DC78F9">
        <w:rPr>
          <w:rFonts w:ascii="Times New Roman" w:hAnsi="Times New Roman" w:cs="Times New Roman"/>
          <w:sz w:val="24"/>
          <w:szCs w:val="24"/>
        </w:rPr>
        <w:t>/2020</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BD3ED8">
        <w:rPr>
          <w:rFonts w:ascii="Times New Roman" w:hAnsi="Times New Roman" w:cs="Times New Roman"/>
        </w:rPr>
        <w:tab/>
      </w:r>
      <w:r w:rsidR="006406AF">
        <w:rPr>
          <w:rFonts w:ascii="Times New Roman" w:hAnsi="Times New Roman" w:cs="Times New Roman"/>
        </w:rPr>
        <w:t>6/13</w:t>
      </w:r>
      <w:r w:rsidR="00DC78F9">
        <w:rPr>
          <w:rFonts w:ascii="Times New Roman" w:hAnsi="Times New Roman" w:cs="Times New Roman"/>
        </w:rPr>
        <w:t>/2020</w:t>
      </w:r>
      <w:bookmarkStart w:id="0" w:name="_GoBack"/>
      <w:bookmarkEnd w:id="0"/>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9F0137" w:rsidP="008E50D1">
                            <w:pPr>
                              <w:pStyle w:val="BasicParagraph"/>
                              <w:rPr>
                                <w:rFonts w:ascii="Arial" w:hAnsi="Arial" w:cs="Arial"/>
                                <w:sz w:val="16"/>
                                <w:szCs w:val="16"/>
                              </w:rPr>
                            </w:pPr>
                            <w:r>
                              <w:rPr>
                                <w:rFonts w:ascii="Arial" w:hAnsi="Arial" w:cs="Arial"/>
                                <w:sz w:val="16"/>
                                <w:szCs w:val="16"/>
                              </w:rPr>
                              <w:t>Eastern Regional</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9F0137" w:rsidP="008E50D1">
                            <w:pPr>
                              <w:pStyle w:val="BasicParagraph"/>
                              <w:rPr>
                                <w:rFonts w:ascii="Arial" w:hAnsi="Arial" w:cs="Arial"/>
                                <w:sz w:val="16"/>
                                <w:szCs w:val="16"/>
                              </w:rPr>
                            </w:pPr>
                            <w:r>
                              <w:rPr>
                                <w:rFonts w:ascii="Arial" w:hAnsi="Arial" w:cs="Arial"/>
                                <w:sz w:val="16"/>
                                <w:szCs w:val="16"/>
                              </w:rPr>
                              <w:t>920 Main Campus Dr., Suite 200</w:t>
                            </w:r>
                          </w:p>
                          <w:p w:rsidR="008E50D1" w:rsidRPr="004141D7" w:rsidRDefault="009F0137" w:rsidP="008E50D1">
                            <w:pPr>
                              <w:pStyle w:val="BasicParagraph"/>
                              <w:rPr>
                                <w:rFonts w:ascii="Arial" w:hAnsi="Arial" w:cs="Arial"/>
                                <w:sz w:val="16"/>
                                <w:szCs w:val="16"/>
                              </w:rPr>
                            </w:pPr>
                            <w:r>
                              <w:rPr>
                                <w:rFonts w:ascii="Arial" w:hAnsi="Arial" w:cs="Arial"/>
                                <w:sz w:val="16"/>
                                <w:szCs w:val="16"/>
                              </w:rPr>
                              <w:t>Raleigh</w:t>
                            </w:r>
                            <w:r w:rsidR="008E50D1" w:rsidRPr="004141D7">
                              <w:rPr>
                                <w:rFonts w:ascii="Arial" w:hAnsi="Arial" w:cs="Arial"/>
                                <w:sz w:val="16"/>
                                <w:szCs w:val="16"/>
                              </w:rPr>
                              <w:t xml:space="preserve">, </w:t>
                            </w:r>
                            <w:r>
                              <w:rPr>
                                <w:rFonts w:ascii="Arial" w:hAnsi="Arial" w:cs="Arial"/>
                                <w:sz w:val="16"/>
                                <w:szCs w:val="16"/>
                              </w:rPr>
                              <w:t>NC</w:t>
                            </w:r>
                          </w:p>
                          <w:p w:rsidR="008E50D1" w:rsidRPr="004141D7" w:rsidRDefault="009F0137" w:rsidP="008E50D1">
                            <w:pPr>
                              <w:pStyle w:val="BasicParagraph"/>
                              <w:rPr>
                                <w:rFonts w:ascii="Arial" w:hAnsi="Arial" w:cs="Arial"/>
                                <w:sz w:val="16"/>
                                <w:szCs w:val="16"/>
                              </w:rPr>
                            </w:pPr>
                            <w:r>
                              <w:rPr>
                                <w:rFonts w:ascii="Arial" w:hAnsi="Arial" w:cs="Arial"/>
                                <w:sz w:val="16"/>
                                <w:szCs w:val="16"/>
                              </w:rPr>
                              <w:t>Utah 27606</w:t>
                            </w:r>
                          </w:p>
                          <w:p w:rsidR="008E50D1" w:rsidRPr="00581C4F" w:rsidRDefault="009F0137"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(919) 855-7200</w:t>
                            </w:r>
                          </w:p>
                          <w:p w:rsidR="008E50D1" w:rsidRPr="00581C4F" w:rsidRDefault="009F0137" w:rsidP="008E50D1">
                            <w:pPr>
                              <w:pStyle w:val="BasicParagraph"/>
                              <w:rPr>
                                <w:rFonts w:ascii="Arial" w:hAnsi="Arial" w:cs="Arial"/>
                                <w:sz w:val="14"/>
                                <w:szCs w:val="14"/>
                              </w:rPr>
                            </w:pPr>
                            <w:r>
                              <w:rPr>
                                <w:rFonts w:ascii="Arial" w:hAnsi="Arial" w:cs="Arial"/>
                                <w:sz w:val="14"/>
                                <w:szCs w:val="14"/>
                              </w:rPr>
                              <w:t>Fax: (919) 855-7215</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9F0137" w:rsidP="008E50D1">
                      <w:pPr>
                        <w:pStyle w:val="BasicParagraph"/>
                        <w:rPr>
                          <w:rFonts w:ascii="Arial" w:hAnsi="Arial" w:cs="Arial"/>
                          <w:sz w:val="16"/>
                          <w:szCs w:val="16"/>
                        </w:rPr>
                      </w:pPr>
                      <w:r>
                        <w:rPr>
                          <w:rFonts w:ascii="Arial" w:hAnsi="Arial" w:cs="Arial"/>
                          <w:sz w:val="16"/>
                          <w:szCs w:val="16"/>
                        </w:rPr>
                        <w:t>Eastern Regional</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9F0137" w:rsidP="008E50D1">
                      <w:pPr>
                        <w:pStyle w:val="BasicParagraph"/>
                        <w:rPr>
                          <w:rFonts w:ascii="Arial" w:hAnsi="Arial" w:cs="Arial"/>
                          <w:sz w:val="16"/>
                          <w:szCs w:val="16"/>
                        </w:rPr>
                      </w:pPr>
                      <w:r>
                        <w:rPr>
                          <w:rFonts w:ascii="Arial" w:hAnsi="Arial" w:cs="Arial"/>
                          <w:sz w:val="16"/>
                          <w:szCs w:val="16"/>
                        </w:rPr>
                        <w:t>920 Main Campus Dr., Suite 200</w:t>
                      </w:r>
                    </w:p>
                    <w:p w:rsidR="008E50D1" w:rsidRPr="004141D7" w:rsidRDefault="009F0137" w:rsidP="008E50D1">
                      <w:pPr>
                        <w:pStyle w:val="BasicParagraph"/>
                        <w:rPr>
                          <w:rFonts w:ascii="Arial" w:hAnsi="Arial" w:cs="Arial"/>
                          <w:sz w:val="16"/>
                          <w:szCs w:val="16"/>
                        </w:rPr>
                      </w:pPr>
                      <w:r>
                        <w:rPr>
                          <w:rFonts w:ascii="Arial" w:hAnsi="Arial" w:cs="Arial"/>
                          <w:sz w:val="16"/>
                          <w:szCs w:val="16"/>
                        </w:rPr>
                        <w:t>Raleigh</w:t>
                      </w:r>
                      <w:r w:rsidR="008E50D1" w:rsidRPr="004141D7">
                        <w:rPr>
                          <w:rFonts w:ascii="Arial" w:hAnsi="Arial" w:cs="Arial"/>
                          <w:sz w:val="16"/>
                          <w:szCs w:val="16"/>
                        </w:rPr>
                        <w:t xml:space="preserve">, </w:t>
                      </w:r>
                      <w:r>
                        <w:rPr>
                          <w:rFonts w:ascii="Arial" w:hAnsi="Arial" w:cs="Arial"/>
                          <w:sz w:val="16"/>
                          <w:szCs w:val="16"/>
                        </w:rPr>
                        <w:t>NC</w:t>
                      </w:r>
                    </w:p>
                    <w:p w:rsidR="008E50D1" w:rsidRPr="004141D7" w:rsidRDefault="009F0137" w:rsidP="008E50D1">
                      <w:pPr>
                        <w:pStyle w:val="BasicParagraph"/>
                        <w:rPr>
                          <w:rFonts w:ascii="Arial" w:hAnsi="Arial" w:cs="Arial"/>
                          <w:sz w:val="16"/>
                          <w:szCs w:val="16"/>
                        </w:rPr>
                      </w:pPr>
                      <w:r>
                        <w:rPr>
                          <w:rFonts w:ascii="Arial" w:hAnsi="Arial" w:cs="Arial"/>
                          <w:sz w:val="16"/>
                          <w:szCs w:val="16"/>
                        </w:rPr>
                        <w:t>Utah 27606</w:t>
                      </w:r>
                    </w:p>
                    <w:p w:rsidR="008E50D1" w:rsidRPr="00581C4F" w:rsidRDefault="009F0137"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(919) 855-7200</w:t>
                      </w:r>
                    </w:p>
                    <w:p w:rsidR="008E50D1" w:rsidRPr="00581C4F" w:rsidRDefault="009F0137" w:rsidP="008E50D1">
                      <w:pPr>
                        <w:pStyle w:val="BasicParagraph"/>
                        <w:rPr>
                          <w:rFonts w:ascii="Arial" w:hAnsi="Arial" w:cs="Arial"/>
                          <w:sz w:val="14"/>
                          <w:szCs w:val="14"/>
                        </w:rPr>
                      </w:pPr>
                      <w:r>
                        <w:rPr>
                          <w:rFonts w:ascii="Arial" w:hAnsi="Arial" w:cs="Arial"/>
                          <w:sz w:val="14"/>
                          <w:szCs w:val="14"/>
                        </w:rPr>
                        <w:t>Fax: (919) 855-7215</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183AA3"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EB64E3">
        <w:rPr>
          <w:rFonts w:ascii="Times New Roman" w:hAnsi="Times New Roman" w:cs="Times New Roman"/>
        </w:rPr>
        <w:tab/>
      </w:r>
      <w:r w:rsidR="00DA670E">
        <w:rPr>
          <w:rFonts w:ascii="Times New Roman" w:hAnsi="Times New Roman" w:cs="Times New Roman"/>
        </w:rPr>
        <w:t>Temp</w:t>
      </w:r>
      <w:r w:rsidR="008E50D1" w:rsidRPr="00A04289">
        <w:rPr>
          <w:rFonts w:ascii="Times New Roman" w:hAnsi="Times New Roman" w:cs="Times New Roman"/>
        </w:rPr>
        <w:t xml:space="preserve"> Appointment</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w:t>
      </w:r>
      <w:r w:rsidR="00DA670E">
        <w:rPr>
          <w:rFonts w:ascii="Times New Roman" w:hAnsi="Times New Roman" w:cs="Times New Roman"/>
        </w:rPr>
        <w:t>09/30/2020</w:t>
      </w:r>
    </w:p>
    <w:p w:rsidR="00556764" w:rsidRDefault="00556764" w:rsidP="008E50D1">
      <w:pPr>
        <w:rPr>
          <w:rFonts w:ascii="Times New Roman" w:hAnsi="Times New Roman" w:cs="Times New Roman"/>
        </w:rPr>
      </w:pPr>
    </w:p>
    <w:p w:rsidR="008E50D1" w:rsidRDefault="00556764" w:rsidP="00183AA3">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183AA3" w:rsidRPr="007127F8">
        <w:rPr>
          <w:rFonts w:ascii="Times New Roman" w:hAnsi="Times New Roman" w:cs="Times New Roman"/>
          <w:sz w:val="24"/>
          <w:szCs w:val="24"/>
        </w:rPr>
        <w:t>Full-Time</w:t>
      </w:r>
      <w:r w:rsidR="008E50D1">
        <w:rPr>
          <w:rFonts w:ascii="Times New Roman" w:hAnsi="Times New Roman" w:cs="Times New Roman"/>
          <w:b/>
          <w:sz w:val="24"/>
          <w:szCs w:val="24"/>
        </w:rPr>
        <w:tab/>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p>
    <w:p w:rsidR="002E3898" w:rsidRPr="004141D7" w:rsidRDefault="002E3898"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7127F8">
        <w:rPr>
          <w:rFonts w:ascii="Times New Roman" w:hAnsi="Times New Roman" w:cs="Times New Roman"/>
        </w:rPr>
        <w:t>GS</w:t>
      </w:r>
      <w:r w:rsidRPr="007127F8">
        <w:rPr>
          <w:rFonts w:ascii="Times New Roman" w:hAnsi="Times New Roman" w:cs="Times New Roman"/>
        </w:rPr>
        <w:t>-</w:t>
      </w:r>
      <w:r w:rsidR="00183AA3" w:rsidRPr="007127F8">
        <w:rPr>
          <w:rFonts w:ascii="Times New Roman" w:hAnsi="Times New Roman" w:cs="Times New Roman"/>
        </w:rPr>
        <w:t>0404-</w:t>
      </w:r>
      <w:r w:rsidR="00BD3ED8">
        <w:rPr>
          <w:rFonts w:ascii="Times New Roman" w:hAnsi="Times New Roman" w:cs="Times New Roman"/>
        </w:rPr>
        <w:t>4</w:t>
      </w:r>
      <w:r w:rsidR="00DA670E">
        <w:rPr>
          <w:rFonts w:ascii="Times New Roman" w:hAnsi="Times New Roman" w:cs="Times New Roman"/>
        </w:rPr>
        <w:t xml:space="preserve"> </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183AA3">
        <w:rPr>
          <w:rFonts w:ascii="Times New Roman" w:hAnsi="Times New Roman" w:cs="Times New Roman"/>
        </w:rPr>
        <w:tab/>
      </w:r>
      <w:r w:rsidR="00183AA3">
        <w:rPr>
          <w:rFonts w:ascii="Times New Roman" w:hAnsi="Times New Roman" w:cs="Times New Roman"/>
        </w:rPr>
        <w:tab/>
      </w:r>
      <w:r w:rsidR="00183AA3" w:rsidRPr="007127F8">
        <w:rPr>
          <w:rFonts w:ascii="Times New Roman" w:hAnsi="Times New Roman" w:cs="Times New Roman"/>
        </w:rPr>
        <w:t>GS-0404-</w:t>
      </w:r>
      <w:r w:rsidR="00DA670E">
        <w:rPr>
          <w:rFonts w:ascii="Times New Roman" w:hAnsi="Times New Roman" w:cs="Times New Roman"/>
        </w:rPr>
        <w:t>4</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AE1507">
        <w:rPr>
          <w:rFonts w:ascii="Times New Roman" w:hAnsi="Times New Roman" w:cs="Times New Roman"/>
        </w:rPr>
        <w:t>1</w:t>
      </w:r>
    </w:p>
    <w:p w:rsidR="008E50D1" w:rsidRPr="00725052" w:rsidRDefault="008E50D1" w:rsidP="008E50D1">
      <w:pPr>
        <w:rPr>
          <w:rFonts w:ascii="Times New Roman" w:hAnsi="Times New Roman" w:cs="Times New Roman"/>
          <w:b/>
          <w:sz w:val="20"/>
          <w:szCs w:val="20"/>
        </w:rPr>
      </w:pPr>
    </w:p>
    <w:p w:rsidR="008E50D1" w:rsidRPr="004D52C5"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4D52C5">
        <w:rPr>
          <w:rFonts w:ascii="Times New Roman" w:hAnsi="Times New Roman" w:cs="Times New Roman"/>
          <w:b/>
        </w:rPr>
        <w:tab/>
      </w:r>
      <w:r w:rsidR="004D52C5">
        <w:rPr>
          <w:rFonts w:ascii="Times New Roman" w:hAnsi="Times New Roman" w:cs="Times New Roman"/>
          <w:b/>
        </w:rPr>
        <w:tab/>
      </w:r>
      <w:r w:rsidR="00DA670E">
        <w:rPr>
          <w:rFonts w:ascii="Times New Roman" w:hAnsi="Times New Roman" w:cs="Times New Roman"/>
          <w:b/>
        </w:rPr>
        <w:t>Custer County, ID</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Pr="007127F8"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61633A" w:rsidRPr="007127F8">
        <w:rPr>
          <w:rFonts w:ascii="Times New Roman" w:hAnsi="Times New Roman" w:cs="Times New Roman"/>
        </w:rPr>
        <w:t>$</w:t>
      </w:r>
      <w:r w:rsidR="00DA670E">
        <w:rPr>
          <w:rFonts w:ascii="Times New Roman" w:hAnsi="Times New Roman" w:cs="Times New Roman"/>
        </w:rPr>
        <w:t>31,208.00-$40,569.00</w:t>
      </w:r>
      <w:r w:rsidR="00CD7F13" w:rsidRPr="007127F8">
        <w:rPr>
          <w:rFonts w:ascii="Times New Roman" w:hAnsi="Times New Roman" w:cs="Times New Roman"/>
        </w:rPr>
        <w:t xml:space="preserve"> </w:t>
      </w:r>
      <w:r w:rsidR="00011A04" w:rsidRPr="007127F8">
        <w:rPr>
          <w:rFonts w:ascii="Times New Roman" w:hAnsi="Times New Roman" w:cs="Times New Roman"/>
        </w:rPr>
        <w:t>p</w:t>
      </w:r>
      <w:r w:rsidRPr="007127F8">
        <w:rPr>
          <w:rFonts w:ascii="Times New Roman" w:hAnsi="Times New Roman" w:cs="Times New Roman"/>
        </w:rPr>
        <w:t xml:space="preserve">er </w:t>
      </w:r>
      <w:r w:rsidR="00011A04" w:rsidRPr="007127F8">
        <w:rPr>
          <w:rFonts w:ascii="Times New Roman" w:hAnsi="Times New Roman" w:cs="Times New Roman"/>
        </w:rPr>
        <w:t>year</w:t>
      </w:r>
      <w:r w:rsidR="0061633A" w:rsidRPr="007127F8">
        <w:rPr>
          <w:rFonts w:ascii="Times New Roman" w:hAnsi="Times New Roman" w:cs="Times New Roman"/>
        </w:rPr>
        <w:t xml:space="preserve"> </w:t>
      </w:r>
      <w:r w:rsidR="00DA670E">
        <w:rPr>
          <w:rFonts w:ascii="Times New Roman" w:hAnsi="Times New Roman" w:cs="Times New Roman"/>
        </w:rPr>
        <w:t xml:space="preserve"> </w:t>
      </w:r>
    </w:p>
    <w:p w:rsidR="0061633A" w:rsidRPr="00F12053" w:rsidRDefault="0061633A" w:rsidP="008E50D1">
      <w:pPr>
        <w:ind w:firstLine="720"/>
        <w:rPr>
          <w:rFonts w:ascii="Times New Roman" w:hAnsi="Times New Roman" w:cs="Times New Roman"/>
        </w:rPr>
      </w:pPr>
      <w:r w:rsidRPr="007127F8">
        <w:rPr>
          <w:rFonts w:ascii="Times New Roman" w:hAnsi="Times New Roman" w:cs="Times New Roman"/>
        </w:rPr>
        <w:tab/>
      </w:r>
      <w:r w:rsidRPr="007127F8">
        <w:rPr>
          <w:rFonts w:ascii="Times New Roman" w:hAnsi="Times New Roman" w:cs="Times New Roman"/>
        </w:rPr>
        <w:tab/>
      </w:r>
      <w:r w:rsidRPr="007127F8">
        <w:rPr>
          <w:rFonts w:ascii="Times New Roman" w:hAnsi="Times New Roman" w:cs="Times New Roman"/>
        </w:rPr>
        <w:tab/>
      </w:r>
      <w:r w:rsidRPr="007127F8">
        <w:rPr>
          <w:rFonts w:ascii="Times New Roman" w:hAnsi="Times New Roman" w:cs="Times New Roman"/>
        </w:rPr>
        <w:tab/>
      </w:r>
      <w:r w:rsidR="00DA670E">
        <w:rPr>
          <w:rFonts w:ascii="Times New Roman" w:hAnsi="Times New Roman" w:cs="Times New Roman"/>
        </w:rPr>
        <w:t xml:space="preserve"> $</w:t>
      </w:r>
      <w:r w:rsidR="00DA670E" w:rsidRPr="00DA670E">
        <w:rPr>
          <w:rFonts w:ascii="Times New Roman" w:hAnsi="Times New Roman" w:cs="Times New Roman"/>
        </w:rPr>
        <w:t xml:space="preserve">14.95 an hour </w:t>
      </w:r>
      <w:r w:rsidR="00DA670E">
        <w:rPr>
          <w:rFonts w:ascii="Times New Roman" w:hAnsi="Times New Roman" w:cs="Times New Roman"/>
        </w:rPr>
        <w:t>$</w:t>
      </w:r>
      <w:r w:rsidR="00DA670E" w:rsidRPr="00DA670E">
        <w:rPr>
          <w:rFonts w:ascii="Times New Roman" w:hAnsi="Times New Roman" w:cs="Times New Roman"/>
        </w:rPr>
        <w:t>19.44</w:t>
      </w:r>
      <w:r>
        <w:rPr>
          <w:rFonts w:ascii="Times New Roman" w:hAnsi="Times New Roman" w:cs="Times New Roman"/>
        </w:rPr>
        <w:t xml:space="preserve"> </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FF267F">
        <w:rPr>
          <w:rFonts w:ascii="Times New Roman" w:hAnsi="Times New Roman" w:cs="Times New Roman"/>
        </w:rPr>
        <w:t xml:space="preserve"> (include hours per week and days/months/years worked)</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3F0B8E" w:rsidRPr="003F0B8E" w:rsidRDefault="008E50D1" w:rsidP="001B3BBC">
      <w:pPr>
        <w:pStyle w:val="Default"/>
        <w:ind w:left="720"/>
      </w:pPr>
      <w:r w:rsidRPr="003F0B8E">
        <w:t>DD-214 (Member 4 copy) and/or VA letter required for applicable Veteran preference.</w:t>
      </w:r>
      <w:r w:rsidR="003F0B8E" w:rsidRPr="003F0B8E">
        <w:t xml:space="preserve"> </w:t>
      </w:r>
    </w:p>
    <w:p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w:t>
      </w:r>
      <w:r w:rsidR="00F12053">
        <w:rPr>
          <w:rFonts w:ascii="Times New Roman" w:hAnsi="Times New Roman" w:cs="Times New Roman"/>
        </w:rPr>
        <w:lastRenderedPageBreak/>
        <w:t xml:space="preserve">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453AFA" w:rsidRDefault="008E50D1" w:rsidP="00C24744">
      <w:pPr>
        <w:jc w:val="both"/>
        <w:rPr>
          <w:rFonts w:ascii="Times New Roman" w:hAnsi="Times New Roman" w:cs="Times New Roman"/>
          <w:b/>
        </w:rPr>
      </w:pPr>
      <w:r>
        <w:rPr>
          <w:rFonts w:ascii="Times New Roman" w:hAnsi="Times New Roman" w:cs="Times New Roman"/>
          <w:b/>
        </w:rPr>
        <w:t>CONTACT OFFICE:</w:t>
      </w:r>
      <w:r w:rsidR="00453AFA">
        <w:rPr>
          <w:rFonts w:ascii="Times New Roman" w:hAnsi="Times New Roman" w:cs="Times New Roman"/>
          <w:b/>
        </w:rPr>
        <w:tab/>
      </w:r>
      <w:r w:rsidR="00453AFA">
        <w:rPr>
          <w:rFonts w:ascii="Times New Roman" w:hAnsi="Times New Roman" w:cs="Times New Roman"/>
          <w:b/>
        </w:rPr>
        <w:tab/>
      </w:r>
      <w:r w:rsidR="00C24744">
        <w:rPr>
          <w:rFonts w:ascii="Times New Roman" w:hAnsi="Times New Roman" w:cs="Times New Roman"/>
          <w:b/>
        </w:rPr>
        <w:t>Idaho Wildlife Services</w:t>
      </w:r>
    </w:p>
    <w:p w:rsidR="00C24744" w:rsidRDefault="00C24744" w:rsidP="00C24744">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9134 W. </w:t>
      </w:r>
      <w:proofErr w:type="spellStart"/>
      <w:r>
        <w:rPr>
          <w:rFonts w:ascii="Times New Roman" w:hAnsi="Times New Roman" w:cs="Times New Roman"/>
          <w:b/>
        </w:rPr>
        <w:t>Blackeagle</w:t>
      </w:r>
      <w:proofErr w:type="spellEnd"/>
      <w:r>
        <w:rPr>
          <w:rFonts w:ascii="Times New Roman" w:hAnsi="Times New Roman" w:cs="Times New Roman"/>
          <w:b/>
        </w:rPr>
        <w:t xml:space="preserve"> Drive</w:t>
      </w:r>
    </w:p>
    <w:p w:rsidR="00C24744" w:rsidRDefault="00C24744" w:rsidP="00C24744">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Boise, ID 83709</w:t>
      </w:r>
    </w:p>
    <w:p w:rsidR="00C24744" w:rsidRDefault="00C24744" w:rsidP="00C24744">
      <w:pPr>
        <w:jc w:val="both"/>
        <w:rPr>
          <w:rFonts w:ascii="Times New Roman" w:hAnsi="Times New Roman" w:cs="Times New Roman"/>
          <w:b/>
        </w:rPr>
      </w:pPr>
      <w:r>
        <w:rPr>
          <w:rFonts w:ascii="Times New Roman" w:hAnsi="Times New Roman" w:cs="Times New Roman"/>
          <w:b/>
        </w:rPr>
        <w:tab/>
      </w:r>
    </w:p>
    <w:p w:rsidR="00C24744" w:rsidRDefault="00C24744" w:rsidP="00C24744">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Jared Hedelius, District Supervisor</w:t>
      </w:r>
    </w:p>
    <w:p w:rsidR="00C24744" w:rsidRDefault="00C24744" w:rsidP="00C24744">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hyperlink r:id="rId7" w:history="1">
        <w:r w:rsidRPr="0080069C">
          <w:rPr>
            <w:rStyle w:val="Hyperlink"/>
            <w:rFonts w:ascii="Times New Roman" w:hAnsi="Times New Roman" w:cs="Times New Roman"/>
            <w:b/>
          </w:rPr>
          <w:t>Jared.L.Hedelius@usda.gov</w:t>
        </w:r>
      </w:hyperlink>
    </w:p>
    <w:p w:rsidR="00C24744" w:rsidRPr="00453AFA" w:rsidRDefault="00C24744" w:rsidP="00C24744">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(208) 616-5778</w:t>
      </w:r>
    </w:p>
    <w:p w:rsidR="008E50D1" w:rsidRDefault="008E50D1" w:rsidP="00453AFA">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DA670E" w:rsidRPr="00DA670E" w:rsidRDefault="00DA670E" w:rsidP="0067628B">
      <w:pPr>
        <w:pStyle w:val="ListParagraph"/>
        <w:numPr>
          <w:ilvl w:val="0"/>
          <w:numId w:val="17"/>
        </w:numPr>
        <w:jc w:val="both"/>
        <w:rPr>
          <w:sz w:val="22"/>
          <w:szCs w:val="22"/>
        </w:rPr>
      </w:pPr>
      <w:r w:rsidRPr="00DA670E">
        <w:rPr>
          <w:sz w:val="22"/>
          <w:szCs w:val="22"/>
        </w:rPr>
        <w:t>Ride horseback over rough terrain and in other off-road environments to transport self and equipment for performing official duties.</w:t>
      </w:r>
    </w:p>
    <w:p w:rsidR="00DA670E" w:rsidRPr="00DA670E" w:rsidRDefault="00DA670E" w:rsidP="00DA670E">
      <w:pPr>
        <w:pStyle w:val="ListParagraph"/>
        <w:numPr>
          <w:ilvl w:val="0"/>
          <w:numId w:val="17"/>
        </w:numPr>
        <w:jc w:val="both"/>
        <w:rPr>
          <w:sz w:val="22"/>
          <w:szCs w:val="22"/>
        </w:rPr>
      </w:pPr>
      <w:r w:rsidRPr="00DA670E">
        <w:rPr>
          <w:sz w:val="22"/>
          <w:szCs w:val="22"/>
        </w:rPr>
        <w:t>You will ride along with a herd to protect from predation.</w:t>
      </w:r>
    </w:p>
    <w:p w:rsidR="00DA670E" w:rsidRPr="00DA670E" w:rsidRDefault="00DA670E" w:rsidP="00DA670E">
      <w:pPr>
        <w:pStyle w:val="ListParagraph"/>
        <w:numPr>
          <w:ilvl w:val="0"/>
          <w:numId w:val="17"/>
        </w:numPr>
        <w:jc w:val="both"/>
        <w:rPr>
          <w:sz w:val="22"/>
          <w:szCs w:val="22"/>
        </w:rPr>
      </w:pPr>
      <w:r w:rsidRPr="00DA670E">
        <w:rPr>
          <w:sz w:val="22"/>
          <w:szCs w:val="22"/>
        </w:rPr>
        <w:t>Determines and selects the most effective means of control through consultation with supervisor or other higher-graded or more experienced employees.</w:t>
      </w:r>
    </w:p>
    <w:p w:rsidR="00DA670E" w:rsidRPr="00DA670E" w:rsidRDefault="00DA670E" w:rsidP="00DA670E">
      <w:pPr>
        <w:pStyle w:val="ListParagraph"/>
        <w:numPr>
          <w:ilvl w:val="0"/>
          <w:numId w:val="17"/>
        </w:numPr>
        <w:jc w:val="both"/>
        <w:rPr>
          <w:sz w:val="22"/>
          <w:szCs w:val="22"/>
        </w:rPr>
      </w:pPr>
      <w:r w:rsidRPr="00DA670E">
        <w:rPr>
          <w:sz w:val="22"/>
          <w:szCs w:val="22"/>
        </w:rPr>
        <w:t>Carries out duties in accordance with program decisions made in compliance with the National Environmental Policy Act (NEPA) and Endangered Species Act (ESA) under guidance and oversight by supervisor.</w:t>
      </w:r>
    </w:p>
    <w:p w:rsidR="00DA670E" w:rsidRPr="00DA670E" w:rsidRDefault="00DA670E" w:rsidP="00DA670E">
      <w:pPr>
        <w:pStyle w:val="ListParagraph"/>
        <w:numPr>
          <w:ilvl w:val="0"/>
          <w:numId w:val="17"/>
        </w:numPr>
        <w:jc w:val="both"/>
        <w:rPr>
          <w:sz w:val="22"/>
          <w:szCs w:val="22"/>
        </w:rPr>
      </w:pPr>
      <w:r w:rsidRPr="00DA670E">
        <w:rPr>
          <w:sz w:val="22"/>
          <w:szCs w:val="22"/>
        </w:rPr>
        <w:t>Complies with restrictions and mitigation measures established through consultation with relevant Federal and State agencies.</w:t>
      </w:r>
    </w:p>
    <w:p w:rsidR="00DA670E" w:rsidRPr="00DA670E" w:rsidRDefault="00DA670E" w:rsidP="00DA670E">
      <w:pPr>
        <w:pStyle w:val="ListParagraph"/>
        <w:numPr>
          <w:ilvl w:val="0"/>
          <w:numId w:val="17"/>
        </w:numPr>
        <w:jc w:val="both"/>
        <w:rPr>
          <w:sz w:val="22"/>
          <w:szCs w:val="22"/>
        </w:rPr>
      </w:pPr>
      <w:r w:rsidRPr="00DA670E">
        <w:rPr>
          <w:sz w:val="22"/>
          <w:szCs w:val="22"/>
        </w:rPr>
        <w:t>Responsible for conducting direct control operations under the guidance or supervision of others to reduce wildlife damage at locations for which an agreement is already in place.</w:t>
      </w:r>
    </w:p>
    <w:p w:rsidR="00DA670E" w:rsidRPr="00DA670E" w:rsidRDefault="00DA670E" w:rsidP="00DA670E">
      <w:pPr>
        <w:pStyle w:val="ListParagraph"/>
        <w:numPr>
          <w:ilvl w:val="0"/>
          <w:numId w:val="17"/>
        </w:numPr>
        <w:jc w:val="both"/>
        <w:rPr>
          <w:sz w:val="22"/>
          <w:szCs w:val="22"/>
        </w:rPr>
      </w:pPr>
      <w:r w:rsidRPr="00DA670E">
        <w:rPr>
          <w:sz w:val="22"/>
          <w:szCs w:val="22"/>
        </w:rPr>
        <w:t>Demonstrates a respect for safety in all operations, including the operation of motor vehicles, firearms, control devices and materials, and equipment.</w:t>
      </w:r>
    </w:p>
    <w:p w:rsidR="00DA670E" w:rsidRPr="00DA670E" w:rsidRDefault="00DA670E" w:rsidP="00DA670E">
      <w:pPr>
        <w:pStyle w:val="ListParagraph"/>
        <w:numPr>
          <w:ilvl w:val="0"/>
          <w:numId w:val="17"/>
        </w:numPr>
        <w:jc w:val="both"/>
        <w:rPr>
          <w:sz w:val="22"/>
          <w:szCs w:val="22"/>
        </w:rPr>
      </w:pPr>
      <w:r w:rsidRPr="00DA670E">
        <w:rPr>
          <w:sz w:val="22"/>
          <w:szCs w:val="22"/>
        </w:rPr>
        <w:t>Provides appropriate technical assistance recommendations on common wildlife and WDM issues on a limited basis.</w:t>
      </w:r>
    </w:p>
    <w:p w:rsidR="00DA670E" w:rsidRDefault="00DA670E" w:rsidP="00EB64E3">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QUALIFICATIONS REQUIRED:</w:t>
      </w:r>
    </w:p>
    <w:p w:rsidR="00F45EC3" w:rsidRPr="00F45EC3" w:rsidRDefault="00F45EC3" w:rsidP="008E50D1">
      <w:pPr>
        <w:jc w:val="both"/>
        <w:rPr>
          <w:rFonts w:ascii="Times New Roman" w:hAnsi="Times New Roman" w:cs="Times New Roman"/>
          <w:b/>
        </w:rPr>
      </w:pPr>
    </w:p>
    <w:p w:rsidR="00DA670E" w:rsidRDefault="00DA670E" w:rsidP="00F45EC3">
      <w:pPr>
        <w:autoSpaceDE w:val="0"/>
        <w:autoSpaceDN w:val="0"/>
        <w:adjustRightInd w:val="0"/>
        <w:rPr>
          <w:rFonts w:ascii="Times New Roman" w:eastAsia="Times New Roman" w:hAnsi="Times New Roman" w:cs="Times New Roman"/>
          <w:b/>
          <w:bCs/>
          <w:iCs/>
          <w:lang w:val="en"/>
        </w:rPr>
      </w:pPr>
    </w:p>
    <w:p w:rsidR="00F45EC3" w:rsidRPr="00F45EC3" w:rsidRDefault="00F45EC3" w:rsidP="00DA670E">
      <w:pPr>
        <w:autoSpaceDE w:val="0"/>
        <w:autoSpaceDN w:val="0"/>
        <w:adjustRightInd w:val="0"/>
        <w:rPr>
          <w:rFonts w:ascii="Times New Roman" w:eastAsia="Times New Roman" w:hAnsi="Times New Roman" w:cs="Times New Roman"/>
          <w:iCs/>
          <w:lang w:val="en"/>
        </w:rPr>
      </w:pPr>
      <w:r w:rsidRPr="00F45EC3">
        <w:rPr>
          <w:rFonts w:ascii="Times New Roman" w:eastAsia="Times New Roman" w:hAnsi="Times New Roman" w:cs="Times New Roman"/>
          <w:b/>
          <w:bCs/>
          <w:iCs/>
          <w:lang w:val="en"/>
        </w:rPr>
        <w:t xml:space="preserve">FOR THE </w:t>
      </w:r>
      <w:r>
        <w:rPr>
          <w:rFonts w:ascii="Times New Roman" w:eastAsia="Times New Roman" w:hAnsi="Times New Roman" w:cs="Times New Roman"/>
          <w:b/>
          <w:bCs/>
          <w:iCs/>
          <w:lang w:val="en"/>
        </w:rPr>
        <w:t>GS</w:t>
      </w:r>
      <w:r w:rsidRPr="00F45EC3">
        <w:rPr>
          <w:rFonts w:ascii="Times New Roman" w:eastAsia="Times New Roman" w:hAnsi="Times New Roman" w:cs="Times New Roman"/>
          <w:b/>
          <w:bCs/>
          <w:iCs/>
          <w:lang w:val="en"/>
        </w:rPr>
        <w:t xml:space="preserve">-04 </w:t>
      </w:r>
      <w:r>
        <w:rPr>
          <w:rFonts w:ascii="Times New Roman" w:eastAsia="Times New Roman" w:hAnsi="Times New Roman" w:cs="Times New Roman"/>
          <w:b/>
          <w:bCs/>
          <w:iCs/>
          <w:lang w:val="en"/>
        </w:rPr>
        <w:t>GRADE</w:t>
      </w:r>
      <w:r w:rsidRPr="00F45EC3">
        <w:rPr>
          <w:rFonts w:ascii="Times New Roman" w:eastAsia="Times New Roman" w:hAnsi="Times New Roman" w:cs="Times New Roman"/>
          <w:b/>
          <w:bCs/>
          <w:iCs/>
          <w:lang w:val="en"/>
        </w:rPr>
        <w:t xml:space="preserve">:  </w:t>
      </w:r>
      <w:r w:rsidRPr="00F45EC3">
        <w:rPr>
          <w:rFonts w:ascii="Times New Roman" w:eastAsia="Times New Roman" w:hAnsi="Times New Roman" w:cs="Times New Roman"/>
          <w:iCs/>
          <w:lang w:val="en"/>
        </w:rPr>
        <w:t>Applicants must have 6 months of general experience and 6 months of specialized experience (equivalent to the GS-03 level) that may have been obtained in the private or public (local, county, state, Federal) sectors which demonstrates:</w:t>
      </w:r>
    </w:p>
    <w:p w:rsidR="00F45EC3" w:rsidRPr="00F45EC3" w:rsidRDefault="00F45EC3" w:rsidP="00F45EC3">
      <w:pPr>
        <w:autoSpaceDE w:val="0"/>
        <w:autoSpaceDN w:val="0"/>
        <w:adjustRightInd w:val="0"/>
        <w:ind w:left="440"/>
        <w:rPr>
          <w:rFonts w:ascii="Times New Roman" w:eastAsia="Times New Roman" w:hAnsi="Times New Roman" w:cs="Times New Roman"/>
          <w:b/>
        </w:rPr>
      </w:pPr>
    </w:p>
    <w:p w:rsidR="006437EE" w:rsidRDefault="00DA670E" w:rsidP="006437EE">
      <w:pPr>
        <w:pStyle w:val="paragraph"/>
        <w:numPr>
          <w:ilvl w:val="0"/>
          <w:numId w:val="19"/>
        </w:numPr>
        <w:spacing w:before="0" w:beforeAutospacing="0" w:after="0" w:afterAutospacing="0"/>
        <w:textAlignment w:val="baseline"/>
      </w:pPr>
      <w:r>
        <w:t>Experience identifying North American wildlife species using field identification guides, expertise, and related methods in support of wildlife damage management efforts.</w:t>
      </w:r>
    </w:p>
    <w:p w:rsidR="006437EE" w:rsidRDefault="00DA670E" w:rsidP="006437EE">
      <w:pPr>
        <w:pStyle w:val="paragraph"/>
        <w:numPr>
          <w:ilvl w:val="0"/>
          <w:numId w:val="19"/>
        </w:numPr>
        <w:spacing w:before="0" w:beforeAutospacing="0" w:after="0" w:afterAutospacing="0"/>
        <w:textAlignment w:val="baseline"/>
      </w:pPr>
      <w:r>
        <w:t>Experience dealing with livestock producers, govern</w:t>
      </w:r>
      <w:r w:rsidR="006437EE">
        <w:t>ment officials, and the public.</w:t>
      </w:r>
    </w:p>
    <w:p w:rsidR="006437EE" w:rsidRDefault="00DC78F9" w:rsidP="006437EE">
      <w:pPr>
        <w:pStyle w:val="paragraph"/>
        <w:numPr>
          <w:ilvl w:val="0"/>
          <w:numId w:val="19"/>
        </w:numPr>
        <w:spacing w:before="0" w:beforeAutospacing="0" w:after="0" w:afterAutospacing="0"/>
        <w:textAlignment w:val="baseline"/>
      </w:pPr>
      <w:r>
        <w:lastRenderedPageBreak/>
        <w:t>Experience riding trail on horseback through uneven sometimes rocky landscapes</w:t>
      </w:r>
    </w:p>
    <w:p w:rsidR="00F45EC3" w:rsidRPr="00F45EC3" w:rsidRDefault="00F45EC3" w:rsidP="00F45EC3">
      <w:pPr>
        <w:pStyle w:val="paragraph"/>
        <w:ind w:left="440"/>
        <w:textAlignment w:val="baseline"/>
        <w:rPr>
          <w:bCs/>
          <w:iCs/>
          <w:sz w:val="22"/>
          <w:szCs w:val="22"/>
          <w:lang w:val="en"/>
        </w:rPr>
      </w:pPr>
      <w:r w:rsidRPr="00F45EC3">
        <w:rPr>
          <w:bCs/>
          <w:iCs/>
          <w:sz w:val="22"/>
          <w:szCs w:val="22"/>
          <w:lang w:val="en"/>
        </w:rPr>
        <w:t>OR</w:t>
      </w:r>
    </w:p>
    <w:p w:rsidR="00F45EC3" w:rsidRDefault="00F45EC3" w:rsidP="00F45EC3">
      <w:pPr>
        <w:pStyle w:val="paragraph"/>
        <w:ind w:left="440"/>
        <w:textAlignment w:val="baseline"/>
        <w:rPr>
          <w:bCs/>
          <w:iCs/>
          <w:sz w:val="22"/>
          <w:szCs w:val="22"/>
          <w:lang w:val="en"/>
        </w:rPr>
      </w:pPr>
      <w:r w:rsidRPr="00F45EC3">
        <w:rPr>
          <w:bCs/>
          <w:iCs/>
          <w:sz w:val="22"/>
          <w:szCs w:val="22"/>
          <w:lang w:val="en"/>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rsidR="00FF267F" w:rsidRDefault="00FF267F" w:rsidP="00F45EC3">
      <w:pPr>
        <w:pStyle w:val="paragraph"/>
        <w:ind w:left="440"/>
        <w:textAlignment w:val="baseline"/>
        <w:rPr>
          <w:iCs/>
          <w:lang w:val="en"/>
        </w:rPr>
      </w:pPr>
      <w:r w:rsidRPr="00F45EC3">
        <w:rPr>
          <w:iCs/>
          <w:lang w:val="en"/>
        </w:rPr>
        <w:t>Equivalent combinations of education and experience are qualifying for this grade level.</w:t>
      </w: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9C2DAB">
        <w:rPr>
          <w:rFonts w:ascii="Times New Roman" w:hAnsi="Times New Roman" w:cs="Times New Roman"/>
        </w:rPr>
        <w:t>U.S.</w:t>
      </w:r>
      <w:r w:rsidR="008B2622" w:rsidRPr="008B2622">
        <w:rPr>
          <w:rFonts w:ascii="Times New Roman" w:hAnsi="Times New Roman" w:cs="Times New Roman"/>
        </w:rPr>
        <w:t xml:space="preserv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DA670E" w:rsidRPr="00DC78F9" w:rsidRDefault="00DA670E" w:rsidP="00DA670E">
      <w:pPr>
        <w:numPr>
          <w:ilvl w:val="0"/>
          <w:numId w:val="2"/>
        </w:numPr>
        <w:jc w:val="both"/>
        <w:rPr>
          <w:rFonts w:ascii="Times New Roman" w:hAnsi="Times New Roman" w:cs="Times New Roman"/>
          <w:b/>
        </w:rPr>
      </w:pPr>
      <w:r w:rsidRPr="00DC78F9">
        <w:rPr>
          <w:rFonts w:ascii="Times New Roman" w:hAnsi="Times New Roman" w:cs="Times New Roman"/>
          <w:b/>
        </w:rPr>
        <w:t>You must own, or have access to, at least 2 horses (including tack and trailer) used to traveling in steep, mountainous landscapes in close quarters to livestock.</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DA670E" w:rsidRDefault="00DA670E" w:rsidP="00DA670E">
      <w:pPr>
        <w:numPr>
          <w:ilvl w:val="0"/>
          <w:numId w:val="2"/>
        </w:numPr>
        <w:jc w:val="both"/>
        <w:rPr>
          <w:rFonts w:ascii="Times New Roman" w:hAnsi="Times New Roman" w:cs="Times New Roman"/>
        </w:rPr>
      </w:pPr>
      <w:r w:rsidRPr="00DA670E">
        <w:rPr>
          <w:rFonts w:ascii="Times New Roman" w:hAnsi="Times New Roman" w:cs="Times New Roman"/>
        </w:rPr>
        <w:t>Travel explained: During this time you will be living from a trailer, following the herd.</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lastRenderedPageBreak/>
        <w:t xml:space="preserve">See </w:t>
      </w:r>
      <w:r w:rsidR="000B15A9">
        <w:rPr>
          <w:rFonts w:ascii="Times New Roman" w:hAnsi="Times New Roman" w:cs="Times New Roman"/>
        </w:rPr>
        <w:t xml:space="preserve">this link: </w:t>
      </w:r>
    </w:p>
    <w:p w:rsidR="00CC5208" w:rsidRDefault="006406AF" w:rsidP="000B15A9">
      <w:pPr>
        <w:jc w:val="both"/>
        <w:rPr>
          <w:rFonts w:ascii="Times New Roman" w:hAnsi="Times New Roman" w:cs="Times New Roman"/>
        </w:rPr>
      </w:pPr>
      <w:hyperlink r:id="rId8"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640322" w:rsidRPr="0028473C" w:rsidRDefault="00640322" w:rsidP="008E50D1">
      <w:pPr>
        <w:rPr>
          <w:rFonts w:ascii="Times New Roman" w:hAnsi="Times New Roman" w:cs="Times New Roman"/>
        </w:rPr>
      </w:pPr>
    </w:p>
    <w:p w:rsidR="00F15391" w:rsidRPr="0028473C" w:rsidRDefault="00F15391" w:rsidP="00F15391">
      <w:pPr>
        <w:jc w:val="both"/>
        <w:rPr>
          <w:rFonts w:ascii="Times New Roman" w:hAnsi="Times New Roman" w:cs="Times New Roman"/>
        </w:rPr>
      </w:pPr>
      <w:r w:rsidRPr="0028473C">
        <w:rPr>
          <w:rFonts w:ascii="Times New Roman" w:hAnsi="Times New Roman" w:cs="Times New Roman"/>
          <w:b/>
        </w:rPr>
        <w:t>Relocation costs will not be paid for this position.</w:t>
      </w:r>
    </w:p>
    <w:p w:rsidR="00F15391" w:rsidRDefault="00F15391" w:rsidP="008E50D1"/>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684"/>
    <w:multiLevelType w:val="hybridMultilevel"/>
    <w:tmpl w:val="AC96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B44E8"/>
    <w:multiLevelType w:val="hybridMultilevel"/>
    <w:tmpl w:val="5466330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6"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150DBE"/>
    <w:multiLevelType w:val="hybridMultilevel"/>
    <w:tmpl w:val="C60A1D9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abstractNumId w:val="5"/>
  </w:num>
  <w:num w:numId="2">
    <w:abstractNumId w:val="0"/>
  </w:num>
  <w:num w:numId="3">
    <w:abstractNumId w:val="17"/>
  </w:num>
  <w:num w:numId="4">
    <w:abstractNumId w:val="11"/>
  </w:num>
  <w:num w:numId="5">
    <w:abstractNumId w:val="4"/>
  </w:num>
  <w:num w:numId="6">
    <w:abstractNumId w:val="6"/>
  </w:num>
  <w:num w:numId="7">
    <w:abstractNumId w:val="9"/>
  </w:num>
  <w:num w:numId="8">
    <w:abstractNumId w:val="16"/>
  </w:num>
  <w:num w:numId="9">
    <w:abstractNumId w:val="13"/>
  </w:num>
  <w:num w:numId="10">
    <w:abstractNumId w:val="1"/>
  </w:num>
  <w:num w:numId="11">
    <w:abstractNumId w:val="8"/>
  </w:num>
  <w:num w:numId="12">
    <w:abstractNumId w:val="10"/>
  </w:num>
  <w:num w:numId="13">
    <w:abstractNumId w:val="12"/>
  </w:num>
  <w:num w:numId="14">
    <w:abstractNumId w:val="2"/>
  </w:num>
  <w:num w:numId="15">
    <w:abstractNumId w:val="14"/>
  </w:num>
  <w:num w:numId="16">
    <w:abstractNumId w:val="7"/>
  </w:num>
  <w:num w:numId="17">
    <w:abstractNumId w:val="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604D"/>
    <w:rsid w:val="000A10FF"/>
    <w:rsid w:val="000B15A9"/>
    <w:rsid w:val="000D3496"/>
    <w:rsid w:val="001544F4"/>
    <w:rsid w:val="00166757"/>
    <w:rsid w:val="00183AA3"/>
    <w:rsid w:val="001B3BBC"/>
    <w:rsid w:val="0028473C"/>
    <w:rsid w:val="002C3CFD"/>
    <w:rsid w:val="002E3898"/>
    <w:rsid w:val="00306C3D"/>
    <w:rsid w:val="00322BE3"/>
    <w:rsid w:val="00380612"/>
    <w:rsid w:val="003F0B8E"/>
    <w:rsid w:val="00412696"/>
    <w:rsid w:val="00453AFA"/>
    <w:rsid w:val="00465868"/>
    <w:rsid w:val="00467121"/>
    <w:rsid w:val="004C751C"/>
    <w:rsid w:val="004D52C5"/>
    <w:rsid w:val="00556764"/>
    <w:rsid w:val="005859F3"/>
    <w:rsid w:val="0061633A"/>
    <w:rsid w:val="00635EB9"/>
    <w:rsid w:val="00640322"/>
    <w:rsid w:val="006406AF"/>
    <w:rsid w:val="006437EE"/>
    <w:rsid w:val="006567C3"/>
    <w:rsid w:val="006B3D2E"/>
    <w:rsid w:val="006B639D"/>
    <w:rsid w:val="007127F8"/>
    <w:rsid w:val="00872E01"/>
    <w:rsid w:val="00877FD6"/>
    <w:rsid w:val="008B2622"/>
    <w:rsid w:val="008E35E0"/>
    <w:rsid w:val="008E50D1"/>
    <w:rsid w:val="00915383"/>
    <w:rsid w:val="00992D51"/>
    <w:rsid w:val="009C2DAB"/>
    <w:rsid w:val="009F0137"/>
    <w:rsid w:val="00A00A95"/>
    <w:rsid w:val="00A17CBC"/>
    <w:rsid w:val="00A42EFC"/>
    <w:rsid w:val="00A52B94"/>
    <w:rsid w:val="00A73624"/>
    <w:rsid w:val="00AA11D2"/>
    <w:rsid w:val="00AE1507"/>
    <w:rsid w:val="00AF5E1B"/>
    <w:rsid w:val="00B23365"/>
    <w:rsid w:val="00B44100"/>
    <w:rsid w:val="00BD3ED8"/>
    <w:rsid w:val="00BD54B6"/>
    <w:rsid w:val="00C24744"/>
    <w:rsid w:val="00C71781"/>
    <w:rsid w:val="00CC5208"/>
    <w:rsid w:val="00CD7F13"/>
    <w:rsid w:val="00DA670E"/>
    <w:rsid w:val="00DC78F9"/>
    <w:rsid w:val="00E115B0"/>
    <w:rsid w:val="00E24137"/>
    <w:rsid w:val="00E62381"/>
    <w:rsid w:val="00E75AA3"/>
    <w:rsid w:val="00EB64E3"/>
    <w:rsid w:val="00EE4407"/>
    <w:rsid w:val="00F12053"/>
    <w:rsid w:val="00F15391"/>
    <w:rsid w:val="00F16C04"/>
    <w:rsid w:val="00F45EC3"/>
    <w:rsid w:val="00F62462"/>
    <w:rsid w:val="00F963C7"/>
    <w:rsid w:val="00FA7BB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Jared.L.Hedeliu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Hedelius, Jared L - APHIS</cp:lastModifiedBy>
  <cp:revision>3</cp:revision>
  <cp:lastPrinted>2018-05-15T14:09:00Z</cp:lastPrinted>
  <dcterms:created xsi:type="dcterms:W3CDTF">2020-05-26T22:04:00Z</dcterms:created>
  <dcterms:modified xsi:type="dcterms:W3CDTF">2020-06-08T13:46:00Z</dcterms:modified>
</cp:coreProperties>
</file>