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EAED4" w14:textId="6766C224" w:rsidR="00344A78" w:rsidRDefault="00CF7B96" w:rsidP="00EE5604">
      <w:pPr>
        <w:pStyle w:val="Title"/>
        <w:spacing w:before="0" w:beforeAutospacing="0" w:after="0" w:afterAutospacing="0"/>
        <w:ind w:left="1440" w:firstLine="720"/>
        <w:rPr>
          <w:rStyle w:val="Strong"/>
          <w:iCs/>
          <w:color w:val="000000"/>
          <w:sz w:val="28"/>
          <w:szCs w:val="28"/>
        </w:rPr>
      </w:pPr>
      <w:r>
        <w:rPr>
          <w:rStyle w:val="Strong"/>
          <w:iCs/>
          <w:color w:val="000000"/>
          <w:sz w:val="32"/>
          <w:szCs w:val="28"/>
        </w:rPr>
        <w:t xml:space="preserve">    </w:t>
      </w:r>
      <w:r w:rsidR="00344A78" w:rsidRPr="00682BDC">
        <w:rPr>
          <w:rStyle w:val="Strong"/>
          <w:iCs/>
          <w:color w:val="000000"/>
          <w:sz w:val="32"/>
          <w:szCs w:val="28"/>
        </w:rPr>
        <w:t>P</w:t>
      </w:r>
      <w:r w:rsidR="00344A78" w:rsidRPr="00682BDC">
        <w:rPr>
          <w:rStyle w:val="Strong"/>
          <w:iCs/>
          <w:color w:val="000000"/>
          <w:sz w:val="28"/>
          <w:szCs w:val="28"/>
        </w:rPr>
        <w:t xml:space="preserve">HEASANTS </w:t>
      </w:r>
      <w:r w:rsidR="00344A78" w:rsidRPr="00682BDC">
        <w:rPr>
          <w:rStyle w:val="Strong"/>
          <w:iCs/>
          <w:color w:val="000000"/>
          <w:sz w:val="32"/>
          <w:szCs w:val="28"/>
        </w:rPr>
        <w:t>F</w:t>
      </w:r>
      <w:r w:rsidR="00344A78" w:rsidRPr="00682BDC">
        <w:rPr>
          <w:rStyle w:val="Strong"/>
          <w:iCs/>
          <w:color w:val="000000"/>
          <w:sz w:val="28"/>
          <w:szCs w:val="28"/>
        </w:rPr>
        <w:t xml:space="preserve">OREVER AND </w:t>
      </w:r>
      <w:r w:rsidR="00344A78" w:rsidRPr="00682BDC">
        <w:rPr>
          <w:rStyle w:val="Strong"/>
          <w:iCs/>
          <w:color w:val="000000"/>
          <w:sz w:val="32"/>
          <w:szCs w:val="28"/>
        </w:rPr>
        <w:t>Q</w:t>
      </w:r>
      <w:r w:rsidR="00344A78" w:rsidRPr="00682BDC">
        <w:rPr>
          <w:rStyle w:val="Strong"/>
          <w:iCs/>
          <w:color w:val="000000"/>
          <w:sz w:val="28"/>
          <w:szCs w:val="28"/>
        </w:rPr>
        <w:t xml:space="preserve">UAIL </w:t>
      </w:r>
      <w:r w:rsidR="00344A78" w:rsidRPr="00682BDC">
        <w:rPr>
          <w:rStyle w:val="Strong"/>
          <w:iCs/>
          <w:color w:val="000000"/>
          <w:sz w:val="32"/>
          <w:szCs w:val="28"/>
        </w:rPr>
        <w:t>F</w:t>
      </w:r>
      <w:r w:rsidR="00344A78" w:rsidRPr="00682BDC">
        <w:rPr>
          <w:rStyle w:val="Strong"/>
          <w:iCs/>
          <w:color w:val="000000"/>
          <w:sz w:val="28"/>
          <w:szCs w:val="28"/>
        </w:rPr>
        <w:t>OREVER</w:t>
      </w:r>
    </w:p>
    <w:p w14:paraId="7605EEA1" w14:textId="07237FF9" w:rsidR="00344A78" w:rsidRPr="001A3FFB" w:rsidRDefault="00344A78" w:rsidP="00EE5604">
      <w:pPr>
        <w:pStyle w:val="Title"/>
        <w:spacing w:before="0" w:beforeAutospacing="0" w:after="0" w:afterAutospacing="0"/>
        <w:rPr>
          <w:rStyle w:val="Strong"/>
          <w:i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4D44386" wp14:editId="1E2F4466">
            <wp:simplePos x="0" y="0"/>
            <wp:positionH relativeFrom="column">
              <wp:posOffset>5850255</wp:posOffset>
            </wp:positionH>
            <wp:positionV relativeFrom="paragraph">
              <wp:posOffset>121920</wp:posOffset>
            </wp:positionV>
            <wp:extent cx="882650" cy="1121410"/>
            <wp:effectExtent l="0" t="0" r="0" b="2540"/>
            <wp:wrapNone/>
            <wp:docPr id="2" name="Picture 2" descr="Q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F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65FB2EE" wp14:editId="70601EF0">
            <wp:simplePos x="0" y="0"/>
            <wp:positionH relativeFrom="column">
              <wp:posOffset>-17145</wp:posOffset>
            </wp:positionH>
            <wp:positionV relativeFrom="paragraph">
              <wp:posOffset>73660</wp:posOffset>
            </wp:positionV>
            <wp:extent cx="899795" cy="1169670"/>
            <wp:effectExtent l="0" t="0" r="0" b="0"/>
            <wp:wrapTight wrapText="bothSides">
              <wp:wrapPolygon edited="0">
                <wp:start x="0" y="0"/>
                <wp:lineTo x="0" y="21107"/>
                <wp:lineTo x="21036" y="21107"/>
                <wp:lineTo x="21036" y="0"/>
                <wp:lineTo x="0" y="0"/>
              </wp:wrapPolygon>
            </wp:wrapTight>
            <wp:docPr id="1" name="Picture 1" descr="PF  Silo  Log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F  Silo  Logo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604">
        <w:rPr>
          <w:rStyle w:val="Strong"/>
          <w:iCs/>
          <w:color w:val="ED7D31"/>
          <w:sz w:val="28"/>
          <w:szCs w:val="28"/>
        </w:rPr>
        <w:t xml:space="preserve">                          </w:t>
      </w:r>
      <w:r w:rsidR="00CF7B96">
        <w:rPr>
          <w:rStyle w:val="Strong"/>
          <w:iCs/>
          <w:color w:val="ED7D31"/>
          <w:sz w:val="28"/>
          <w:szCs w:val="28"/>
        </w:rPr>
        <w:t xml:space="preserve">    </w:t>
      </w:r>
      <w:r w:rsidR="00EE5604">
        <w:rPr>
          <w:rStyle w:val="Strong"/>
          <w:iCs/>
          <w:color w:val="ED7D31"/>
          <w:sz w:val="28"/>
          <w:szCs w:val="28"/>
        </w:rPr>
        <w:t xml:space="preserve">  </w:t>
      </w:r>
      <w:r w:rsidRPr="005007B7">
        <w:rPr>
          <w:rStyle w:val="Strong"/>
          <w:iCs/>
          <w:color w:val="ED7D31"/>
          <w:sz w:val="28"/>
          <w:szCs w:val="28"/>
        </w:rPr>
        <w:t>The Habitat Organization</w:t>
      </w:r>
    </w:p>
    <w:p w14:paraId="5CA07AD1" w14:textId="54A014E7" w:rsidR="00344A78" w:rsidRPr="00344A78" w:rsidRDefault="00EE5604" w:rsidP="00EE5604">
      <w:pPr>
        <w:pStyle w:val="Title"/>
        <w:spacing w:before="0" w:beforeAutospacing="0" w:after="0" w:afterAutospacing="0"/>
        <w:ind w:left="2880"/>
        <w:rPr>
          <w:rStyle w:val="Strong"/>
          <w:i/>
          <w:iCs/>
          <w:color w:val="000000"/>
          <w:sz w:val="36"/>
          <w:szCs w:val="36"/>
        </w:rPr>
      </w:pPr>
      <w:r>
        <w:rPr>
          <w:rStyle w:val="Strong"/>
          <w:i/>
          <w:iCs/>
          <w:color w:val="000000"/>
          <w:sz w:val="36"/>
          <w:szCs w:val="36"/>
        </w:rPr>
        <w:t xml:space="preserve">   </w:t>
      </w:r>
      <w:r w:rsidR="00CF7B96">
        <w:rPr>
          <w:rStyle w:val="Strong"/>
          <w:i/>
          <w:iCs/>
          <w:color w:val="000000"/>
          <w:sz w:val="36"/>
          <w:szCs w:val="36"/>
        </w:rPr>
        <w:t xml:space="preserve">    </w:t>
      </w:r>
      <w:r w:rsidR="00344A78" w:rsidRPr="00344A78">
        <w:rPr>
          <w:rStyle w:val="Strong"/>
          <w:i/>
          <w:iCs/>
          <w:color w:val="000000"/>
          <w:sz w:val="36"/>
          <w:szCs w:val="36"/>
        </w:rPr>
        <w:t>JOB ANNOUNCEMENT</w:t>
      </w:r>
    </w:p>
    <w:p w14:paraId="13948629" w14:textId="77777777" w:rsidR="00344A78" w:rsidRPr="00F35DF5" w:rsidRDefault="00344A78" w:rsidP="00EE5604">
      <w:pPr>
        <w:pStyle w:val="Title"/>
        <w:spacing w:before="0" w:beforeAutospacing="0" w:after="0" w:afterAutospacing="0"/>
        <w:ind w:firstLine="6"/>
        <w:rPr>
          <w:rStyle w:val="Strong"/>
          <w:b w:val="0"/>
          <w:iCs/>
          <w:color w:val="000000"/>
          <w:sz w:val="16"/>
          <w:szCs w:val="16"/>
        </w:rPr>
      </w:pPr>
    </w:p>
    <w:p w14:paraId="3E4F5385" w14:textId="02F82982" w:rsidR="00344A78" w:rsidRDefault="007C184E" w:rsidP="007C184E">
      <w:pPr>
        <w:pStyle w:val="NoSpacing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</w:t>
      </w:r>
      <w:r w:rsidR="00CF7B96">
        <w:rPr>
          <w:rFonts w:ascii="Times New Roman" w:hAnsi="Times New Roman" w:cs="Times New Roman"/>
          <w:b/>
          <w:sz w:val="56"/>
          <w:szCs w:val="56"/>
        </w:rPr>
        <w:t xml:space="preserve">    Farm Bill</w:t>
      </w:r>
      <w:r>
        <w:rPr>
          <w:rFonts w:ascii="Times New Roman" w:hAnsi="Times New Roman" w:cs="Times New Roman"/>
          <w:b/>
          <w:sz w:val="56"/>
          <w:szCs w:val="56"/>
        </w:rPr>
        <w:t xml:space="preserve"> Wildlife </w:t>
      </w:r>
    </w:p>
    <w:p w14:paraId="0E918298" w14:textId="1F30C3C3" w:rsidR="00FA1FBB" w:rsidRDefault="00CF7B96" w:rsidP="00FA1FBB">
      <w:pPr>
        <w:pStyle w:val="NoSpacing"/>
        <w:ind w:left="2880" w:firstLine="720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</w:t>
      </w:r>
      <w:r w:rsidR="007C184E">
        <w:rPr>
          <w:rFonts w:ascii="Times New Roman" w:hAnsi="Times New Roman" w:cs="Times New Roman"/>
          <w:b/>
          <w:sz w:val="56"/>
          <w:szCs w:val="56"/>
        </w:rPr>
        <w:t>Biologist</w:t>
      </w:r>
    </w:p>
    <w:p w14:paraId="0443E724" w14:textId="69D00385" w:rsidR="00344A78" w:rsidRPr="00FA1FBB" w:rsidRDefault="000E5D97" w:rsidP="000E5D97">
      <w:pPr>
        <w:pStyle w:val="NoSpacing"/>
        <w:ind w:left="2160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Calibri" w:eastAsia="Helvetica" w:hAnsi="Calibri" w:cs="Arial"/>
          <w:b/>
          <w:bCs/>
          <w:color w:val="323232"/>
          <w:sz w:val="28"/>
          <w:szCs w:val="28"/>
          <w:bdr w:val="nil"/>
        </w:rPr>
        <w:t xml:space="preserve">  </w:t>
      </w:r>
      <w:r w:rsidR="00096CA1" w:rsidRPr="00096CA1">
        <w:rPr>
          <w:rFonts w:ascii="Calibri" w:eastAsia="Helvetica" w:hAnsi="Calibri" w:cs="Arial"/>
          <w:b/>
          <w:bCs/>
          <w:color w:val="323232"/>
          <w:sz w:val="28"/>
          <w:szCs w:val="28"/>
          <w:bdr w:val="nil"/>
        </w:rPr>
        <w:t xml:space="preserve">Location: </w:t>
      </w:r>
      <w:r w:rsidR="00FA1FBB">
        <w:rPr>
          <w:rFonts w:ascii="Calibri" w:eastAsia="Helvetica" w:hAnsi="Calibri" w:cs="Arial"/>
          <w:b/>
          <w:bCs/>
          <w:color w:val="323232"/>
          <w:sz w:val="28"/>
          <w:szCs w:val="28"/>
          <w:bdr w:val="nil"/>
        </w:rPr>
        <w:t xml:space="preserve">USDA Service Center </w:t>
      </w:r>
      <w:r w:rsidR="00E05271">
        <w:rPr>
          <w:rFonts w:ascii="Calibri" w:eastAsia="Helvetica" w:hAnsi="Calibri" w:cs="Arial"/>
          <w:b/>
          <w:bCs/>
          <w:color w:val="323232"/>
          <w:sz w:val="28"/>
          <w:szCs w:val="28"/>
          <w:bdr w:val="nil"/>
        </w:rPr>
        <w:t>–</w:t>
      </w:r>
      <w:r w:rsidR="00FA1FBB">
        <w:rPr>
          <w:rFonts w:ascii="Calibri" w:eastAsia="Helvetica" w:hAnsi="Calibri" w:cs="Arial"/>
          <w:b/>
          <w:bCs/>
          <w:color w:val="323232"/>
          <w:sz w:val="28"/>
          <w:szCs w:val="28"/>
          <w:bdr w:val="nil"/>
        </w:rPr>
        <w:t xml:space="preserve"> </w:t>
      </w:r>
      <w:r w:rsidR="00E05271">
        <w:rPr>
          <w:rFonts w:ascii="Calibri" w:eastAsia="Helvetica" w:hAnsi="Calibri" w:cs="Arial"/>
          <w:b/>
          <w:bCs/>
          <w:color w:val="323232"/>
          <w:sz w:val="28"/>
          <w:szCs w:val="28"/>
          <w:bdr w:val="nil"/>
        </w:rPr>
        <w:t>Minden, Louisiana</w:t>
      </w:r>
    </w:p>
    <w:p w14:paraId="3C07110B" w14:textId="77777777" w:rsidR="00DF7F76" w:rsidRPr="00DF7F76" w:rsidRDefault="00DF7F76" w:rsidP="00DF7F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venir Book" w:hAnsi="Calibri" w:cs="Arial"/>
          <w:color w:val="000000"/>
          <w:sz w:val="24"/>
          <w:szCs w:val="24"/>
          <w:bdr w:val="nil"/>
        </w:rPr>
      </w:pPr>
    </w:p>
    <w:p w14:paraId="762598FA" w14:textId="112C2A26" w:rsidR="000607D5" w:rsidRDefault="000607D5" w:rsidP="00DF7F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Helvetica" w:hAnsi="Calibri" w:cs="Arial"/>
          <w:color w:val="323232"/>
          <w:sz w:val="24"/>
          <w:szCs w:val="24"/>
          <w:bdr w:val="nil"/>
        </w:rPr>
      </w:pPr>
      <w:r w:rsidRPr="000607D5">
        <w:rPr>
          <w:rFonts w:ascii="Calibri" w:eastAsia="Helvetica" w:hAnsi="Calibri" w:cs="Arial"/>
          <w:b/>
          <w:color w:val="323232"/>
          <w:sz w:val="24"/>
          <w:szCs w:val="24"/>
          <w:bdr w:val="nil"/>
        </w:rPr>
        <w:t>Application deadline</w:t>
      </w:r>
      <w:r>
        <w:rPr>
          <w:rFonts w:ascii="Calibri" w:eastAsia="Helvetica" w:hAnsi="Calibri" w:cs="Arial"/>
          <w:color w:val="323232"/>
          <w:sz w:val="24"/>
          <w:szCs w:val="24"/>
          <w:bdr w:val="nil"/>
        </w:rPr>
        <w:t>:</w:t>
      </w:r>
      <w:r w:rsidR="00540AC3">
        <w:rPr>
          <w:rFonts w:ascii="Calibri" w:eastAsia="Helvetica" w:hAnsi="Calibri" w:cs="Arial"/>
          <w:color w:val="323232"/>
          <w:sz w:val="24"/>
          <w:szCs w:val="24"/>
          <w:bdr w:val="nil"/>
        </w:rPr>
        <w:t xml:space="preserve"> </w:t>
      </w:r>
      <w:r w:rsidR="007867A6">
        <w:rPr>
          <w:rFonts w:ascii="Calibri" w:eastAsia="Helvetica" w:hAnsi="Calibri" w:cs="Arial"/>
          <w:color w:val="323232"/>
          <w:sz w:val="24"/>
          <w:szCs w:val="24"/>
          <w:bdr w:val="nil"/>
        </w:rPr>
        <w:t xml:space="preserve">November </w:t>
      </w:r>
      <w:r w:rsidR="00C02F6F">
        <w:rPr>
          <w:rFonts w:ascii="Calibri" w:eastAsia="Helvetica" w:hAnsi="Calibri" w:cs="Arial"/>
          <w:color w:val="323232"/>
          <w:sz w:val="24"/>
          <w:szCs w:val="24"/>
          <w:bdr w:val="nil"/>
        </w:rPr>
        <w:t>21</w:t>
      </w:r>
      <w:r w:rsidR="007867A6">
        <w:rPr>
          <w:rFonts w:ascii="Calibri" w:eastAsia="Helvetica" w:hAnsi="Calibri" w:cs="Arial"/>
          <w:color w:val="323232"/>
          <w:sz w:val="24"/>
          <w:szCs w:val="24"/>
          <w:bdr w:val="nil"/>
        </w:rPr>
        <w:t>, 2019</w:t>
      </w:r>
    </w:p>
    <w:p w14:paraId="1B6AA1B0" w14:textId="77777777" w:rsidR="000607D5" w:rsidRDefault="000607D5" w:rsidP="00DF7F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Helvetica" w:hAnsi="Calibri" w:cs="Arial"/>
          <w:color w:val="323232"/>
          <w:sz w:val="24"/>
          <w:szCs w:val="24"/>
          <w:bdr w:val="nil"/>
        </w:rPr>
      </w:pPr>
    </w:p>
    <w:p w14:paraId="64C9A1F2" w14:textId="54ACDC49" w:rsidR="000607D5" w:rsidRDefault="000607D5" w:rsidP="00DF7F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Helvetica" w:hAnsi="Calibri" w:cs="Arial"/>
          <w:color w:val="323232"/>
          <w:sz w:val="24"/>
          <w:szCs w:val="24"/>
          <w:bdr w:val="nil"/>
        </w:rPr>
      </w:pPr>
      <w:r w:rsidRPr="000607D5">
        <w:rPr>
          <w:rFonts w:ascii="Calibri" w:eastAsia="Helvetica" w:hAnsi="Calibri" w:cs="Arial"/>
          <w:b/>
          <w:color w:val="323232"/>
          <w:sz w:val="24"/>
          <w:szCs w:val="24"/>
          <w:bdr w:val="nil"/>
        </w:rPr>
        <w:t>Anticipated start date</w:t>
      </w:r>
      <w:r>
        <w:rPr>
          <w:rFonts w:ascii="Calibri" w:eastAsia="Helvetica" w:hAnsi="Calibri" w:cs="Arial"/>
          <w:color w:val="323232"/>
          <w:sz w:val="24"/>
          <w:szCs w:val="24"/>
          <w:bdr w:val="nil"/>
        </w:rPr>
        <w:t>:</w:t>
      </w:r>
      <w:r w:rsidR="006820D1">
        <w:rPr>
          <w:rFonts w:ascii="Calibri" w:eastAsia="Helvetica" w:hAnsi="Calibri" w:cs="Arial"/>
          <w:color w:val="323232"/>
          <w:sz w:val="24"/>
          <w:szCs w:val="24"/>
          <w:bdr w:val="nil"/>
        </w:rPr>
        <w:t xml:space="preserve"> </w:t>
      </w:r>
      <w:r w:rsidR="007867A6">
        <w:rPr>
          <w:rFonts w:ascii="Calibri" w:eastAsia="Helvetica" w:hAnsi="Calibri" w:cs="Arial"/>
          <w:color w:val="323232"/>
          <w:sz w:val="24"/>
          <w:szCs w:val="24"/>
          <w:bdr w:val="nil"/>
        </w:rPr>
        <w:t>December 2</w:t>
      </w:r>
      <w:r w:rsidR="007867A6" w:rsidRPr="007867A6">
        <w:rPr>
          <w:rFonts w:ascii="Calibri" w:eastAsia="Helvetica" w:hAnsi="Calibri" w:cs="Arial"/>
          <w:color w:val="323232"/>
          <w:sz w:val="24"/>
          <w:szCs w:val="24"/>
          <w:bdr w:val="nil"/>
          <w:vertAlign w:val="superscript"/>
        </w:rPr>
        <w:t>nd</w:t>
      </w:r>
      <w:r w:rsidR="007867A6">
        <w:rPr>
          <w:rFonts w:ascii="Calibri" w:eastAsia="Helvetica" w:hAnsi="Calibri" w:cs="Arial"/>
          <w:color w:val="323232"/>
          <w:sz w:val="24"/>
          <w:szCs w:val="24"/>
          <w:bdr w:val="nil"/>
        </w:rPr>
        <w:t>, 2019</w:t>
      </w:r>
    </w:p>
    <w:p w14:paraId="2656A5EB" w14:textId="13B501CB" w:rsidR="000607D5" w:rsidRDefault="000607D5" w:rsidP="00DF7F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Helvetica" w:hAnsi="Calibri" w:cs="Arial"/>
          <w:color w:val="323232"/>
          <w:sz w:val="24"/>
          <w:szCs w:val="24"/>
          <w:bdr w:val="nil"/>
        </w:rPr>
      </w:pPr>
      <w:bookmarkStart w:id="0" w:name="_GoBack"/>
      <w:bookmarkEnd w:id="0"/>
    </w:p>
    <w:p w14:paraId="5D80E745" w14:textId="0F3B123A" w:rsidR="007C184E" w:rsidRPr="007C7A14" w:rsidRDefault="007C184E" w:rsidP="00047E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20" w:lineRule="exact"/>
        <w:rPr>
          <w:rFonts w:eastAsia="Helvetica" w:cstheme="minorHAnsi"/>
          <w:bdr w:val="nil"/>
        </w:rPr>
      </w:pPr>
      <w:r w:rsidRPr="00047E15">
        <w:rPr>
          <w:rFonts w:eastAsia="Helvetica" w:cstheme="minorHAnsi"/>
          <w:color w:val="323232"/>
          <w:bdr w:val="nil"/>
        </w:rPr>
        <w:t xml:space="preserve">This position will be located within the </w:t>
      </w:r>
      <w:r w:rsidR="00490145" w:rsidRPr="00047E15">
        <w:rPr>
          <w:rFonts w:eastAsia="Helvetica" w:cstheme="minorHAnsi"/>
          <w:color w:val="323232"/>
          <w:bdr w:val="nil"/>
        </w:rPr>
        <w:t>USDA</w:t>
      </w:r>
      <w:r w:rsidRPr="00047E15">
        <w:rPr>
          <w:rFonts w:eastAsia="Helvetica" w:cstheme="minorHAnsi"/>
          <w:color w:val="323232"/>
          <w:bdr w:val="nil"/>
        </w:rPr>
        <w:t xml:space="preserve"> Service Center</w:t>
      </w:r>
      <w:r w:rsidR="004554EA" w:rsidRPr="00047E15">
        <w:rPr>
          <w:rFonts w:eastAsia="Helvetica" w:cstheme="minorHAnsi"/>
          <w:color w:val="323232"/>
          <w:bdr w:val="nil"/>
        </w:rPr>
        <w:t xml:space="preserve"> located </w:t>
      </w:r>
      <w:r w:rsidR="004554EA" w:rsidRPr="007C7A14">
        <w:rPr>
          <w:rFonts w:eastAsia="Helvetica" w:cstheme="minorHAnsi"/>
          <w:bdr w:val="nil"/>
        </w:rPr>
        <w:t>in</w:t>
      </w:r>
      <w:r w:rsidR="005550C9" w:rsidRPr="007C7A14">
        <w:rPr>
          <w:rFonts w:eastAsia="Helvetica" w:cstheme="minorHAnsi"/>
          <w:bdr w:val="nil"/>
        </w:rPr>
        <w:t xml:space="preserve"> Minden, LA</w:t>
      </w:r>
      <w:r w:rsidR="000E5D97" w:rsidRPr="007C7A14">
        <w:rPr>
          <w:rFonts w:eastAsia="Helvetica" w:cstheme="minorHAnsi"/>
          <w:bdr w:val="nil"/>
        </w:rPr>
        <w:t>.</w:t>
      </w:r>
      <w:r w:rsidRPr="007C7A14">
        <w:rPr>
          <w:rFonts w:eastAsia="Helvetica" w:cstheme="minorHAnsi"/>
          <w:bdr w:val="nil"/>
        </w:rPr>
        <w:t xml:space="preserve"> The incumbent will work in a joint capacity with </w:t>
      </w:r>
      <w:r w:rsidR="009726D3" w:rsidRPr="007C7A14">
        <w:rPr>
          <w:rFonts w:eastAsia="Helvetica" w:cstheme="minorHAnsi"/>
          <w:bdr w:val="nil"/>
        </w:rPr>
        <w:t xml:space="preserve">the </w:t>
      </w:r>
      <w:r w:rsidRPr="007C7A14">
        <w:rPr>
          <w:rFonts w:eastAsia="Helvetica" w:cstheme="minorHAnsi"/>
          <w:bdr w:val="nil"/>
        </w:rPr>
        <w:t>USDA</w:t>
      </w:r>
      <w:r w:rsidR="009726D3" w:rsidRPr="007C7A14">
        <w:rPr>
          <w:rFonts w:eastAsia="Helvetica" w:cstheme="minorHAnsi"/>
          <w:bdr w:val="nil"/>
        </w:rPr>
        <w:t>-</w:t>
      </w:r>
      <w:r w:rsidRPr="007C7A14">
        <w:rPr>
          <w:rFonts w:eastAsia="Helvetica" w:cstheme="minorHAnsi"/>
          <w:bdr w:val="nil"/>
        </w:rPr>
        <w:t>Natural Resources Conservation Service (NRCS) and other partners to promote</w:t>
      </w:r>
      <w:r w:rsidR="009726D3" w:rsidRPr="007C7A14">
        <w:rPr>
          <w:rFonts w:eastAsia="Helvetica" w:cstheme="minorHAnsi"/>
          <w:bdr w:val="nil"/>
        </w:rPr>
        <w:t xml:space="preserve">, </w:t>
      </w:r>
      <w:r w:rsidRPr="007C7A14">
        <w:rPr>
          <w:rFonts w:eastAsia="Helvetica" w:cstheme="minorHAnsi"/>
          <w:bdr w:val="nil"/>
        </w:rPr>
        <w:t xml:space="preserve">coordinate and implement the conservation provisions of the Federal Farm Bill </w:t>
      </w:r>
      <w:r w:rsidR="009726D3" w:rsidRPr="007C7A14">
        <w:rPr>
          <w:rFonts w:eastAsia="Helvetica" w:cstheme="minorHAnsi"/>
          <w:bdr w:val="nil"/>
        </w:rPr>
        <w:t>as well as</w:t>
      </w:r>
      <w:r w:rsidRPr="007C7A14">
        <w:rPr>
          <w:rFonts w:eastAsia="Helvetica" w:cstheme="minorHAnsi"/>
          <w:bdr w:val="nil"/>
        </w:rPr>
        <w:t xml:space="preserve"> other wildlife and forestry related conservation programs</w:t>
      </w:r>
      <w:r w:rsidR="009726D3" w:rsidRPr="007C7A14">
        <w:rPr>
          <w:rFonts w:eastAsia="Helvetica" w:cstheme="minorHAnsi"/>
          <w:bdr w:val="nil"/>
        </w:rPr>
        <w:t xml:space="preserve"> within their assigned area</w:t>
      </w:r>
      <w:r w:rsidRPr="007C7A14">
        <w:rPr>
          <w:rFonts w:eastAsia="Helvetica" w:cstheme="minorHAnsi"/>
          <w:bdr w:val="nil"/>
        </w:rPr>
        <w:t xml:space="preserve">.  As </w:t>
      </w:r>
      <w:r w:rsidR="009726D3" w:rsidRPr="007C7A14">
        <w:rPr>
          <w:rFonts w:eastAsia="Helvetica" w:cstheme="minorHAnsi"/>
          <w:bdr w:val="nil"/>
        </w:rPr>
        <w:t>the</w:t>
      </w:r>
      <w:r w:rsidR="00CF7B96" w:rsidRPr="007C7A14">
        <w:rPr>
          <w:rFonts w:eastAsia="Helvetica" w:cstheme="minorHAnsi"/>
          <w:bdr w:val="nil"/>
        </w:rPr>
        <w:t xml:space="preserve"> Farm Bill</w:t>
      </w:r>
      <w:r w:rsidRPr="007C7A14">
        <w:rPr>
          <w:rFonts w:eastAsia="Helvetica" w:cstheme="minorHAnsi"/>
          <w:bdr w:val="nil"/>
        </w:rPr>
        <w:t xml:space="preserve"> Wildlife Biologist, the incumbent will provide leadership and technical guidance in coordination and </w:t>
      </w:r>
      <w:r w:rsidR="009726D3" w:rsidRPr="007C7A14">
        <w:rPr>
          <w:rFonts w:eastAsia="Helvetica" w:cstheme="minorHAnsi"/>
          <w:bdr w:val="nil"/>
        </w:rPr>
        <w:t>integration of</w:t>
      </w:r>
      <w:r w:rsidRPr="007C7A14">
        <w:rPr>
          <w:rFonts w:eastAsia="Helvetica" w:cstheme="minorHAnsi"/>
          <w:bdr w:val="nil"/>
        </w:rPr>
        <w:t xml:space="preserve"> grazing land</w:t>
      </w:r>
      <w:r w:rsidR="009726D3" w:rsidRPr="007C7A14">
        <w:rPr>
          <w:rFonts w:eastAsia="Helvetica" w:cstheme="minorHAnsi"/>
          <w:bdr w:val="nil"/>
        </w:rPr>
        <w:t xml:space="preserve"> management</w:t>
      </w:r>
      <w:r w:rsidRPr="007C7A14">
        <w:rPr>
          <w:rFonts w:eastAsia="Helvetica" w:cstheme="minorHAnsi"/>
          <w:bdr w:val="nil"/>
        </w:rPr>
        <w:t>, forest management and wildlife biology in conservation planning and application</w:t>
      </w:r>
      <w:r w:rsidR="009726D3" w:rsidRPr="007C7A14">
        <w:rPr>
          <w:rFonts w:eastAsia="Helvetica" w:cstheme="minorHAnsi"/>
          <w:bdr w:val="nil"/>
        </w:rPr>
        <w:t>.  The incumbent will also be responsible to assist with</w:t>
      </w:r>
      <w:r w:rsidRPr="007C7A14">
        <w:rPr>
          <w:rFonts w:eastAsia="Helvetica" w:cstheme="minorHAnsi"/>
          <w:bdr w:val="nil"/>
        </w:rPr>
        <w:t xml:space="preserve"> technology development and transfer, training, and quality assurance to all Field Offices within the</w:t>
      </w:r>
      <w:r w:rsidR="009726D3" w:rsidRPr="007C7A14">
        <w:rPr>
          <w:rFonts w:eastAsia="Helvetica" w:cstheme="minorHAnsi"/>
          <w:bdr w:val="nil"/>
        </w:rPr>
        <w:t>ir</w:t>
      </w:r>
      <w:r w:rsidRPr="007C7A14">
        <w:rPr>
          <w:rFonts w:eastAsia="Helvetica" w:cstheme="minorHAnsi"/>
          <w:bdr w:val="nil"/>
        </w:rPr>
        <w:t xml:space="preserve"> assigned area.  </w:t>
      </w:r>
    </w:p>
    <w:p w14:paraId="5630CEC4" w14:textId="77777777" w:rsidR="007C184E" w:rsidRPr="007C7A14" w:rsidRDefault="007C184E" w:rsidP="00047E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20" w:lineRule="exact"/>
        <w:rPr>
          <w:rFonts w:eastAsia="Helvetica" w:cstheme="minorHAnsi"/>
          <w:bdr w:val="nil"/>
        </w:rPr>
      </w:pPr>
    </w:p>
    <w:p w14:paraId="22128B36" w14:textId="480AC5FD" w:rsidR="007C184E" w:rsidRPr="007C7A14" w:rsidRDefault="007C184E" w:rsidP="00047E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20" w:lineRule="exact"/>
        <w:rPr>
          <w:rFonts w:eastAsia="Helvetica" w:cstheme="minorHAnsi"/>
          <w:bdr w:val="nil"/>
        </w:rPr>
      </w:pPr>
      <w:r w:rsidRPr="007C7A14">
        <w:rPr>
          <w:rFonts w:eastAsia="Helvetica" w:cstheme="minorHAnsi"/>
          <w:bdr w:val="nil"/>
        </w:rPr>
        <w:t>Specific activities will include program promotion (workshops and one</w:t>
      </w:r>
      <w:r w:rsidR="005550C9" w:rsidRPr="007C7A14">
        <w:rPr>
          <w:rFonts w:eastAsia="Helvetica" w:cstheme="minorHAnsi"/>
          <w:bdr w:val="nil"/>
        </w:rPr>
        <w:t>-</w:t>
      </w:r>
      <w:r w:rsidRPr="007C7A14">
        <w:rPr>
          <w:rFonts w:eastAsia="Helvetica" w:cstheme="minorHAnsi"/>
          <w:bdr w:val="nil"/>
        </w:rPr>
        <w:t>on</w:t>
      </w:r>
      <w:r w:rsidR="005550C9" w:rsidRPr="007C7A14">
        <w:rPr>
          <w:rFonts w:eastAsia="Helvetica" w:cstheme="minorHAnsi"/>
          <w:bdr w:val="nil"/>
        </w:rPr>
        <w:t>-</w:t>
      </w:r>
      <w:r w:rsidRPr="007C7A14">
        <w:rPr>
          <w:rFonts w:eastAsia="Helvetica" w:cstheme="minorHAnsi"/>
          <w:bdr w:val="nil"/>
        </w:rPr>
        <w:t>one meetings), contract coordination, conservation planning, conservation plan modification, site assessment</w:t>
      </w:r>
      <w:r w:rsidR="005550C9" w:rsidRPr="007C7A14">
        <w:rPr>
          <w:rFonts w:eastAsia="Helvetica" w:cstheme="minorHAnsi"/>
          <w:bdr w:val="nil"/>
        </w:rPr>
        <w:t xml:space="preserve"> (aka natural resources inventory and evaluation),</w:t>
      </w:r>
      <w:r w:rsidRPr="007C7A14">
        <w:rPr>
          <w:rFonts w:eastAsia="Helvetica" w:cstheme="minorHAnsi"/>
          <w:bdr w:val="nil"/>
        </w:rPr>
        <w:t xml:space="preserve"> and reporting.  </w:t>
      </w:r>
      <w:r w:rsidR="005550C9" w:rsidRPr="007C7A14">
        <w:rPr>
          <w:rFonts w:eastAsia="Helvetica" w:cstheme="minorHAnsi"/>
          <w:bdr w:val="nil"/>
        </w:rPr>
        <w:t>The incumbent will also p</w:t>
      </w:r>
      <w:r w:rsidRPr="007C7A14">
        <w:rPr>
          <w:rFonts w:eastAsia="Helvetica" w:cstheme="minorHAnsi"/>
          <w:bdr w:val="nil"/>
        </w:rPr>
        <w:t>rovide technical biological assistance for wildlife habitat enhancement techniques to private landowners and public organizations.</w:t>
      </w:r>
      <w:r w:rsidR="009726D3" w:rsidRPr="007C7A14">
        <w:rPr>
          <w:rFonts w:eastAsia="Helvetica" w:cstheme="minorHAnsi"/>
          <w:bdr w:val="nil"/>
        </w:rPr>
        <w:t xml:space="preserve">  </w:t>
      </w:r>
      <w:r w:rsidRPr="007C7A14">
        <w:rPr>
          <w:rFonts w:eastAsia="Helvetica" w:cstheme="minorHAnsi"/>
          <w:bdr w:val="nil"/>
        </w:rPr>
        <w:t>This position will be an employee of, and supervised by</w:t>
      </w:r>
      <w:r w:rsidR="005550C9" w:rsidRPr="007C7A14">
        <w:rPr>
          <w:rFonts w:eastAsia="Helvetica" w:cstheme="minorHAnsi"/>
          <w:bdr w:val="nil"/>
        </w:rPr>
        <w:t>,</w:t>
      </w:r>
      <w:r w:rsidRPr="007C7A14">
        <w:rPr>
          <w:rFonts w:eastAsia="Helvetica" w:cstheme="minorHAnsi"/>
          <w:bdr w:val="nil"/>
        </w:rPr>
        <w:t xml:space="preserve"> Pheasants Forever, Inc. &amp; Quail Forever, with daily instruction and leadership provided by </w:t>
      </w:r>
      <w:r w:rsidR="009726D3" w:rsidRPr="007C7A14">
        <w:rPr>
          <w:rFonts w:eastAsia="Helvetica" w:cstheme="minorHAnsi"/>
          <w:bdr w:val="nil"/>
        </w:rPr>
        <w:t xml:space="preserve">the local </w:t>
      </w:r>
      <w:r w:rsidRPr="007C7A14">
        <w:rPr>
          <w:rFonts w:eastAsia="Helvetica" w:cstheme="minorHAnsi"/>
          <w:bdr w:val="nil"/>
        </w:rPr>
        <w:t>NRCS</w:t>
      </w:r>
      <w:r w:rsidR="009726D3" w:rsidRPr="007C7A14">
        <w:rPr>
          <w:rFonts w:eastAsia="Helvetica" w:cstheme="minorHAnsi"/>
          <w:bdr w:val="nil"/>
        </w:rPr>
        <w:t xml:space="preserve"> District Conservationist.</w:t>
      </w:r>
    </w:p>
    <w:p w14:paraId="7189A73E" w14:textId="77777777" w:rsidR="00DF7F76" w:rsidRPr="00047E15" w:rsidRDefault="00DF7F76" w:rsidP="00047E15">
      <w:pPr>
        <w:pStyle w:val="NoSpacing"/>
        <w:spacing w:line="220" w:lineRule="exact"/>
        <w:rPr>
          <w:rFonts w:cstheme="minorHAnsi"/>
          <w:bdr w:val="nil"/>
        </w:rPr>
      </w:pPr>
    </w:p>
    <w:p w14:paraId="48E1E6BD" w14:textId="77777777" w:rsidR="00DF7F76" w:rsidRPr="00047E15" w:rsidRDefault="00DF7F76" w:rsidP="00047E15">
      <w:pPr>
        <w:pStyle w:val="NoSpacing"/>
        <w:spacing w:line="220" w:lineRule="exact"/>
        <w:rPr>
          <w:rFonts w:eastAsia="Avenir Book" w:cstheme="minorHAnsi"/>
          <w:b/>
          <w:bCs/>
          <w:bdr w:val="nil"/>
        </w:rPr>
      </w:pPr>
      <w:r w:rsidRPr="00047E15">
        <w:rPr>
          <w:rFonts w:cstheme="minorHAnsi"/>
          <w:b/>
          <w:bCs/>
          <w:bdr w:val="nil"/>
        </w:rPr>
        <w:t>Qualifications</w:t>
      </w:r>
    </w:p>
    <w:p w14:paraId="1D5DCC2F" w14:textId="3EE320B5" w:rsidR="00DF7F76" w:rsidRPr="00047E15" w:rsidRDefault="00DF7F76" w:rsidP="00047E15">
      <w:pPr>
        <w:pStyle w:val="NoSpacing"/>
        <w:spacing w:line="220" w:lineRule="exact"/>
        <w:rPr>
          <w:rFonts w:eastAsia="Avenir Book" w:cstheme="minorHAnsi"/>
          <w:bdr w:val="nil"/>
        </w:rPr>
      </w:pPr>
      <w:r w:rsidRPr="00047E15">
        <w:rPr>
          <w:rFonts w:eastAsia="Avenir Book" w:cstheme="minorHAnsi"/>
          <w:bdr w:val="nil"/>
        </w:rPr>
        <w:t>Minimum qualifications are a Bachelor of Science (B.S.) degree in cons</w:t>
      </w:r>
      <w:r w:rsidR="0089046A" w:rsidRPr="00047E15">
        <w:rPr>
          <w:rFonts w:eastAsia="Avenir Book" w:cstheme="minorHAnsi"/>
          <w:bdr w:val="nil"/>
        </w:rPr>
        <w:t>ervation, biology,</w:t>
      </w:r>
      <w:r w:rsidR="009726D3" w:rsidRPr="00047E15">
        <w:rPr>
          <w:rFonts w:eastAsia="Avenir Book" w:cstheme="minorHAnsi"/>
          <w:bdr w:val="nil"/>
        </w:rPr>
        <w:t xml:space="preserve"> forestry,</w:t>
      </w:r>
      <w:r w:rsidR="0089046A" w:rsidRPr="00047E15">
        <w:rPr>
          <w:rFonts w:eastAsia="Avenir Book" w:cstheme="minorHAnsi"/>
          <w:bdr w:val="nil"/>
        </w:rPr>
        <w:t xml:space="preserve"> agriculture </w:t>
      </w:r>
      <w:r w:rsidRPr="00047E15">
        <w:rPr>
          <w:rFonts w:eastAsia="Avenir Book" w:cstheme="minorHAnsi"/>
          <w:bdr w:val="nil"/>
        </w:rPr>
        <w:t xml:space="preserve">or closely related field with </w:t>
      </w:r>
      <w:r w:rsidR="007C7A14">
        <w:rPr>
          <w:rFonts w:eastAsia="Avenir Book" w:cstheme="minorHAnsi"/>
          <w:bdr w:val="nil"/>
        </w:rPr>
        <w:t>applicable</w:t>
      </w:r>
      <w:r w:rsidRPr="00047E15">
        <w:rPr>
          <w:rFonts w:eastAsia="Avenir Book" w:cstheme="minorHAnsi"/>
          <w:bdr w:val="nil"/>
        </w:rPr>
        <w:t xml:space="preserve"> work experience in </w:t>
      </w:r>
      <w:r w:rsidR="007C7A14">
        <w:rPr>
          <w:rFonts w:eastAsia="Avenir Book" w:cstheme="minorHAnsi"/>
          <w:bdr w:val="nil"/>
        </w:rPr>
        <w:t>the</w:t>
      </w:r>
      <w:r w:rsidRPr="00047E15">
        <w:rPr>
          <w:rFonts w:eastAsia="Avenir Book" w:cstheme="minorHAnsi"/>
          <w:bdr w:val="nil"/>
        </w:rPr>
        <w:t xml:space="preserve"> field. </w:t>
      </w:r>
    </w:p>
    <w:p w14:paraId="2409BAFF" w14:textId="77777777" w:rsidR="00DF7F76" w:rsidRPr="00047E15" w:rsidRDefault="00DF7F76" w:rsidP="00047E15">
      <w:pPr>
        <w:pStyle w:val="NoSpacing"/>
        <w:spacing w:line="220" w:lineRule="exact"/>
        <w:rPr>
          <w:rFonts w:cstheme="minorHAnsi"/>
          <w:bdr w:val="nil"/>
        </w:rPr>
      </w:pPr>
    </w:p>
    <w:p w14:paraId="6527BDE7" w14:textId="56184FE5" w:rsidR="001D1767" w:rsidRPr="00047E15" w:rsidRDefault="00DF7F76" w:rsidP="00047E15">
      <w:pPr>
        <w:pStyle w:val="NoSpacing"/>
        <w:spacing w:line="220" w:lineRule="exact"/>
        <w:rPr>
          <w:rFonts w:cstheme="minorHAnsi"/>
          <w:bdr w:val="nil"/>
        </w:rPr>
      </w:pPr>
      <w:r w:rsidRPr="00047E15">
        <w:rPr>
          <w:rFonts w:cstheme="minorHAnsi"/>
          <w:u w:val="single"/>
          <w:bdr w:val="nil"/>
        </w:rPr>
        <w:t xml:space="preserve">Desirable </w:t>
      </w:r>
      <w:r w:rsidR="002833A7" w:rsidRPr="00047E15">
        <w:rPr>
          <w:rFonts w:cstheme="minorHAnsi"/>
          <w:u w:val="single"/>
          <w:bdr w:val="nil"/>
        </w:rPr>
        <w:t>Knowledge, Skills &amp; Abilities i</w:t>
      </w:r>
      <w:r w:rsidRPr="00047E15">
        <w:rPr>
          <w:rFonts w:cstheme="minorHAnsi"/>
          <w:u w:val="single"/>
          <w:bdr w:val="nil"/>
        </w:rPr>
        <w:t>nclude</w:t>
      </w:r>
      <w:r w:rsidRPr="00047E15">
        <w:rPr>
          <w:rFonts w:cstheme="minorHAnsi"/>
          <w:bdr w:val="nil"/>
        </w:rPr>
        <w:t>:</w:t>
      </w:r>
    </w:p>
    <w:p w14:paraId="1D7140DD" w14:textId="77777777" w:rsidR="009726D3" w:rsidRPr="007C7A14" w:rsidRDefault="009726D3" w:rsidP="00047E15">
      <w:pPr>
        <w:numPr>
          <w:ilvl w:val="0"/>
          <w:numId w:val="8"/>
        </w:numPr>
        <w:spacing w:after="0" w:line="220" w:lineRule="exact"/>
        <w:rPr>
          <w:rFonts w:cstheme="minorHAnsi"/>
        </w:rPr>
      </w:pPr>
      <w:r w:rsidRPr="007C7A14">
        <w:rPr>
          <w:rFonts w:cstheme="minorHAnsi"/>
        </w:rPr>
        <w:t xml:space="preserve">Ability to communicate clearly and effectively with landowners and partner agencies. </w:t>
      </w:r>
    </w:p>
    <w:p w14:paraId="1CD22745" w14:textId="77777777" w:rsidR="009726D3" w:rsidRPr="007C7A14" w:rsidRDefault="009726D3" w:rsidP="00047E15">
      <w:pPr>
        <w:numPr>
          <w:ilvl w:val="0"/>
          <w:numId w:val="8"/>
        </w:numPr>
        <w:spacing w:after="0" w:line="220" w:lineRule="exact"/>
        <w:rPr>
          <w:rFonts w:cstheme="minorHAnsi"/>
        </w:rPr>
      </w:pPr>
      <w:r w:rsidRPr="007C7A14">
        <w:rPr>
          <w:rFonts w:cstheme="minorHAnsi"/>
        </w:rPr>
        <w:t>Ability to work independently with little supervision and with diverse clientele.</w:t>
      </w:r>
    </w:p>
    <w:p w14:paraId="45393265" w14:textId="4981969A" w:rsidR="009726D3" w:rsidRPr="007C7A14" w:rsidRDefault="009726D3" w:rsidP="00047E15">
      <w:pPr>
        <w:numPr>
          <w:ilvl w:val="0"/>
          <w:numId w:val="8"/>
        </w:numPr>
        <w:spacing w:after="0" w:line="220" w:lineRule="exact"/>
        <w:rPr>
          <w:rFonts w:cstheme="minorHAnsi"/>
        </w:rPr>
      </w:pPr>
      <w:r w:rsidRPr="007C7A14">
        <w:rPr>
          <w:rFonts w:cstheme="minorHAnsi"/>
        </w:rPr>
        <w:t xml:space="preserve">Knowledge of wildlife ecology, grassland, wetland, forest and early succession habitat management including the ability to utilize various habitat management tools in the development of management plans. </w:t>
      </w:r>
    </w:p>
    <w:p w14:paraId="3E4F2C9A" w14:textId="78D13AFE" w:rsidR="009726D3" w:rsidRPr="007C7A14" w:rsidRDefault="009726D3" w:rsidP="00047E15">
      <w:pPr>
        <w:pStyle w:val="ListParagraph"/>
        <w:numPr>
          <w:ilvl w:val="0"/>
          <w:numId w:val="8"/>
        </w:numPr>
        <w:spacing w:after="0" w:line="220" w:lineRule="exact"/>
        <w:rPr>
          <w:rFonts w:cstheme="minorHAnsi"/>
        </w:rPr>
      </w:pPr>
      <w:r w:rsidRPr="007C7A14">
        <w:rPr>
          <w:rFonts w:cstheme="minorHAnsi"/>
        </w:rPr>
        <w:t xml:space="preserve">Knowledge of conservation and wildlife habitat programs provided by federal (i.e. </w:t>
      </w:r>
      <w:r w:rsidR="003515DB" w:rsidRPr="007C7A14">
        <w:rPr>
          <w:rFonts w:cstheme="minorHAnsi"/>
        </w:rPr>
        <w:t xml:space="preserve">2018 </w:t>
      </w:r>
      <w:r w:rsidRPr="007C7A14">
        <w:rPr>
          <w:rFonts w:cstheme="minorHAnsi"/>
        </w:rPr>
        <w:t xml:space="preserve">Farm Bill, US Fish and Wildlife Service), state, &amp; local entities.  In addition, knowledge of how these programs are implemented in an agricultural landscape is desired. </w:t>
      </w:r>
    </w:p>
    <w:p w14:paraId="0DD10C3A" w14:textId="385AC2C8" w:rsidR="003515DB" w:rsidRPr="007C7A14" w:rsidRDefault="003515DB" w:rsidP="00047E15">
      <w:pPr>
        <w:pStyle w:val="ListParagraph"/>
        <w:numPr>
          <w:ilvl w:val="0"/>
          <w:numId w:val="8"/>
        </w:numPr>
        <w:spacing w:after="0" w:line="220" w:lineRule="exact"/>
        <w:rPr>
          <w:rFonts w:cstheme="minorHAnsi"/>
        </w:rPr>
      </w:pPr>
      <w:r w:rsidRPr="007C7A14">
        <w:rPr>
          <w:rFonts w:cstheme="minorHAnsi"/>
        </w:rPr>
        <w:t>Excellent interpersonal skills with emphasis upon being a team player.</w:t>
      </w:r>
    </w:p>
    <w:p w14:paraId="0CEF502C" w14:textId="150FA88D" w:rsidR="003515DB" w:rsidRPr="007C7A14" w:rsidRDefault="003515DB" w:rsidP="00047E15">
      <w:pPr>
        <w:pStyle w:val="ListParagraph"/>
        <w:numPr>
          <w:ilvl w:val="0"/>
          <w:numId w:val="8"/>
        </w:numPr>
        <w:spacing w:after="0" w:line="220" w:lineRule="exact"/>
        <w:rPr>
          <w:rFonts w:cstheme="minorHAnsi"/>
        </w:rPr>
      </w:pPr>
      <w:r w:rsidRPr="007C7A14">
        <w:rPr>
          <w:rFonts w:cstheme="minorHAnsi"/>
        </w:rPr>
        <w:t>Ability to develop and/or strengthen partner relationships and partner cooperation on conservation projects.</w:t>
      </w:r>
    </w:p>
    <w:p w14:paraId="7E6ED699" w14:textId="4535D973" w:rsidR="009726D3" w:rsidRPr="007C7A14" w:rsidRDefault="009726D3" w:rsidP="00047E15">
      <w:pPr>
        <w:pStyle w:val="ListParagraph"/>
        <w:numPr>
          <w:ilvl w:val="0"/>
          <w:numId w:val="8"/>
        </w:numPr>
        <w:spacing w:after="0" w:line="220" w:lineRule="exact"/>
        <w:rPr>
          <w:rFonts w:cstheme="minorHAnsi"/>
        </w:rPr>
      </w:pPr>
      <w:r w:rsidRPr="007C7A14">
        <w:rPr>
          <w:rFonts w:cstheme="minorHAnsi"/>
        </w:rPr>
        <w:t>Knowledge of</w:t>
      </w:r>
      <w:r w:rsidR="00352E81" w:rsidRPr="007C7A14">
        <w:rPr>
          <w:rFonts w:cstheme="minorHAnsi"/>
        </w:rPr>
        <w:t>,</w:t>
      </w:r>
      <w:r w:rsidRPr="007C7A14">
        <w:rPr>
          <w:rFonts w:cstheme="minorHAnsi"/>
        </w:rPr>
        <w:t xml:space="preserve"> or practical experience with</w:t>
      </w:r>
      <w:r w:rsidR="00352E81" w:rsidRPr="007C7A14">
        <w:rPr>
          <w:rFonts w:cstheme="minorHAnsi"/>
        </w:rPr>
        <w:t>,</w:t>
      </w:r>
      <w:r w:rsidRPr="007C7A14">
        <w:rPr>
          <w:rFonts w:cstheme="minorHAnsi"/>
        </w:rPr>
        <w:t xml:space="preserve"> agricultural systems and farming.</w:t>
      </w:r>
    </w:p>
    <w:p w14:paraId="7D2BB6CC" w14:textId="2BEA3D52" w:rsidR="009726D3" w:rsidRPr="007C7A14" w:rsidRDefault="009726D3" w:rsidP="00047E15">
      <w:pPr>
        <w:numPr>
          <w:ilvl w:val="0"/>
          <w:numId w:val="8"/>
        </w:numPr>
        <w:spacing w:after="0" w:line="220" w:lineRule="exact"/>
        <w:rPr>
          <w:rFonts w:cstheme="minorHAnsi"/>
        </w:rPr>
      </w:pPr>
      <w:r w:rsidRPr="007C7A14">
        <w:rPr>
          <w:rFonts w:cstheme="minorHAnsi"/>
        </w:rPr>
        <w:t>Excellent verbal and written communication</w:t>
      </w:r>
      <w:r w:rsidR="00352E81" w:rsidRPr="007C7A14">
        <w:rPr>
          <w:rFonts w:cstheme="minorHAnsi"/>
        </w:rPr>
        <w:t xml:space="preserve"> skills and group presentation skills</w:t>
      </w:r>
      <w:r w:rsidRPr="007C7A14">
        <w:rPr>
          <w:rFonts w:cstheme="minorHAnsi"/>
        </w:rPr>
        <w:t>.</w:t>
      </w:r>
    </w:p>
    <w:p w14:paraId="11109CD5" w14:textId="030E9254" w:rsidR="009726D3" w:rsidRPr="007C7A14" w:rsidRDefault="00352E81" w:rsidP="00047E15">
      <w:pPr>
        <w:numPr>
          <w:ilvl w:val="0"/>
          <w:numId w:val="8"/>
        </w:numPr>
        <w:spacing w:after="0" w:line="220" w:lineRule="exact"/>
        <w:rPr>
          <w:rFonts w:cstheme="minorHAnsi"/>
        </w:rPr>
      </w:pPr>
      <w:r w:rsidRPr="007C7A14">
        <w:rPr>
          <w:rFonts w:cstheme="minorHAnsi"/>
        </w:rPr>
        <w:t>Highly self-motivated with s</w:t>
      </w:r>
      <w:r w:rsidR="009726D3" w:rsidRPr="007C7A14">
        <w:rPr>
          <w:rFonts w:cstheme="minorHAnsi"/>
        </w:rPr>
        <w:t>trong organizational skills.</w:t>
      </w:r>
    </w:p>
    <w:p w14:paraId="455D606F" w14:textId="77777777" w:rsidR="009726D3" w:rsidRPr="007C7A14" w:rsidRDefault="009726D3" w:rsidP="00047E15">
      <w:pPr>
        <w:numPr>
          <w:ilvl w:val="0"/>
          <w:numId w:val="8"/>
        </w:numPr>
        <w:spacing w:after="0" w:line="220" w:lineRule="exact"/>
        <w:rPr>
          <w:rFonts w:cstheme="minorHAnsi"/>
        </w:rPr>
      </w:pPr>
      <w:r w:rsidRPr="007C7A14">
        <w:rPr>
          <w:rFonts w:cstheme="minorHAnsi"/>
        </w:rPr>
        <w:t>Proficiency with ArcGIS and/or USDA Toolkit.</w:t>
      </w:r>
    </w:p>
    <w:p w14:paraId="2A495FFC" w14:textId="64AAE9C5" w:rsidR="009726D3" w:rsidRPr="007C7A14" w:rsidRDefault="009726D3" w:rsidP="00047E15">
      <w:pPr>
        <w:numPr>
          <w:ilvl w:val="0"/>
          <w:numId w:val="8"/>
        </w:numPr>
        <w:spacing w:after="0" w:line="220" w:lineRule="exact"/>
        <w:rPr>
          <w:rFonts w:cstheme="minorHAnsi"/>
        </w:rPr>
      </w:pPr>
      <w:r w:rsidRPr="007C7A14">
        <w:rPr>
          <w:rFonts w:cstheme="minorHAnsi"/>
        </w:rPr>
        <w:t xml:space="preserve">Valid driver’s license </w:t>
      </w:r>
      <w:r w:rsidR="00D74A19" w:rsidRPr="007C7A14">
        <w:rPr>
          <w:rFonts w:cstheme="minorHAnsi"/>
        </w:rPr>
        <w:t xml:space="preserve">and positive driving record </w:t>
      </w:r>
      <w:r w:rsidRPr="007C7A14">
        <w:rPr>
          <w:rFonts w:cstheme="minorHAnsi"/>
        </w:rPr>
        <w:t>required; some use of personal vehicle may be required (mileage reimbursement provided).</w:t>
      </w:r>
    </w:p>
    <w:p w14:paraId="5BF42255" w14:textId="7ED47574" w:rsidR="009726D3" w:rsidRPr="007C7A14" w:rsidRDefault="009726D3" w:rsidP="00047E15">
      <w:pPr>
        <w:numPr>
          <w:ilvl w:val="0"/>
          <w:numId w:val="8"/>
        </w:numPr>
        <w:spacing w:after="0" w:line="220" w:lineRule="exact"/>
        <w:rPr>
          <w:rFonts w:cstheme="minorHAnsi"/>
        </w:rPr>
      </w:pPr>
      <w:r w:rsidRPr="007C7A14">
        <w:rPr>
          <w:rFonts w:cstheme="minorHAnsi"/>
        </w:rPr>
        <w:t xml:space="preserve">Must be able to obtain USDA Federal </w:t>
      </w:r>
      <w:r w:rsidR="00D74A19" w:rsidRPr="007C7A14">
        <w:rPr>
          <w:rFonts w:cstheme="minorHAnsi"/>
        </w:rPr>
        <w:t>s</w:t>
      </w:r>
      <w:r w:rsidRPr="007C7A14">
        <w:rPr>
          <w:rFonts w:cstheme="minorHAnsi"/>
        </w:rPr>
        <w:t>ecurity</w:t>
      </w:r>
      <w:r w:rsidR="00D74A19" w:rsidRPr="007C7A14">
        <w:rPr>
          <w:rFonts w:cstheme="minorHAnsi"/>
        </w:rPr>
        <w:t xml:space="preserve"> c</w:t>
      </w:r>
      <w:r w:rsidRPr="007C7A14">
        <w:rPr>
          <w:rFonts w:cstheme="minorHAnsi"/>
        </w:rPr>
        <w:t>learance</w:t>
      </w:r>
      <w:r w:rsidR="00D74A19" w:rsidRPr="007C7A14">
        <w:rPr>
          <w:rFonts w:cstheme="minorHAnsi"/>
        </w:rPr>
        <w:t>s and vehicle safety courses completions</w:t>
      </w:r>
      <w:r w:rsidRPr="007C7A14">
        <w:rPr>
          <w:rFonts w:cstheme="minorHAnsi"/>
        </w:rPr>
        <w:t>.</w:t>
      </w:r>
    </w:p>
    <w:p w14:paraId="5AD07203" w14:textId="77777777" w:rsidR="00DF7F76" w:rsidRPr="007C7A14" w:rsidRDefault="00DF7F76" w:rsidP="00047E15">
      <w:pPr>
        <w:pStyle w:val="NoSpacing"/>
        <w:spacing w:line="220" w:lineRule="exact"/>
        <w:rPr>
          <w:rFonts w:eastAsia="Calibri" w:cstheme="minorHAnsi"/>
        </w:rPr>
      </w:pPr>
    </w:p>
    <w:p w14:paraId="09B2D654" w14:textId="7CD66A0F" w:rsidR="00B74C21" w:rsidRPr="007C7A14" w:rsidRDefault="002833A7" w:rsidP="00047E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20" w:lineRule="exact"/>
        <w:rPr>
          <w:rFonts w:eastAsia="Avenir Book" w:cstheme="minorHAnsi"/>
          <w:b/>
          <w:bdr w:val="nil"/>
        </w:rPr>
      </w:pPr>
      <w:r w:rsidRPr="007C7A14">
        <w:rPr>
          <w:rFonts w:eastAsia="Avenir Book" w:cstheme="minorHAnsi"/>
          <w:b/>
          <w:bdr w:val="nil"/>
        </w:rPr>
        <w:t xml:space="preserve">Specific </w:t>
      </w:r>
      <w:r w:rsidR="00DF7F76" w:rsidRPr="007C7A14">
        <w:rPr>
          <w:rFonts w:eastAsia="Avenir Book" w:cstheme="minorHAnsi"/>
          <w:b/>
          <w:bdr w:val="nil"/>
        </w:rPr>
        <w:t>Duties and Expectations</w:t>
      </w:r>
      <w:r w:rsidR="009C332B" w:rsidRPr="007C7A14">
        <w:rPr>
          <w:rFonts w:eastAsia="Avenir Book" w:cstheme="minorHAnsi"/>
          <w:b/>
          <w:bdr w:val="nil"/>
        </w:rPr>
        <w:t xml:space="preserve">      </w:t>
      </w:r>
      <w:r w:rsidR="009C332B" w:rsidRPr="007C7A14">
        <w:rPr>
          <w:rFonts w:eastAsia="Avenir Book" w:cstheme="minorHAnsi"/>
          <w:b/>
          <w:bdr w:val="nil"/>
        </w:rPr>
        <w:tab/>
      </w:r>
    </w:p>
    <w:p w14:paraId="2CD503F2" w14:textId="376C04F8" w:rsidR="00DF7F76" w:rsidRPr="007C7A14" w:rsidRDefault="00DF7F76" w:rsidP="00047E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20" w:lineRule="exact"/>
        <w:rPr>
          <w:rFonts w:eastAsia="Avenir Book" w:cstheme="minorHAnsi"/>
          <w:bdr w:val="nil"/>
        </w:rPr>
      </w:pPr>
      <w:r w:rsidRPr="007C7A14">
        <w:rPr>
          <w:rFonts w:eastAsia="Helvetica" w:cstheme="minorHAnsi"/>
          <w:bdr w:val="nil"/>
        </w:rPr>
        <w:t xml:space="preserve">The </w:t>
      </w:r>
      <w:r w:rsidR="00CF7B96" w:rsidRPr="007C7A14">
        <w:rPr>
          <w:rFonts w:eastAsia="Helvetica" w:cstheme="minorHAnsi"/>
          <w:bdr w:val="nil"/>
        </w:rPr>
        <w:t xml:space="preserve">Farm Bill </w:t>
      </w:r>
      <w:r w:rsidR="003515DB" w:rsidRPr="007C7A14">
        <w:rPr>
          <w:rFonts w:eastAsia="Helvetica" w:cstheme="minorHAnsi"/>
          <w:bdr w:val="nil"/>
        </w:rPr>
        <w:t xml:space="preserve">Coordinating </w:t>
      </w:r>
      <w:r w:rsidR="00CF7B96" w:rsidRPr="007C7A14">
        <w:rPr>
          <w:rFonts w:eastAsia="Helvetica" w:cstheme="minorHAnsi"/>
          <w:bdr w:val="nil"/>
        </w:rPr>
        <w:t xml:space="preserve">Wildlife Biologist </w:t>
      </w:r>
      <w:r w:rsidR="003515DB" w:rsidRPr="007C7A14">
        <w:rPr>
          <w:rFonts w:eastAsia="Helvetica" w:cstheme="minorHAnsi"/>
          <w:bdr w:val="nil"/>
        </w:rPr>
        <w:t xml:space="preserve">(CWB) </w:t>
      </w:r>
      <w:r w:rsidRPr="007C7A14">
        <w:rPr>
          <w:rFonts w:eastAsia="Helvetica" w:cstheme="minorHAnsi"/>
          <w:bdr w:val="nil"/>
        </w:rPr>
        <w:t xml:space="preserve">will: </w:t>
      </w:r>
    </w:p>
    <w:p w14:paraId="26C937F4" w14:textId="6A004BC2" w:rsidR="009726D3" w:rsidRPr="007C7A14" w:rsidRDefault="009726D3" w:rsidP="00047E15">
      <w:pPr>
        <w:pStyle w:val="ListParagraph"/>
        <w:numPr>
          <w:ilvl w:val="0"/>
          <w:numId w:val="9"/>
        </w:numPr>
        <w:spacing w:line="220" w:lineRule="exact"/>
        <w:rPr>
          <w:rFonts w:cstheme="minorHAnsi"/>
        </w:rPr>
      </w:pPr>
      <w:r w:rsidRPr="007C7A14">
        <w:rPr>
          <w:rFonts w:cstheme="minorHAnsi"/>
        </w:rPr>
        <w:t xml:space="preserve">Assist with development of new and improved training techniques, procedures, visual aids and tools. Provides on-the-job training for groups and individuals within the geographic area to include the following Parishes:  </w:t>
      </w:r>
      <w:r w:rsidR="003515DB" w:rsidRPr="007C7A14">
        <w:rPr>
          <w:rFonts w:cstheme="minorHAnsi"/>
        </w:rPr>
        <w:t xml:space="preserve">Caddo, Bossier, Webster, Claiborne, Bienville, Red River, Desoto, Sabine, Natchitoches, </w:t>
      </w:r>
      <w:r w:rsidR="00287111" w:rsidRPr="007C7A14">
        <w:rPr>
          <w:rFonts w:cstheme="minorHAnsi"/>
        </w:rPr>
        <w:t xml:space="preserve">Lincoln, Jackson, </w:t>
      </w:r>
      <w:r w:rsidR="003515DB" w:rsidRPr="007C7A14">
        <w:rPr>
          <w:rFonts w:cstheme="minorHAnsi"/>
        </w:rPr>
        <w:t xml:space="preserve">Winn, </w:t>
      </w:r>
      <w:r w:rsidR="00287111" w:rsidRPr="007C7A14">
        <w:rPr>
          <w:rFonts w:cstheme="minorHAnsi"/>
        </w:rPr>
        <w:t xml:space="preserve">and </w:t>
      </w:r>
      <w:r w:rsidR="003515DB" w:rsidRPr="007C7A14">
        <w:rPr>
          <w:rFonts w:cstheme="minorHAnsi"/>
        </w:rPr>
        <w:t>Grant</w:t>
      </w:r>
      <w:r w:rsidR="00CF7B96" w:rsidRPr="007C7A14">
        <w:rPr>
          <w:rFonts w:cstheme="minorHAnsi"/>
        </w:rPr>
        <w:t xml:space="preserve"> </w:t>
      </w:r>
      <w:r w:rsidRPr="007C7A14">
        <w:rPr>
          <w:rFonts w:cstheme="minorHAnsi"/>
        </w:rPr>
        <w:t xml:space="preserve">within the state of Louisiana.   </w:t>
      </w:r>
    </w:p>
    <w:p w14:paraId="25C8CCAA" w14:textId="77777777" w:rsidR="002833A7" w:rsidRPr="00047E15" w:rsidRDefault="002833A7" w:rsidP="00047E15">
      <w:pPr>
        <w:pStyle w:val="ListParagraph"/>
        <w:spacing w:line="220" w:lineRule="exact"/>
        <w:ind w:left="1080"/>
        <w:rPr>
          <w:rFonts w:cstheme="minorHAnsi"/>
        </w:rPr>
      </w:pPr>
    </w:p>
    <w:p w14:paraId="10745E11" w14:textId="0039CDC6" w:rsidR="009726D3" w:rsidRPr="007C7A14" w:rsidRDefault="009726D3" w:rsidP="00047E15">
      <w:pPr>
        <w:pStyle w:val="ListParagraph"/>
        <w:numPr>
          <w:ilvl w:val="0"/>
          <w:numId w:val="9"/>
        </w:numPr>
        <w:spacing w:line="220" w:lineRule="exact"/>
        <w:rPr>
          <w:rFonts w:cstheme="minorHAnsi"/>
        </w:rPr>
      </w:pPr>
      <w:r w:rsidRPr="007C7A14">
        <w:rPr>
          <w:rFonts w:cstheme="minorHAnsi"/>
        </w:rPr>
        <w:lastRenderedPageBreak/>
        <w:t xml:space="preserve">Provides NRCS staff assistance in performance of quality assurance activities as directed by the NRCS District Conservationist(s) in accordance with the </w:t>
      </w:r>
      <w:r w:rsidR="00AA0C28" w:rsidRPr="007C7A14">
        <w:rPr>
          <w:rFonts w:cstheme="minorHAnsi"/>
        </w:rPr>
        <w:t xml:space="preserve">NRCS’ </w:t>
      </w:r>
      <w:r w:rsidRPr="007C7A14">
        <w:rPr>
          <w:rFonts w:cstheme="minorHAnsi"/>
        </w:rPr>
        <w:t>state and national guidelines.</w:t>
      </w:r>
    </w:p>
    <w:p w14:paraId="1EE9D30D" w14:textId="77777777" w:rsidR="002833A7" w:rsidRPr="007C7A14" w:rsidRDefault="002833A7" w:rsidP="00047E15">
      <w:pPr>
        <w:pStyle w:val="ListParagraph"/>
        <w:spacing w:line="220" w:lineRule="exact"/>
        <w:rPr>
          <w:rFonts w:cstheme="minorHAnsi"/>
        </w:rPr>
      </w:pPr>
    </w:p>
    <w:p w14:paraId="5B495E28" w14:textId="671AC646" w:rsidR="009726D3" w:rsidRPr="007C7A14" w:rsidRDefault="009726D3" w:rsidP="00047E15">
      <w:pPr>
        <w:pStyle w:val="ListParagraph"/>
        <w:numPr>
          <w:ilvl w:val="0"/>
          <w:numId w:val="9"/>
        </w:numPr>
        <w:spacing w:line="220" w:lineRule="exact"/>
        <w:rPr>
          <w:rFonts w:cstheme="minorHAnsi"/>
        </w:rPr>
      </w:pPr>
      <w:r w:rsidRPr="007C7A14">
        <w:rPr>
          <w:rFonts w:cstheme="minorHAnsi"/>
        </w:rPr>
        <w:t xml:space="preserve">Provides direct technical assistance to clients in Phase I of the </w:t>
      </w:r>
      <w:r w:rsidR="00B50617" w:rsidRPr="007C7A14">
        <w:rPr>
          <w:rFonts w:cstheme="minorHAnsi"/>
        </w:rPr>
        <w:t xml:space="preserve">NRCS </w:t>
      </w:r>
      <w:r w:rsidRPr="007C7A14">
        <w:rPr>
          <w:rFonts w:cstheme="minorHAnsi"/>
        </w:rPr>
        <w:t>Conservation Planning Process relating to grazing land and associated wildlife as requested by Resource Team Leaders/District Conservationists.</w:t>
      </w:r>
    </w:p>
    <w:p w14:paraId="1A526D13" w14:textId="77777777" w:rsidR="002833A7" w:rsidRPr="007C7A14" w:rsidRDefault="002833A7" w:rsidP="00047E15">
      <w:pPr>
        <w:pStyle w:val="ListParagraph"/>
        <w:spacing w:line="220" w:lineRule="exact"/>
        <w:ind w:left="1080"/>
        <w:rPr>
          <w:rFonts w:cstheme="minorHAnsi"/>
        </w:rPr>
      </w:pPr>
    </w:p>
    <w:p w14:paraId="28AE1646" w14:textId="36D3929E" w:rsidR="009726D3" w:rsidRPr="007C7A14" w:rsidRDefault="009726D3" w:rsidP="00047E15">
      <w:pPr>
        <w:pStyle w:val="ListParagraph"/>
        <w:numPr>
          <w:ilvl w:val="0"/>
          <w:numId w:val="9"/>
        </w:numPr>
        <w:spacing w:line="220" w:lineRule="exact"/>
        <w:rPr>
          <w:rFonts w:cstheme="minorHAnsi"/>
        </w:rPr>
      </w:pPr>
      <w:r w:rsidRPr="007C7A14">
        <w:rPr>
          <w:rFonts w:cstheme="minorHAnsi"/>
        </w:rPr>
        <w:t xml:space="preserve">Keeps abreast of the latest research developments in resource management with emphasis on grazing </w:t>
      </w:r>
      <w:r w:rsidR="002833A7" w:rsidRPr="007C7A14">
        <w:rPr>
          <w:rFonts w:cstheme="minorHAnsi"/>
        </w:rPr>
        <w:t>operations and</w:t>
      </w:r>
      <w:r w:rsidRPr="007C7A14">
        <w:rPr>
          <w:rFonts w:cstheme="minorHAnsi"/>
        </w:rPr>
        <w:t xml:space="preserve"> prepares applicable information for dissemination to Field Office staffs. </w:t>
      </w:r>
    </w:p>
    <w:p w14:paraId="3BA3C0B5" w14:textId="77777777" w:rsidR="002833A7" w:rsidRPr="007C7A14" w:rsidRDefault="002833A7" w:rsidP="00047E15">
      <w:pPr>
        <w:pStyle w:val="ListParagraph"/>
        <w:spacing w:line="220" w:lineRule="exact"/>
        <w:rPr>
          <w:rFonts w:cstheme="minorHAnsi"/>
        </w:rPr>
      </w:pPr>
    </w:p>
    <w:p w14:paraId="39994AEE" w14:textId="6DAC7D61" w:rsidR="009726D3" w:rsidRPr="007C7A14" w:rsidRDefault="009726D3" w:rsidP="00047E15">
      <w:pPr>
        <w:pStyle w:val="ListParagraph"/>
        <w:numPr>
          <w:ilvl w:val="0"/>
          <w:numId w:val="9"/>
        </w:numPr>
        <w:spacing w:line="220" w:lineRule="exact"/>
        <w:rPr>
          <w:rFonts w:cstheme="minorHAnsi"/>
        </w:rPr>
      </w:pPr>
      <w:r w:rsidRPr="007C7A14">
        <w:rPr>
          <w:rFonts w:cstheme="minorHAnsi"/>
        </w:rPr>
        <w:t xml:space="preserve">Collaborates with conservation partners in the gathering and analyzing of data from field trials and research projects.  </w:t>
      </w:r>
    </w:p>
    <w:p w14:paraId="0D52E51B" w14:textId="77777777" w:rsidR="002833A7" w:rsidRPr="007C7A14" w:rsidRDefault="002833A7" w:rsidP="00047E15">
      <w:pPr>
        <w:pStyle w:val="ListParagraph"/>
        <w:spacing w:line="220" w:lineRule="exact"/>
        <w:ind w:left="1080"/>
        <w:rPr>
          <w:rFonts w:cstheme="minorHAnsi"/>
        </w:rPr>
      </w:pPr>
    </w:p>
    <w:p w14:paraId="48DC5B96" w14:textId="091AF6D6" w:rsidR="009726D3" w:rsidRPr="007C7A14" w:rsidRDefault="009726D3" w:rsidP="00047E15">
      <w:pPr>
        <w:pStyle w:val="ListParagraph"/>
        <w:numPr>
          <w:ilvl w:val="0"/>
          <w:numId w:val="9"/>
        </w:numPr>
        <w:spacing w:line="220" w:lineRule="exact"/>
        <w:rPr>
          <w:rFonts w:cstheme="minorHAnsi"/>
        </w:rPr>
      </w:pPr>
      <w:r w:rsidRPr="007C7A14">
        <w:rPr>
          <w:rFonts w:cstheme="minorHAnsi"/>
        </w:rPr>
        <w:t xml:space="preserve">Writes technical and timely feature articles dealing with various aspects of work on grazing lands and related wildlife biology topics for publication and dissemination to target audiences. </w:t>
      </w:r>
      <w:r w:rsidR="00B50617" w:rsidRPr="007C7A14">
        <w:rPr>
          <w:rFonts w:cstheme="minorHAnsi"/>
        </w:rPr>
        <w:t xml:space="preserve"> </w:t>
      </w:r>
      <w:r w:rsidRPr="007C7A14">
        <w:rPr>
          <w:rFonts w:cstheme="minorHAnsi"/>
        </w:rPr>
        <w:t xml:space="preserve">Provides </w:t>
      </w:r>
      <w:r w:rsidR="00B50617" w:rsidRPr="007C7A14">
        <w:rPr>
          <w:rFonts w:cstheme="minorHAnsi"/>
        </w:rPr>
        <w:t xml:space="preserve">written and oral </w:t>
      </w:r>
      <w:r w:rsidRPr="007C7A14">
        <w:rPr>
          <w:rFonts w:cstheme="minorHAnsi"/>
        </w:rPr>
        <w:t>technical information to groups as requested.</w:t>
      </w:r>
    </w:p>
    <w:p w14:paraId="288DE59B" w14:textId="77777777" w:rsidR="002833A7" w:rsidRPr="007C7A14" w:rsidRDefault="002833A7" w:rsidP="00047E15">
      <w:pPr>
        <w:pStyle w:val="ListParagraph"/>
        <w:spacing w:line="220" w:lineRule="exact"/>
        <w:rPr>
          <w:rFonts w:cstheme="minorHAnsi"/>
        </w:rPr>
      </w:pPr>
    </w:p>
    <w:p w14:paraId="7D8591F6" w14:textId="7B6B16FD" w:rsidR="009726D3" w:rsidRPr="007C7A14" w:rsidRDefault="009726D3" w:rsidP="00047E15">
      <w:pPr>
        <w:pStyle w:val="ListParagraph"/>
        <w:numPr>
          <w:ilvl w:val="0"/>
          <w:numId w:val="9"/>
        </w:numPr>
        <w:spacing w:line="220" w:lineRule="exact"/>
        <w:rPr>
          <w:rFonts w:cstheme="minorHAnsi"/>
        </w:rPr>
      </w:pPr>
      <w:r w:rsidRPr="007C7A14">
        <w:rPr>
          <w:rFonts w:cstheme="minorHAnsi"/>
        </w:rPr>
        <w:t xml:space="preserve">Develops and delivers grazing plans, wildlife </w:t>
      </w:r>
      <w:r w:rsidR="00B50617" w:rsidRPr="007C7A14">
        <w:rPr>
          <w:rFonts w:cstheme="minorHAnsi"/>
        </w:rPr>
        <w:t xml:space="preserve">management </w:t>
      </w:r>
      <w:r w:rsidRPr="007C7A14">
        <w:rPr>
          <w:rFonts w:cstheme="minorHAnsi"/>
        </w:rPr>
        <w:t xml:space="preserve">plans, and </w:t>
      </w:r>
      <w:r w:rsidR="00B50617" w:rsidRPr="007C7A14">
        <w:rPr>
          <w:rFonts w:cstheme="minorHAnsi"/>
        </w:rPr>
        <w:t>f</w:t>
      </w:r>
      <w:r w:rsidRPr="007C7A14">
        <w:rPr>
          <w:rFonts w:cstheme="minorHAnsi"/>
        </w:rPr>
        <w:t xml:space="preserve">orestry </w:t>
      </w:r>
      <w:r w:rsidR="00B50617" w:rsidRPr="007C7A14">
        <w:rPr>
          <w:rFonts w:cstheme="minorHAnsi"/>
        </w:rPr>
        <w:t>m</w:t>
      </w:r>
      <w:r w:rsidRPr="007C7A14">
        <w:rPr>
          <w:rFonts w:cstheme="minorHAnsi"/>
        </w:rPr>
        <w:t xml:space="preserve">anagement </w:t>
      </w:r>
      <w:r w:rsidR="00B50617" w:rsidRPr="007C7A14">
        <w:rPr>
          <w:rFonts w:cstheme="minorHAnsi"/>
        </w:rPr>
        <w:t>p</w:t>
      </w:r>
      <w:r w:rsidRPr="007C7A14">
        <w:rPr>
          <w:rFonts w:cstheme="minorHAnsi"/>
        </w:rPr>
        <w:t xml:space="preserve">lans.  All work is independently completed as described in the </w:t>
      </w:r>
      <w:r w:rsidR="00B50617" w:rsidRPr="007C7A14">
        <w:rPr>
          <w:rFonts w:cstheme="minorHAnsi"/>
        </w:rPr>
        <w:t xml:space="preserve">NRCS’ </w:t>
      </w:r>
      <w:r w:rsidRPr="007C7A14">
        <w:rPr>
          <w:rFonts w:cstheme="minorHAnsi"/>
        </w:rPr>
        <w:t>NPPH</w:t>
      </w:r>
      <w:r w:rsidR="00B50617" w:rsidRPr="007C7A14">
        <w:rPr>
          <w:rFonts w:cstheme="minorHAnsi"/>
        </w:rPr>
        <w:t>;</w:t>
      </w:r>
      <w:r w:rsidRPr="007C7A14">
        <w:rPr>
          <w:rFonts w:cstheme="minorHAnsi"/>
        </w:rPr>
        <w:t xml:space="preserve"> and approved by NRCS. </w:t>
      </w:r>
    </w:p>
    <w:p w14:paraId="28D7E3DF" w14:textId="77777777" w:rsidR="002833A7" w:rsidRPr="007C7A14" w:rsidRDefault="002833A7" w:rsidP="00047E15">
      <w:pPr>
        <w:pStyle w:val="ListParagraph"/>
        <w:spacing w:line="220" w:lineRule="exact"/>
        <w:ind w:left="1080"/>
        <w:rPr>
          <w:rFonts w:cstheme="minorHAnsi"/>
        </w:rPr>
      </w:pPr>
    </w:p>
    <w:p w14:paraId="083D961D" w14:textId="530C74FF" w:rsidR="009726D3" w:rsidRPr="007C7A14" w:rsidRDefault="009726D3" w:rsidP="00047E15">
      <w:pPr>
        <w:pStyle w:val="ListParagraph"/>
        <w:numPr>
          <w:ilvl w:val="0"/>
          <w:numId w:val="9"/>
        </w:numPr>
        <w:spacing w:line="220" w:lineRule="exact"/>
        <w:rPr>
          <w:rFonts w:cstheme="minorHAnsi"/>
        </w:rPr>
      </w:pPr>
      <w:r w:rsidRPr="007C7A14">
        <w:rPr>
          <w:rFonts w:cstheme="minorHAnsi"/>
        </w:rPr>
        <w:t xml:space="preserve">Obtains any necessary Ecological Science Job Approval Authority </w:t>
      </w:r>
      <w:r w:rsidR="00B50617" w:rsidRPr="007C7A14">
        <w:rPr>
          <w:rFonts w:cstheme="minorHAnsi"/>
        </w:rPr>
        <w:t xml:space="preserve">(ESJAA) </w:t>
      </w:r>
      <w:r w:rsidRPr="007C7A14">
        <w:rPr>
          <w:rFonts w:cstheme="minorHAnsi"/>
        </w:rPr>
        <w:t xml:space="preserve">and Conservation </w:t>
      </w:r>
      <w:r w:rsidR="00B50617" w:rsidRPr="007C7A14">
        <w:rPr>
          <w:rFonts w:cstheme="minorHAnsi"/>
        </w:rPr>
        <w:t xml:space="preserve">Apprentice </w:t>
      </w:r>
      <w:r w:rsidRPr="007C7A14">
        <w:rPr>
          <w:rFonts w:cstheme="minorHAnsi"/>
        </w:rPr>
        <w:t>Planner certification designation role, as determined by the NRCS District Conservationist(s) in consultation with South Region Manager of Quail Forever/Pheasants Forever.</w:t>
      </w:r>
    </w:p>
    <w:p w14:paraId="271C9C97" w14:textId="77777777" w:rsidR="002833A7" w:rsidRPr="007C7A14" w:rsidRDefault="002833A7" w:rsidP="00047E15">
      <w:pPr>
        <w:pStyle w:val="ListParagraph"/>
        <w:spacing w:line="220" w:lineRule="exact"/>
        <w:rPr>
          <w:rFonts w:cstheme="minorHAnsi"/>
        </w:rPr>
      </w:pPr>
    </w:p>
    <w:p w14:paraId="60DBAA57" w14:textId="2554900F" w:rsidR="0087269A" w:rsidRPr="007C7A14" w:rsidRDefault="0087269A" w:rsidP="0087269A">
      <w:pPr>
        <w:pStyle w:val="ListParagraph"/>
        <w:numPr>
          <w:ilvl w:val="0"/>
          <w:numId w:val="9"/>
        </w:numPr>
        <w:spacing w:after="0" w:line="220" w:lineRule="exact"/>
        <w:rPr>
          <w:rFonts w:cstheme="minorHAnsi"/>
        </w:rPr>
      </w:pPr>
      <w:r w:rsidRPr="007C7A14">
        <w:rPr>
          <w:rFonts w:cstheme="minorHAnsi"/>
        </w:rPr>
        <w:t>Following appropriate training and supervision, p</w:t>
      </w:r>
      <w:r w:rsidR="009726D3" w:rsidRPr="007C7A14">
        <w:rPr>
          <w:rFonts w:cstheme="minorHAnsi"/>
        </w:rPr>
        <w:t xml:space="preserve">rovides practice </w:t>
      </w:r>
      <w:r w:rsidR="008B0959" w:rsidRPr="007C7A14">
        <w:rPr>
          <w:rFonts w:cstheme="minorHAnsi"/>
        </w:rPr>
        <w:t xml:space="preserve">planning and </w:t>
      </w:r>
      <w:r w:rsidR="009726D3" w:rsidRPr="007C7A14">
        <w:rPr>
          <w:rFonts w:cstheme="minorHAnsi"/>
        </w:rPr>
        <w:t xml:space="preserve">implementation assistance to the </w:t>
      </w:r>
      <w:r w:rsidR="008B0959" w:rsidRPr="007C7A14">
        <w:rPr>
          <w:rFonts w:cstheme="minorHAnsi"/>
        </w:rPr>
        <w:t>f</w:t>
      </w:r>
      <w:r w:rsidR="009726D3" w:rsidRPr="007C7A14">
        <w:rPr>
          <w:rFonts w:cstheme="minorHAnsi"/>
        </w:rPr>
        <w:t xml:space="preserve">ield </w:t>
      </w:r>
      <w:r w:rsidR="008B0959" w:rsidRPr="007C7A14">
        <w:rPr>
          <w:rFonts w:cstheme="minorHAnsi"/>
        </w:rPr>
        <w:t>o</w:t>
      </w:r>
      <w:r w:rsidR="009726D3" w:rsidRPr="007C7A14">
        <w:rPr>
          <w:rFonts w:cstheme="minorHAnsi"/>
        </w:rPr>
        <w:t xml:space="preserve">ffices for </w:t>
      </w:r>
      <w:r w:rsidR="008B0959" w:rsidRPr="007C7A14">
        <w:rPr>
          <w:rFonts w:cstheme="minorHAnsi"/>
        </w:rPr>
        <w:t xml:space="preserve">Farm Bill </w:t>
      </w:r>
      <w:r w:rsidR="009726D3" w:rsidRPr="007C7A14">
        <w:rPr>
          <w:rFonts w:cstheme="minorHAnsi"/>
        </w:rPr>
        <w:t>financial assistance</w:t>
      </w:r>
      <w:r w:rsidR="008B0959" w:rsidRPr="007C7A14">
        <w:rPr>
          <w:rFonts w:cstheme="minorHAnsi"/>
        </w:rPr>
        <w:t xml:space="preserve"> (FA), </w:t>
      </w:r>
      <w:r w:rsidR="00A13710" w:rsidRPr="007C7A14">
        <w:rPr>
          <w:rFonts w:cstheme="minorHAnsi"/>
        </w:rPr>
        <w:t xml:space="preserve">conservation </w:t>
      </w:r>
      <w:r w:rsidR="009726D3" w:rsidRPr="007C7A14">
        <w:rPr>
          <w:rFonts w:cstheme="minorHAnsi"/>
        </w:rPr>
        <w:t>technical assistance programs</w:t>
      </w:r>
      <w:r w:rsidR="00A13710" w:rsidRPr="007C7A14">
        <w:rPr>
          <w:rFonts w:cstheme="minorHAnsi"/>
        </w:rPr>
        <w:t xml:space="preserve"> (CTA), and support for Farm Service Agency’s (FSA’s) Conservation Reserve Program (CRP)</w:t>
      </w:r>
      <w:r w:rsidR="009726D3" w:rsidRPr="007C7A14">
        <w:rPr>
          <w:rFonts w:cstheme="minorHAnsi"/>
        </w:rPr>
        <w:t>.  Activities would include:  conservation practice design, layout</w:t>
      </w:r>
      <w:r w:rsidR="00A13710" w:rsidRPr="007C7A14">
        <w:rPr>
          <w:rFonts w:cstheme="minorHAnsi"/>
        </w:rPr>
        <w:t>,</w:t>
      </w:r>
      <w:r w:rsidR="009726D3" w:rsidRPr="007C7A14">
        <w:rPr>
          <w:rFonts w:cstheme="minorHAnsi"/>
        </w:rPr>
        <w:t xml:space="preserve"> and </w:t>
      </w:r>
      <w:r w:rsidR="00A13710" w:rsidRPr="007C7A14">
        <w:rPr>
          <w:rFonts w:cstheme="minorHAnsi"/>
        </w:rPr>
        <w:t>implementation supported with</w:t>
      </w:r>
      <w:r w:rsidR="009726D3" w:rsidRPr="007C7A14">
        <w:rPr>
          <w:rFonts w:cstheme="minorHAnsi"/>
        </w:rPr>
        <w:t xml:space="preserve"> documentation </w:t>
      </w:r>
      <w:r w:rsidR="00A13710" w:rsidRPr="007C7A14">
        <w:rPr>
          <w:rFonts w:cstheme="minorHAnsi"/>
        </w:rPr>
        <w:t xml:space="preserve">and </w:t>
      </w:r>
      <w:r w:rsidR="009726D3" w:rsidRPr="007C7A14">
        <w:rPr>
          <w:rFonts w:cstheme="minorHAnsi"/>
        </w:rPr>
        <w:t xml:space="preserve">check out/certification of non-engineering conservation practices.   </w:t>
      </w:r>
      <w:r w:rsidRPr="007C7A14">
        <w:rPr>
          <w:rFonts w:cstheme="minorHAnsi"/>
        </w:rPr>
        <w:t>Job sheets, planning worksheets, and each specific work item shall be reviewed and approved by NRCS.</w:t>
      </w:r>
    </w:p>
    <w:p w14:paraId="1BC4011E" w14:textId="77777777" w:rsidR="002833A7" w:rsidRPr="007C7A14" w:rsidRDefault="002833A7" w:rsidP="00047E15">
      <w:pPr>
        <w:pStyle w:val="ListParagraph"/>
        <w:spacing w:line="220" w:lineRule="exact"/>
        <w:ind w:left="1080"/>
        <w:rPr>
          <w:rFonts w:cstheme="minorHAnsi"/>
        </w:rPr>
      </w:pPr>
    </w:p>
    <w:p w14:paraId="780CDC94" w14:textId="106617FA" w:rsidR="00AA0C28" w:rsidRPr="007C7A14" w:rsidRDefault="009726D3" w:rsidP="00AA0C28">
      <w:pPr>
        <w:pStyle w:val="ListParagraph"/>
        <w:numPr>
          <w:ilvl w:val="0"/>
          <w:numId w:val="9"/>
        </w:numPr>
        <w:spacing w:after="0" w:line="220" w:lineRule="exact"/>
        <w:rPr>
          <w:rFonts w:cstheme="minorHAnsi"/>
        </w:rPr>
      </w:pPr>
      <w:r w:rsidRPr="007C7A14">
        <w:rPr>
          <w:rFonts w:cstheme="minorHAnsi"/>
        </w:rPr>
        <w:t xml:space="preserve">Conducts </w:t>
      </w:r>
      <w:r w:rsidR="00E56C33" w:rsidRPr="007C7A14">
        <w:rPr>
          <w:rFonts w:cstheme="minorHAnsi"/>
        </w:rPr>
        <w:t>c</w:t>
      </w:r>
      <w:r w:rsidRPr="007C7A14">
        <w:rPr>
          <w:rFonts w:cstheme="minorHAnsi"/>
        </w:rPr>
        <w:t xml:space="preserve">onservation </w:t>
      </w:r>
      <w:r w:rsidR="00E56C33" w:rsidRPr="007C7A14">
        <w:rPr>
          <w:rFonts w:cstheme="minorHAnsi"/>
        </w:rPr>
        <w:t>p</w:t>
      </w:r>
      <w:r w:rsidRPr="007C7A14">
        <w:rPr>
          <w:rFonts w:cstheme="minorHAnsi"/>
        </w:rPr>
        <w:t xml:space="preserve">lan and </w:t>
      </w:r>
      <w:r w:rsidR="00E56C33" w:rsidRPr="007C7A14">
        <w:rPr>
          <w:rFonts w:cstheme="minorHAnsi"/>
        </w:rPr>
        <w:t>f</w:t>
      </w:r>
      <w:r w:rsidRPr="007C7A14">
        <w:rPr>
          <w:rFonts w:cstheme="minorHAnsi"/>
        </w:rPr>
        <w:t xml:space="preserve">inancial </w:t>
      </w:r>
      <w:r w:rsidR="00E56C33" w:rsidRPr="007C7A14">
        <w:rPr>
          <w:rFonts w:cstheme="minorHAnsi"/>
        </w:rPr>
        <w:t>a</w:t>
      </w:r>
      <w:r w:rsidRPr="007C7A14">
        <w:rPr>
          <w:rFonts w:cstheme="minorHAnsi"/>
        </w:rPr>
        <w:t xml:space="preserve">ssistance </w:t>
      </w:r>
      <w:r w:rsidR="00E56C33" w:rsidRPr="007C7A14">
        <w:rPr>
          <w:rFonts w:cstheme="minorHAnsi"/>
        </w:rPr>
        <w:t>p</w:t>
      </w:r>
      <w:r w:rsidRPr="007C7A14">
        <w:rPr>
          <w:rFonts w:cstheme="minorHAnsi"/>
        </w:rPr>
        <w:t xml:space="preserve">rogram contract status reviews to determine </w:t>
      </w:r>
      <w:r w:rsidR="00E56C33" w:rsidRPr="007C7A14">
        <w:rPr>
          <w:rFonts w:cstheme="minorHAnsi"/>
        </w:rPr>
        <w:t xml:space="preserve">proper administration and </w:t>
      </w:r>
      <w:r w:rsidRPr="007C7A14">
        <w:rPr>
          <w:rFonts w:cstheme="minorHAnsi"/>
        </w:rPr>
        <w:t>success of conservation practice</w:t>
      </w:r>
      <w:r w:rsidR="00E56C33" w:rsidRPr="007C7A14">
        <w:rPr>
          <w:rFonts w:cstheme="minorHAnsi"/>
        </w:rPr>
        <w:t xml:space="preserve">s. </w:t>
      </w:r>
      <w:r w:rsidRPr="007C7A14">
        <w:rPr>
          <w:rFonts w:cstheme="minorHAnsi"/>
        </w:rPr>
        <w:t xml:space="preserve"> </w:t>
      </w:r>
      <w:r w:rsidR="00E56C33" w:rsidRPr="007C7A14">
        <w:rPr>
          <w:rFonts w:cstheme="minorHAnsi"/>
        </w:rPr>
        <w:t>D</w:t>
      </w:r>
      <w:r w:rsidRPr="007C7A14">
        <w:rPr>
          <w:rFonts w:cstheme="minorHAnsi"/>
        </w:rPr>
        <w:t>iscusses “operations and maintenance” needs with clients</w:t>
      </w:r>
      <w:r w:rsidR="00E56C33" w:rsidRPr="007C7A14">
        <w:rPr>
          <w:rFonts w:cstheme="minorHAnsi"/>
        </w:rPr>
        <w:t>.  A</w:t>
      </w:r>
      <w:r w:rsidRPr="007C7A14">
        <w:rPr>
          <w:rFonts w:cstheme="minorHAnsi"/>
        </w:rPr>
        <w:t>ssesses</w:t>
      </w:r>
      <w:r w:rsidR="00E56C33" w:rsidRPr="007C7A14">
        <w:rPr>
          <w:rFonts w:cstheme="minorHAnsi"/>
        </w:rPr>
        <w:t>,</w:t>
      </w:r>
      <w:r w:rsidRPr="007C7A14">
        <w:rPr>
          <w:rFonts w:cstheme="minorHAnsi"/>
        </w:rPr>
        <w:t xml:space="preserve"> and records</w:t>
      </w:r>
      <w:r w:rsidR="00E56C33" w:rsidRPr="007C7A14">
        <w:rPr>
          <w:rFonts w:cstheme="minorHAnsi"/>
        </w:rPr>
        <w:t>,</w:t>
      </w:r>
      <w:r w:rsidRPr="007C7A14">
        <w:rPr>
          <w:rFonts w:cstheme="minorHAnsi"/>
        </w:rPr>
        <w:t xml:space="preserve"> client</w:t>
      </w:r>
      <w:r w:rsidR="00E56C33" w:rsidRPr="007C7A14">
        <w:rPr>
          <w:rFonts w:cstheme="minorHAnsi"/>
        </w:rPr>
        <w:t>s</w:t>
      </w:r>
      <w:r w:rsidR="009220FC" w:rsidRPr="007C7A14">
        <w:rPr>
          <w:rFonts w:cstheme="minorHAnsi"/>
        </w:rPr>
        <w:t>’</w:t>
      </w:r>
      <w:r w:rsidR="00E56C33" w:rsidRPr="007C7A14">
        <w:rPr>
          <w:rFonts w:cstheme="minorHAnsi"/>
        </w:rPr>
        <w:t xml:space="preserve"> </w:t>
      </w:r>
      <w:r w:rsidRPr="007C7A14">
        <w:rPr>
          <w:rFonts w:cstheme="minorHAnsi"/>
        </w:rPr>
        <w:t>decisions/discussions</w:t>
      </w:r>
      <w:r w:rsidR="00E56C33" w:rsidRPr="007C7A14">
        <w:rPr>
          <w:rFonts w:cstheme="minorHAnsi"/>
        </w:rPr>
        <w:t xml:space="preserve"> via CPA-6 (“Cons-6 notes”)</w:t>
      </w:r>
      <w:r w:rsidRPr="007C7A14">
        <w:rPr>
          <w:rFonts w:cstheme="minorHAnsi"/>
        </w:rPr>
        <w:t>, and documents contract status</w:t>
      </w:r>
      <w:r w:rsidR="009220FC" w:rsidRPr="007C7A14">
        <w:rPr>
          <w:rFonts w:cstheme="minorHAnsi"/>
        </w:rPr>
        <w:t xml:space="preserve"> within NRCS ProTracts system</w:t>
      </w:r>
      <w:r w:rsidRPr="007C7A14">
        <w:rPr>
          <w:rFonts w:cstheme="minorHAnsi"/>
        </w:rPr>
        <w:t xml:space="preserve">. </w:t>
      </w:r>
      <w:r w:rsidR="009220FC" w:rsidRPr="007C7A14">
        <w:rPr>
          <w:rFonts w:cstheme="minorHAnsi"/>
        </w:rPr>
        <w:t xml:space="preserve"> Similarly, assists with the NRCS quarterly ROOT audits.</w:t>
      </w:r>
    </w:p>
    <w:p w14:paraId="44FA5B92" w14:textId="77777777" w:rsidR="00AA0C28" w:rsidRPr="007C7A14" w:rsidRDefault="00AA0C28" w:rsidP="00AA0C28">
      <w:pPr>
        <w:spacing w:after="0" w:line="220" w:lineRule="exact"/>
        <w:rPr>
          <w:rFonts w:cstheme="minorHAnsi"/>
        </w:rPr>
      </w:pPr>
    </w:p>
    <w:p w14:paraId="7E3F6DB5" w14:textId="138C8D34" w:rsidR="00AA0C28" w:rsidRPr="007C7A14" w:rsidRDefault="009726D3" w:rsidP="0027389B">
      <w:pPr>
        <w:pStyle w:val="ListParagraph"/>
        <w:numPr>
          <w:ilvl w:val="0"/>
          <w:numId w:val="9"/>
        </w:numPr>
        <w:spacing w:after="0" w:line="220" w:lineRule="exact"/>
        <w:rPr>
          <w:rFonts w:cstheme="minorHAnsi"/>
        </w:rPr>
      </w:pPr>
      <w:r w:rsidRPr="007C7A14">
        <w:rPr>
          <w:rFonts w:cstheme="minorHAnsi"/>
        </w:rPr>
        <w:t xml:space="preserve">Conducts </w:t>
      </w:r>
      <w:r w:rsidR="00CB5F25" w:rsidRPr="007C7A14">
        <w:rPr>
          <w:rFonts w:cstheme="minorHAnsi"/>
        </w:rPr>
        <w:t xml:space="preserve">resource inventories, planning, modification support, and </w:t>
      </w:r>
      <w:r w:rsidR="0087269A" w:rsidRPr="007C7A14">
        <w:rPr>
          <w:rFonts w:cstheme="minorHAnsi"/>
        </w:rPr>
        <w:t>m</w:t>
      </w:r>
      <w:r w:rsidRPr="007C7A14">
        <w:rPr>
          <w:rFonts w:cstheme="minorHAnsi"/>
        </w:rPr>
        <w:t>id</w:t>
      </w:r>
      <w:r w:rsidR="0087269A" w:rsidRPr="007C7A14">
        <w:rPr>
          <w:rFonts w:cstheme="minorHAnsi"/>
        </w:rPr>
        <w:t>-c</w:t>
      </w:r>
      <w:r w:rsidRPr="007C7A14">
        <w:rPr>
          <w:rFonts w:cstheme="minorHAnsi"/>
        </w:rPr>
        <w:t xml:space="preserve">ontract </w:t>
      </w:r>
      <w:r w:rsidR="0087269A" w:rsidRPr="007C7A14">
        <w:rPr>
          <w:rFonts w:cstheme="minorHAnsi"/>
        </w:rPr>
        <w:t>m</w:t>
      </w:r>
      <w:r w:rsidRPr="007C7A14">
        <w:rPr>
          <w:rFonts w:cstheme="minorHAnsi"/>
        </w:rPr>
        <w:t xml:space="preserve">anagement </w:t>
      </w:r>
      <w:r w:rsidR="0087269A" w:rsidRPr="007C7A14">
        <w:rPr>
          <w:rFonts w:cstheme="minorHAnsi"/>
        </w:rPr>
        <w:t>r</w:t>
      </w:r>
      <w:r w:rsidRPr="007C7A14">
        <w:rPr>
          <w:rFonts w:cstheme="minorHAnsi"/>
        </w:rPr>
        <w:t xml:space="preserve">eviews on Conservation Reserve Program (CRP) plans to assist local NRCS </w:t>
      </w:r>
      <w:r w:rsidR="0087269A" w:rsidRPr="007C7A14">
        <w:rPr>
          <w:rFonts w:cstheme="minorHAnsi"/>
        </w:rPr>
        <w:t>f</w:t>
      </w:r>
      <w:r w:rsidRPr="007C7A14">
        <w:rPr>
          <w:rFonts w:cstheme="minorHAnsi"/>
        </w:rPr>
        <w:t xml:space="preserve">ield </w:t>
      </w:r>
      <w:r w:rsidR="0087269A" w:rsidRPr="007C7A14">
        <w:rPr>
          <w:rFonts w:cstheme="minorHAnsi"/>
        </w:rPr>
        <w:t>o</w:t>
      </w:r>
      <w:r w:rsidRPr="007C7A14">
        <w:rPr>
          <w:rFonts w:cstheme="minorHAnsi"/>
        </w:rPr>
        <w:t>ffices with mid-year contract review</w:t>
      </w:r>
      <w:r w:rsidR="00CB5F25" w:rsidRPr="007C7A14">
        <w:rPr>
          <w:rFonts w:cstheme="minorHAnsi"/>
        </w:rPr>
        <w:t xml:space="preserve"> and new/renewed applications/contracts </w:t>
      </w:r>
      <w:r w:rsidRPr="007C7A14">
        <w:rPr>
          <w:rFonts w:cstheme="minorHAnsi"/>
        </w:rPr>
        <w:t xml:space="preserve">workload.  </w:t>
      </w:r>
    </w:p>
    <w:p w14:paraId="1211B9C4" w14:textId="77777777" w:rsidR="00CB5F25" w:rsidRPr="007C7A14" w:rsidRDefault="00CB5F25" w:rsidP="00CB5F25">
      <w:pPr>
        <w:spacing w:after="0" w:line="220" w:lineRule="exact"/>
        <w:rPr>
          <w:rFonts w:cstheme="minorHAnsi"/>
        </w:rPr>
      </w:pPr>
    </w:p>
    <w:p w14:paraId="68A10CEB" w14:textId="037E5B43" w:rsidR="009726D3" w:rsidRPr="007C7A14" w:rsidRDefault="009726D3" w:rsidP="00047E15">
      <w:pPr>
        <w:pStyle w:val="ListParagraph"/>
        <w:numPr>
          <w:ilvl w:val="0"/>
          <w:numId w:val="9"/>
        </w:numPr>
        <w:spacing w:line="220" w:lineRule="exact"/>
        <w:rPr>
          <w:rFonts w:cstheme="minorHAnsi"/>
        </w:rPr>
      </w:pPr>
      <w:r w:rsidRPr="007C7A14">
        <w:rPr>
          <w:rFonts w:cstheme="minorHAnsi"/>
        </w:rPr>
        <w:t>Will lead, develop and</w:t>
      </w:r>
      <w:r w:rsidR="00895B0C" w:rsidRPr="007C7A14">
        <w:rPr>
          <w:rFonts w:cstheme="minorHAnsi"/>
        </w:rPr>
        <w:t>/</w:t>
      </w:r>
      <w:r w:rsidRPr="007C7A14">
        <w:rPr>
          <w:rFonts w:cstheme="minorHAnsi"/>
        </w:rPr>
        <w:t xml:space="preserve">or provide conservation technical assistance at producer workshops and field days in collaboration with other conservation partners, included but not limited to </w:t>
      </w:r>
      <w:r w:rsidR="00895B0C" w:rsidRPr="007C7A14">
        <w:rPr>
          <w:rFonts w:cstheme="minorHAnsi"/>
        </w:rPr>
        <w:t xml:space="preserve">USF&amp;W, </w:t>
      </w:r>
      <w:r w:rsidR="0087593B" w:rsidRPr="007C7A14">
        <w:rPr>
          <w:rFonts w:cstheme="minorHAnsi"/>
        </w:rPr>
        <w:t>LDWF</w:t>
      </w:r>
      <w:r w:rsidR="002E27DB" w:rsidRPr="007C7A14">
        <w:rPr>
          <w:rFonts w:cstheme="minorHAnsi"/>
        </w:rPr>
        <w:t xml:space="preserve">, </w:t>
      </w:r>
      <w:r w:rsidRPr="007C7A14">
        <w:rPr>
          <w:rFonts w:cstheme="minorHAnsi"/>
        </w:rPr>
        <w:t>LDAF, SWCDs, Local QF Chapters, and other in-state partners</w:t>
      </w:r>
      <w:r w:rsidR="00895B0C" w:rsidRPr="007C7A14">
        <w:rPr>
          <w:rFonts w:cstheme="minorHAnsi"/>
        </w:rPr>
        <w:t xml:space="preserve"> such as Trailblazers, etc.</w:t>
      </w:r>
      <w:r w:rsidRPr="007C7A14">
        <w:rPr>
          <w:rFonts w:cstheme="minorHAnsi"/>
        </w:rPr>
        <w:t xml:space="preserve"> </w:t>
      </w:r>
    </w:p>
    <w:p w14:paraId="1699F864" w14:textId="77777777" w:rsidR="002833A7" w:rsidRPr="007C7A14" w:rsidRDefault="002833A7" w:rsidP="00047E15">
      <w:pPr>
        <w:pStyle w:val="ListParagraph"/>
        <w:spacing w:line="220" w:lineRule="exact"/>
        <w:ind w:left="1080"/>
        <w:rPr>
          <w:rFonts w:cstheme="minorHAnsi"/>
        </w:rPr>
      </w:pPr>
    </w:p>
    <w:p w14:paraId="05798D22" w14:textId="4ADEE2E1" w:rsidR="009726D3" w:rsidRPr="00047E15" w:rsidRDefault="002E27DB" w:rsidP="00047E15">
      <w:pPr>
        <w:pStyle w:val="ListParagraph"/>
        <w:numPr>
          <w:ilvl w:val="0"/>
          <w:numId w:val="9"/>
        </w:numPr>
        <w:spacing w:line="220" w:lineRule="exact"/>
        <w:rPr>
          <w:rFonts w:cstheme="minorHAnsi"/>
        </w:rPr>
      </w:pPr>
      <w:r w:rsidRPr="007C7A14">
        <w:rPr>
          <w:rFonts w:cstheme="minorHAnsi"/>
        </w:rPr>
        <w:t>Organize and c</w:t>
      </w:r>
      <w:r w:rsidR="009726D3" w:rsidRPr="007C7A14">
        <w:rPr>
          <w:rFonts w:cstheme="minorHAnsi"/>
        </w:rPr>
        <w:t>onduct in-person workshops to educate and provide conservation information to producers located in</w:t>
      </w:r>
      <w:r w:rsidRPr="007C7A14">
        <w:rPr>
          <w:rFonts w:cstheme="minorHAnsi"/>
        </w:rPr>
        <w:t xml:space="preserve"> the</w:t>
      </w:r>
      <w:r w:rsidR="009726D3" w:rsidRPr="007C7A14">
        <w:rPr>
          <w:rFonts w:cstheme="minorHAnsi"/>
        </w:rPr>
        <w:t xml:space="preserve"> identified area of service.   Meetings may be targeted to specific agricultural producer groups (such as livestock producers, organic agricultural producers, </w:t>
      </w:r>
      <w:r w:rsidR="003D0992" w:rsidRPr="007C7A14">
        <w:rPr>
          <w:rFonts w:cstheme="minorHAnsi"/>
        </w:rPr>
        <w:t xml:space="preserve">veteran farmers, new &amp; beginning farmers, </w:t>
      </w:r>
      <w:r w:rsidR="00986115" w:rsidRPr="007C7A14">
        <w:rPr>
          <w:rFonts w:cstheme="minorHAnsi"/>
        </w:rPr>
        <w:t xml:space="preserve">socially disadvantaged farmers, </w:t>
      </w:r>
      <w:r w:rsidR="009726D3" w:rsidRPr="007C7A14">
        <w:rPr>
          <w:rFonts w:cstheme="minorHAnsi"/>
        </w:rPr>
        <w:t xml:space="preserve">etc.).  The purpose of the workshops would be to inform producers of conservation </w:t>
      </w:r>
      <w:r w:rsidR="002833A7" w:rsidRPr="007C7A14">
        <w:rPr>
          <w:rFonts w:cstheme="minorHAnsi"/>
        </w:rPr>
        <w:t>opportunities and</w:t>
      </w:r>
      <w:r w:rsidR="009726D3" w:rsidRPr="007C7A14">
        <w:rPr>
          <w:rFonts w:cstheme="minorHAnsi"/>
        </w:rPr>
        <w:t xml:space="preserve"> provide information on how to seek NRCS technical and financial </w:t>
      </w:r>
      <w:r w:rsidR="009726D3" w:rsidRPr="00047E15">
        <w:rPr>
          <w:rFonts w:cstheme="minorHAnsi"/>
        </w:rPr>
        <w:t xml:space="preserve">assistance.  </w:t>
      </w:r>
    </w:p>
    <w:p w14:paraId="030533EF" w14:textId="57D7A529" w:rsidR="00DF7F76" w:rsidRPr="00466806" w:rsidRDefault="002833A7" w:rsidP="00047E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20" w:lineRule="exact"/>
        <w:rPr>
          <w:rFonts w:eastAsia="Avenir Book" w:cstheme="minorHAnsi"/>
          <w:u w:val="single"/>
          <w:bdr w:val="nil"/>
        </w:rPr>
      </w:pPr>
      <w:r w:rsidRPr="00466806">
        <w:rPr>
          <w:rFonts w:eastAsia="Avenir Book" w:cstheme="minorHAnsi"/>
          <w:u w:val="single"/>
          <w:bdr w:val="nil"/>
        </w:rPr>
        <w:t xml:space="preserve">Salary – Commensurate with </w:t>
      </w:r>
      <w:r w:rsidR="00986115" w:rsidRPr="00466806">
        <w:rPr>
          <w:rFonts w:eastAsia="Avenir Book" w:cstheme="minorHAnsi"/>
          <w:u w:val="single"/>
          <w:bdr w:val="nil"/>
        </w:rPr>
        <w:t>e</w:t>
      </w:r>
      <w:r w:rsidRPr="00466806">
        <w:rPr>
          <w:rFonts w:eastAsia="Avenir Book" w:cstheme="minorHAnsi"/>
          <w:u w:val="single"/>
          <w:bdr w:val="nil"/>
        </w:rPr>
        <w:t>xperience + health benefits</w:t>
      </w:r>
    </w:p>
    <w:p w14:paraId="7BC21EFF" w14:textId="77777777" w:rsidR="00344A78" w:rsidRPr="00047E15" w:rsidRDefault="00344A78" w:rsidP="00047E15">
      <w:pPr>
        <w:pStyle w:val="NoSpacing"/>
        <w:spacing w:line="220" w:lineRule="exact"/>
        <w:rPr>
          <w:rFonts w:eastAsia="Avenir Book" w:cstheme="minorHAnsi"/>
          <w:bdr w:val="nil"/>
        </w:rPr>
      </w:pPr>
    </w:p>
    <w:p w14:paraId="612C095B" w14:textId="4571E8C7" w:rsidR="00344A78" w:rsidRPr="00047E15" w:rsidRDefault="00344A78" w:rsidP="00047E15">
      <w:pPr>
        <w:pStyle w:val="NoSpacing"/>
        <w:spacing w:line="220" w:lineRule="exact"/>
        <w:rPr>
          <w:rFonts w:cstheme="minorHAnsi"/>
        </w:rPr>
      </w:pPr>
      <w:r w:rsidRPr="00047E15">
        <w:rPr>
          <w:rFonts w:cstheme="minorHAnsi"/>
          <w:b/>
          <w:bCs/>
          <w:u w:val="single"/>
        </w:rPr>
        <w:t>To Apply</w:t>
      </w:r>
      <w:r w:rsidRPr="00047E15">
        <w:rPr>
          <w:rFonts w:cstheme="minorHAnsi"/>
          <w:b/>
          <w:bCs/>
        </w:rPr>
        <w:t xml:space="preserve">: </w:t>
      </w:r>
      <w:r w:rsidR="001E2A5C" w:rsidRPr="00047E15">
        <w:rPr>
          <w:rFonts w:cstheme="minorHAnsi"/>
        </w:rPr>
        <w:t>Visit our website at</w:t>
      </w:r>
      <w:r w:rsidRPr="00047E15">
        <w:rPr>
          <w:rFonts w:cstheme="minorHAnsi"/>
        </w:rPr>
        <w:t xml:space="preserve"> </w:t>
      </w:r>
      <w:hyperlink r:id="rId9" w:history="1">
        <w:r w:rsidRPr="00047E15">
          <w:rPr>
            <w:rStyle w:val="Hyperlink"/>
            <w:rFonts w:cstheme="minorHAnsi"/>
          </w:rPr>
          <w:t>www.pheasantsforever.org/jobs</w:t>
        </w:r>
      </w:hyperlink>
      <w:r w:rsidRPr="00047E15">
        <w:rPr>
          <w:rFonts w:cstheme="minorHAnsi"/>
        </w:rPr>
        <w:t xml:space="preserve">  </w:t>
      </w:r>
    </w:p>
    <w:p w14:paraId="716FD779" w14:textId="77777777" w:rsidR="00344A78" w:rsidRPr="00047E15" w:rsidRDefault="00344A78" w:rsidP="00047E15">
      <w:pPr>
        <w:pStyle w:val="NoSpacing"/>
        <w:spacing w:line="220" w:lineRule="exact"/>
        <w:rPr>
          <w:rFonts w:cstheme="minorHAnsi"/>
        </w:rPr>
      </w:pPr>
    </w:p>
    <w:p w14:paraId="6AAA40FA" w14:textId="1ECA829C" w:rsidR="00344A78" w:rsidRPr="00047E15" w:rsidRDefault="00344A78" w:rsidP="00047E15">
      <w:pPr>
        <w:pStyle w:val="NoSpacing"/>
        <w:spacing w:line="220" w:lineRule="exact"/>
        <w:rPr>
          <w:rFonts w:cstheme="minorHAnsi"/>
        </w:rPr>
      </w:pPr>
      <w:r w:rsidRPr="00047E15">
        <w:rPr>
          <w:rFonts w:cstheme="minorHAnsi"/>
        </w:rPr>
        <w:t xml:space="preserve">ONLY ONLINE APPLICATIONS WILL BE ACCEPTED. Please combine your </w:t>
      </w:r>
      <w:r w:rsidRPr="00047E15">
        <w:rPr>
          <w:rFonts w:cstheme="minorHAnsi"/>
          <w:u w:val="single"/>
        </w:rPr>
        <w:t>cover letter</w:t>
      </w:r>
      <w:r w:rsidRPr="00047E15">
        <w:rPr>
          <w:rFonts w:cstheme="minorHAnsi"/>
        </w:rPr>
        <w:t xml:space="preserve">, resume and 3 references </w:t>
      </w:r>
      <w:r w:rsidR="0068286C" w:rsidRPr="00047E15">
        <w:rPr>
          <w:rFonts w:cstheme="minorHAnsi"/>
        </w:rPr>
        <w:t>into</w:t>
      </w:r>
      <w:r w:rsidRPr="00047E15">
        <w:rPr>
          <w:rFonts w:cstheme="minorHAnsi"/>
        </w:rPr>
        <w:t xml:space="preserve"> a single Word document or PDF file on the Recruitment website.</w:t>
      </w:r>
      <w:r w:rsidR="004B3CDD" w:rsidRPr="00047E15">
        <w:rPr>
          <w:rFonts w:cstheme="minorHAnsi"/>
          <w:color w:val="000000"/>
        </w:rPr>
        <w:t xml:space="preserve"> Additional question</w:t>
      </w:r>
      <w:r w:rsidR="002125DE" w:rsidRPr="00047E15">
        <w:rPr>
          <w:rFonts w:cstheme="minorHAnsi"/>
          <w:color w:val="000000"/>
        </w:rPr>
        <w:t>s</w:t>
      </w:r>
      <w:r w:rsidR="004B3CDD" w:rsidRPr="00047E15">
        <w:rPr>
          <w:rFonts w:cstheme="minorHAnsi"/>
          <w:color w:val="000000"/>
        </w:rPr>
        <w:t xml:space="preserve"> may be directed </w:t>
      </w:r>
      <w:r w:rsidR="00FE4143" w:rsidRPr="00047E15">
        <w:rPr>
          <w:rFonts w:cstheme="minorHAnsi"/>
          <w:color w:val="000000"/>
        </w:rPr>
        <w:t xml:space="preserve">to </w:t>
      </w:r>
      <w:r w:rsidR="00CF7B96" w:rsidRPr="00047E15">
        <w:rPr>
          <w:rFonts w:cstheme="minorHAnsi"/>
          <w:color w:val="000000"/>
        </w:rPr>
        <w:t xml:space="preserve">Ryan Diener – State Coordinator at rdiener@quailforever.org </w:t>
      </w:r>
    </w:p>
    <w:p w14:paraId="208BB91F" w14:textId="77777777" w:rsidR="00344A78" w:rsidRPr="00344A78" w:rsidRDefault="00344A78" w:rsidP="00344A78">
      <w:pPr>
        <w:pStyle w:val="NoSpacing"/>
        <w:rPr>
          <w:i/>
          <w:sz w:val="24"/>
          <w:szCs w:val="24"/>
        </w:rPr>
      </w:pPr>
    </w:p>
    <w:p w14:paraId="2B49AF3B" w14:textId="24C40CF6" w:rsidR="00344A78" w:rsidRPr="008256B1" w:rsidRDefault="002833A7" w:rsidP="002833A7">
      <w:pPr>
        <w:pStyle w:val="NoSpacing"/>
        <w:rPr>
          <w:rFonts w:ascii="Calibri" w:eastAsia="Avenir Book" w:hAnsi="Calibri" w:cs="Arial"/>
          <w:sz w:val="24"/>
          <w:szCs w:val="24"/>
          <w:bdr w:val="nil"/>
        </w:rPr>
      </w:pPr>
      <w:r>
        <w:rPr>
          <w:i/>
          <w:sz w:val="24"/>
          <w:szCs w:val="24"/>
        </w:rPr>
        <w:t xml:space="preserve">                     </w:t>
      </w:r>
      <w:r w:rsidR="00344A78">
        <w:rPr>
          <w:i/>
          <w:sz w:val="24"/>
          <w:szCs w:val="24"/>
        </w:rPr>
        <w:t>Pheasants Forever</w:t>
      </w:r>
      <w:r w:rsidR="00745331">
        <w:rPr>
          <w:i/>
          <w:sz w:val="24"/>
          <w:szCs w:val="24"/>
        </w:rPr>
        <w:t xml:space="preserve"> and Quail Forever</w:t>
      </w:r>
      <w:r w:rsidR="00344A78">
        <w:rPr>
          <w:i/>
          <w:sz w:val="24"/>
          <w:szCs w:val="24"/>
        </w:rPr>
        <w:t xml:space="preserve"> is </w:t>
      </w:r>
      <w:r w:rsidR="00344A78" w:rsidRPr="00344A78">
        <w:rPr>
          <w:i/>
          <w:sz w:val="24"/>
          <w:szCs w:val="24"/>
        </w:rPr>
        <w:t>an EEO Employer/Vet/Disabled</w:t>
      </w:r>
    </w:p>
    <w:sectPr w:rsidR="00344A78" w:rsidRPr="008256B1" w:rsidSect="009C33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116CB" w14:textId="77777777" w:rsidR="00444BF0" w:rsidRDefault="00444BF0" w:rsidP="00DF7F76">
      <w:pPr>
        <w:spacing w:after="0" w:line="240" w:lineRule="auto"/>
      </w:pPr>
      <w:r>
        <w:separator/>
      </w:r>
    </w:p>
  </w:endnote>
  <w:endnote w:type="continuationSeparator" w:id="0">
    <w:p w14:paraId="4C963EA3" w14:textId="77777777" w:rsidR="00444BF0" w:rsidRDefault="00444BF0" w:rsidP="00DF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9517C" w14:textId="77777777" w:rsidR="00444BF0" w:rsidRDefault="00444BF0" w:rsidP="00DF7F76">
      <w:pPr>
        <w:spacing w:after="0" w:line="240" w:lineRule="auto"/>
      </w:pPr>
      <w:r>
        <w:separator/>
      </w:r>
    </w:p>
  </w:footnote>
  <w:footnote w:type="continuationSeparator" w:id="0">
    <w:p w14:paraId="14F2D1D4" w14:textId="77777777" w:rsidR="00444BF0" w:rsidRDefault="00444BF0" w:rsidP="00DF7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C7852"/>
    <w:multiLevelType w:val="hybridMultilevel"/>
    <w:tmpl w:val="F5BA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F27C9"/>
    <w:multiLevelType w:val="hybridMultilevel"/>
    <w:tmpl w:val="F8044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92C43"/>
    <w:multiLevelType w:val="hybridMultilevel"/>
    <w:tmpl w:val="639CB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06E70"/>
    <w:multiLevelType w:val="hybridMultilevel"/>
    <w:tmpl w:val="AEBA9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777D45"/>
    <w:multiLevelType w:val="hybridMultilevel"/>
    <w:tmpl w:val="1EF0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05059"/>
    <w:multiLevelType w:val="hybridMultilevel"/>
    <w:tmpl w:val="74A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863FE"/>
    <w:multiLevelType w:val="multilevel"/>
    <w:tmpl w:val="CA72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5C4C5A"/>
    <w:multiLevelType w:val="hybridMultilevel"/>
    <w:tmpl w:val="A204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E4114"/>
    <w:multiLevelType w:val="hybridMultilevel"/>
    <w:tmpl w:val="B176A8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76"/>
    <w:rsid w:val="00000B07"/>
    <w:rsid w:val="00041132"/>
    <w:rsid w:val="00047E15"/>
    <w:rsid w:val="000607D5"/>
    <w:rsid w:val="00072951"/>
    <w:rsid w:val="00096CA1"/>
    <w:rsid w:val="000A25DD"/>
    <w:rsid w:val="000B59FD"/>
    <w:rsid w:val="000D48A4"/>
    <w:rsid w:val="000E5D97"/>
    <w:rsid w:val="000F2D60"/>
    <w:rsid w:val="0010383A"/>
    <w:rsid w:val="00155E9E"/>
    <w:rsid w:val="00176D7D"/>
    <w:rsid w:val="001B2FF4"/>
    <w:rsid w:val="001D1767"/>
    <w:rsid w:val="001E2A5C"/>
    <w:rsid w:val="001F47D4"/>
    <w:rsid w:val="002125DE"/>
    <w:rsid w:val="0025428C"/>
    <w:rsid w:val="002833A7"/>
    <w:rsid w:val="00287111"/>
    <w:rsid w:val="00294586"/>
    <w:rsid w:val="002A12F9"/>
    <w:rsid w:val="002B291F"/>
    <w:rsid w:val="002E27DB"/>
    <w:rsid w:val="00334FFF"/>
    <w:rsid w:val="00341E18"/>
    <w:rsid w:val="00344A78"/>
    <w:rsid w:val="003515DB"/>
    <w:rsid w:val="00352E81"/>
    <w:rsid w:val="00385DEB"/>
    <w:rsid w:val="003861F1"/>
    <w:rsid w:val="00391725"/>
    <w:rsid w:val="003D0992"/>
    <w:rsid w:val="0040344C"/>
    <w:rsid w:val="00413308"/>
    <w:rsid w:val="00444BF0"/>
    <w:rsid w:val="004554EA"/>
    <w:rsid w:val="00466806"/>
    <w:rsid w:val="00490145"/>
    <w:rsid w:val="004B3CDD"/>
    <w:rsid w:val="00511024"/>
    <w:rsid w:val="00540AC3"/>
    <w:rsid w:val="005550C9"/>
    <w:rsid w:val="005C2088"/>
    <w:rsid w:val="005D4E5E"/>
    <w:rsid w:val="006263E9"/>
    <w:rsid w:val="00653D57"/>
    <w:rsid w:val="006820D1"/>
    <w:rsid w:val="0068286C"/>
    <w:rsid w:val="00690B12"/>
    <w:rsid w:val="006E0273"/>
    <w:rsid w:val="00745331"/>
    <w:rsid w:val="00745671"/>
    <w:rsid w:val="007867A6"/>
    <w:rsid w:val="007A63CC"/>
    <w:rsid w:val="007C184E"/>
    <w:rsid w:val="007C7A14"/>
    <w:rsid w:val="007D76CB"/>
    <w:rsid w:val="007F6813"/>
    <w:rsid w:val="008127B3"/>
    <w:rsid w:val="00814B67"/>
    <w:rsid w:val="008256B1"/>
    <w:rsid w:val="008507E5"/>
    <w:rsid w:val="008642DF"/>
    <w:rsid w:val="0087269A"/>
    <w:rsid w:val="0087593B"/>
    <w:rsid w:val="0089046A"/>
    <w:rsid w:val="00895B0C"/>
    <w:rsid w:val="008A7775"/>
    <w:rsid w:val="008B0959"/>
    <w:rsid w:val="008E3F56"/>
    <w:rsid w:val="009220FC"/>
    <w:rsid w:val="009726D3"/>
    <w:rsid w:val="00986115"/>
    <w:rsid w:val="009C332B"/>
    <w:rsid w:val="009E6717"/>
    <w:rsid w:val="00A13710"/>
    <w:rsid w:val="00A47700"/>
    <w:rsid w:val="00A915D4"/>
    <w:rsid w:val="00A9250E"/>
    <w:rsid w:val="00AA0C28"/>
    <w:rsid w:val="00AB738D"/>
    <w:rsid w:val="00B11DBF"/>
    <w:rsid w:val="00B126E4"/>
    <w:rsid w:val="00B50617"/>
    <w:rsid w:val="00B66FAE"/>
    <w:rsid w:val="00B70548"/>
    <w:rsid w:val="00B74C21"/>
    <w:rsid w:val="00BA353F"/>
    <w:rsid w:val="00BB3D8B"/>
    <w:rsid w:val="00BE4ACD"/>
    <w:rsid w:val="00C02F6F"/>
    <w:rsid w:val="00CB5F25"/>
    <w:rsid w:val="00CF7B96"/>
    <w:rsid w:val="00D27C74"/>
    <w:rsid w:val="00D74A19"/>
    <w:rsid w:val="00D902B3"/>
    <w:rsid w:val="00DD41A9"/>
    <w:rsid w:val="00DF7F76"/>
    <w:rsid w:val="00E05271"/>
    <w:rsid w:val="00E516D6"/>
    <w:rsid w:val="00E56C33"/>
    <w:rsid w:val="00E60C9A"/>
    <w:rsid w:val="00EE26C5"/>
    <w:rsid w:val="00EE5604"/>
    <w:rsid w:val="00F35DF5"/>
    <w:rsid w:val="00FA1D0B"/>
    <w:rsid w:val="00FA1FBB"/>
    <w:rsid w:val="00FA2B97"/>
    <w:rsid w:val="00FA7587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0DAE9"/>
  <w15:chartTrackingRefBased/>
  <w15:docId w15:val="{BDC5F050-C0D4-4A72-93DA-34CE8B6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76"/>
  </w:style>
  <w:style w:type="paragraph" w:styleId="Footer">
    <w:name w:val="footer"/>
    <w:basedOn w:val="Normal"/>
    <w:link w:val="FooterChar"/>
    <w:uiPriority w:val="99"/>
    <w:unhideWhenUsed/>
    <w:rsid w:val="00DF7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76"/>
  </w:style>
  <w:style w:type="paragraph" w:styleId="ListParagraph">
    <w:name w:val="List Paragraph"/>
    <w:basedOn w:val="Normal"/>
    <w:uiPriority w:val="34"/>
    <w:qFormat/>
    <w:rsid w:val="00DF7F76"/>
    <w:pPr>
      <w:ind w:left="720"/>
      <w:contextualSpacing/>
    </w:pPr>
  </w:style>
  <w:style w:type="paragraph" w:styleId="Title">
    <w:name w:val="Title"/>
    <w:basedOn w:val="Normal"/>
    <w:link w:val="TitleChar"/>
    <w:qFormat/>
    <w:rsid w:val="0034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344A7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44A78"/>
    <w:rPr>
      <w:b/>
      <w:bCs/>
    </w:rPr>
  </w:style>
  <w:style w:type="character" w:styleId="Hyperlink">
    <w:name w:val="Hyperlink"/>
    <w:rsid w:val="00344A7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4A78"/>
    <w:pPr>
      <w:spacing w:before="35" w:after="8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44A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2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3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D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D8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6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8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heasantsforever.org/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gallagher</dc:creator>
  <cp:keywords/>
  <dc:description/>
  <cp:lastModifiedBy>Sarah Piotraschke</cp:lastModifiedBy>
  <cp:revision>5</cp:revision>
  <cp:lastPrinted>2019-10-15T12:44:00Z</cp:lastPrinted>
  <dcterms:created xsi:type="dcterms:W3CDTF">2019-10-15T12:45:00Z</dcterms:created>
  <dcterms:modified xsi:type="dcterms:W3CDTF">2019-11-01T19:16:00Z</dcterms:modified>
</cp:coreProperties>
</file>