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0D1" w:rsidRDefault="008E50D1" w:rsidP="008E50D1">
      <w:pPr>
        <w:widowControl w:val="0"/>
        <w:autoSpaceDE w:val="0"/>
        <w:autoSpaceDN w:val="0"/>
        <w:adjustRightInd w:val="0"/>
        <w:ind w:right="-270"/>
        <w:jc w:val="center"/>
        <w:rPr>
          <w:rFonts w:ascii="Times New Roman" w:hAnsi="Times New Roman" w:cs="Times New Roman"/>
          <w:b/>
          <w:noProof/>
          <w:sz w:val="28"/>
          <w:szCs w:val="28"/>
          <w:u w:val="single"/>
          <w:lang w:eastAsia="en-US"/>
        </w:rPr>
      </w:pPr>
      <w:r w:rsidRPr="00581C4F">
        <w:rPr>
          <w:rFonts w:ascii="Times New Roman" w:hAnsi="Times New Roman" w:cs="Times New Roman"/>
          <w:b/>
          <w:noProof/>
          <w:sz w:val="28"/>
          <w:szCs w:val="28"/>
          <w:u w:val="single"/>
          <w:lang w:eastAsia="en-US"/>
        </w:rPr>
        <w:t>VACANCY ANNOUNCEMENT</w:t>
      </w:r>
    </w:p>
    <w:p w:rsidR="00AA048C" w:rsidRPr="007D1D94" w:rsidRDefault="00AA048C" w:rsidP="00AA048C">
      <w:pPr>
        <w:pStyle w:val="Default"/>
        <w:jc w:val="center"/>
        <w:rPr>
          <w:sz w:val="22"/>
          <w:szCs w:val="22"/>
        </w:rPr>
      </w:pPr>
      <w:r w:rsidRPr="007D1D94">
        <w:rPr>
          <w:b/>
          <w:bCs/>
          <w:sz w:val="22"/>
          <w:szCs w:val="22"/>
        </w:rPr>
        <w:t>UNITED STATES DEPARTMENT OF AGRICULTURE</w:t>
      </w:r>
    </w:p>
    <w:p w:rsidR="00AA048C" w:rsidRPr="007D1D94" w:rsidRDefault="00AA048C" w:rsidP="00AA048C">
      <w:pPr>
        <w:pStyle w:val="Default"/>
        <w:jc w:val="center"/>
        <w:rPr>
          <w:sz w:val="22"/>
          <w:szCs w:val="22"/>
        </w:rPr>
      </w:pPr>
      <w:r w:rsidRPr="007D1D94">
        <w:rPr>
          <w:b/>
          <w:bCs/>
          <w:sz w:val="22"/>
          <w:szCs w:val="22"/>
        </w:rPr>
        <w:t>Animal and Plant Health Inspection Service</w:t>
      </w:r>
    </w:p>
    <w:p w:rsidR="00AA048C" w:rsidRPr="007D1D94" w:rsidRDefault="00AA048C" w:rsidP="00AA048C">
      <w:pPr>
        <w:pStyle w:val="Default"/>
        <w:jc w:val="center"/>
        <w:rPr>
          <w:sz w:val="22"/>
          <w:szCs w:val="22"/>
        </w:rPr>
      </w:pPr>
      <w:r w:rsidRPr="007D1D94">
        <w:rPr>
          <w:b/>
          <w:bCs/>
          <w:sz w:val="22"/>
          <w:szCs w:val="22"/>
        </w:rPr>
        <w:t>Job Announcement</w:t>
      </w:r>
    </w:p>
    <w:p w:rsidR="00AA048C" w:rsidRPr="007D1D94" w:rsidRDefault="00AA048C" w:rsidP="00AA048C">
      <w:pPr>
        <w:pStyle w:val="Default"/>
        <w:jc w:val="center"/>
        <w:rPr>
          <w:sz w:val="22"/>
          <w:szCs w:val="22"/>
        </w:rPr>
      </w:pPr>
      <w:r w:rsidRPr="007D1D94">
        <w:rPr>
          <w:sz w:val="22"/>
          <w:szCs w:val="22"/>
        </w:rPr>
        <w:t>(An Equal Opportunity Employer)</w:t>
      </w:r>
    </w:p>
    <w:p w:rsidR="00AA048C" w:rsidRPr="00581C4F" w:rsidRDefault="00AA048C" w:rsidP="008E50D1">
      <w:pPr>
        <w:widowControl w:val="0"/>
        <w:autoSpaceDE w:val="0"/>
        <w:autoSpaceDN w:val="0"/>
        <w:adjustRightInd w:val="0"/>
        <w:ind w:right="-270"/>
        <w:jc w:val="center"/>
        <w:rPr>
          <w:rFonts w:ascii="Times New Roman" w:hAnsi="Times New Roman" w:cs="Times New Roman"/>
          <w:b/>
          <w:noProof/>
          <w:sz w:val="28"/>
          <w:szCs w:val="28"/>
          <w:u w:val="single"/>
          <w:lang w:eastAsia="en-US"/>
        </w:rPr>
      </w:pPr>
    </w:p>
    <w:p w:rsidR="008E50D1" w:rsidRPr="00725052" w:rsidRDefault="00BD6D90" w:rsidP="008E50D1">
      <w:pPr>
        <w:widowControl w:val="0"/>
        <w:autoSpaceDE w:val="0"/>
        <w:autoSpaceDN w:val="0"/>
        <w:adjustRightInd w:val="0"/>
        <w:ind w:right="-270"/>
        <w:jc w:val="center"/>
        <w:rPr>
          <w:b/>
          <w:sz w:val="20"/>
          <w:szCs w:val="20"/>
        </w:rPr>
      </w:pPr>
      <w:r w:rsidRPr="00581C4F">
        <w:rPr>
          <w:noProof/>
          <w:sz w:val="28"/>
          <w:szCs w:val="28"/>
          <w:lang w:eastAsia="en-US"/>
        </w:rPr>
        <w:drawing>
          <wp:anchor distT="0" distB="0" distL="114300" distR="114300" simplePos="0" relativeHeight="251660288" behindDoc="1" locked="0" layoutInCell="1" allowOverlap="1">
            <wp:simplePos x="0" y="0"/>
            <wp:positionH relativeFrom="page">
              <wp:posOffset>43543</wp:posOffset>
            </wp:positionH>
            <wp:positionV relativeFrom="paragraph">
              <wp:posOffset>149951</wp:posOffset>
            </wp:positionV>
            <wp:extent cx="981075" cy="582295"/>
            <wp:effectExtent l="0" t="0" r="952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r="78896"/>
                    <a:stretch>
                      <a:fillRect/>
                    </a:stretch>
                  </pic:blipFill>
                  <pic:spPr bwMode="auto">
                    <a:xfrm>
                      <a:off x="0" y="0"/>
                      <a:ext cx="981075" cy="582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50D1" w:rsidRPr="009F5947" w:rsidRDefault="008E50D1" w:rsidP="008E50D1">
      <w:pPr>
        <w:ind w:firstLine="720"/>
        <w:rPr>
          <w:rFonts w:ascii="Times New Roman" w:hAnsi="Times New Roman" w:cs="Times New Roman"/>
        </w:rPr>
      </w:pPr>
      <w:r w:rsidRPr="009F5947">
        <w:rPr>
          <w:rFonts w:ascii="Times New Roman" w:hAnsi="Times New Roman" w:cs="Times New Roman"/>
          <w:b/>
          <w:sz w:val="24"/>
        </w:rPr>
        <w:t>OPEN</w:t>
      </w:r>
      <w:r w:rsidR="009F5947">
        <w:rPr>
          <w:rFonts w:ascii="Times New Roman" w:hAnsi="Times New Roman" w:cs="Times New Roman"/>
          <w:b/>
          <w:sz w:val="24"/>
        </w:rPr>
        <w:t>ING</w:t>
      </w:r>
      <w:r w:rsidRPr="009F5947">
        <w:rPr>
          <w:rFonts w:ascii="Times New Roman" w:hAnsi="Times New Roman" w:cs="Times New Roman"/>
          <w:b/>
          <w:sz w:val="24"/>
        </w:rPr>
        <w:t xml:space="preserve"> DATE:</w:t>
      </w:r>
      <w:r w:rsidR="00AA048C" w:rsidRPr="009F5947">
        <w:rPr>
          <w:rFonts w:ascii="Times New Roman" w:hAnsi="Times New Roman" w:cs="Times New Roman"/>
          <w:b/>
        </w:rPr>
        <w:t xml:space="preserve"> </w:t>
      </w:r>
      <w:r w:rsidR="00AC640A">
        <w:rPr>
          <w:rFonts w:ascii="Times New Roman" w:hAnsi="Times New Roman" w:cs="Times New Roman"/>
          <w:b/>
        </w:rPr>
        <w:t xml:space="preserve">  </w:t>
      </w:r>
      <w:r w:rsidRPr="009F5947">
        <w:rPr>
          <w:rFonts w:ascii="Times New Roman" w:hAnsi="Times New Roman" w:cs="Times New Roman"/>
          <w:b/>
        </w:rPr>
        <w:tab/>
      </w:r>
      <w:r w:rsidR="009E777B">
        <w:rPr>
          <w:rFonts w:ascii="Times New Roman" w:hAnsi="Times New Roman" w:cs="Times New Roman"/>
          <w:b/>
        </w:rPr>
        <w:tab/>
        <w:t>November 8, 2018</w:t>
      </w:r>
    </w:p>
    <w:p w:rsidR="00556764" w:rsidRPr="009F5947" w:rsidRDefault="00556764" w:rsidP="008E50D1">
      <w:pPr>
        <w:tabs>
          <w:tab w:val="left" w:pos="2775"/>
        </w:tabs>
        <w:rPr>
          <w:rFonts w:ascii="Times New Roman" w:hAnsi="Times New Roman" w:cs="Times New Roman"/>
          <w:b/>
        </w:rPr>
      </w:pPr>
    </w:p>
    <w:p w:rsidR="00556764" w:rsidRPr="009F5947" w:rsidRDefault="00556764" w:rsidP="008E50D1">
      <w:pPr>
        <w:tabs>
          <w:tab w:val="left" w:pos="2775"/>
        </w:tabs>
        <w:rPr>
          <w:rFonts w:ascii="Times New Roman" w:hAnsi="Times New Roman" w:cs="Times New Roman"/>
          <w:b/>
        </w:rPr>
      </w:pPr>
      <w:r w:rsidRPr="009F5947">
        <w:rPr>
          <w:rFonts w:ascii="Times New Roman" w:hAnsi="Times New Roman" w:cs="Times New Roman"/>
          <w:b/>
        </w:rPr>
        <w:t xml:space="preserve">            </w:t>
      </w:r>
      <w:r w:rsidR="009F5947">
        <w:rPr>
          <w:rFonts w:ascii="Times New Roman" w:hAnsi="Times New Roman" w:cs="Times New Roman"/>
          <w:b/>
        </w:rPr>
        <w:t xml:space="preserve"> </w:t>
      </w:r>
      <w:r w:rsidRPr="009F5947">
        <w:rPr>
          <w:rFonts w:ascii="Times New Roman" w:hAnsi="Times New Roman" w:cs="Times New Roman"/>
          <w:b/>
          <w:sz w:val="24"/>
        </w:rPr>
        <w:t>CLOSING DATE:</w:t>
      </w:r>
      <w:r w:rsidRPr="009F5947">
        <w:rPr>
          <w:rFonts w:ascii="Times New Roman" w:hAnsi="Times New Roman" w:cs="Times New Roman"/>
        </w:rPr>
        <w:tab/>
      </w:r>
      <w:r w:rsidR="00AC640A">
        <w:rPr>
          <w:rFonts w:ascii="Times New Roman" w:hAnsi="Times New Roman" w:cs="Times New Roman"/>
        </w:rPr>
        <w:t xml:space="preserve"> </w:t>
      </w:r>
      <w:r w:rsidR="009E777B">
        <w:rPr>
          <w:rFonts w:ascii="Times New Roman" w:hAnsi="Times New Roman" w:cs="Times New Roman"/>
        </w:rPr>
        <w:tab/>
      </w:r>
      <w:r w:rsidR="009E777B">
        <w:rPr>
          <w:rFonts w:ascii="Times New Roman" w:hAnsi="Times New Roman" w:cs="Times New Roman"/>
        </w:rPr>
        <w:tab/>
      </w:r>
      <w:r w:rsidR="009E777B" w:rsidRPr="009E777B">
        <w:rPr>
          <w:rFonts w:ascii="Times New Roman" w:hAnsi="Times New Roman" w:cs="Times New Roman"/>
          <w:b/>
        </w:rPr>
        <w:t>November 16, 2018</w:t>
      </w:r>
    </w:p>
    <w:p w:rsidR="008E50D1" w:rsidRPr="00725052" w:rsidRDefault="00556764" w:rsidP="008E50D1">
      <w:pPr>
        <w:tabs>
          <w:tab w:val="left" w:pos="2775"/>
        </w:tabs>
        <w:rPr>
          <w:rFonts w:ascii="Times New Roman" w:hAnsi="Times New Roman" w:cs="Times New Roman"/>
          <w:b/>
          <w:sz w:val="20"/>
          <w:szCs w:val="20"/>
        </w:rPr>
      </w:pPr>
      <w:r>
        <w:rPr>
          <w:rFonts w:ascii="Times New Roman" w:hAnsi="Times New Roman" w:cs="Times New Roman"/>
          <w:b/>
          <w:sz w:val="20"/>
          <w:szCs w:val="20"/>
        </w:rPr>
        <w:tab/>
      </w:r>
      <w:r w:rsidR="008E50D1" w:rsidRPr="009D07B4">
        <w:rPr>
          <w:noProof/>
          <w:sz w:val="20"/>
          <w:szCs w:val="20"/>
          <w:lang w:eastAsia="en-US"/>
        </w:rPr>
        <mc:AlternateContent>
          <mc:Choice Requires="wps">
            <w:drawing>
              <wp:anchor distT="0" distB="0" distL="114300" distR="114300" simplePos="0" relativeHeight="251659264" behindDoc="1" locked="0" layoutInCell="1" allowOverlap="1">
                <wp:simplePos x="0" y="0"/>
                <wp:positionH relativeFrom="column">
                  <wp:posOffset>-1174115</wp:posOffset>
                </wp:positionH>
                <wp:positionV relativeFrom="paragraph">
                  <wp:posOffset>120650</wp:posOffset>
                </wp:positionV>
                <wp:extent cx="1155065" cy="85801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065" cy="858012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rsidR="008E50D1" w:rsidRDefault="008E50D1" w:rsidP="008E50D1">
                            <w:pPr>
                              <w:pStyle w:val="BasicParagraph"/>
                              <w:ind w:left="540"/>
                              <w:rPr>
                                <w:rFonts w:ascii="Arial" w:hAnsi="Arial" w:cs="Arial"/>
                                <w:b/>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r w:rsidR="00DD4820">
                              <w:rPr>
                                <w:rFonts w:ascii="Arial" w:hAnsi="Arial" w:cs="Arial"/>
                                <w:sz w:val="16"/>
                                <w:szCs w:val="16"/>
                              </w:rPr>
                              <w:t xml:space="preserve"> Service</w:t>
                            </w:r>
                          </w:p>
                          <w:p w:rsidR="00EA29BE" w:rsidRDefault="00EA29BE" w:rsidP="00DD4820">
                            <w:pPr>
                              <w:rPr>
                                <w:rFonts w:eastAsia="Calibri"/>
                                <w:iCs/>
                                <w:color w:val="auto"/>
                                <w:sz w:val="16"/>
                                <w:szCs w:val="16"/>
                                <w:lang w:eastAsia="en-US"/>
                              </w:rPr>
                            </w:pPr>
                            <w:r>
                              <w:rPr>
                                <w:rFonts w:eastAsia="Calibri"/>
                                <w:iCs/>
                                <w:color w:val="auto"/>
                                <w:sz w:val="16"/>
                                <w:szCs w:val="16"/>
                                <w:lang w:eastAsia="en-US"/>
                              </w:rPr>
                              <w:t xml:space="preserve">2820 East </w:t>
                            </w:r>
                          </w:p>
                          <w:p w:rsidR="00DD4820" w:rsidRDefault="00EA29BE" w:rsidP="00DD4820">
                            <w:pPr>
                              <w:rPr>
                                <w:rFonts w:eastAsia="Calibri"/>
                                <w:iCs/>
                                <w:color w:val="auto"/>
                                <w:sz w:val="16"/>
                                <w:szCs w:val="16"/>
                                <w:lang w:eastAsia="en-US"/>
                              </w:rPr>
                            </w:pPr>
                            <w:r>
                              <w:rPr>
                                <w:rFonts w:eastAsia="Calibri"/>
                                <w:iCs/>
                                <w:color w:val="auto"/>
                                <w:sz w:val="16"/>
                                <w:szCs w:val="16"/>
                                <w:lang w:eastAsia="en-US"/>
                              </w:rPr>
                              <w:t>University Ave.</w:t>
                            </w:r>
                          </w:p>
                          <w:p w:rsidR="00EA29BE" w:rsidRDefault="00EA29BE" w:rsidP="00DD4820">
                            <w:pPr>
                              <w:rPr>
                                <w:rFonts w:eastAsia="Calibri"/>
                                <w:iCs/>
                                <w:color w:val="auto"/>
                                <w:sz w:val="16"/>
                                <w:szCs w:val="16"/>
                                <w:lang w:eastAsia="en-US"/>
                              </w:rPr>
                            </w:pPr>
                            <w:r>
                              <w:rPr>
                                <w:rFonts w:eastAsia="Calibri"/>
                                <w:iCs/>
                                <w:color w:val="auto"/>
                                <w:sz w:val="16"/>
                                <w:szCs w:val="16"/>
                                <w:lang w:eastAsia="en-US"/>
                              </w:rPr>
                              <w:t>Gainesville, FL 32641</w:t>
                            </w:r>
                          </w:p>
                          <w:p w:rsidR="00DD4820" w:rsidRPr="00DD4820" w:rsidRDefault="00DD4820" w:rsidP="00DD4820">
                            <w:pPr>
                              <w:rPr>
                                <w:rFonts w:eastAsia="Calibri"/>
                                <w:color w:val="auto"/>
                                <w:sz w:val="16"/>
                                <w:szCs w:val="16"/>
                                <w:lang w:eastAsia="en-US"/>
                              </w:rPr>
                            </w:pPr>
                          </w:p>
                          <w:p w:rsidR="008E50D1" w:rsidRPr="00581C4F" w:rsidRDefault="008E50D1" w:rsidP="008E50D1">
                            <w:pPr>
                              <w:pStyle w:val="BasicParagraph"/>
                              <w:rPr>
                                <w:rFonts w:ascii="Arial" w:hAnsi="Arial" w:cs="Arial"/>
                                <w:sz w:val="14"/>
                                <w:szCs w:val="14"/>
                              </w:rPr>
                            </w:pPr>
                            <w:proofErr w:type="spellStart"/>
                            <w:r w:rsidRPr="00581C4F">
                              <w:rPr>
                                <w:rFonts w:ascii="Arial" w:hAnsi="Arial" w:cs="Arial"/>
                                <w:sz w:val="14"/>
                                <w:szCs w:val="14"/>
                              </w:rPr>
                              <w:t>P</w:t>
                            </w:r>
                            <w:r w:rsidR="00EA29BE">
                              <w:rPr>
                                <w:rFonts w:ascii="Arial" w:hAnsi="Arial" w:cs="Arial"/>
                                <w:sz w:val="14"/>
                                <w:szCs w:val="14"/>
                              </w:rPr>
                              <w:t>h</w:t>
                            </w:r>
                            <w:proofErr w:type="spellEnd"/>
                            <w:r w:rsidR="00EA29BE">
                              <w:rPr>
                                <w:rFonts w:ascii="Arial" w:hAnsi="Arial" w:cs="Arial"/>
                                <w:sz w:val="14"/>
                                <w:szCs w:val="14"/>
                              </w:rPr>
                              <w:t>:  (352) 377-5556</w:t>
                            </w:r>
                          </w:p>
                          <w:p w:rsidR="008E50D1" w:rsidRPr="004141D7" w:rsidRDefault="008E50D1" w:rsidP="008E50D1">
                            <w:pPr>
                              <w:pStyle w:val="BasicParagraph"/>
                              <w:rPr>
                                <w:rFonts w:ascii="Arial" w:hAnsi="Arial" w:cs="Arial"/>
                                <w:sz w:val="15"/>
                                <w:szCs w:val="15"/>
                              </w:rPr>
                            </w:pPr>
                          </w:p>
                          <w:p w:rsidR="008E50D1" w:rsidRPr="004141D7" w:rsidRDefault="008E50D1" w:rsidP="008E50D1">
                            <w:pPr>
                              <w:pStyle w:val="BasicParagraph"/>
                              <w:rPr>
                                <w:rFonts w:ascii="Arial" w:hAnsi="Arial" w:cs="Arial"/>
                                <w:sz w:val="15"/>
                                <w:szCs w:val="15"/>
                              </w:rPr>
                            </w:pPr>
                          </w:p>
                          <w:p w:rsidR="008E50D1" w:rsidRDefault="008E50D1" w:rsidP="008E50D1">
                            <w:pPr>
                              <w:pStyle w:val="BasicParagraph"/>
                              <w:ind w:left="540"/>
                              <w:rPr>
                                <w:rFonts w:ascii="Arial" w:hAnsi="Arial" w:cs="Arial"/>
                                <w:b/>
                                <w:sz w:val="16"/>
                                <w:szCs w:val="16"/>
                              </w:rPr>
                            </w:pPr>
                          </w:p>
                          <w:p w:rsidR="008E50D1" w:rsidRPr="005912B5" w:rsidRDefault="008E50D1" w:rsidP="008E50D1">
                            <w:pPr>
                              <w:ind w:firstLine="540"/>
                              <w:rPr>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2.45pt;margin-top:9.5pt;width:90.95pt;height:67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" filled="f" stroked="f">
                <v:path arrowok="t"/>
                <v:textbox>
                  <w:txbxContent>
                    <w:p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rsidR="008E50D1" w:rsidRDefault="008E50D1" w:rsidP="008E50D1">
                      <w:pPr>
                        <w:pStyle w:val="BasicParagraph"/>
                        <w:ind w:left="540"/>
                        <w:rPr>
                          <w:rFonts w:ascii="Arial" w:hAnsi="Arial" w:cs="Arial"/>
                          <w:b/>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r w:rsidR="00DD4820">
                        <w:rPr>
                          <w:rFonts w:ascii="Arial" w:hAnsi="Arial" w:cs="Arial"/>
                          <w:sz w:val="16"/>
                          <w:szCs w:val="16"/>
                        </w:rPr>
                        <w:t xml:space="preserve"> Service</w:t>
                      </w:r>
                    </w:p>
                    <w:p w:rsidR="00EA29BE" w:rsidRDefault="00EA29BE" w:rsidP="00DD4820">
                      <w:pPr>
                        <w:rPr>
                          <w:rFonts w:eastAsia="Calibri"/>
                          <w:iCs/>
                          <w:color w:val="auto"/>
                          <w:sz w:val="16"/>
                          <w:szCs w:val="16"/>
                          <w:lang w:eastAsia="en-US"/>
                        </w:rPr>
                      </w:pPr>
                      <w:r>
                        <w:rPr>
                          <w:rFonts w:eastAsia="Calibri"/>
                          <w:iCs/>
                          <w:color w:val="auto"/>
                          <w:sz w:val="16"/>
                          <w:szCs w:val="16"/>
                          <w:lang w:eastAsia="en-US"/>
                        </w:rPr>
                        <w:t xml:space="preserve">2820 East </w:t>
                      </w:r>
                    </w:p>
                    <w:p w:rsidR="00DD4820" w:rsidRDefault="00EA29BE" w:rsidP="00DD4820">
                      <w:pPr>
                        <w:rPr>
                          <w:rFonts w:eastAsia="Calibri"/>
                          <w:iCs/>
                          <w:color w:val="auto"/>
                          <w:sz w:val="16"/>
                          <w:szCs w:val="16"/>
                          <w:lang w:eastAsia="en-US"/>
                        </w:rPr>
                      </w:pPr>
                      <w:r>
                        <w:rPr>
                          <w:rFonts w:eastAsia="Calibri"/>
                          <w:iCs/>
                          <w:color w:val="auto"/>
                          <w:sz w:val="16"/>
                          <w:szCs w:val="16"/>
                          <w:lang w:eastAsia="en-US"/>
                        </w:rPr>
                        <w:t>University Ave.</w:t>
                      </w:r>
                    </w:p>
                    <w:p w:rsidR="00EA29BE" w:rsidRDefault="00EA29BE" w:rsidP="00DD4820">
                      <w:pPr>
                        <w:rPr>
                          <w:rFonts w:eastAsia="Calibri"/>
                          <w:iCs/>
                          <w:color w:val="auto"/>
                          <w:sz w:val="16"/>
                          <w:szCs w:val="16"/>
                          <w:lang w:eastAsia="en-US"/>
                        </w:rPr>
                      </w:pPr>
                      <w:r>
                        <w:rPr>
                          <w:rFonts w:eastAsia="Calibri"/>
                          <w:iCs/>
                          <w:color w:val="auto"/>
                          <w:sz w:val="16"/>
                          <w:szCs w:val="16"/>
                          <w:lang w:eastAsia="en-US"/>
                        </w:rPr>
                        <w:t>Gainesville, FL 32641</w:t>
                      </w:r>
                    </w:p>
                    <w:p w:rsidR="00DD4820" w:rsidRPr="00DD4820" w:rsidRDefault="00DD4820" w:rsidP="00DD4820">
                      <w:pPr>
                        <w:rPr>
                          <w:rFonts w:eastAsia="Calibri"/>
                          <w:color w:val="auto"/>
                          <w:sz w:val="16"/>
                          <w:szCs w:val="16"/>
                          <w:lang w:eastAsia="en-US"/>
                        </w:rPr>
                      </w:pPr>
                    </w:p>
                    <w:p w:rsidR="008E50D1" w:rsidRPr="00581C4F" w:rsidRDefault="008E50D1" w:rsidP="008E50D1">
                      <w:pPr>
                        <w:pStyle w:val="BasicParagraph"/>
                        <w:rPr>
                          <w:rFonts w:ascii="Arial" w:hAnsi="Arial" w:cs="Arial"/>
                          <w:sz w:val="14"/>
                          <w:szCs w:val="14"/>
                        </w:rPr>
                      </w:pPr>
                      <w:proofErr w:type="spellStart"/>
                      <w:r w:rsidRPr="00581C4F">
                        <w:rPr>
                          <w:rFonts w:ascii="Arial" w:hAnsi="Arial" w:cs="Arial"/>
                          <w:sz w:val="14"/>
                          <w:szCs w:val="14"/>
                        </w:rPr>
                        <w:t>P</w:t>
                      </w:r>
                      <w:r w:rsidR="00EA29BE">
                        <w:rPr>
                          <w:rFonts w:ascii="Arial" w:hAnsi="Arial" w:cs="Arial"/>
                          <w:sz w:val="14"/>
                          <w:szCs w:val="14"/>
                        </w:rPr>
                        <w:t>h</w:t>
                      </w:r>
                      <w:proofErr w:type="spellEnd"/>
                      <w:r w:rsidR="00EA29BE">
                        <w:rPr>
                          <w:rFonts w:ascii="Arial" w:hAnsi="Arial" w:cs="Arial"/>
                          <w:sz w:val="14"/>
                          <w:szCs w:val="14"/>
                        </w:rPr>
                        <w:t>:  (352) 377-5556</w:t>
                      </w:r>
                    </w:p>
                    <w:p w:rsidR="008E50D1" w:rsidRPr="004141D7" w:rsidRDefault="008E50D1" w:rsidP="008E50D1">
                      <w:pPr>
                        <w:pStyle w:val="BasicParagraph"/>
                        <w:rPr>
                          <w:rFonts w:ascii="Arial" w:hAnsi="Arial" w:cs="Arial"/>
                          <w:sz w:val="15"/>
                          <w:szCs w:val="15"/>
                        </w:rPr>
                      </w:pPr>
                    </w:p>
                    <w:p w:rsidR="008E50D1" w:rsidRPr="004141D7" w:rsidRDefault="008E50D1" w:rsidP="008E50D1">
                      <w:pPr>
                        <w:pStyle w:val="BasicParagraph"/>
                        <w:rPr>
                          <w:rFonts w:ascii="Arial" w:hAnsi="Arial" w:cs="Arial"/>
                          <w:sz w:val="15"/>
                          <w:szCs w:val="15"/>
                        </w:rPr>
                      </w:pPr>
                    </w:p>
                    <w:p w:rsidR="008E50D1" w:rsidRDefault="008E50D1" w:rsidP="008E50D1">
                      <w:pPr>
                        <w:pStyle w:val="BasicParagraph"/>
                        <w:ind w:left="540"/>
                        <w:rPr>
                          <w:rFonts w:ascii="Arial" w:hAnsi="Arial" w:cs="Arial"/>
                          <w:b/>
                          <w:sz w:val="16"/>
                          <w:szCs w:val="16"/>
                        </w:rPr>
                      </w:pPr>
                    </w:p>
                    <w:p w:rsidR="008E50D1" w:rsidRPr="005912B5" w:rsidRDefault="008E50D1" w:rsidP="008E50D1">
                      <w:pPr>
                        <w:ind w:firstLine="540"/>
                        <w:rPr>
                          <w:b/>
                          <w:sz w:val="16"/>
                          <w:szCs w:val="16"/>
                        </w:rPr>
                      </w:pPr>
                    </w:p>
                  </w:txbxContent>
                </v:textbox>
              </v:shape>
            </w:pict>
          </mc:Fallback>
        </mc:AlternateContent>
      </w:r>
      <w:r w:rsidR="008E50D1">
        <w:rPr>
          <w:rFonts w:ascii="Times New Roman" w:hAnsi="Times New Roman" w:cs="Times New Roman"/>
          <w:b/>
          <w:sz w:val="20"/>
          <w:szCs w:val="20"/>
        </w:rPr>
        <w:tab/>
      </w:r>
    </w:p>
    <w:p w:rsidR="008E50D1" w:rsidRDefault="008E50D1" w:rsidP="008E50D1">
      <w:pPr>
        <w:ind w:firstLine="720"/>
        <w:rPr>
          <w:rFonts w:ascii="Times New Roman" w:hAnsi="Times New Roman" w:cs="Times New Roman"/>
          <w:b/>
        </w:rPr>
      </w:pPr>
      <w:r w:rsidRPr="00A04289">
        <w:rPr>
          <w:rFonts w:ascii="Times New Roman" w:hAnsi="Times New Roman" w:cs="Times New Roman"/>
          <w:b/>
          <w:sz w:val="24"/>
          <w:szCs w:val="24"/>
        </w:rPr>
        <w:t>POSITION TITLE:</w:t>
      </w:r>
      <w:r w:rsidRPr="00A04289">
        <w:rPr>
          <w:rFonts w:ascii="Times New Roman" w:hAnsi="Times New Roman" w:cs="Times New Roman"/>
          <w:b/>
        </w:rPr>
        <w:tab/>
      </w:r>
      <w:r w:rsidRPr="00A04289">
        <w:rPr>
          <w:rFonts w:ascii="Times New Roman" w:hAnsi="Times New Roman" w:cs="Times New Roman"/>
          <w:b/>
        </w:rPr>
        <w:tab/>
      </w:r>
      <w:r w:rsidR="00AA048C" w:rsidRPr="00B64D37">
        <w:rPr>
          <w:rFonts w:ascii="Times New Roman" w:hAnsi="Times New Roman" w:cs="Times New Roman"/>
        </w:rPr>
        <w:t>Biological Science Technician (Wildlife)</w:t>
      </w:r>
    </w:p>
    <w:p w:rsidR="00F12053" w:rsidRDefault="00F12053" w:rsidP="008E50D1">
      <w:pPr>
        <w:ind w:firstLine="720"/>
        <w:rPr>
          <w:rFonts w:ascii="Times New Roman" w:hAnsi="Times New Roman" w:cs="Times New Roman"/>
          <w:b/>
        </w:rPr>
      </w:pPr>
    </w:p>
    <w:p w:rsidR="00AA048C" w:rsidRPr="00AA048C" w:rsidRDefault="00F12053" w:rsidP="00AA048C">
      <w:pPr>
        <w:ind w:left="3600" w:hanging="2880"/>
        <w:rPr>
          <w:rFonts w:ascii="Times New Roman" w:hAnsi="Times New Roman" w:cs="Times New Roman"/>
          <w:u w:val="single"/>
        </w:rPr>
      </w:pPr>
      <w:r w:rsidRPr="00F12053">
        <w:rPr>
          <w:rFonts w:ascii="Times New Roman" w:hAnsi="Times New Roman" w:cs="Times New Roman"/>
          <w:b/>
          <w:sz w:val="24"/>
          <w:szCs w:val="24"/>
        </w:rPr>
        <w:t>TYPE OF POSITION:</w:t>
      </w:r>
      <w:r w:rsidR="008E50D1" w:rsidRPr="00A04289">
        <w:rPr>
          <w:rFonts w:ascii="Times New Roman" w:hAnsi="Times New Roman" w:cs="Times New Roman"/>
        </w:rPr>
        <w:tab/>
      </w:r>
      <w:r w:rsidR="00D710F4">
        <w:rPr>
          <w:rFonts w:ascii="Times New Roman" w:hAnsi="Times New Roman" w:cs="Times New Roman"/>
        </w:rPr>
        <w:t>This position is</w:t>
      </w:r>
      <w:r w:rsidR="00AA048C" w:rsidRPr="00AA048C">
        <w:rPr>
          <w:rFonts w:ascii="Times New Roman" w:hAnsi="Times New Roman" w:cs="Times New Roman"/>
        </w:rPr>
        <w:t xml:space="preserve"> in the Excepted Service, and will be a GS-0404-5/6/7 13-month term appointme</w:t>
      </w:r>
      <w:r w:rsidR="00D710F4">
        <w:rPr>
          <w:rFonts w:ascii="Times New Roman" w:hAnsi="Times New Roman" w:cs="Times New Roman"/>
        </w:rPr>
        <w:t xml:space="preserve">nt with possibility of renewal.  </w:t>
      </w:r>
      <w:r w:rsidR="00AA048C" w:rsidRPr="00AA048C">
        <w:rPr>
          <w:rFonts w:ascii="Times New Roman" w:hAnsi="Times New Roman" w:cs="Times New Roman"/>
        </w:rPr>
        <w:t>Relocat</w:t>
      </w:r>
      <w:r w:rsidR="00D710F4">
        <w:rPr>
          <w:rFonts w:ascii="Times New Roman" w:hAnsi="Times New Roman" w:cs="Times New Roman"/>
        </w:rPr>
        <w:t>ion will NOT be offered for this position</w:t>
      </w:r>
      <w:r w:rsidR="00AA048C" w:rsidRPr="00AA048C">
        <w:rPr>
          <w:rFonts w:ascii="Times New Roman" w:hAnsi="Times New Roman" w:cs="Times New Roman"/>
        </w:rPr>
        <w:t>. The work schedule for this position will be full-time at 40 hours per week o</w:t>
      </w:r>
      <w:r w:rsidR="00D710F4">
        <w:rPr>
          <w:rFonts w:ascii="Times New Roman" w:hAnsi="Times New Roman" w:cs="Times New Roman"/>
        </w:rPr>
        <w:t xml:space="preserve">r 80 hours per pay period. </w:t>
      </w:r>
      <w:r w:rsidR="00AA048C" w:rsidRPr="00AA048C">
        <w:rPr>
          <w:rFonts w:ascii="Times New Roman" w:hAnsi="Times New Roman" w:cs="Times New Roman"/>
        </w:rPr>
        <w:t xml:space="preserve">This appointment can be extended after the 13 month term if funding is available.  This position will accrue sick and annual leave.  Also, benefits, such as health and life insurance will be offered for this position. </w:t>
      </w:r>
    </w:p>
    <w:p w:rsidR="00556764" w:rsidRDefault="00556764" w:rsidP="00AA048C">
      <w:pPr>
        <w:ind w:left="3600" w:hanging="2880"/>
        <w:rPr>
          <w:rFonts w:ascii="Times New Roman" w:hAnsi="Times New Roman" w:cs="Times New Roman"/>
        </w:rPr>
      </w:pPr>
    </w:p>
    <w:p w:rsidR="00556764" w:rsidRPr="00556764" w:rsidRDefault="00556764" w:rsidP="008E50D1">
      <w:pPr>
        <w:rPr>
          <w:rFonts w:ascii="Times New Roman" w:hAnsi="Times New Roman" w:cs="Times New Roman"/>
          <w:b/>
          <w:sz w:val="24"/>
          <w:szCs w:val="24"/>
        </w:rPr>
      </w:pPr>
      <w:r>
        <w:rPr>
          <w:rFonts w:ascii="Times New Roman" w:hAnsi="Times New Roman" w:cs="Times New Roman"/>
        </w:rPr>
        <w:t xml:space="preserve">             </w:t>
      </w:r>
      <w:r w:rsidRPr="00556764">
        <w:rPr>
          <w:rFonts w:ascii="Times New Roman" w:hAnsi="Times New Roman" w:cs="Times New Roman"/>
          <w:b/>
          <w:sz w:val="24"/>
          <w:szCs w:val="24"/>
        </w:rPr>
        <w:t>WORK SCHEDULE:</w:t>
      </w:r>
      <w:r w:rsidR="00B64D37">
        <w:rPr>
          <w:rFonts w:ascii="Times New Roman" w:hAnsi="Times New Roman" w:cs="Times New Roman"/>
          <w:b/>
          <w:sz w:val="24"/>
          <w:szCs w:val="24"/>
        </w:rPr>
        <w:tab/>
      </w:r>
      <w:r w:rsidR="00B64D37" w:rsidRPr="00B64D37">
        <w:rPr>
          <w:rFonts w:ascii="Times New Roman" w:hAnsi="Times New Roman" w:cs="Times New Roman"/>
          <w:sz w:val="24"/>
          <w:szCs w:val="24"/>
        </w:rPr>
        <w:t>Full time</w:t>
      </w:r>
      <w:bookmarkStart w:id="0" w:name="_GoBack"/>
      <w:bookmarkEnd w:id="0"/>
    </w:p>
    <w:p w:rsidR="008E50D1" w:rsidRPr="00725052" w:rsidRDefault="008E50D1" w:rsidP="008E50D1">
      <w:pPr>
        <w:rPr>
          <w:rFonts w:ascii="Times New Roman" w:hAnsi="Times New Roman" w:cs="Times New Roman"/>
          <w:b/>
          <w:sz w:val="20"/>
          <w:szCs w:val="20"/>
        </w:rPr>
      </w:pPr>
    </w:p>
    <w:p w:rsidR="008E50D1" w:rsidRDefault="008E50D1" w:rsidP="008E50D1">
      <w:pPr>
        <w:ind w:firstLine="720"/>
        <w:rPr>
          <w:rFonts w:ascii="Times New Roman" w:hAnsi="Times New Roman" w:cs="Times New Roman"/>
          <w:b/>
          <w:sz w:val="24"/>
          <w:szCs w:val="24"/>
        </w:rPr>
      </w:pPr>
      <w:r>
        <w:rPr>
          <w:rFonts w:ascii="Times New Roman" w:hAnsi="Times New Roman" w:cs="Times New Roman"/>
          <w:b/>
          <w:sz w:val="24"/>
          <w:szCs w:val="24"/>
        </w:rPr>
        <w:t>ANNOUNCEMENT #:</w:t>
      </w:r>
      <w:r>
        <w:rPr>
          <w:rFonts w:ascii="Times New Roman" w:hAnsi="Times New Roman" w:cs="Times New Roman"/>
          <w:b/>
          <w:sz w:val="24"/>
          <w:szCs w:val="24"/>
        </w:rPr>
        <w:tab/>
      </w:r>
      <w:r w:rsidR="008363A5">
        <w:rPr>
          <w:rFonts w:ascii="Times New Roman" w:hAnsi="Times New Roman" w:cs="Times New Roman"/>
          <w:b/>
          <w:sz w:val="24"/>
          <w:szCs w:val="24"/>
        </w:rPr>
        <w:t>WSER-2018-FL-11816</w:t>
      </w:r>
    </w:p>
    <w:p w:rsidR="008E50D1" w:rsidRPr="004141D7" w:rsidRDefault="008E50D1" w:rsidP="008E50D1">
      <w:pPr>
        <w:rPr>
          <w:rFonts w:ascii="Times New Roman" w:hAnsi="Times New Roman" w:cs="Times New Roman"/>
          <w:b/>
          <w:sz w:val="20"/>
          <w:szCs w:val="20"/>
        </w:rPr>
      </w:pPr>
    </w:p>
    <w:p w:rsidR="008E50D1" w:rsidRDefault="008E50D1" w:rsidP="008E50D1">
      <w:pPr>
        <w:ind w:firstLine="720"/>
        <w:rPr>
          <w:rFonts w:ascii="Times New Roman" w:hAnsi="Times New Roman" w:cs="Times New Roman"/>
        </w:rPr>
      </w:pPr>
      <w:r w:rsidRPr="009D07B4">
        <w:rPr>
          <w:rFonts w:ascii="Times New Roman" w:hAnsi="Times New Roman" w:cs="Times New Roman"/>
          <w:b/>
          <w:sz w:val="24"/>
          <w:szCs w:val="24"/>
        </w:rPr>
        <w:t>SERIES/GRADE:</w:t>
      </w:r>
      <w:r w:rsidRPr="00547D9D">
        <w:rPr>
          <w:rFonts w:ascii="Times New Roman" w:hAnsi="Times New Roman" w:cs="Times New Roman"/>
          <w:b/>
        </w:rPr>
        <w:tab/>
      </w:r>
      <w:r w:rsidRPr="00547D9D">
        <w:rPr>
          <w:rFonts w:ascii="Times New Roman" w:hAnsi="Times New Roman" w:cs="Times New Roman"/>
          <w:b/>
        </w:rPr>
        <w:tab/>
      </w:r>
      <w:r w:rsidR="00CD7F13" w:rsidRPr="00F12053">
        <w:rPr>
          <w:rFonts w:ascii="Times New Roman" w:hAnsi="Times New Roman" w:cs="Times New Roman"/>
        </w:rPr>
        <w:t>GS</w:t>
      </w:r>
      <w:r w:rsidRPr="00F12053">
        <w:rPr>
          <w:rFonts w:ascii="Times New Roman" w:hAnsi="Times New Roman" w:cs="Times New Roman"/>
        </w:rPr>
        <w:t>-</w:t>
      </w:r>
      <w:r w:rsidR="00AA048C">
        <w:rPr>
          <w:rFonts w:ascii="Times New Roman" w:hAnsi="Times New Roman" w:cs="Times New Roman"/>
        </w:rPr>
        <w:t>0404</w:t>
      </w:r>
      <w:r w:rsidR="00CD7F13" w:rsidRPr="00F12053">
        <w:rPr>
          <w:rFonts w:ascii="Times New Roman" w:hAnsi="Times New Roman" w:cs="Times New Roman"/>
        </w:rPr>
        <w:t>-</w:t>
      </w:r>
      <w:r w:rsidR="00AA048C">
        <w:rPr>
          <w:rFonts w:ascii="Times New Roman" w:hAnsi="Times New Roman" w:cs="Times New Roman"/>
        </w:rPr>
        <w:t>5/6/7</w:t>
      </w:r>
    </w:p>
    <w:p w:rsidR="00F12053" w:rsidRDefault="00F12053" w:rsidP="008E50D1">
      <w:pPr>
        <w:ind w:firstLine="720"/>
        <w:rPr>
          <w:rFonts w:ascii="Times New Roman" w:hAnsi="Times New Roman" w:cs="Times New Roman"/>
        </w:rPr>
      </w:pPr>
    </w:p>
    <w:p w:rsidR="00F12053" w:rsidRPr="00F12053" w:rsidRDefault="00F12053" w:rsidP="008E50D1">
      <w:pPr>
        <w:ind w:firstLine="720"/>
        <w:rPr>
          <w:rFonts w:ascii="Times New Roman" w:hAnsi="Times New Roman" w:cs="Times New Roman"/>
          <w:b/>
        </w:rPr>
      </w:pPr>
      <w:r w:rsidRPr="00F12053">
        <w:rPr>
          <w:rFonts w:ascii="Times New Roman" w:hAnsi="Times New Roman" w:cs="Times New Roman"/>
          <w:b/>
        </w:rPr>
        <w:t>FULL PERFORMANCE</w:t>
      </w:r>
    </w:p>
    <w:p w:rsidR="00AA048C" w:rsidRDefault="00F12053" w:rsidP="00AA048C">
      <w:pPr>
        <w:ind w:firstLine="720"/>
        <w:rPr>
          <w:rFonts w:ascii="Times New Roman" w:hAnsi="Times New Roman" w:cs="Times New Roman"/>
        </w:rPr>
      </w:pPr>
      <w:r w:rsidRPr="00F12053">
        <w:rPr>
          <w:rFonts w:ascii="Times New Roman" w:hAnsi="Times New Roman" w:cs="Times New Roman"/>
          <w:b/>
        </w:rPr>
        <w:t>LEVEL: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GS-</w:t>
      </w:r>
      <w:r w:rsidR="00AA048C">
        <w:rPr>
          <w:rFonts w:ascii="Times New Roman" w:hAnsi="Times New Roman" w:cs="Times New Roman"/>
        </w:rPr>
        <w:t>0404</w:t>
      </w:r>
      <w:r w:rsidR="00AA048C" w:rsidRPr="00F12053">
        <w:rPr>
          <w:rFonts w:ascii="Times New Roman" w:hAnsi="Times New Roman" w:cs="Times New Roman"/>
        </w:rPr>
        <w:t>-</w:t>
      </w:r>
      <w:r w:rsidR="00AA048C">
        <w:rPr>
          <w:rFonts w:ascii="Times New Roman" w:hAnsi="Times New Roman" w:cs="Times New Roman"/>
        </w:rPr>
        <w:t>7</w:t>
      </w:r>
    </w:p>
    <w:p w:rsidR="00F12053" w:rsidRPr="00547D9D" w:rsidRDefault="00F12053" w:rsidP="008E50D1">
      <w:pPr>
        <w:ind w:firstLine="720"/>
        <w:rPr>
          <w:rFonts w:ascii="Times New Roman" w:hAnsi="Times New Roman" w:cs="Times New Roman"/>
          <w:b/>
        </w:rPr>
      </w:pPr>
    </w:p>
    <w:p w:rsidR="008E50D1" w:rsidRPr="00725052" w:rsidRDefault="008E50D1" w:rsidP="008E50D1">
      <w:pPr>
        <w:rPr>
          <w:rFonts w:ascii="Times New Roman" w:hAnsi="Times New Roman" w:cs="Times New Roman"/>
          <w:b/>
          <w:sz w:val="20"/>
          <w:szCs w:val="20"/>
        </w:rPr>
      </w:pPr>
    </w:p>
    <w:p w:rsidR="008E50D1" w:rsidRPr="00A04289" w:rsidRDefault="008E50D1" w:rsidP="008E50D1">
      <w:pPr>
        <w:ind w:firstLine="720"/>
        <w:rPr>
          <w:rFonts w:ascii="Times New Roman" w:hAnsi="Times New Roman" w:cs="Times New Roman"/>
        </w:rPr>
      </w:pPr>
      <w:r w:rsidRPr="00A04289">
        <w:rPr>
          <w:rFonts w:ascii="Times New Roman" w:hAnsi="Times New Roman" w:cs="Times New Roman"/>
          <w:b/>
          <w:sz w:val="24"/>
          <w:szCs w:val="24"/>
        </w:rPr>
        <w:t>LOCATION</w:t>
      </w:r>
      <w:r w:rsidR="009F5947">
        <w:rPr>
          <w:rFonts w:ascii="Times New Roman" w:hAnsi="Times New Roman" w:cs="Times New Roman"/>
          <w:b/>
          <w:sz w:val="24"/>
          <w:szCs w:val="24"/>
        </w:rPr>
        <w:t xml:space="preserve"> #1</w:t>
      </w:r>
      <w:r w:rsidRPr="00A04289">
        <w:rPr>
          <w:rFonts w:ascii="Times New Roman" w:hAnsi="Times New Roman" w:cs="Times New Roman"/>
          <w:b/>
          <w:sz w:val="24"/>
          <w:szCs w:val="24"/>
        </w:rPr>
        <w:t>:</w:t>
      </w:r>
      <w:r w:rsidR="009F5947">
        <w:rPr>
          <w:rFonts w:ascii="Times New Roman" w:hAnsi="Times New Roman" w:cs="Times New Roman"/>
          <w:b/>
        </w:rPr>
        <w:tab/>
      </w:r>
      <w:r w:rsidR="009F5947">
        <w:rPr>
          <w:rFonts w:ascii="Times New Roman" w:hAnsi="Times New Roman" w:cs="Times New Roman"/>
          <w:b/>
        </w:rPr>
        <w:tab/>
      </w:r>
      <w:r w:rsidR="00D710F4">
        <w:rPr>
          <w:rFonts w:ascii="Times New Roman" w:hAnsi="Times New Roman" w:cs="Times New Roman"/>
        </w:rPr>
        <w:t>Eglin AFB, Niceville, FL – 1 Position</w:t>
      </w:r>
    </w:p>
    <w:p w:rsidR="008E1311" w:rsidRPr="008E1311" w:rsidRDefault="008E50D1" w:rsidP="008E50D1">
      <w:pPr>
        <w:rPr>
          <w:rFonts w:ascii="Times New Roman" w:hAnsi="Times New Roman" w:cs="Times New Roman"/>
        </w:rPr>
      </w:pPr>
      <w:r w:rsidRPr="00A04289">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47D9D">
        <w:rPr>
          <w:rFonts w:ascii="Times New Roman" w:hAnsi="Times New Roman" w:cs="Times New Roman"/>
        </w:rPr>
        <w:t>(Reloc</w:t>
      </w:r>
      <w:r w:rsidR="00D710F4">
        <w:rPr>
          <w:rFonts w:ascii="Times New Roman" w:hAnsi="Times New Roman" w:cs="Times New Roman"/>
        </w:rPr>
        <w:t>ation expenses will not be paid)</w:t>
      </w:r>
    </w:p>
    <w:p w:rsidR="008E50D1" w:rsidRPr="00725052" w:rsidRDefault="008E50D1" w:rsidP="008E50D1">
      <w:pPr>
        <w:rPr>
          <w:rFonts w:ascii="Times New Roman" w:hAnsi="Times New Roman" w:cs="Times New Roman"/>
          <w:b/>
          <w:sz w:val="20"/>
          <w:szCs w:val="20"/>
        </w:rPr>
      </w:pPr>
    </w:p>
    <w:p w:rsidR="008E50D1" w:rsidRDefault="008E50D1" w:rsidP="008E50D1">
      <w:pPr>
        <w:ind w:firstLine="720"/>
        <w:rPr>
          <w:rFonts w:ascii="Times New Roman" w:hAnsi="Times New Roman" w:cs="Times New Roman"/>
        </w:rPr>
      </w:pPr>
      <w:r w:rsidRPr="009D07B4">
        <w:rPr>
          <w:rFonts w:ascii="Times New Roman" w:hAnsi="Times New Roman" w:cs="Times New Roman"/>
          <w:b/>
          <w:sz w:val="24"/>
          <w:szCs w:val="24"/>
        </w:rPr>
        <w:t>SALARY:</w:t>
      </w:r>
      <w:r w:rsidRPr="00547D9D">
        <w:rPr>
          <w:rFonts w:ascii="Times New Roman" w:hAnsi="Times New Roman" w:cs="Times New Roman"/>
          <w:b/>
        </w:rPr>
        <w:tab/>
      </w:r>
      <w:r w:rsidRPr="00547D9D">
        <w:rPr>
          <w:rFonts w:ascii="Times New Roman" w:hAnsi="Times New Roman" w:cs="Times New Roman"/>
          <w:b/>
        </w:rPr>
        <w:tab/>
      </w:r>
      <w:r w:rsidRPr="00547D9D">
        <w:rPr>
          <w:rFonts w:ascii="Times New Roman" w:hAnsi="Times New Roman" w:cs="Times New Roman"/>
          <w:b/>
        </w:rPr>
        <w:tab/>
      </w:r>
      <w:r w:rsidR="00D710F4">
        <w:rPr>
          <w:rFonts w:ascii="Times New Roman" w:hAnsi="Times New Roman" w:cs="Times New Roman"/>
        </w:rPr>
        <w:t>$33,394 to $41,365</w:t>
      </w:r>
      <w:r w:rsidR="00CD7F13" w:rsidRPr="00F12053">
        <w:rPr>
          <w:rFonts w:ascii="Times New Roman" w:hAnsi="Times New Roman" w:cs="Times New Roman"/>
        </w:rPr>
        <w:t xml:space="preserve"> </w:t>
      </w:r>
      <w:r w:rsidR="00011A04" w:rsidRPr="00F12053">
        <w:rPr>
          <w:rFonts w:ascii="Times New Roman" w:hAnsi="Times New Roman" w:cs="Times New Roman"/>
        </w:rPr>
        <w:t>p</w:t>
      </w:r>
      <w:r w:rsidRPr="00F12053">
        <w:rPr>
          <w:rFonts w:ascii="Times New Roman" w:hAnsi="Times New Roman" w:cs="Times New Roman"/>
        </w:rPr>
        <w:t xml:space="preserve">er </w:t>
      </w:r>
      <w:r w:rsidR="00011A04" w:rsidRPr="00F12053">
        <w:rPr>
          <w:rFonts w:ascii="Times New Roman" w:hAnsi="Times New Roman" w:cs="Times New Roman"/>
        </w:rPr>
        <w:t>year</w:t>
      </w:r>
    </w:p>
    <w:p w:rsidR="008E1311" w:rsidRDefault="008E1311" w:rsidP="008E50D1">
      <w:pPr>
        <w:ind w:firstLine="720"/>
        <w:rPr>
          <w:rFonts w:ascii="Times New Roman" w:hAnsi="Times New Roman" w:cs="Times New Roman"/>
        </w:rPr>
      </w:pPr>
    </w:p>
    <w:p w:rsidR="008E1311" w:rsidRDefault="008E1311" w:rsidP="008E50D1">
      <w:pPr>
        <w:ind w:firstLine="720"/>
        <w:rPr>
          <w:rFonts w:ascii="Times New Roman" w:hAnsi="Times New Roman" w:cs="Times New Roman"/>
        </w:rPr>
      </w:pPr>
    </w:p>
    <w:p w:rsidR="008E1311" w:rsidRDefault="008E1311" w:rsidP="008E50D1">
      <w:pPr>
        <w:ind w:firstLine="720"/>
        <w:rPr>
          <w:rFonts w:ascii="Times New Roman" w:hAnsi="Times New Roman" w:cs="Times New Roman"/>
        </w:rPr>
      </w:pPr>
    </w:p>
    <w:p w:rsidR="008E1311" w:rsidRPr="00F12053" w:rsidRDefault="008E1311" w:rsidP="008E50D1">
      <w:pPr>
        <w:ind w:firstLine="720"/>
        <w:rPr>
          <w:rFonts w:ascii="Times New Roman" w:hAnsi="Times New Roman" w:cs="Times New Roman"/>
        </w:rPr>
      </w:pPr>
    </w:p>
    <w:p w:rsidR="008E50D1" w:rsidRPr="00725052" w:rsidRDefault="008E50D1" w:rsidP="008E50D1">
      <w:pPr>
        <w:rPr>
          <w:rFonts w:ascii="Times New Roman" w:hAnsi="Times New Roman" w:cs="Times New Roman"/>
          <w:sz w:val="20"/>
          <w:szCs w:val="20"/>
        </w:rPr>
      </w:pPr>
      <w:r w:rsidRPr="00547D9D">
        <w:rPr>
          <w:rFonts w:ascii="Times New Roman" w:hAnsi="Times New Roman" w:cs="Times New Roman"/>
        </w:rPr>
        <w:tab/>
      </w:r>
      <w:r w:rsidRPr="00547D9D">
        <w:rPr>
          <w:rFonts w:ascii="Times New Roman" w:hAnsi="Times New Roman" w:cs="Times New Roman"/>
        </w:rPr>
        <w:tab/>
      </w:r>
      <w:r w:rsidRPr="00547D9D">
        <w:rPr>
          <w:rFonts w:ascii="Times New Roman" w:hAnsi="Times New Roman" w:cs="Times New Roman"/>
        </w:rPr>
        <w:tab/>
      </w:r>
      <w:r w:rsidRPr="00547D9D">
        <w:rPr>
          <w:rFonts w:ascii="Times New Roman" w:hAnsi="Times New Roman" w:cs="Times New Roman"/>
        </w:rPr>
        <w:tab/>
      </w:r>
      <w:r>
        <w:rPr>
          <w:rFonts w:ascii="Times New Roman" w:hAnsi="Times New Roman" w:cs="Times New Roman"/>
        </w:rPr>
        <w:tab/>
      </w:r>
    </w:p>
    <w:p w:rsidR="008E50D1" w:rsidRDefault="008E50D1" w:rsidP="008E50D1">
      <w:pPr>
        <w:pBdr>
          <w:bottom w:val="single" w:sz="6" w:space="1" w:color="auto"/>
        </w:pBdr>
        <w:rPr>
          <w:rFonts w:ascii="Times New Roman" w:hAnsi="Times New Roman" w:cs="Times New Roman"/>
          <w:sz w:val="20"/>
          <w:szCs w:val="20"/>
        </w:rPr>
      </w:pPr>
    </w:p>
    <w:p w:rsidR="008E50D1" w:rsidRPr="00547D9D" w:rsidRDefault="008E50D1" w:rsidP="008E50D1">
      <w:pPr>
        <w:jc w:val="both"/>
        <w:rPr>
          <w:rFonts w:ascii="Times New Roman" w:hAnsi="Times New Roman" w:cs="Times New Roman"/>
          <w:b/>
        </w:rPr>
      </w:pPr>
      <w:r w:rsidRPr="00547D9D">
        <w:rPr>
          <w:rFonts w:ascii="Times New Roman" w:hAnsi="Times New Roman" w:cs="Times New Roman"/>
          <w:b/>
        </w:rPr>
        <w:t xml:space="preserve">WHO MAY </w:t>
      </w:r>
      <w:proofErr w:type="gramStart"/>
      <w:r w:rsidRPr="00547D9D">
        <w:rPr>
          <w:rFonts w:ascii="Times New Roman" w:hAnsi="Times New Roman" w:cs="Times New Roman"/>
          <w:b/>
        </w:rPr>
        <w:t>APPLY:</w:t>
      </w:r>
      <w:proofErr w:type="gramEnd"/>
    </w:p>
    <w:p w:rsidR="008E50D1" w:rsidRPr="00547D9D"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Must be a U.S. Citizen</w:t>
      </w:r>
    </w:p>
    <w:p w:rsidR="008E50D1" w:rsidRPr="00547D9D"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Must be 18 years old</w:t>
      </w:r>
    </w:p>
    <w:p w:rsidR="008E50D1"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 xml:space="preserve">If you are a male born after December 31, 1959 and are at least 18 years of age, civil service employment law (5 U.S.C. 3328) requires that you must be registered with the Selective Service System, unless you meet certain exemptions (proof of registration and/or exemption required).  Website: </w:t>
      </w:r>
      <w:hyperlink r:id="rId6" w:history="1">
        <w:r w:rsidRPr="00547D9D">
          <w:rPr>
            <w:rStyle w:val="Hyperlink"/>
            <w:rFonts w:ascii="Times New Roman" w:hAnsi="Times New Roman" w:cs="Times New Roman"/>
          </w:rPr>
          <w:t>http://www.sss.gov</w:t>
        </w:r>
      </w:hyperlink>
      <w:r w:rsidRPr="00547D9D">
        <w:rPr>
          <w:rFonts w:ascii="Times New Roman" w:hAnsi="Times New Roman" w:cs="Times New Roman"/>
        </w:rPr>
        <w:t>.</w:t>
      </w:r>
    </w:p>
    <w:p w:rsidR="00CC5208" w:rsidRDefault="00CC5208" w:rsidP="00CC5208">
      <w:pPr>
        <w:jc w:val="both"/>
        <w:rPr>
          <w:rFonts w:ascii="Times New Roman" w:hAnsi="Times New Roman" w:cs="Times New Roman"/>
        </w:rPr>
      </w:pPr>
    </w:p>
    <w:p w:rsidR="003F0B8E" w:rsidRDefault="00CC5208" w:rsidP="003F0B8E">
      <w:pPr>
        <w:jc w:val="both"/>
        <w:rPr>
          <w:rFonts w:ascii="Times New Roman" w:hAnsi="Times New Roman" w:cs="Times New Roman"/>
        </w:rPr>
      </w:pPr>
      <w:r w:rsidRPr="00CC5208">
        <w:rPr>
          <w:rFonts w:ascii="Times New Roman" w:hAnsi="Times New Roman" w:cs="Times New Roman"/>
          <w:b/>
        </w:rPr>
        <w:t>REQUIRED DOCUMENTS</w:t>
      </w:r>
      <w:r>
        <w:rPr>
          <w:rFonts w:ascii="Times New Roman" w:hAnsi="Times New Roman" w:cs="Times New Roman"/>
        </w:rPr>
        <w:t>:</w:t>
      </w:r>
    </w:p>
    <w:p w:rsidR="00CC5208" w:rsidRPr="003F0B8E" w:rsidRDefault="00CC5208" w:rsidP="003F0B8E">
      <w:pPr>
        <w:ind w:firstLine="720"/>
        <w:jc w:val="both"/>
        <w:rPr>
          <w:rFonts w:ascii="Times New Roman" w:hAnsi="Times New Roman" w:cs="Times New Roman"/>
        </w:rPr>
      </w:pPr>
      <w:r w:rsidRPr="003F0B8E">
        <w:rPr>
          <w:rFonts w:ascii="Times New Roman" w:hAnsi="Times New Roman" w:cs="Times New Roman"/>
        </w:rPr>
        <w:t>Resume</w:t>
      </w:r>
      <w:r w:rsidR="00B64D37">
        <w:rPr>
          <w:rFonts w:ascii="Times New Roman" w:hAnsi="Times New Roman" w:cs="Times New Roman"/>
        </w:rPr>
        <w:t xml:space="preserve"> (include dates of employment and hours worked per week)</w:t>
      </w:r>
    </w:p>
    <w:p w:rsidR="003F0B8E" w:rsidRPr="003F0B8E" w:rsidRDefault="003F0B8E" w:rsidP="003F0B8E">
      <w:pPr>
        <w:ind w:firstLine="720"/>
        <w:jc w:val="both"/>
        <w:rPr>
          <w:rFonts w:ascii="Times New Roman" w:hAnsi="Times New Roman" w:cs="Times New Roman"/>
        </w:rPr>
      </w:pPr>
      <w:r w:rsidRPr="003F0B8E">
        <w:rPr>
          <w:rFonts w:ascii="Times New Roman" w:hAnsi="Times New Roman" w:cs="Times New Roman"/>
        </w:rPr>
        <w:t xml:space="preserve">Transcripts </w:t>
      </w:r>
    </w:p>
    <w:p w:rsidR="003F0B8E" w:rsidRPr="003F0B8E" w:rsidRDefault="008E50D1" w:rsidP="00CD26D7">
      <w:pPr>
        <w:pStyle w:val="Default"/>
        <w:ind w:left="720"/>
      </w:pPr>
      <w:r w:rsidRPr="003F0B8E">
        <w:t>DD-214 (Member 4 copy) and/or VA letter required for applicable Veteran preference.</w:t>
      </w:r>
      <w:r w:rsidR="003F0B8E" w:rsidRPr="003F0B8E">
        <w:t xml:space="preserve"> </w:t>
      </w:r>
    </w:p>
    <w:p w:rsidR="008E50D1" w:rsidRDefault="003F0B8E" w:rsidP="003F0B8E">
      <w:pPr>
        <w:pStyle w:val="Default"/>
        <w:ind w:left="720"/>
        <w:rPr>
          <w:sz w:val="22"/>
          <w:szCs w:val="22"/>
        </w:rPr>
      </w:pPr>
      <w:r w:rsidRPr="003F0B8E">
        <w:rPr>
          <w:sz w:val="22"/>
          <w:szCs w:val="22"/>
        </w:rPr>
        <w:t xml:space="preserve">Current active duty members must submit a certification that they are expected to be discharged or released from active duty under honorable conditions not later than 120 days after the date the certification is submitted. </w:t>
      </w:r>
    </w:p>
    <w:p w:rsidR="00CD26D7" w:rsidRDefault="00CD26D7" w:rsidP="00CD26D7">
      <w:pPr>
        <w:spacing w:before="197" w:line="242" w:lineRule="auto"/>
        <w:ind w:left="120" w:right="173"/>
        <w:rPr>
          <w:rFonts w:ascii="Times New Roman" w:eastAsia="Times New Roman" w:hAnsi="Times New Roman" w:cs="Times New Roman"/>
          <w:sz w:val="24"/>
          <w:szCs w:val="24"/>
        </w:rPr>
      </w:pPr>
      <w:r>
        <w:rPr>
          <w:rFonts w:ascii="Times New Roman"/>
          <w:spacing w:val="-1"/>
          <w:sz w:val="24"/>
        </w:rPr>
        <w:t>NOTE:</w:t>
      </w:r>
      <w:r>
        <w:rPr>
          <w:rFonts w:ascii="Times New Roman"/>
          <w:sz w:val="24"/>
        </w:rPr>
        <w:t xml:space="preserve"> </w:t>
      </w:r>
      <w:r>
        <w:rPr>
          <w:rFonts w:ascii="Times New Roman"/>
          <w:spacing w:val="-1"/>
          <w:sz w:val="24"/>
        </w:rPr>
        <w:t>False statements</w:t>
      </w:r>
      <w:r>
        <w:rPr>
          <w:rFonts w:ascii="Times New Roman"/>
          <w:spacing w:val="2"/>
          <w:sz w:val="24"/>
        </w:rPr>
        <w:t xml:space="preserve"> </w:t>
      </w:r>
      <w:r>
        <w:rPr>
          <w:rFonts w:ascii="Times New Roman"/>
          <w:spacing w:val="-1"/>
          <w:sz w:val="24"/>
        </w:rPr>
        <w:t>on</w:t>
      </w:r>
      <w:r>
        <w:rPr>
          <w:rFonts w:ascii="Times New Roman"/>
          <w:sz w:val="24"/>
        </w:rPr>
        <w:t xml:space="preserve"> any</w:t>
      </w:r>
      <w:r>
        <w:rPr>
          <w:rFonts w:ascii="Times New Roman"/>
          <w:spacing w:val="-5"/>
          <w:sz w:val="24"/>
        </w:rPr>
        <w:t xml:space="preserve"> </w:t>
      </w:r>
      <w:r>
        <w:rPr>
          <w:rFonts w:ascii="Times New Roman"/>
          <w:sz w:val="24"/>
        </w:rPr>
        <w:t>part of</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pacing w:val="-1"/>
          <w:sz w:val="24"/>
        </w:rPr>
        <w:t>applications</w:t>
      </w:r>
      <w:r>
        <w:rPr>
          <w:rFonts w:ascii="Times New Roman"/>
          <w:sz w:val="24"/>
        </w:rPr>
        <w:t xml:space="preserve"> or</w:t>
      </w:r>
      <w:r>
        <w:rPr>
          <w:rFonts w:ascii="Times New Roman"/>
          <w:spacing w:val="-1"/>
          <w:sz w:val="24"/>
        </w:rPr>
        <w:t xml:space="preserve"> accompanying</w:t>
      </w:r>
      <w:r>
        <w:rPr>
          <w:rFonts w:ascii="Times New Roman"/>
          <w:spacing w:val="-3"/>
          <w:sz w:val="24"/>
        </w:rPr>
        <w:t xml:space="preserve"> </w:t>
      </w:r>
      <w:r>
        <w:rPr>
          <w:rFonts w:ascii="Times New Roman"/>
          <w:sz w:val="24"/>
        </w:rPr>
        <w:t xml:space="preserve">forms </w:t>
      </w:r>
      <w:r>
        <w:rPr>
          <w:rFonts w:ascii="Times New Roman"/>
          <w:spacing w:val="-1"/>
          <w:sz w:val="24"/>
        </w:rPr>
        <w:t>or sheets</w:t>
      </w:r>
      <w:r>
        <w:rPr>
          <w:rFonts w:ascii="Times New Roman"/>
          <w:sz w:val="24"/>
        </w:rPr>
        <w:t xml:space="preserve"> </w:t>
      </w:r>
      <w:r>
        <w:rPr>
          <w:rFonts w:ascii="Times New Roman"/>
          <w:spacing w:val="1"/>
          <w:sz w:val="24"/>
        </w:rPr>
        <w:t>may</w:t>
      </w:r>
      <w:r>
        <w:rPr>
          <w:rFonts w:ascii="Times New Roman"/>
          <w:spacing w:val="-5"/>
          <w:sz w:val="24"/>
        </w:rPr>
        <w:t xml:space="preserve"> </w:t>
      </w:r>
      <w:r>
        <w:rPr>
          <w:rFonts w:ascii="Times New Roman"/>
          <w:sz w:val="24"/>
        </w:rPr>
        <w:t>be</w:t>
      </w:r>
      <w:r>
        <w:rPr>
          <w:rFonts w:ascii="Times New Roman"/>
          <w:spacing w:val="79"/>
          <w:sz w:val="24"/>
        </w:rPr>
        <w:t xml:space="preserve"> </w:t>
      </w:r>
      <w:r>
        <w:rPr>
          <w:rFonts w:ascii="Times New Roman"/>
          <w:spacing w:val="-1"/>
          <w:sz w:val="24"/>
        </w:rPr>
        <w:t xml:space="preserve">cause </w:t>
      </w:r>
      <w:r>
        <w:rPr>
          <w:rFonts w:ascii="Times New Roman"/>
          <w:sz w:val="24"/>
        </w:rPr>
        <w:t>for</w:t>
      </w:r>
      <w:r>
        <w:rPr>
          <w:rFonts w:ascii="Times New Roman"/>
          <w:spacing w:val="-1"/>
          <w:sz w:val="24"/>
        </w:rPr>
        <w:t xml:space="preserve"> disqualification</w:t>
      </w:r>
      <w:r>
        <w:rPr>
          <w:rFonts w:ascii="Times New Roman"/>
          <w:spacing w:val="2"/>
          <w:sz w:val="24"/>
        </w:rPr>
        <w:t xml:space="preserve"> </w:t>
      </w:r>
      <w:r>
        <w:rPr>
          <w:rFonts w:ascii="Times New Roman"/>
          <w:sz w:val="24"/>
        </w:rPr>
        <w:t>or</w:t>
      </w:r>
      <w:r>
        <w:rPr>
          <w:rFonts w:ascii="Times New Roman"/>
          <w:spacing w:val="-1"/>
          <w:sz w:val="24"/>
        </w:rPr>
        <w:t xml:space="preserve"> later removal</w:t>
      </w:r>
      <w:r>
        <w:rPr>
          <w:rFonts w:ascii="Times New Roman"/>
          <w:sz w:val="24"/>
        </w:rPr>
        <w:t xml:space="preserve"> </w:t>
      </w:r>
      <w:r>
        <w:rPr>
          <w:rFonts w:ascii="Times New Roman"/>
          <w:spacing w:val="-1"/>
          <w:sz w:val="24"/>
        </w:rPr>
        <w:t>from</w:t>
      </w:r>
      <w:r>
        <w:rPr>
          <w:rFonts w:ascii="Times New Roman"/>
          <w:sz w:val="24"/>
        </w:rPr>
        <w:t xml:space="preserve"> the</w:t>
      </w:r>
      <w:r>
        <w:rPr>
          <w:rFonts w:ascii="Times New Roman"/>
          <w:spacing w:val="-1"/>
          <w:sz w:val="24"/>
        </w:rPr>
        <w:t xml:space="preserve"> </w:t>
      </w:r>
      <w:r>
        <w:rPr>
          <w:rFonts w:ascii="Times New Roman"/>
          <w:sz w:val="24"/>
        </w:rPr>
        <w:t>position.</w:t>
      </w:r>
    </w:p>
    <w:p w:rsidR="00CD26D7" w:rsidRDefault="00CD26D7" w:rsidP="00CD26D7">
      <w:pPr>
        <w:pStyle w:val="Default"/>
        <w:ind w:left="720"/>
        <w:rPr>
          <w:sz w:val="22"/>
          <w:szCs w:val="22"/>
        </w:rPr>
      </w:pPr>
      <w:r>
        <w:t>Interested individuals may</w:t>
      </w:r>
      <w:r>
        <w:rPr>
          <w:spacing w:val="-3"/>
        </w:rPr>
        <w:t xml:space="preserve"> </w:t>
      </w:r>
      <w:r>
        <w:t>contact Wildlife Services for</w:t>
      </w:r>
      <w:r>
        <w:rPr>
          <w:spacing w:val="-1"/>
        </w:rPr>
        <w:t xml:space="preserve"> </w:t>
      </w:r>
      <w:r>
        <w:t>more</w:t>
      </w:r>
      <w:r>
        <w:rPr>
          <w:spacing w:val="-2"/>
        </w:rPr>
        <w:t xml:space="preserve"> </w:t>
      </w:r>
      <w:r>
        <w:t>information</w:t>
      </w:r>
      <w:r>
        <w:rPr>
          <w:spacing w:val="-1"/>
        </w:rPr>
        <w:t xml:space="preserve"> </w:t>
      </w:r>
      <w:r>
        <w:t>at:</w:t>
      </w:r>
    </w:p>
    <w:p w:rsidR="00CD26D7" w:rsidRPr="003F0B8E" w:rsidRDefault="00CD26D7" w:rsidP="003F0B8E">
      <w:pPr>
        <w:pStyle w:val="Default"/>
        <w:ind w:left="720"/>
        <w:rPr>
          <w:sz w:val="22"/>
          <w:szCs w:val="22"/>
        </w:rPr>
      </w:pPr>
    </w:p>
    <w:p w:rsidR="008E50D1" w:rsidRPr="00725052" w:rsidRDefault="008E50D1" w:rsidP="008E50D1">
      <w:pPr>
        <w:jc w:val="both"/>
        <w:rPr>
          <w:rFonts w:ascii="Times New Roman" w:hAnsi="Times New Roman" w:cs="Times New Roman"/>
          <w:sz w:val="20"/>
          <w:szCs w:val="20"/>
        </w:rPr>
      </w:pPr>
    </w:p>
    <w:p w:rsidR="008E50D1" w:rsidRPr="00547D9D" w:rsidRDefault="008E50D1" w:rsidP="008E50D1">
      <w:pPr>
        <w:jc w:val="both"/>
        <w:rPr>
          <w:rFonts w:ascii="Times New Roman" w:hAnsi="Times New Roman" w:cs="Times New Roman"/>
        </w:rPr>
      </w:pPr>
      <w:r w:rsidRPr="00547D9D">
        <w:rPr>
          <w:rFonts w:ascii="Times New Roman" w:hAnsi="Times New Roman" w:cs="Times New Roman"/>
          <w:b/>
        </w:rPr>
        <w:t>HOW TO APPLY:</w:t>
      </w:r>
      <w:r w:rsidRPr="00547D9D">
        <w:rPr>
          <w:rFonts w:ascii="Times New Roman" w:hAnsi="Times New Roman" w:cs="Times New Roman"/>
        </w:rPr>
        <w:t xml:space="preserve">  Additional materials not listed above (i.e. position descriptions, training certificates, etc.) may not be considered.  Applicants who do not submit the required items </w:t>
      </w:r>
      <w:r w:rsidR="00F12053">
        <w:rPr>
          <w:rFonts w:ascii="Times New Roman" w:hAnsi="Times New Roman" w:cs="Times New Roman"/>
        </w:rPr>
        <w:t xml:space="preserve">listed above </w:t>
      </w:r>
      <w:r w:rsidRPr="00547D9D">
        <w:rPr>
          <w:rFonts w:ascii="Times New Roman" w:hAnsi="Times New Roman" w:cs="Times New Roman"/>
        </w:rPr>
        <w:t xml:space="preserve">may not be considered.  Applications with all supporting documents must be submitted to the contact office and must be </w:t>
      </w:r>
      <w:r w:rsidR="003F0B8E">
        <w:rPr>
          <w:rFonts w:ascii="Times New Roman" w:hAnsi="Times New Roman" w:cs="Times New Roman"/>
          <w:b/>
        </w:rPr>
        <w:t>RECEIVED</w:t>
      </w:r>
      <w:r w:rsidRPr="00547D9D">
        <w:rPr>
          <w:rFonts w:ascii="Times New Roman" w:hAnsi="Times New Roman" w:cs="Times New Roman"/>
        </w:rPr>
        <w:t xml:space="preserve"> by the </w:t>
      </w:r>
      <w:r w:rsidRPr="00547D9D">
        <w:rPr>
          <w:rFonts w:ascii="Times New Roman" w:hAnsi="Times New Roman" w:cs="Times New Roman"/>
          <w:b/>
        </w:rPr>
        <w:t>CLOSING DATE</w:t>
      </w:r>
      <w:r w:rsidRPr="00547D9D">
        <w:rPr>
          <w:rFonts w:ascii="Times New Roman" w:hAnsi="Times New Roman" w:cs="Times New Roman"/>
        </w:rPr>
        <w:t xml:space="preserve"> of this announcement.</w:t>
      </w:r>
    </w:p>
    <w:p w:rsidR="008E50D1" w:rsidRPr="00725052" w:rsidRDefault="008E50D1" w:rsidP="008E50D1">
      <w:pPr>
        <w:jc w:val="both"/>
        <w:rPr>
          <w:rFonts w:ascii="Times New Roman" w:hAnsi="Times New Roman" w:cs="Times New Roman"/>
          <w:sz w:val="20"/>
          <w:szCs w:val="20"/>
        </w:rPr>
      </w:pPr>
    </w:p>
    <w:p w:rsidR="008E50D1" w:rsidRPr="00547D9D" w:rsidRDefault="008E50D1" w:rsidP="008E50D1">
      <w:pPr>
        <w:jc w:val="both"/>
        <w:rPr>
          <w:rFonts w:ascii="Times New Roman" w:hAnsi="Times New Roman" w:cs="Times New Roman"/>
        </w:rPr>
      </w:pPr>
      <w:r w:rsidRPr="00547D9D">
        <w:rPr>
          <w:rFonts w:ascii="Times New Roman" w:hAnsi="Times New Roman" w:cs="Times New Roman"/>
        </w:rPr>
        <w:t xml:space="preserve">Interested individuals should send a resume, transcripts, </w:t>
      </w:r>
      <w:r w:rsidR="00CC5208">
        <w:rPr>
          <w:rFonts w:ascii="Times New Roman" w:hAnsi="Times New Roman" w:cs="Times New Roman"/>
        </w:rPr>
        <w:t xml:space="preserve">veteran documentation (if applicable) </w:t>
      </w:r>
      <w:r w:rsidR="003F0B8E">
        <w:rPr>
          <w:rFonts w:ascii="Times New Roman" w:hAnsi="Times New Roman" w:cs="Times New Roman"/>
        </w:rPr>
        <w:t xml:space="preserve">to the address </w:t>
      </w:r>
      <w:r w:rsidRPr="00547D9D">
        <w:rPr>
          <w:rFonts w:ascii="Times New Roman" w:hAnsi="Times New Roman" w:cs="Times New Roman"/>
        </w:rPr>
        <w:t xml:space="preserve">listed </w:t>
      </w:r>
      <w:r w:rsidR="00556764">
        <w:rPr>
          <w:rFonts w:ascii="Times New Roman" w:hAnsi="Times New Roman" w:cs="Times New Roman"/>
        </w:rPr>
        <w:t>here</w:t>
      </w:r>
      <w:r w:rsidRPr="00547D9D">
        <w:rPr>
          <w:rFonts w:ascii="Times New Roman" w:hAnsi="Times New Roman" w:cs="Times New Roman"/>
        </w:rPr>
        <w:t>:</w:t>
      </w:r>
    </w:p>
    <w:p w:rsidR="008E50D1" w:rsidRPr="00725052" w:rsidRDefault="008E50D1" w:rsidP="008E50D1">
      <w:pPr>
        <w:jc w:val="both"/>
        <w:rPr>
          <w:rFonts w:ascii="Times New Roman" w:hAnsi="Times New Roman" w:cs="Times New Roman"/>
          <w:sz w:val="20"/>
          <w:szCs w:val="20"/>
        </w:rPr>
      </w:pPr>
    </w:p>
    <w:p w:rsidR="008E50D1" w:rsidRDefault="008E50D1" w:rsidP="008E50D1">
      <w:pPr>
        <w:ind w:left="1440" w:firstLine="720"/>
        <w:jc w:val="both"/>
        <w:rPr>
          <w:rFonts w:ascii="Times New Roman" w:hAnsi="Times New Roman" w:cs="Times New Roman"/>
          <w:b/>
        </w:rPr>
      </w:pPr>
      <w:r w:rsidRPr="00547D9D">
        <w:rPr>
          <w:rFonts w:ascii="Times New Roman" w:hAnsi="Times New Roman" w:cs="Times New Roman"/>
          <w:b/>
        </w:rPr>
        <w:t xml:space="preserve">            </w:t>
      </w:r>
      <w:r>
        <w:rPr>
          <w:rFonts w:ascii="Times New Roman" w:hAnsi="Times New Roman" w:cs="Times New Roman"/>
          <w:b/>
        </w:rPr>
        <w:t xml:space="preserve"> </w:t>
      </w:r>
      <w:r w:rsidR="008E1311">
        <w:rPr>
          <w:rFonts w:ascii="Times New Roman" w:hAnsi="Times New Roman" w:cs="Times New Roman"/>
          <w:b/>
        </w:rPr>
        <w:t xml:space="preserve">           </w:t>
      </w:r>
      <w:r>
        <w:rPr>
          <w:rFonts w:ascii="Times New Roman" w:hAnsi="Times New Roman" w:cs="Times New Roman"/>
          <w:b/>
        </w:rPr>
        <w:t>CONTACT OFFICE:</w:t>
      </w:r>
    </w:p>
    <w:p w:rsidR="00326BEA" w:rsidRPr="00DA55C4" w:rsidRDefault="00326BEA" w:rsidP="00326BEA">
      <w:pPr>
        <w:ind w:right="-360"/>
        <w:rPr>
          <w:rFonts w:ascii="Times New Roman" w:hAnsi="Times New Roman" w:cs="Times New Roman"/>
          <w:b/>
        </w:rPr>
      </w:pPr>
    </w:p>
    <w:p w:rsidR="00326BEA" w:rsidRDefault="00326BEA" w:rsidP="00326BEA">
      <w:pPr>
        <w:ind w:left="-360" w:right="-360"/>
        <w:jc w:val="center"/>
        <w:rPr>
          <w:rFonts w:ascii="Times New Roman" w:hAnsi="Times New Roman" w:cs="Times New Roman"/>
        </w:rPr>
      </w:pPr>
      <w:r w:rsidRPr="00DA55C4">
        <w:rPr>
          <w:rFonts w:ascii="Times New Roman" w:hAnsi="Times New Roman" w:cs="Times New Roman"/>
        </w:rPr>
        <w:t>USDA APHIS</w:t>
      </w:r>
      <w:r>
        <w:rPr>
          <w:rFonts w:ascii="Times New Roman" w:hAnsi="Times New Roman" w:cs="Times New Roman"/>
        </w:rPr>
        <w:t xml:space="preserve"> Wildlife Services</w:t>
      </w:r>
    </w:p>
    <w:p w:rsidR="00326BEA" w:rsidRDefault="00326BEA" w:rsidP="00326BEA">
      <w:pPr>
        <w:ind w:left="-360" w:right="-360"/>
        <w:jc w:val="center"/>
        <w:rPr>
          <w:rFonts w:ascii="Times New Roman" w:hAnsi="Times New Roman" w:cs="Times New Roman"/>
        </w:rPr>
      </w:pPr>
      <w:r>
        <w:rPr>
          <w:rFonts w:ascii="Times New Roman" w:hAnsi="Times New Roman" w:cs="Times New Roman"/>
        </w:rPr>
        <w:t>2820 East University Ave.</w:t>
      </w:r>
    </w:p>
    <w:p w:rsidR="00326BEA" w:rsidRDefault="00326BEA" w:rsidP="00326BEA">
      <w:pPr>
        <w:ind w:left="-360" w:right="-360"/>
        <w:jc w:val="center"/>
        <w:rPr>
          <w:rFonts w:ascii="Times New Roman" w:hAnsi="Times New Roman" w:cs="Times New Roman"/>
        </w:rPr>
      </w:pPr>
      <w:r>
        <w:rPr>
          <w:rFonts w:ascii="Times New Roman" w:hAnsi="Times New Roman" w:cs="Times New Roman"/>
        </w:rPr>
        <w:t>Gainesville, FL 32641</w:t>
      </w:r>
    </w:p>
    <w:p w:rsidR="00326BEA" w:rsidRDefault="00326BEA" w:rsidP="00326BEA">
      <w:pPr>
        <w:ind w:left="-360" w:right="-360"/>
        <w:jc w:val="center"/>
        <w:rPr>
          <w:rFonts w:ascii="Times New Roman" w:hAnsi="Times New Roman" w:cs="Times New Roman"/>
        </w:rPr>
      </w:pPr>
      <w:r>
        <w:rPr>
          <w:rFonts w:ascii="Times New Roman" w:hAnsi="Times New Roman" w:cs="Times New Roman"/>
        </w:rPr>
        <w:t>Attn:  Jeremy Butts, Assistant State Director</w:t>
      </w:r>
    </w:p>
    <w:p w:rsidR="00326BEA" w:rsidRDefault="008363A5" w:rsidP="00326BEA">
      <w:pPr>
        <w:ind w:left="-360" w:right="-360"/>
        <w:jc w:val="center"/>
        <w:rPr>
          <w:rFonts w:ascii="Times New Roman" w:hAnsi="Times New Roman" w:cs="Times New Roman"/>
        </w:rPr>
      </w:pPr>
      <w:hyperlink r:id="rId7" w:history="1">
        <w:r w:rsidR="00326BEA" w:rsidRPr="00FE6C92">
          <w:rPr>
            <w:rStyle w:val="Hyperlink"/>
            <w:rFonts w:ascii="Times New Roman" w:hAnsi="Times New Roman" w:cs="Times New Roman"/>
          </w:rPr>
          <w:t>Jeremy.d.butts@aphis.usda.gov</w:t>
        </w:r>
      </w:hyperlink>
    </w:p>
    <w:p w:rsidR="00326BEA" w:rsidRPr="00C83B12" w:rsidRDefault="00326BEA" w:rsidP="00326BEA">
      <w:pPr>
        <w:ind w:left="-360" w:right="-360"/>
        <w:jc w:val="center"/>
        <w:rPr>
          <w:rFonts w:ascii="Times New Roman" w:hAnsi="Times New Roman" w:cs="Times New Roman"/>
        </w:rPr>
      </w:pPr>
      <w:r>
        <w:rPr>
          <w:rFonts w:ascii="Times New Roman" w:hAnsi="Times New Roman" w:cs="Times New Roman"/>
        </w:rPr>
        <w:t>(352) 448-2136</w:t>
      </w:r>
    </w:p>
    <w:p w:rsidR="008E1311" w:rsidRDefault="008E1311" w:rsidP="00B64D37">
      <w:pPr>
        <w:jc w:val="center"/>
        <w:rPr>
          <w:rStyle w:val="Hyperlink"/>
          <w:b/>
        </w:rPr>
      </w:pPr>
    </w:p>
    <w:p w:rsidR="008E1311" w:rsidRDefault="008E1311" w:rsidP="00B64D37">
      <w:pPr>
        <w:jc w:val="center"/>
        <w:rPr>
          <w:b/>
        </w:rPr>
      </w:pPr>
    </w:p>
    <w:p w:rsidR="00B64D37" w:rsidRDefault="00B64D37" w:rsidP="00B64D37">
      <w:pPr>
        <w:jc w:val="center"/>
        <w:rPr>
          <w:b/>
        </w:rPr>
      </w:pPr>
    </w:p>
    <w:p w:rsidR="00B64D37" w:rsidRPr="00B64D37" w:rsidRDefault="00B64D37" w:rsidP="00B64D37">
      <w:pPr>
        <w:rPr>
          <w:rFonts w:ascii="Times New Roman" w:hAnsi="Times New Roman" w:cs="Times New Roman"/>
        </w:rPr>
      </w:pPr>
      <w:r w:rsidRPr="00B64D37">
        <w:rPr>
          <w:rFonts w:ascii="Times New Roman" w:hAnsi="Times New Roman" w:cs="Times New Roman"/>
        </w:rPr>
        <w:t>If you are currently a Federal employee, include a copy of the most recent performance appraisal or a statement on the application that the rating is at least Fully Successful and the date of the rating.  Additional materials not listed above (i.e. position descriptions, training certificates, etc.) may not be considered.</w:t>
      </w:r>
    </w:p>
    <w:p w:rsidR="008E50D1" w:rsidRDefault="008E50D1" w:rsidP="008E50D1">
      <w:pPr>
        <w:ind w:left="2160" w:firstLine="720"/>
        <w:jc w:val="both"/>
        <w:rPr>
          <w:rFonts w:ascii="Times New Roman" w:hAnsi="Times New Roman" w:cs="Times New Roman"/>
        </w:rPr>
      </w:pPr>
    </w:p>
    <w:p w:rsidR="008E50D1" w:rsidRDefault="008E50D1" w:rsidP="008E50D1">
      <w:pPr>
        <w:jc w:val="both"/>
        <w:rPr>
          <w:rFonts w:ascii="Times New Roman" w:hAnsi="Times New Roman" w:cs="Times New Roman"/>
          <w:b/>
        </w:rPr>
      </w:pPr>
      <w:r>
        <w:rPr>
          <w:rFonts w:ascii="Times New Roman" w:hAnsi="Times New Roman" w:cs="Times New Roman"/>
          <w:b/>
        </w:rPr>
        <w:t>DUTIES:</w:t>
      </w:r>
    </w:p>
    <w:p w:rsidR="008E50D1" w:rsidRDefault="008E50D1" w:rsidP="008E50D1">
      <w:pPr>
        <w:jc w:val="both"/>
        <w:rPr>
          <w:rFonts w:ascii="Times New Roman" w:hAnsi="Times New Roman" w:cs="Times New Roman"/>
          <w:b/>
        </w:rPr>
      </w:pPr>
    </w:p>
    <w:p w:rsidR="00B64D37" w:rsidRPr="00696978" w:rsidRDefault="00B64D37" w:rsidP="00B64D37">
      <w:pPr>
        <w:kinsoku w:val="0"/>
        <w:overflowPunct w:val="0"/>
        <w:autoSpaceDE w:val="0"/>
        <w:autoSpaceDN w:val="0"/>
        <w:adjustRightInd w:val="0"/>
        <w:spacing w:line="258" w:lineRule="exact"/>
        <w:ind w:left="39"/>
        <w:rPr>
          <w:rFonts w:ascii="Times New Roman" w:hAnsi="Times New Roman"/>
        </w:rPr>
      </w:pPr>
      <w:r w:rsidRPr="00696978">
        <w:rPr>
          <w:rFonts w:ascii="Times New Roman" w:hAnsi="Times New Roman"/>
        </w:rPr>
        <w:t>The incumbent provides technical assistance and conducts wildlife damage management activities in an integrated pest management (IPM) approach to prevent or reduce economic loss to property and agriculture or to protect human health and safety. Management techniques and/or tools include the use of pesticides, pyrotechnics, firearms, binary explosives, aversive agents, auditory devices, exclusion, and cultural methods. IPM strategies will include non-lethal and lethal techniques.</w:t>
      </w:r>
    </w:p>
    <w:p w:rsidR="00B64D37" w:rsidRPr="00696978" w:rsidRDefault="00B64D37" w:rsidP="00B64D37">
      <w:pPr>
        <w:kinsoku w:val="0"/>
        <w:overflowPunct w:val="0"/>
        <w:autoSpaceDE w:val="0"/>
        <w:autoSpaceDN w:val="0"/>
        <w:adjustRightInd w:val="0"/>
        <w:rPr>
          <w:rFonts w:ascii="Times New Roman" w:hAnsi="Times New Roman"/>
        </w:rPr>
      </w:pPr>
    </w:p>
    <w:p w:rsidR="00B64D37" w:rsidRPr="00696978" w:rsidRDefault="00B64D37" w:rsidP="00B64D37">
      <w:pPr>
        <w:kinsoku w:val="0"/>
        <w:overflowPunct w:val="0"/>
        <w:autoSpaceDE w:val="0"/>
        <w:autoSpaceDN w:val="0"/>
        <w:adjustRightInd w:val="0"/>
        <w:ind w:left="39"/>
        <w:rPr>
          <w:rFonts w:ascii="Times New Roman" w:hAnsi="Times New Roman"/>
        </w:rPr>
      </w:pPr>
      <w:r w:rsidRPr="00696978">
        <w:rPr>
          <w:rFonts w:ascii="Times New Roman" w:hAnsi="Times New Roman"/>
        </w:rPr>
        <w:t>Incumbent monitors wildlife behavior and abundance on airports and surrounding properties and may collect data for formal Wildlife Hazard Assessments at the airport and surrounding environment.</w:t>
      </w:r>
    </w:p>
    <w:p w:rsidR="00B64D37" w:rsidRPr="00696978" w:rsidRDefault="00B64D37" w:rsidP="00B64D37">
      <w:pPr>
        <w:kinsoku w:val="0"/>
        <w:overflowPunct w:val="0"/>
        <w:autoSpaceDE w:val="0"/>
        <w:autoSpaceDN w:val="0"/>
        <w:adjustRightInd w:val="0"/>
        <w:rPr>
          <w:rFonts w:ascii="Times New Roman" w:hAnsi="Times New Roman"/>
        </w:rPr>
      </w:pPr>
    </w:p>
    <w:p w:rsidR="00B64D37" w:rsidRPr="00696978" w:rsidRDefault="00B64D37" w:rsidP="00B64D37">
      <w:pPr>
        <w:kinsoku w:val="0"/>
        <w:overflowPunct w:val="0"/>
        <w:autoSpaceDE w:val="0"/>
        <w:autoSpaceDN w:val="0"/>
        <w:adjustRightInd w:val="0"/>
        <w:ind w:left="39"/>
        <w:rPr>
          <w:rFonts w:ascii="Times New Roman" w:hAnsi="Times New Roman"/>
        </w:rPr>
      </w:pPr>
      <w:r w:rsidRPr="00696978">
        <w:rPr>
          <w:rFonts w:ascii="Times New Roman" w:hAnsi="Times New Roman"/>
        </w:rPr>
        <w:lastRenderedPageBreak/>
        <w:t>Incumbent will be required to be familiar with and to use various devices, tools, firearms, toxicants, and related equipment used in wildlife damage management.</w:t>
      </w:r>
    </w:p>
    <w:p w:rsidR="00B64D37" w:rsidRPr="00696978" w:rsidRDefault="00B64D37" w:rsidP="00B64D37">
      <w:pPr>
        <w:kinsoku w:val="0"/>
        <w:overflowPunct w:val="0"/>
        <w:autoSpaceDE w:val="0"/>
        <w:autoSpaceDN w:val="0"/>
        <w:adjustRightInd w:val="0"/>
        <w:rPr>
          <w:rFonts w:ascii="Times New Roman" w:hAnsi="Times New Roman"/>
        </w:rPr>
      </w:pPr>
    </w:p>
    <w:p w:rsidR="00B64D37" w:rsidRPr="00696978" w:rsidRDefault="00B64D37" w:rsidP="00B64D37">
      <w:pPr>
        <w:kinsoku w:val="0"/>
        <w:overflowPunct w:val="0"/>
        <w:autoSpaceDE w:val="0"/>
        <w:autoSpaceDN w:val="0"/>
        <w:adjustRightInd w:val="0"/>
        <w:ind w:left="39"/>
        <w:rPr>
          <w:rFonts w:ascii="Times New Roman" w:hAnsi="Times New Roman"/>
        </w:rPr>
      </w:pPr>
      <w:r w:rsidRPr="00696978">
        <w:rPr>
          <w:rFonts w:ascii="Times New Roman" w:hAnsi="Times New Roman"/>
        </w:rPr>
        <w:t>Incumbent will be expected to be able to identify damage from wildlife species as it pertains to airports, and the incumbent will be expected to assist in the implementation of appropriate corrective action, if warranted.</w:t>
      </w:r>
    </w:p>
    <w:p w:rsidR="00B64D37" w:rsidRPr="00696978" w:rsidRDefault="00B64D37" w:rsidP="00B64D37">
      <w:pPr>
        <w:kinsoku w:val="0"/>
        <w:overflowPunct w:val="0"/>
        <w:autoSpaceDE w:val="0"/>
        <w:autoSpaceDN w:val="0"/>
        <w:adjustRightInd w:val="0"/>
        <w:spacing w:before="1"/>
        <w:rPr>
          <w:rFonts w:ascii="Times New Roman" w:hAnsi="Times New Roman"/>
        </w:rPr>
      </w:pPr>
    </w:p>
    <w:p w:rsidR="00B64D37" w:rsidRPr="00696978" w:rsidRDefault="00B64D37" w:rsidP="00B64D37">
      <w:pPr>
        <w:kinsoku w:val="0"/>
        <w:overflowPunct w:val="0"/>
        <w:autoSpaceDE w:val="0"/>
        <w:autoSpaceDN w:val="0"/>
        <w:adjustRightInd w:val="0"/>
        <w:ind w:left="39"/>
        <w:rPr>
          <w:rFonts w:ascii="Times New Roman" w:hAnsi="Times New Roman"/>
        </w:rPr>
      </w:pPr>
      <w:r w:rsidRPr="00696978">
        <w:rPr>
          <w:rFonts w:ascii="Times New Roman" w:hAnsi="Times New Roman"/>
        </w:rPr>
        <w:t>The incumbent complies with federal, state, and local regulations and assists airports with compliance with the Migratory Bird Treaty Act (MBTA), Endangered Species Act, Federal Air Regulations, and Department of Defense Regulations. The incumbent assists airports and other customers with obtaining migratory bird depredation permits.</w:t>
      </w:r>
    </w:p>
    <w:p w:rsidR="00B64D37" w:rsidRPr="00696978" w:rsidRDefault="00B64D37" w:rsidP="00B64D37">
      <w:pPr>
        <w:kinsoku w:val="0"/>
        <w:overflowPunct w:val="0"/>
        <w:autoSpaceDE w:val="0"/>
        <w:autoSpaceDN w:val="0"/>
        <w:adjustRightInd w:val="0"/>
        <w:ind w:left="39"/>
        <w:rPr>
          <w:rFonts w:ascii="Times New Roman" w:hAnsi="Times New Roman"/>
        </w:rPr>
      </w:pPr>
    </w:p>
    <w:p w:rsidR="00B64D37" w:rsidRPr="00696978" w:rsidRDefault="00B64D37" w:rsidP="00B64D37">
      <w:pPr>
        <w:pStyle w:val="BodyText"/>
        <w:kinsoku w:val="0"/>
        <w:overflowPunct w:val="0"/>
        <w:spacing w:line="258" w:lineRule="exact"/>
        <w:rPr>
          <w:rFonts w:ascii="Times New Roman" w:hAnsi="Times New Roman" w:cs="Times New Roman"/>
          <w:sz w:val="22"/>
          <w:szCs w:val="22"/>
        </w:rPr>
      </w:pPr>
      <w:r w:rsidRPr="00696978">
        <w:rPr>
          <w:rFonts w:ascii="Times New Roman" w:hAnsi="Times New Roman" w:cs="Times New Roman"/>
          <w:sz w:val="22"/>
          <w:szCs w:val="22"/>
        </w:rPr>
        <w:t>Incumbent will keep accurate written records of their activities for the cooperator and Wildlife</w:t>
      </w:r>
    </w:p>
    <w:p w:rsidR="00B64D37" w:rsidRDefault="00B64D37" w:rsidP="00B64D37">
      <w:pPr>
        <w:pStyle w:val="BodyText"/>
        <w:kinsoku w:val="0"/>
        <w:overflowPunct w:val="0"/>
        <w:rPr>
          <w:rFonts w:ascii="Times New Roman" w:hAnsi="Times New Roman" w:cs="Times New Roman"/>
          <w:sz w:val="22"/>
          <w:szCs w:val="22"/>
        </w:rPr>
      </w:pPr>
      <w:r w:rsidRPr="00696978">
        <w:rPr>
          <w:rFonts w:ascii="Times New Roman" w:hAnsi="Times New Roman" w:cs="Times New Roman"/>
          <w:sz w:val="22"/>
          <w:szCs w:val="22"/>
        </w:rPr>
        <w:t>Services program using prescribed formats and procedures.</w:t>
      </w:r>
    </w:p>
    <w:p w:rsidR="00B64D37" w:rsidRPr="00696978" w:rsidRDefault="00B64D37" w:rsidP="00B64D37">
      <w:pPr>
        <w:pStyle w:val="BodyText"/>
        <w:kinsoku w:val="0"/>
        <w:overflowPunct w:val="0"/>
        <w:rPr>
          <w:rFonts w:ascii="Times New Roman" w:hAnsi="Times New Roman" w:cs="Times New Roman"/>
          <w:sz w:val="22"/>
          <w:szCs w:val="22"/>
        </w:rPr>
      </w:pPr>
    </w:p>
    <w:p w:rsidR="00B64D37" w:rsidRPr="00696978" w:rsidRDefault="00B64D37" w:rsidP="00B64D37">
      <w:pPr>
        <w:pStyle w:val="BodyText"/>
        <w:kinsoku w:val="0"/>
        <w:overflowPunct w:val="0"/>
        <w:rPr>
          <w:rFonts w:ascii="Times New Roman" w:hAnsi="Times New Roman" w:cs="Times New Roman"/>
          <w:sz w:val="22"/>
          <w:szCs w:val="22"/>
        </w:rPr>
      </w:pPr>
      <w:r w:rsidRPr="00696978">
        <w:rPr>
          <w:rFonts w:ascii="Times New Roman" w:hAnsi="Times New Roman" w:cs="Times New Roman"/>
          <w:sz w:val="22"/>
          <w:szCs w:val="22"/>
        </w:rPr>
        <w:t>Incumbent prepares and submits routine and special reports regarding daily, weekly, or monthly activities, observations, and events.</w:t>
      </w:r>
    </w:p>
    <w:p w:rsidR="00B64D37" w:rsidRPr="00696978" w:rsidRDefault="00B64D37" w:rsidP="00B64D37">
      <w:pPr>
        <w:pStyle w:val="BodyText"/>
        <w:kinsoku w:val="0"/>
        <w:overflowPunct w:val="0"/>
        <w:ind w:left="0"/>
        <w:rPr>
          <w:rFonts w:ascii="Times New Roman" w:hAnsi="Times New Roman" w:cs="Times New Roman"/>
          <w:sz w:val="22"/>
          <w:szCs w:val="22"/>
        </w:rPr>
      </w:pPr>
    </w:p>
    <w:p w:rsidR="00B64D37" w:rsidRPr="00696978" w:rsidRDefault="00B64D37" w:rsidP="00B64D37">
      <w:pPr>
        <w:pStyle w:val="BodyText"/>
        <w:kinsoku w:val="0"/>
        <w:overflowPunct w:val="0"/>
        <w:rPr>
          <w:rFonts w:ascii="Times New Roman" w:hAnsi="Times New Roman" w:cs="Times New Roman"/>
          <w:sz w:val="22"/>
          <w:szCs w:val="22"/>
        </w:rPr>
      </w:pPr>
      <w:r w:rsidRPr="00696978">
        <w:rPr>
          <w:rFonts w:ascii="Times New Roman" w:hAnsi="Times New Roman" w:cs="Times New Roman"/>
          <w:sz w:val="22"/>
          <w:szCs w:val="22"/>
        </w:rPr>
        <w:t xml:space="preserve">The incumbent participates in required training sessions, on-the-job developmental activities and </w:t>
      </w:r>
      <w:r>
        <w:rPr>
          <w:rFonts w:ascii="Times New Roman" w:hAnsi="Times New Roman" w:cs="Times New Roman"/>
          <w:sz w:val="22"/>
          <w:szCs w:val="22"/>
        </w:rPr>
        <w:t>t</w:t>
      </w:r>
      <w:r w:rsidRPr="00696978">
        <w:rPr>
          <w:rFonts w:ascii="Times New Roman" w:hAnsi="Times New Roman" w:cs="Times New Roman"/>
          <w:sz w:val="22"/>
          <w:szCs w:val="22"/>
        </w:rPr>
        <w:t>emporary details.</w:t>
      </w:r>
    </w:p>
    <w:p w:rsidR="00B64D37" w:rsidRPr="00696978" w:rsidRDefault="00B64D37" w:rsidP="00B64D37">
      <w:pPr>
        <w:pStyle w:val="BodyText"/>
        <w:kinsoku w:val="0"/>
        <w:overflowPunct w:val="0"/>
        <w:ind w:left="0"/>
        <w:rPr>
          <w:rFonts w:ascii="Times New Roman" w:hAnsi="Times New Roman" w:cs="Times New Roman"/>
          <w:sz w:val="22"/>
          <w:szCs w:val="22"/>
        </w:rPr>
      </w:pPr>
    </w:p>
    <w:p w:rsidR="00B64D37" w:rsidRPr="00696978" w:rsidRDefault="00B64D37" w:rsidP="00B64D37">
      <w:pPr>
        <w:pStyle w:val="BodyText"/>
        <w:kinsoku w:val="0"/>
        <w:overflowPunct w:val="0"/>
        <w:rPr>
          <w:rFonts w:ascii="Times New Roman" w:hAnsi="Times New Roman" w:cs="Times New Roman"/>
          <w:sz w:val="22"/>
          <w:szCs w:val="22"/>
        </w:rPr>
      </w:pPr>
      <w:r w:rsidRPr="00696978">
        <w:rPr>
          <w:rFonts w:ascii="Times New Roman" w:hAnsi="Times New Roman" w:cs="Times New Roman"/>
          <w:sz w:val="22"/>
          <w:szCs w:val="22"/>
        </w:rPr>
        <w:t>Incumbent presents program information and conducts training for various groups, including airport organizations, educational institutions, industry groups, and state extension programs.</w:t>
      </w:r>
    </w:p>
    <w:p w:rsidR="00B64D37" w:rsidRPr="00696978" w:rsidRDefault="00B64D37" w:rsidP="00B64D37">
      <w:pPr>
        <w:pStyle w:val="BodyText"/>
        <w:kinsoku w:val="0"/>
        <w:overflowPunct w:val="0"/>
        <w:ind w:left="0"/>
        <w:rPr>
          <w:rFonts w:ascii="Times New Roman" w:hAnsi="Times New Roman" w:cs="Times New Roman"/>
          <w:sz w:val="22"/>
          <w:szCs w:val="22"/>
        </w:rPr>
      </w:pPr>
    </w:p>
    <w:p w:rsidR="00B64D37" w:rsidRPr="00696978" w:rsidRDefault="00B64D37" w:rsidP="00B64D37">
      <w:pPr>
        <w:pStyle w:val="BodyText"/>
        <w:kinsoku w:val="0"/>
        <w:overflowPunct w:val="0"/>
        <w:ind w:right="824"/>
        <w:rPr>
          <w:rFonts w:ascii="Times New Roman" w:hAnsi="Times New Roman" w:cs="Times New Roman"/>
          <w:sz w:val="22"/>
          <w:szCs w:val="22"/>
        </w:rPr>
      </w:pPr>
      <w:r w:rsidRPr="00696978">
        <w:rPr>
          <w:rFonts w:ascii="Times New Roman" w:hAnsi="Times New Roman" w:cs="Times New Roman"/>
          <w:sz w:val="22"/>
          <w:szCs w:val="22"/>
        </w:rPr>
        <w:t>May be required to pass Certified Applicator examination, as required of persons who use restricted-use pesticides.</w:t>
      </w:r>
    </w:p>
    <w:p w:rsidR="00B64D37" w:rsidRPr="00696978" w:rsidRDefault="00B64D37" w:rsidP="00B64D37">
      <w:pPr>
        <w:pStyle w:val="BodyText"/>
        <w:kinsoku w:val="0"/>
        <w:overflowPunct w:val="0"/>
        <w:spacing w:before="1"/>
        <w:ind w:left="0"/>
        <w:rPr>
          <w:rFonts w:ascii="Times New Roman" w:hAnsi="Times New Roman" w:cs="Times New Roman"/>
          <w:sz w:val="22"/>
          <w:szCs w:val="22"/>
        </w:rPr>
      </w:pPr>
    </w:p>
    <w:p w:rsidR="00B64D37" w:rsidRDefault="00B64D37" w:rsidP="00B64D37">
      <w:pPr>
        <w:pStyle w:val="BodyText"/>
        <w:kinsoku w:val="0"/>
        <w:overflowPunct w:val="0"/>
        <w:rPr>
          <w:rFonts w:ascii="Times New Roman" w:hAnsi="Times New Roman" w:cs="Times New Roman"/>
          <w:sz w:val="22"/>
          <w:szCs w:val="22"/>
        </w:rPr>
      </w:pPr>
      <w:r w:rsidRPr="00696978">
        <w:rPr>
          <w:rFonts w:ascii="Times New Roman" w:hAnsi="Times New Roman" w:cs="Times New Roman"/>
          <w:sz w:val="22"/>
          <w:szCs w:val="22"/>
        </w:rPr>
        <w:t>Must demonstrate a respect for safety in all operations, including the operation of motor vehicles, firearms, control devices, and equipment.</w:t>
      </w:r>
    </w:p>
    <w:p w:rsidR="00B64D37" w:rsidRPr="00696978" w:rsidRDefault="00B64D37" w:rsidP="00B64D37">
      <w:pPr>
        <w:pStyle w:val="BodyText"/>
        <w:kinsoku w:val="0"/>
        <w:overflowPunct w:val="0"/>
        <w:rPr>
          <w:rFonts w:ascii="Times New Roman" w:hAnsi="Times New Roman" w:cs="Times New Roman"/>
          <w:sz w:val="22"/>
          <w:szCs w:val="22"/>
        </w:rPr>
      </w:pPr>
    </w:p>
    <w:p w:rsidR="00B64D37" w:rsidRPr="00696978" w:rsidRDefault="00B64D37" w:rsidP="00B64D37">
      <w:pPr>
        <w:pStyle w:val="BodyText"/>
        <w:kinsoku w:val="0"/>
        <w:overflowPunct w:val="0"/>
        <w:spacing w:line="258" w:lineRule="exact"/>
        <w:rPr>
          <w:rFonts w:ascii="Times New Roman" w:hAnsi="Times New Roman" w:cs="Times New Roman"/>
          <w:sz w:val="22"/>
          <w:szCs w:val="22"/>
        </w:rPr>
      </w:pPr>
      <w:r w:rsidRPr="00696978">
        <w:rPr>
          <w:rFonts w:ascii="Times New Roman" w:hAnsi="Times New Roman" w:cs="Times New Roman"/>
          <w:sz w:val="22"/>
          <w:szCs w:val="22"/>
        </w:rPr>
        <w:t>The incumbent completes other duties as assigned.</w:t>
      </w:r>
    </w:p>
    <w:p w:rsidR="008E50D1" w:rsidRDefault="008E50D1" w:rsidP="008E50D1">
      <w:pPr>
        <w:jc w:val="both"/>
        <w:rPr>
          <w:rFonts w:ascii="Times New Roman" w:hAnsi="Times New Roman" w:cs="Times New Roman"/>
        </w:rPr>
      </w:pPr>
    </w:p>
    <w:p w:rsidR="008E50D1" w:rsidRDefault="008E50D1" w:rsidP="008E50D1">
      <w:pPr>
        <w:jc w:val="both"/>
        <w:rPr>
          <w:rFonts w:ascii="Times New Roman" w:hAnsi="Times New Roman" w:cs="Times New Roman"/>
        </w:rPr>
      </w:pPr>
    </w:p>
    <w:p w:rsidR="008E50D1" w:rsidRDefault="008E50D1" w:rsidP="008E50D1">
      <w:pPr>
        <w:jc w:val="both"/>
        <w:rPr>
          <w:rFonts w:ascii="Times New Roman" w:hAnsi="Times New Roman" w:cs="Times New Roman"/>
          <w:b/>
        </w:rPr>
      </w:pPr>
      <w:r>
        <w:rPr>
          <w:rFonts w:ascii="Times New Roman" w:hAnsi="Times New Roman" w:cs="Times New Roman"/>
          <w:b/>
        </w:rPr>
        <w:t>MINIMUM ELIGIBLITY REQUIREMENTS:</w:t>
      </w:r>
    </w:p>
    <w:p w:rsidR="008E50D1" w:rsidRDefault="008E50D1" w:rsidP="008E50D1">
      <w:pPr>
        <w:jc w:val="both"/>
        <w:rPr>
          <w:rFonts w:ascii="Times New Roman" w:hAnsi="Times New Roman" w:cs="Times New Roman"/>
          <w:b/>
        </w:rPr>
      </w:pPr>
    </w:p>
    <w:p w:rsidR="008E50D1" w:rsidRDefault="008E50D1" w:rsidP="008E50D1">
      <w:pPr>
        <w:jc w:val="both"/>
        <w:rPr>
          <w:rFonts w:ascii="Times New Roman" w:hAnsi="Times New Roman" w:cs="Times New Roman"/>
        </w:rPr>
      </w:pPr>
      <w:r>
        <w:rPr>
          <w:rFonts w:ascii="Times New Roman" w:hAnsi="Times New Roman" w:cs="Times New Roman"/>
        </w:rPr>
        <w:t>To qualify, applicants MUST meet all minimum qualification requirements, except Medical Requirements, by the closing date of the announcement.</w:t>
      </w:r>
    </w:p>
    <w:p w:rsidR="008E50D1" w:rsidRPr="00CC5208" w:rsidRDefault="008E50D1" w:rsidP="00CC5208">
      <w:pPr>
        <w:pStyle w:val="DefaultText"/>
        <w:rPr>
          <w:sz w:val="22"/>
          <w:szCs w:val="22"/>
        </w:rPr>
      </w:pPr>
    </w:p>
    <w:p w:rsidR="008E50D1" w:rsidRDefault="008E50D1" w:rsidP="008E50D1">
      <w:pPr>
        <w:rPr>
          <w:rFonts w:ascii="Times New Roman" w:hAnsi="Times New Roman" w:cs="Times New Roman"/>
          <w:b/>
        </w:rPr>
      </w:pPr>
    </w:p>
    <w:p w:rsidR="008E50D1" w:rsidRDefault="008E50D1" w:rsidP="008E50D1">
      <w:pPr>
        <w:jc w:val="both"/>
        <w:rPr>
          <w:rFonts w:ascii="Times New Roman" w:hAnsi="Times New Roman" w:cs="Times New Roman"/>
          <w:b/>
        </w:rPr>
      </w:pPr>
      <w:r>
        <w:rPr>
          <w:rFonts w:ascii="Times New Roman" w:hAnsi="Times New Roman" w:cs="Times New Roman"/>
          <w:b/>
        </w:rPr>
        <w:t>QUALIFICATIONS REQUIRED:</w:t>
      </w:r>
    </w:p>
    <w:p w:rsidR="00C71781" w:rsidRDefault="00C71781" w:rsidP="008E50D1">
      <w:pPr>
        <w:jc w:val="both"/>
        <w:rPr>
          <w:rFonts w:ascii="Times New Roman" w:hAnsi="Times New Roman" w:cs="Times New Roman"/>
          <w:b/>
        </w:rPr>
      </w:pPr>
    </w:p>
    <w:p w:rsidR="00ED6593" w:rsidRPr="00ED6593" w:rsidRDefault="00ED6593" w:rsidP="00ED6593">
      <w:pPr>
        <w:overflowPunct w:val="0"/>
        <w:autoSpaceDE w:val="0"/>
        <w:autoSpaceDN w:val="0"/>
        <w:adjustRightInd w:val="0"/>
        <w:spacing w:after="200" w:line="276" w:lineRule="auto"/>
        <w:textAlignment w:val="baseline"/>
        <w:rPr>
          <w:rFonts w:ascii="Times New Roman" w:eastAsia="Times New Roman" w:hAnsi="Times New Roman" w:cs="Times New Roman"/>
          <w:color w:val="auto"/>
          <w:lang w:eastAsia="en-US"/>
        </w:rPr>
      </w:pPr>
      <w:r w:rsidRPr="00ED6593">
        <w:rPr>
          <w:rFonts w:ascii="Times New Roman" w:eastAsia="Times New Roman" w:hAnsi="Times New Roman" w:cs="Times New Roman"/>
          <w:color w:val="auto"/>
          <w:lang w:eastAsia="en-US"/>
        </w:rPr>
        <w:t xml:space="preserve">Applicants must have 1 year of specialized experience equivalent in level of difficulty and responsibility to the next lower level in the Federal service.  This experience is typically in, or related to, the work of the position being filled and must have equipped the applicant with the knowledge, skills, and abilities listed below. </w:t>
      </w:r>
    </w:p>
    <w:p w:rsidR="00ED6593" w:rsidRPr="00ED6593" w:rsidRDefault="00ED6593" w:rsidP="00ED6593">
      <w:pPr>
        <w:widowControl w:val="0"/>
        <w:autoSpaceDE w:val="0"/>
        <w:autoSpaceDN w:val="0"/>
        <w:adjustRightInd w:val="0"/>
        <w:rPr>
          <w:rFonts w:ascii="Times New Roman" w:eastAsia="Times New Roman" w:hAnsi="Times New Roman" w:cs="Times New Roman"/>
          <w:b/>
          <w:u w:val="single"/>
          <w:lang w:eastAsia="en-US"/>
        </w:rPr>
      </w:pPr>
      <w:r w:rsidRPr="00ED6593">
        <w:rPr>
          <w:rFonts w:ascii="Times New Roman" w:eastAsia="Times New Roman" w:hAnsi="Times New Roman" w:cs="Times New Roman"/>
          <w:b/>
          <w:u w:val="single"/>
          <w:lang w:eastAsia="en-US"/>
        </w:rPr>
        <w:t xml:space="preserve">GS-404-05 specialized experience in: </w:t>
      </w:r>
    </w:p>
    <w:p w:rsidR="00ED6593" w:rsidRPr="00ED6593" w:rsidRDefault="00ED6593" w:rsidP="00ED6593">
      <w:pPr>
        <w:spacing w:after="200" w:line="276" w:lineRule="auto"/>
        <w:rPr>
          <w:rFonts w:ascii="Times New Roman" w:eastAsia="Times New Roman" w:hAnsi="Times New Roman" w:cs="Times New Roman"/>
          <w:color w:val="auto"/>
          <w:lang w:eastAsia="en-US"/>
        </w:rPr>
      </w:pPr>
      <w:r w:rsidRPr="00ED6593">
        <w:rPr>
          <w:rFonts w:ascii="Times New Roman" w:eastAsia="Times New Roman" w:hAnsi="Times New Roman" w:cs="Times New Roman"/>
          <w:color w:val="auto"/>
          <w:lang w:eastAsia="en-US"/>
        </w:rPr>
        <w:t xml:space="preserve">Identifying North American wildlife species.                  </w:t>
      </w:r>
    </w:p>
    <w:p w:rsidR="00ED6593" w:rsidRPr="00ED6593" w:rsidRDefault="00ED6593" w:rsidP="00ED6593">
      <w:pPr>
        <w:spacing w:after="200" w:line="276" w:lineRule="auto"/>
        <w:rPr>
          <w:rFonts w:ascii="Times New Roman" w:eastAsia="Times New Roman" w:hAnsi="Times New Roman" w:cs="Times New Roman"/>
          <w:color w:val="auto"/>
          <w:lang w:eastAsia="en-US"/>
        </w:rPr>
      </w:pPr>
      <w:r w:rsidRPr="00ED6593">
        <w:rPr>
          <w:rFonts w:ascii="Times New Roman" w:eastAsia="Times New Roman" w:hAnsi="Times New Roman" w:cs="Times New Roman"/>
          <w:color w:val="auto"/>
          <w:lang w:eastAsia="en-US"/>
        </w:rPr>
        <w:t>The principles of wildlife ecology and management.</w:t>
      </w:r>
    </w:p>
    <w:p w:rsidR="00ED6593" w:rsidRPr="00ED6593" w:rsidRDefault="00ED6593" w:rsidP="00ED6593">
      <w:pPr>
        <w:spacing w:after="200" w:line="276" w:lineRule="auto"/>
        <w:rPr>
          <w:rFonts w:ascii="Times New Roman" w:eastAsia="Times New Roman" w:hAnsi="Times New Roman" w:cs="Times New Roman"/>
          <w:color w:val="auto"/>
          <w:lang w:eastAsia="en-US"/>
        </w:rPr>
      </w:pPr>
      <w:r w:rsidRPr="00ED6593">
        <w:rPr>
          <w:rFonts w:ascii="Times New Roman" w:eastAsia="Times New Roman" w:hAnsi="Times New Roman" w:cs="Times New Roman"/>
          <w:color w:val="auto"/>
          <w:lang w:eastAsia="en-US"/>
        </w:rPr>
        <w:lastRenderedPageBreak/>
        <w:t>Conducting basic computer operations for record keeping, data analysis, report writing and correspondence.</w:t>
      </w:r>
    </w:p>
    <w:p w:rsidR="00ED6593" w:rsidRPr="00ED6593" w:rsidRDefault="00ED6593" w:rsidP="00ED6593">
      <w:pPr>
        <w:kinsoku w:val="0"/>
        <w:overflowPunct w:val="0"/>
        <w:autoSpaceDE w:val="0"/>
        <w:autoSpaceDN w:val="0"/>
        <w:adjustRightInd w:val="0"/>
        <w:spacing w:line="245" w:lineRule="exact"/>
        <w:rPr>
          <w:rFonts w:ascii="Times New Roman" w:eastAsia="Times New Roman" w:hAnsi="Times New Roman" w:cs="Times New Roman"/>
          <w:color w:val="auto"/>
          <w:lang w:eastAsia="en-US"/>
        </w:rPr>
      </w:pPr>
      <w:r w:rsidRPr="00ED6593">
        <w:rPr>
          <w:rFonts w:ascii="Times New Roman" w:eastAsia="Times New Roman" w:hAnsi="Times New Roman" w:cs="Times New Roman"/>
          <w:color w:val="auto"/>
          <w:spacing w:val="-3"/>
          <w:lang w:eastAsia="en-US"/>
        </w:rPr>
        <w:t>Experience</w:t>
      </w:r>
      <w:r w:rsidRPr="00ED6593">
        <w:rPr>
          <w:rFonts w:ascii="Times New Roman" w:eastAsia="Times New Roman" w:hAnsi="Times New Roman" w:cs="Times New Roman"/>
          <w:color w:val="auto"/>
          <w:spacing w:val="-10"/>
          <w:lang w:eastAsia="en-US"/>
        </w:rPr>
        <w:t xml:space="preserve"> in </w:t>
      </w:r>
      <w:r w:rsidRPr="00ED6593">
        <w:rPr>
          <w:rFonts w:ascii="Times New Roman" w:eastAsia="Times New Roman" w:hAnsi="Times New Roman" w:cs="Times New Roman"/>
          <w:color w:val="auto"/>
          <w:spacing w:val="-2"/>
          <w:lang w:eastAsia="en-US"/>
        </w:rPr>
        <w:t>the</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3"/>
          <w:lang w:eastAsia="en-US"/>
        </w:rPr>
        <w:t>habits,</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3"/>
          <w:lang w:eastAsia="en-US"/>
        </w:rPr>
        <w:t>characteristics</w:t>
      </w:r>
      <w:r w:rsidRPr="00ED6593">
        <w:rPr>
          <w:rFonts w:ascii="Times New Roman" w:eastAsia="Times New Roman" w:hAnsi="Times New Roman" w:cs="Times New Roman"/>
          <w:color w:val="auto"/>
          <w:spacing w:val="-9"/>
          <w:lang w:eastAsia="en-US"/>
        </w:rPr>
        <w:t xml:space="preserve"> </w:t>
      </w:r>
      <w:r w:rsidRPr="00ED6593">
        <w:rPr>
          <w:rFonts w:ascii="Times New Roman" w:eastAsia="Times New Roman" w:hAnsi="Times New Roman" w:cs="Times New Roman"/>
          <w:color w:val="auto"/>
          <w:spacing w:val="-2"/>
          <w:lang w:eastAsia="en-US"/>
        </w:rPr>
        <w:t>and</w:t>
      </w:r>
      <w:r w:rsidRPr="00ED6593">
        <w:rPr>
          <w:rFonts w:ascii="Times New Roman" w:eastAsia="Times New Roman" w:hAnsi="Times New Roman" w:cs="Times New Roman"/>
          <w:color w:val="auto"/>
          <w:spacing w:val="-9"/>
          <w:lang w:eastAsia="en-US"/>
        </w:rPr>
        <w:t xml:space="preserve"> </w:t>
      </w:r>
      <w:r w:rsidRPr="00ED6593">
        <w:rPr>
          <w:rFonts w:ascii="Times New Roman" w:eastAsia="Times New Roman" w:hAnsi="Times New Roman" w:cs="Times New Roman"/>
          <w:color w:val="auto"/>
          <w:spacing w:val="-2"/>
          <w:lang w:eastAsia="en-US"/>
        </w:rPr>
        <w:t>habitats</w:t>
      </w:r>
      <w:r w:rsidRPr="00ED6593">
        <w:rPr>
          <w:rFonts w:ascii="Times New Roman" w:eastAsia="Times New Roman" w:hAnsi="Times New Roman" w:cs="Times New Roman"/>
          <w:color w:val="auto"/>
          <w:spacing w:val="-9"/>
          <w:lang w:eastAsia="en-US"/>
        </w:rPr>
        <w:t xml:space="preserve"> </w:t>
      </w:r>
      <w:r w:rsidRPr="00ED6593">
        <w:rPr>
          <w:rFonts w:ascii="Times New Roman" w:eastAsia="Times New Roman" w:hAnsi="Times New Roman" w:cs="Times New Roman"/>
          <w:color w:val="auto"/>
          <w:spacing w:val="-2"/>
          <w:lang w:eastAsia="en-US"/>
        </w:rPr>
        <w:t>occupied</w:t>
      </w:r>
      <w:r w:rsidRPr="00ED6593">
        <w:rPr>
          <w:rFonts w:ascii="Times New Roman" w:eastAsia="Times New Roman" w:hAnsi="Times New Roman" w:cs="Times New Roman"/>
          <w:color w:val="auto"/>
          <w:spacing w:val="-9"/>
          <w:lang w:eastAsia="en-US"/>
        </w:rPr>
        <w:t xml:space="preserve"> </w:t>
      </w:r>
      <w:r w:rsidRPr="00ED6593">
        <w:rPr>
          <w:rFonts w:ascii="Times New Roman" w:eastAsia="Times New Roman" w:hAnsi="Times New Roman" w:cs="Times New Roman"/>
          <w:color w:val="auto"/>
          <w:spacing w:val="-1"/>
          <w:lang w:eastAsia="en-US"/>
        </w:rPr>
        <w:t>by</w:t>
      </w:r>
      <w:r w:rsidRPr="00ED6593">
        <w:rPr>
          <w:rFonts w:ascii="Times New Roman" w:eastAsia="Times New Roman" w:hAnsi="Times New Roman" w:cs="Times New Roman"/>
          <w:color w:val="auto"/>
          <w:spacing w:val="-9"/>
          <w:lang w:eastAsia="en-US"/>
        </w:rPr>
        <w:t xml:space="preserve"> </w:t>
      </w:r>
      <w:r w:rsidRPr="00ED6593">
        <w:rPr>
          <w:rFonts w:ascii="Times New Roman" w:eastAsia="Times New Roman" w:hAnsi="Times New Roman" w:cs="Times New Roman"/>
          <w:color w:val="auto"/>
          <w:lang w:eastAsia="en-US"/>
        </w:rPr>
        <w:t>a</w:t>
      </w:r>
      <w:r w:rsidRPr="00ED6593">
        <w:rPr>
          <w:rFonts w:ascii="Times New Roman" w:eastAsia="Times New Roman" w:hAnsi="Times New Roman" w:cs="Times New Roman"/>
          <w:color w:val="auto"/>
          <w:spacing w:val="-9"/>
          <w:lang w:eastAsia="en-US"/>
        </w:rPr>
        <w:t xml:space="preserve"> </w:t>
      </w:r>
      <w:r w:rsidRPr="00ED6593">
        <w:rPr>
          <w:rFonts w:ascii="Times New Roman" w:eastAsia="Times New Roman" w:hAnsi="Times New Roman" w:cs="Times New Roman"/>
          <w:color w:val="auto"/>
          <w:spacing w:val="-2"/>
          <w:lang w:eastAsia="en-US"/>
        </w:rPr>
        <w:t>wide</w:t>
      </w:r>
      <w:r w:rsidRPr="00ED6593">
        <w:rPr>
          <w:rFonts w:ascii="Times New Roman" w:eastAsia="Times New Roman" w:hAnsi="Times New Roman" w:cs="Times New Roman"/>
          <w:color w:val="auto"/>
          <w:spacing w:val="-9"/>
          <w:lang w:eastAsia="en-US"/>
        </w:rPr>
        <w:t xml:space="preserve"> </w:t>
      </w:r>
      <w:r w:rsidRPr="00ED6593">
        <w:rPr>
          <w:rFonts w:ascii="Times New Roman" w:eastAsia="Times New Roman" w:hAnsi="Times New Roman" w:cs="Times New Roman"/>
          <w:color w:val="auto"/>
          <w:spacing w:val="-2"/>
          <w:lang w:eastAsia="en-US"/>
        </w:rPr>
        <w:t>variety</w:t>
      </w:r>
      <w:r w:rsidRPr="00ED6593">
        <w:rPr>
          <w:rFonts w:ascii="Times New Roman" w:eastAsia="Times New Roman" w:hAnsi="Times New Roman" w:cs="Times New Roman"/>
          <w:color w:val="auto"/>
          <w:spacing w:val="-9"/>
          <w:lang w:eastAsia="en-US"/>
        </w:rPr>
        <w:t xml:space="preserve"> </w:t>
      </w:r>
      <w:r w:rsidRPr="00ED6593">
        <w:rPr>
          <w:rFonts w:ascii="Times New Roman" w:eastAsia="Times New Roman" w:hAnsi="Times New Roman" w:cs="Times New Roman"/>
          <w:color w:val="auto"/>
          <w:spacing w:val="-1"/>
          <w:lang w:eastAsia="en-US"/>
        </w:rPr>
        <w:t>of</w:t>
      </w:r>
      <w:r w:rsidRPr="00ED6593">
        <w:rPr>
          <w:rFonts w:ascii="Times New Roman" w:eastAsia="Times New Roman" w:hAnsi="Times New Roman" w:cs="Times New Roman"/>
          <w:color w:val="auto"/>
          <w:spacing w:val="-9"/>
          <w:lang w:eastAsia="en-US"/>
        </w:rPr>
        <w:t xml:space="preserve"> </w:t>
      </w:r>
      <w:r w:rsidRPr="00ED6593">
        <w:rPr>
          <w:rFonts w:ascii="Times New Roman" w:eastAsia="Times New Roman" w:hAnsi="Times New Roman" w:cs="Times New Roman"/>
          <w:color w:val="auto"/>
          <w:spacing w:val="-2"/>
          <w:lang w:eastAsia="en-US"/>
        </w:rPr>
        <w:t>avian and</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3"/>
          <w:lang w:eastAsia="en-US"/>
        </w:rPr>
        <w:t>mammalian</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3"/>
          <w:lang w:eastAsia="en-US"/>
        </w:rPr>
        <w:t>species</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3"/>
          <w:lang w:eastAsia="en-US"/>
        </w:rPr>
        <w:t>that</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3"/>
          <w:lang w:eastAsia="en-US"/>
        </w:rPr>
        <w:t>are,</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2"/>
          <w:lang w:eastAsia="en-US"/>
        </w:rPr>
        <w:t>or</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2"/>
          <w:lang w:eastAsia="en-US"/>
        </w:rPr>
        <w:t>may</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3"/>
          <w:lang w:eastAsia="en-US"/>
        </w:rPr>
        <w:t>become,</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lang w:eastAsia="en-US"/>
        </w:rPr>
        <w:t>a</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3"/>
          <w:lang w:eastAsia="en-US"/>
        </w:rPr>
        <w:t>threat</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2"/>
          <w:lang w:eastAsia="en-US"/>
        </w:rPr>
        <w:t>in</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3"/>
          <w:lang w:eastAsia="en-US"/>
        </w:rPr>
        <w:t>terms</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2"/>
          <w:lang w:eastAsia="en-US"/>
        </w:rPr>
        <w:t>of</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3"/>
          <w:lang w:eastAsia="en-US"/>
        </w:rPr>
        <w:t>economic</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3"/>
          <w:lang w:eastAsia="en-US"/>
        </w:rPr>
        <w:t>interests,</w:t>
      </w:r>
      <w:r w:rsidRPr="00ED6593">
        <w:rPr>
          <w:rFonts w:ascii="Times New Roman" w:eastAsia="Times New Roman" w:hAnsi="Times New Roman" w:cs="Times New Roman"/>
          <w:color w:val="auto"/>
          <w:spacing w:val="53"/>
          <w:lang w:eastAsia="en-US"/>
        </w:rPr>
        <w:t xml:space="preserve"> </w:t>
      </w:r>
      <w:r w:rsidRPr="00ED6593">
        <w:rPr>
          <w:rFonts w:ascii="Times New Roman" w:eastAsia="Times New Roman" w:hAnsi="Times New Roman" w:cs="Times New Roman"/>
          <w:color w:val="auto"/>
          <w:spacing w:val="-4"/>
          <w:lang w:eastAsia="en-US"/>
        </w:rPr>
        <w:t>public</w:t>
      </w:r>
      <w:r w:rsidRPr="00ED6593">
        <w:rPr>
          <w:rFonts w:ascii="Times New Roman" w:eastAsia="Times New Roman" w:hAnsi="Times New Roman" w:cs="Times New Roman"/>
          <w:color w:val="auto"/>
          <w:spacing w:val="-11"/>
          <w:lang w:eastAsia="en-US"/>
        </w:rPr>
        <w:t xml:space="preserve"> </w:t>
      </w:r>
      <w:r w:rsidRPr="00ED6593">
        <w:rPr>
          <w:rFonts w:ascii="Times New Roman" w:eastAsia="Times New Roman" w:hAnsi="Times New Roman" w:cs="Times New Roman"/>
          <w:color w:val="auto"/>
          <w:spacing w:val="-4"/>
          <w:lang w:eastAsia="en-US"/>
        </w:rPr>
        <w:t>health</w:t>
      </w:r>
      <w:r w:rsidRPr="00ED6593">
        <w:rPr>
          <w:rFonts w:ascii="Times New Roman" w:eastAsia="Times New Roman" w:hAnsi="Times New Roman" w:cs="Times New Roman"/>
          <w:color w:val="auto"/>
          <w:spacing w:val="-11"/>
          <w:lang w:eastAsia="en-US"/>
        </w:rPr>
        <w:t xml:space="preserve"> </w:t>
      </w:r>
      <w:r w:rsidRPr="00ED6593">
        <w:rPr>
          <w:rFonts w:ascii="Times New Roman" w:eastAsia="Times New Roman" w:hAnsi="Times New Roman" w:cs="Times New Roman"/>
          <w:color w:val="auto"/>
          <w:spacing w:val="-4"/>
          <w:lang w:eastAsia="en-US"/>
        </w:rPr>
        <w:t>aspects</w:t>
      </w:r>
      <w:r w:rsidRPr="00ED6593">
        <w:rPr>
          <w:rFonts w:ascii="Times New Roman" w:eastAsia="Times New Roman" w:hAnsi="Times New Roman" w:cs="Times New Roman"/>
          <w:color w:val="auto"/>
          <w:spacing w:val="-11"/>
          <w:lang w:eastAsia="en-US"/>
        </w:rPr>
        <w:t xml:space="preserve"> </w:t>
      </w:r>
      <w:r w:rsidRPr="00ED6593">
        <w:rPr>
          <w:rFonts w:ascii="Times New Roman" w:eastAsia="Times New Roman" w:hAnsi="Times New Roman" w:cs="Times New Roman"/>
          <w:color w:val="auto"/>
          <w:spacing w:val="-2"/>
          <w:lang w:eastAsia="en-US"/>
        </w:rPr>
        <w:t>or</w:t>
      </w:r>
      <w:r w:rsidRPr="00ED6593">
        <w:rPr>
          <w:rFonts w:ascii="Times New Roman" w:eastAsia="Times New Roman" w:hAnsi="Times New Roman" w:cs="Times New Roman"/>
          <w:color w:val="auto"/>
          <w:spacing w:val="-11"/>
          <w:lang w:eastAsia="en-US"/>
        </w:rPr>
        <w:t xml:space="preserve"> </w:t>
      </w:r>
      <w:r w:rsidRPr="00ED6593">
        <w:rPr>
          <w:rFonts w:ascii="Times New Roman" w:eastAsia="Times New Roman" w:hAnsi="Times New Roman" w:cs="Times New Roman"/>
          <w:color w:val="auto"/>
          <w:spacing w:val="-4"/>
          <w:lang w:eastAsia="en-US"/>
        </w:rPr>
        <w:t>human.</w:t>
      </w:r>
    </w:p>
    <w:p w:rsidR="00ED6593" w:rsidRPr="00ED6593" w:rsidRDefault="00ED6593" w:rsidP="00ED6593">
      <w:pPr>
        <w:kinsoku w:val="0"/>
        <w:overflowPunct w:val="0"/>
        <w:autoSpaceDE w:val="0"/>
        <w:autoSpaceDN w:val="0"/>
        <w:adjustRightInd w:val="0"/>
        <w:spacing w:before="9"/>
        <w:rPr>
          <w:rFonts w:ascii="Times New Roman" w:eastAsia="Times New Roman" w:hAnsi="Times New Roman" w:cs="Times New Roman"/>
          <w:color w:val="auto"/>
          <w:lang w:eastAsia="en-US"/>
        </w:rPr>
      </w:pPr>
    </w:p>
    <w:p w:rsidR="00ED6593" w:rsidRPr="00ED6593" w:rsidRDefault="00ED6593" w:rsidP="00ED6593">
      <w:pPr>
        <w:kinsoku w:val="0"/>
        <w:overflowPunct w:val="0"/>
        <w:autoSpaceDE w:val="0"/>
        <w:autoSpaceDN w:val="0"/>
        <w:adjustRightInd w:val="0"/>
        <w:spacing w:line="247" w:lineRule="auto"/>
        <w:ind w:left="40" w:right="15"/>
        <w:rPr>
          <w:rFonts w:ascii="Times New Roman" w:eastAsia="Times New Roman" w:hAnsi="Times New Roman" w:cs="Times New Roman"/>
          <w:color w:val="auto"/>
          <w:lang w:eastAsia="en-US"/>
        </w:rPr>
      </w:pPr>
      <w:r w:rsidRPr="00ED6593">
        <w:rPr>
          <w:rFonts w:ascii="Times New Roman" w:eastAsia="Times New Roman" w:hAnsi="Times New Roman" w:cs="Times New Roman"/>
          <w:color w:val="auto"/>
          <w:spacing w:val="-3"/>
          <w:lang w:eastAsia="en-US"/>
        </w:rPr>
        <w:t>Experience</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2"/>
          <w:lang w:eastAsia="en-US"/>
        </w:rPr>
        <w:t>in,</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2"/>
          <w:lang w:eastAsia="en-US"/>
        </w:rPr>
        <w:t>and</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2"/>
          <w:lang w:eastAsia="en-US"/>
        </w:rPr>
        <w:t>the</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3"/>
          <w:lang w:eastAsia="en-US"/>
        </w:rPr>
        <w:t>ability</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2"/>
          <w:lang w:eastAsia="en-US"/>
        </w:rPr>
        <w:t>to</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3"/>
          <w:lang w:eastAsia="en-US"/>
        </w:rPr>
        <w:t>interpret</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2"/>
          <w:lang w:eastAsia="en-US"/>
        </w:rPr>
        <w:t>and</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3"/>
          <w:lang w:eastAsia="en-US"/>
        </w:rPr>
        <w:t>apply,</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3"/>
          <w:lang w:eastAsia="en-US"/>
        </w:rPr>
        <w:t>local,</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3"/>
          <w:lang w:eastAsia="en-US"/>
        </w:rPr>
        <w:t>State</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2"/>
          <w:lang w:eastAsia="en-US"/>
        </w:rPr>
        <w:t>and</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3"/>
          <w:lang w:eastAsia="en-US"/>
        </w:rPr>
        <w:t>Federal</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3"/>
          <w:lang w:eastAsia="en-US"/>
        </w:rPr>
        <w:t>policies,</w:t>
      </w:r>
      <w:r w:rsidRPr="00ED6593">
        <w:rPr>
          <w:rFonts w:ascii="Times New Roman" w:eastAsia="Times New Roman" w:hAnsi="Times New Roman" w:cs="Times New Roman"/>
          <w:color w:val="auto"/>
          <w:spacing w:val="43"/>
          <w:lang w:eastAsia="en-US"/>
        </w:rPr>
        <w:t xml:space="preserve"> </w:t>
      </w:r>
      <w:r w:rsidRPr="00ED6593">
        <w:rPr>
          <w:rFonts w:ascii="Times New Roman" w:eastAsia="Times New Roman" w:hAnsi="Times New Roman" w:cs="Times New Roman"/>
          <w:color w:val="auto"/>
          <w:spacing w:val="-4"/>
          <w:lang w:eastAsia="en-US"/>
        </w:rPr>
        <w:t>regulations,</w:t>
      </w:r>
      <w:r w:rsidRPr="00ED6593">
        <w:rPr>
          <w:rFonts w:ascii="Times New Roman" w:eastAsia="Times New Roman" w:hAnsi="Times New Roman" w:cs="Times New Roman"/>
          <w:color w:val="auto"/>
          <w:spacing w:val="-11"/>
          <w:lang w:eastAsia="en-US"/>
        </w:rPr>
        <w:t xml:space="preserve"> </w:t>
      </w:r>
      <w:r w:rsidRPr="00ED6593">
        <w:rPr>
          <w:rFonts w:ascii="Times New Roman" w:eastAsia="Times New Roman" w:hAnsi="Times New Roman" w:cs="Times New Roman"/>
          <w:color w:val="auto"/>
          <w:spacing w:val="-3"/>
          <w:lang w:eastAsia="en-US"/>
        </w:rPr>
        <w:t>laws</w:t>
      </w:r>
      <w:r w:rsidRPr="00ED6593">
        <w:rPr>
          <w:rFonts w:ascii="Times New Roman" w:eastAsia="Times New Roman" w:hAnsi="Times New Roman" w:cs="Times New Roman"/>
          <w:color w:val="auto"/>
          <w:spacing w:val="-11"/>
          <w:lang w:eastAsia="en-US"/>
        </w:rPr>
        <w:t xml:space="preserve"> </w:t>
      </w:r>
      <w:r w:rsidRPr="00ED6593">
        <w:rPr>
          <w:rFonts w:ascii="Times New Roman" w:eastAsia="Times New Roman" w:hAnsi="Times New Roman" w:cs="Times New Roman"/>
          <w:color w:val="auto"/>
          <w:spacing w:val="-3"/>
          <w:lang w:eastAsia="en-US"/>
        </w:rPr>
        <w:t>and</w:t>
      </w:r>
      <w:r w:rsidRPr="00ED6593">
        <w:rPr>
          <w:rFonts w:ascii="Times New Roman" w:eastAsia="Times New Roman" w:hAnsi="Times New Roman" w:cs="Times New Roman"/>
          <w:color w:val="auto"/>
          <w:spacing w:val="-11"/>
          <w:lang w:eastAsia="en-US"/>
        </w:rPr>
        <w:t xml:space="preserve"> </w:t>
      </w:r>
      <w:r w:rsidRPr="00ED6593">
        <w:rPr>
          <w:rFonts w:ascii="Times New Roman" w:eastAsia="Times New Roman" w:hAnsi="Times New Roman" w:cs="Times New Roman"/>
          <w:color w:val="auto"/>
          <w:spacing w:val="-4"/>
          <w:lang w:eastAsia="en-US"/>
        </w:rPr>
        <w:t>ordinances</w:t>
      </w:r>
      <w:r w:rsidRPr="00ED6593">
        <w:rPr>
          <w:rFonts w:ascii="Times New Roman" w:eastAsia="Times New Roman" w:hAnsi="Times New Roman" w:cs="Times New Roman"/>
          <w:color w:val="auto"/>
          <w:spacing w:val="-11"/>
          <w:lang w:eastAsia="en-US"/>
        </w:rPr>
        <w:t xml:space="preserve"> </w:t>
      </w:r>
      <w:r w:rsidRPr="00ED6593">
        <w:rPr>
          <w:rFonts w:ascii="Times New Roman" w:eastAsia="Times New Roman" w:hAnsi="Times New Roman" w:cs="Times New Roman"/>
          <w:color w:val="auto"/>
          <w:spacing w:val="-3"/>
          <w:lang w:eastAsia="en-US"/>
        </w:rPr>
        <w:t>that</w:t>
      </w:r>
      <w:r w:rsidRPr="00ED6593">
        <w:rPr>
          <w:rFonts w:ascii="Times New Roman" w:eastAsia="Times New Roman" w:hAnsi="Times New Roman" w:cs="Times New Roman"/>
          <w:color w:val="auto"/>
          <w:spacing w:val="-11"/>
          <w:lang w:eastAsia="en-US"/>
        </w:rPr>
        <w:t xml:space="preserve"> </w:t>
      </w:r>
      <w:r w:rsidRPr="00ED6593">
        <w:rPr>
          <w:rFonts w:ascii="Times New Roman" w:eastAsia="Times New Roman" w:hAnsi="Times New Roman" w:cs="Times New Roman"/>
          <w:color w:val="auto"/>
          <w:spacing w:val="-4"/>
          <w:lang w:eastAsia="en-US"/>
        </w:rPr>
        <w:t>affect</w:t>
      </w:r>
      <w:r w:rsidRPr="00ED6593">
        <w:rPr>
          <w:rFonts w:ascii="Times New Roman" w:eastAsia="Times New Roman" w:hAnsi="Times New Roman" w:cs="Times New Roman"/>
          <w:color w:val="auto"/>
          <w:spacing w:val="-11"/>
          <w:lang w:eastAsia="en-US"/>
        </w:rPr>
        <w:t xml:space="preserve"> </w:t>
      </w:r>
      <w:r w:rsidRPr="00ED6593">
        <w:rPr>
          <w:rFonts w:ascii="Times New Roman" w:eastAsia="Times New Roman" w:hAnsi="Times New Roman" w:cs="Times New Roman"/>
          <w:color w:val="auto"/>
          <w:spacing w:val="-3"/>
          <w:lang w:eastAsia="en-US"/>
        </w:rPr>
        <w:t>not</w:t>
      </w:r>
      <w:r w:rsidRPr="00ED6593">
        <w:rPr>
          <w:rFonts w:ascii="Times New Roman" w:eastAsia="Times New Roman" w:hAnsi="Times New Roman" w:cs="Times New Roman"/>
          <w:color w:val="auto"/>
          <w:spacing w:val="-11"/>
          <w:lang w:eastAsia="en-US"/>
        </w:rPr>
        <w:t xml:space="preserve"> </w:t>
      </w:r>
      <w:r w:rsidRPr="00ED6593">
        <w:rPr>
          <w:rFonts w:ascii="Times New Roman" w:eastAsia="Times New Roman" w:hAnsi="Times New Roman" w:cs="Times New Roman"/>
          <w:color w:val="auto"/>
          <w:spacing w:val="-3"/>
          <w:lang w:eastAsia="en-US"/>
        </w:rPr>
        <w:t>only</w:t>
      </w:r>
      <w:r w:rsidRPr="00ED6593">
        <w:rPr>
          <w:rFonts w:ascii="Times New Roman" w:eastAsia="Times New Roman" w:hAnsi="Times New Roman" w:cs="Times New Roman"/>
          <w:color w:val="auto"/>
          <w:spacing w:val="-11"/>
          <w:lang w:eastAsia="en-US"/>
        </w:rPr>
        <w:t xml:space="preserve"> </w:t>
      </w:r>
      <w:r w:rsidRPr="00ED6593">
        <w:rPr>
          <w:rFonts w:ascii="Times New Roman" w:eastAsia="Times New Roman" w:hAnsi="Times New Roman" w:cs="Times New Roman"/>
          <w:color w:val="auto"/>
          <w:spacing w:val="-4"/>
          <w:lang w:eastAsia="en-US"/>
        </w:rPr>
        <w:t>animal</w:t>
      </w:r>
      <w:r w:rsidRPr="00ED6593">
        <w:rPr>
          <w:rFonts w:ascii="Times New Roman" w:eastAsia="Times New Roman" w:hAnsi="Times New Roman" w:cs="Times New Roman"/>
          <w:color w:val="auto"/>
          <w:spacing w:val="-11"/>
          <w:lang w:eastAsia="en-US"/>
        </w:rPr>
        <w:t xml:space="preserve"> </w:t>
      </w:r>
      <w:r w:rsidRPr="00ED6593">
        <w:rPr>
          <w:rFonts w:ascii="Times New Roman" w:eastAsia="Times New Roman" w:hAnsi="Times New Roman" w:cs="Times New Roman"/>
          <w:color w:val="auto"/>
          <w:spacing w:val="-4"/>
          <w:lang w:eastAsia="en-US"/>
        </w:rPr>
        <w:t>damage</w:t>
      </w:r>
      <w:r w:rsidRPr="00ED6593">
        <w:rPr>
          <w:rFonts w:ascii="Times New Roman" w:eastAsia="Times New Roman" w:hAnsi="Times New Roman" w:cs="Times New Roman"/>
          <w:color w:val="auto"/>
          <w:spacing w:val="-11"/>
          <w:lang w:eastAsia="en-US"/>
        </w:rPr>
        <w:t xml:space="preserve"> </w:t>
      </w:r>
      <w:r w:rsidRPr="00ED6593">
        <w:rPr>
          <w:rFonts w:ascii="Times New Roman" w:eastAsia="Times New Roman" w:hAnsi="Times New Roman" w:cs="Times New Roman"/>
          <w:color w:val="auto"/>
          <w:spacing w:val="-4"/>
          <w:lang w:eastAsia="en-US"/>
        </w:rPr>
        <w:t>control</w:t>
      </w:r>
      <w:r w:rsidRPr="00ED6593">
        <w:rPr>
          <w:rFonts w:ascii="Times New Roman" w:eastAsia="Times New Roman" w:hAnsi="Times New Roman" w:cs="Times New Roman"/>
          <w:color w:val="auto"/>
          <w:spacing w:val="-11"/>
          <w:lang w:eastAsia="en-US"/>
        </w:rPr>
        <w:t xml:space="preserve"> </w:t>
      </w:r>
      <w:r w:rsidRPr="00ED6593">
        <w:rPr>
          <w:rFonts w:ascii="Times New Roman" w:eastAsia="Times New Roman" w:hAnsi="Times New Roman" w:cs="Times New Roman"/>
          <w:color w:val="auto"/>
          <w:spacing w:val="-4"/>
          <w:lang w:eastAsia="en-US"/>
        </w:rPr>
        <w:t>procedures</w:t>
      </w:r>
      <w:r w:rsidRPr="00ED6593">
        <w:rPr>
          <w:rFonts w:ascii="Times New Roman" w:eastAsia="Times New Roman" w:hAnsi="Times New Roman" w:cs="Times New Roman"/>
          <w:color w:val="auto"/>
          <w:spacing w:val="-11"/>
          <w:lang w:eastAsia="en-US"/>
        </w:rPr>
        <w:t xml:space="preserve"> </w:t>
      </w:r>
      <w:r w:rsidRPr="00ED6593">
        <w:rPr>
          <w:rFonts w:ascii="Times New Roman" w:eastAsia="Times New Roman" w:hAnsi="Times New Roman" w:cs="Times New Roman"/>
          <w:color w:val="auto"/>
          <w:spacing w:val="-4"/>
          <w:lang w:eastAsia="en-US"/>
        </w:rPr>
        <w:t>but</w:t>
      </w:r>
      <w:r w:rsidRPr="00ED6593">
        <w:rPr>
          <w:rFonts w:ascii="Times New Roman" w:eastAsia="Times New Roman" w:hAnsi="Times New Roman" w:cs="Times New Roman"/>
          <w:color w:val="auto"/>
          <w:spacing w:val="59"/>
          <w:lang w:eastAsia="en-US"/>
        </w:rPr>
        <w:t xml:space="preserve"> </w:t>
      </w:r>
      <w:r w:rsidRPr="00ED6593">
        <w:rPr>
          <w:rFonts w:ascii="Times New Roman" w:eastAsia="Times New Roman" w:hAnsi="Times New Roman" w:cs="Times New Roman"/>
          <w:color w:val="auto"/>
          <w:spacing w:val="-3"/>
          <w:lang w:eastAsia="en-US"/>
        </w:rPr>
        <w:t>also</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3"/>
          <w:lang w:eastAsia="en-US"/>
        </w:rPr>
        <w:t>other</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3"/>
          <w:lang w:eastAsia="en-US"/>
        </w:rPr>
        <w:t>wildlife</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3"/>
          <w:lang w:eastAsia="en-US"/>
        </w:rPr>
        <w:t>species</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3"/>
          <w:lang w:eastAsia="en-US"/>
        </w:rPr>
        <w:t>that</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2"/>
          <w:lang w:eastAsia="en-US"/>
        </w:rPr>
        <w:t>are</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3"/>
          <w:lang w:eastAsia="en-US"/>
        </w:rPr>
        <w:t>usually</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3"/>
          <w:lang w:eastAsia="en-US"/>
        </w:rPr>
        <w:t>beneficial.</w:t>
      </w:r>
    </w:p>
    <w:p w:rsidR="00ED6593" w:rsidRPr="00ED6593" w:rsidRDefault="00ED6593" w:rsidP="00ED6593">
      <w:pPr>
        <w:kinsoku w:val="0"/>
        <w:overflowPunct w:val="0"/>
        <w:autoSpaceDE w:val="0"/>
        <w:autoSpaceDN w:val="0"/>
        <w:adjustRightInd w:val="0"/>
        <w:spacing w:before="9"/>
        <w:rPr>
          <w:rFonts w:ascii="Times New Roman" w:eastAsia="Times New Roman" w:hAnsi="Times New Roman" w:cs="Times New Roman"/>
          <w:color w:val="auto"/>
          <w:lang w:eastAsia="en-US"/>
        </w:rPr>
      </w:pPr>
    </w:p>
    <w:p w:rsidR="00ED6593" w:rsidRPr="00ED6593" w:rsidRDefault="00ED6593" w:rsidP="00ED6593">
      <w:pPr>
        <w:kinsoku w:val="0"/>
        <w:overflowPunct w:val="0"/>
        <w:autoSpaceDE w:val="0"/>
        <w:autoSpaceDN w:val="0"/>
        <w:adjustRightInd w:val="0"/>
        <w:spacing w:line="247" w:lineRule="auto"/>
        <w:ind w:left="40" w:right="819"/>
        <w:rPr>
          <w:rFonts w:ascii="Times New Roman" w:eastAsia="Times New Roman" w:hAnsi="Times New Roman" w:cs="Times New Roman"/>
          <w:color w:val="auto"/>
          <w:lang w:eastAsia="en-US"/>
        </w:rPr>
      </w:pPr>
      <w:r w:rsidRPr="00ED6593">
        <w:rPr>
          <w:rFonts w:ascii="Times New Roman" w:eastAsia="Times New Roman" w:hAnsi="Times New Roman" w:cs="Times New Roman"/>
          <w:color w:val="auto"/>
          <w:spacing w:val="-4"/>
          <w:lang w:eastAsia="en-US"/>
        </w:rPr>
        <w:t>Experience in</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4"/>
          <w:lang w:eastAsia="en-US"/>
        </w:rPr>
        <w:t>animal</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4"/>
          <w:lang w:eastAsia="en-US"/>
        </w:rPr>
        <w:t>damage</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4"/>
          <w:lang w:eastAsia="en-US"/>
        </w:rPr>
        <w:t>control</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4"/>
          <w:lang w:eastAsia="en-US"/>
        </w:rPr>
        <w:t>techniques</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2"/>
          <w:lang w:eastAsia="en-US"/>
        </w:rPr>
        <w:t>to</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4"/>
          <w:lang w:eastAsia="en-US"/>
        </w:rPr>
        <w:t>carry</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3"/>
          <w:lang w:eastAsia="en-US"/>
        </w:rPr>
        <w:t>out</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lang w:eastAsia="en-US"/>
        </w:rPr>
        <w:t>a</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3"/>
          <w:lang w:eastAsia="en-US"/>
        </w:rPr>
        <w:t>full</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4"/>
          <w:lang w:eastAsia="en-US"/>
        </w:rPr>
        <w:t>range</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2"/>
          <w:lang w:eastAsia="en-US"/>
        </w:rPr>
        <w:t>of</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5"/>
          <w:lang w:eastAsia="en-US"/>
        </w:rPr>
        <w:t>common</w:t>
      </w:r>
      <w:r w:rsidRPr="00ED6593">
        <w:rPr>
          <w:rFonts w:ascii="Times New Roman" w:eastAsia="Times New Roman" w:hAnsi="Times New Roman" w:cs="Times New Roman"/>
          <w:color w:val="auto"/>
          <w:spacing w:val="57"/>
          <w:lang w:eastAsia="en-US"/>
        </w:rPr>
        <w:t xml:space="preserve"> </w:t>
      </w:r>
      <w:r w:rsidRPr="00ED6593">
        <w:rPr>
          <w:rFonts w:ascii="Times New Roman" w:eastAsia="Times New Roman" w:hAnsi="Times New Roman" w:cs="Times New Roman"/>
          <w:color w:val="auto"/>
          <w:spacing w:val="-4"/>
          <w:lang w:eastAsia="en-US"/>
        </w:rPr>
        <w:t>technical</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4"/>
          <w:lang w:eastAsia="en-US"/>
        </w:rPr>
        <w:t>duties.</w:t>
      </w:r>
    </w:p>
    <w:p w:rsidR="00ED6593" w:rsidRPr="00ED6593" w:rsidRDefault="00ED6593" w:rsidP="00ED6593">
      <w:pPr>
        <w:kinsoku w:val="0"/>
        <w:overflowPunct w:val="0"/>
        <w:autoSpaceDE w:val="0"/>
        <w:autoSpaceDN w:val="0"/>
        <w:adjustRightInd w:val="0"/>
        <w:spacing w:before="9"/>
        <w:rPr>
          <w:rFonts w:ascii="Times New Roman" w:eastAsia="Times New Roman" w:hAnsi="Times New Roman" w:cs="Times New Roman"/>
          <w:color w:val="auto"/>
          <w:lang w:eastAsia="en-US"/>
        </w:rPr>
      </w:pPr>
    </w:p>
    <w:p w:rsidR="00ED6593" w:rsidRPr="00ED6593" w:rsidRDefault="00ED6593" w:rsidP="00ED6593">
      <w:pPr>
        <w:kinsoku w:val="0"/>
        <w:overflowPunct w:val="0"/>
        <w:autoSpaceDE w:val="0"/>
        <w:autoSpaceDN w:val="0"/>
        <w:adjustRightInd w:val="0"/>
        <w:spacing w:line="247" w:lineRule="auto"/>
        <w:ind w:left="40" w:right="15"/>
        <w:rPr>
          <w:rFonts w:ascii="Times New Roman" w:eastAsia="Times New Roman" w:hAnsi="Times New Roman" w:cs="Times New Roman"/>
          <w:color w:val="auto"/>
          <w:lang w:eastAsia="en-US"/>
        </w:rPr>
      </w:pPr>
      <w:r w:rsidRPr="00ED6593">
        <w:rPr>
          <w:rFonts w:ascii="Times New Roman" w:eastAsia="Times New Roman" w:hAnsi="Times New Roman" w:cs="Times New Roman"/>
          <w:color w:val="auto"/>
          <w:spacing w:val="-2"/>
          <w:lang w:eastAsia="en-US"/>
        </w:rPr>
        <w:t>Experience in</w:t>
      </w:r>
      <w:r w:rsidRPr="00ED6593">
        <w:rPr>
          <w:rFonts w:ascii="Times New Roman" w:eastAsia="Times New Roman" w:hAnsi="Times New Roman" w:cs="Times New Roman"/>
          <w:color w:val="auto"/>
          <w:spacing w:val="-9"/>
          <w:lang w:eastAsia="en-US"/>
        </w:rPr>
        <w:t xml:space="preserve"> </w:t>
      </w:r>
      <w:r w:rsidRPr="00ED6593">
        <w:rPr>
          <w:rFonts w:ascii="Times New Roman" w:eastAsia="Times New Roman" w:hAnsi="Times New Roman" w:cs="Times New Roman"/>
          <w:color w:val="auto"/>
          <w:spacing w:val="-2"/>
          <w:lang w:eastAsia="en-US"/>
        </w:rPr>
        <w:t>the</w:t>
      </w:r>
      <w:r w:rsidRPr="00ED6593">
        <w:rPr>
          <w:rFonts w:ascii="Times New Roman" w:eastAsia="Times New Roman" w:hAnsi="Times New Roman" w:cs="Times New Roman"/>
          <w:color w:val="auto"/>
          <w:spacing w:val="-9"/>
          <w:lang w:eastAsia="en-US"/>
        </w:rPr>
        <w:t xml:space="preserve"> </w:t>
      </w:r>
      <w:r w:rsidRPr="00ED6593">
        <w:rPr>
          <w:rFonts w:ascii="Times New Roman" w:eastAsia="Times New Roman" w:hAnsi="Times New Roman" w:cs="Times New Roman"/>
          <w:color w:val="auto"/>
          <w:spacing w:val="-2"/>
          <w:lang w:eastAsia="en-US"/>
        </w:rPr>
        <w:t>principles</w:t>
      </w:r>
      <w:r w:rsidRPr="00ED6593">
        <w:rPr>
          <w:rFonts w:ascii="Times New Roman" w:eastAsia="Times New Roman" w:hAnsi="Times New Roman" w:cs="Times New Roman"/>
          <w:color w:val="auto"/>
          <w:spacing w:val="-9"/>
          <w:lang w:eastAsia="en-US"/>
        </w:rPr>
        <w:t xml:space="preserve"> </w:t>
      </w:r>
      <w:r w:rsidRPr="00ED6593">
        <w:rPr>
          <w:rFonts w:ascii="Times New Roman" w:eastAsia="Times New Roman" w:hAnsi="Times New Roman" w:cs="Times New Roman"/>
          <w:color w:val="auto"/>
          <w:spacing w:val="-1"/>
          <w:lang w:eastAsia="en-US"/>
        </w:rPr>
        <w:t>of</w:t>
      </w:r>
      <w:r w:rsidRPr="00ED6593">
        <w:rPr>
          <w:rFonts w:ascii="Times New Roman" w:eastAsia="Times New Roman" w:hAnsi="Times New Roman" w:cs="Times New Roman"/>
          <w:color w:val="auto"/>
          <w:spacing w:val="-9"/>
          <w:lang w:eastAsia="en-US"/>
        </w:rPr>
        <w:t xml:space="preserve"> </w:t>
      </w:r>
      <w:r w:rsidRPr="00ED6593">
        <w:rPr>
          <w:rFonts w:ascii="Times New Roman" w:eastAsia="Times New Roman" w:hAnsi="Times New Roman" w:cs="Times New Roman"/>
          <w:color w:val="auto"/>
          <w:spacing w:val="-2"/>
          <w:lang w:eastAsia="en-US"/>
        </w:rPr>
        <w:t>biological</w:t>
      </w:r>
      <w:r w:rsidRPr="00ED6593">
        <w:rPr>
          <w:rFonts w:ascii="Times New Roman" w:eastAsia="Times New Roman" w:hAnsi="Times New Roman" w:cs="Times New Roman"/>
          <w:color w:val="auto"/>
          <w:spacing w:val="-9"/>
          <w:lang w:eastAsia="en-US"/>
        </w:rPr>
        <w:t xml:space="preserve"> </w:t>
      </w:r>
      <w:r w:rsidRPr="00ED6593">
        <w:rPr>
          <w:rFonts w:ascii="Times New Roman" w:eastAsia="Times New Roman" w:hAnsi="Times New Roman" w:cs="Times New Roman"/>
          <w:color w:val="auto"/>
          <w:spacing w:val="-2"/>
          <w:lang w:eastAsia="en-US"/>
        </w:rPr>
        <w:t>sciences,</w:t>
      </w:r>
      <w:r w:rsidRPr="00ED6593">
        <w:rPr>
          <w:rFonts w:ascii="Times New Roman" w:eastAsia="Times New Roman" w:hAnsi="Times New Roman" w:cs="Times New Roman"/>
          <w:color w:val="auto"/>
          <w:spacing w:val="-9"/>
          <w:lang w:eastAsia="en-US"/>
        </w:rPr>
        <w:t xml:space="preserve"> </w:t>
      </w:r>
      <w:r w:rsidRPr="00ED6593">
        <w:rPr>
          <w:rFonts w:ascii="Times New Roman" w:eastAsia="Times New Roman" w:hAnsi="Times New Roman" w:cs="Times New Roman"/>
          <w:color w:val="auto"/>
          <w:spacing w:val="-2"/>
          <w:lang w:eastAsia="en-US"/>
        </w:rPr>
        <w:t>technical</w:t>
      </w:r>
      <w:r w:rsidRPr="00ED6593">
        <w:rPr>
          <w:rFonts w:ascii="Times New Roman" w:eastAsia="Times New Roman" w:hAnsi="Times New Roman" w:cs="Times New Roman"/>
          <w:color w:val="auto"/>
          <w:spacing w:val="-9"/>
          <w:lang w:eastAsia="en-US"/>
        </w:rPr>
        <w:t xml:space="preserve"> </w:t>
      </w:r>
      <w:r w:rsidRPr="00ED6593">
        <w:rPr>
          <w:rFonts w:ascii="Times New Roman" w:eastAsia="Times New Roman" w:hAnsi="Times New Roman" w:cs="Times New Roman"/>
          <w:color w:val="auto"/>
          <w:spacing w:val="-2"/>
          <w:lang w:eastAsia="en-US"/>
        </w:rPr>
        <w:t>methods</w:t>
      </w:r>
      <w:r w:rsidRPr="00ED6593">
        <w:rPr>
          <w:rFonts w:ascii="Times New Roman" w:eastAsia="Times New Roman" w:hAnsi="Times New Roman" w:cs="Times New Roman"/>
          <w:color w:val="auto"/>
          <w:spacing w:val="-9"/>
          <w:lang w:eastAsia="en-US"/>
        </w:rPr>
        <w:t xml:space="preserve"> </w:t>
      </w:r>
      <w:r w:rsidRPr="00ED6593">
        <w:rPr>
          <w:rFonts w:ascii="Times New Roman" w:eastAsia="Times New Roman" w:hAnsi="Times New Roman" w:cs="Times New Roman"/>
          <w:color w:val="auto"/>
          <w:spacing w:val="-2"/>
          <w:lang w:eastAsia="en-US"/>
        </w:rPr>
        <w:t>and</w:t>
      </w:r>
      <w:r w:rsidRPr="00ED6593">
        <w:rPr>
          <w:rFonts w:ascii="Times New Roman" w:eastAsia="Times New Roman" w:hAnsi="Times New Roman" w:cs="Times New Roman"/>
          <w:color w:val="auto"/>
          <w:spacing w:val="-9"/>
          <w:lang w:eastAsia="en-US"/>
        </w:rPr>
        <w:t xml:space="preserve"> </w:t>
      </w:r>
      <w:r w:rsidRPr="00ED6593">
        <w:rPr>
          <w:rFonts w:ascii="Times New Roman" w:eastAsia="Times New Roman" w:hAnsi="Times New Roman" w:cs="Times New Roman"/>
          <w:color w:val="auto"/>
          <w:spacing w:val="-2"/>
          <w:lang w:eastAsia="en-US"/>
        </w:rPr>
        <w:t>procedures</w:t>
      </w:r>
      <w:r w:rsidRPr="00ED6593">
        <w:rPr>
          <w:rFonts w:ascii="Times New Roman" w:eastAsia="Times New Roman" w:hAnsi="Times New Roman" w:cs="Times New Roman"/>
          <w:color w:val="auto"/>
          <w:spacing w:val="-9"/>
          <w:lang w:eastAsia="en-US"/>
        </w:rPr>
        <w:t xml:space="preserve"> </w:t>
      </w:r>
      <w:r w:rsidRPr="00ED6593">
        <w:rPr>
          <w:rFonts w:ascii="Times New Roman" w:eastAsia="Times New Roman" w:hAnsi="Times New Roman" w:cs="Times New Roman"/>
          <w:color w:val="auto"/>
          <w:spacing w:val="-2"/>
          <w:lang w:eastAsia="en-US"/>
        </w:rPr>
        <w:t>of</w:t>
      </w:r>
      <w:r w:rsidRPr="00ED6593">
        <w:rPr>
          <w:rFonts w:ascii="Times New Roman" w:eastAsia="Times New Roman" w:hAnsi="Times New Roman" w:cs="Times New Roman"/>
          <w:color w:val="auto"/>
          <w:spacing w:val="36"/>
          <w:lang w:eastAsia="en-US"/>
        </w:rPr>
        <w:t xml:space="preserve"> </w:t>
      </w:r>
      <w:r w:rsidRPr="00ED6593">
        <w:rPr>
          <w:rFonts w:ascii="Times New Roman" w:eastAsia="Times New Roman" w:hAnsi="Times New Roman" w:cs="Times New Roman"/>
          <w:color w:val="auto"/>
          <w:spacing w:val="-1"/>
          <w:lang w:eastAsia="en-US"/>
        </w:rPr>
        <w:t>assigned</w:t>
      </w:r>
      <w:r w:rsidRPr="00ED6593">
        <w:rPr>
          <w:rFonts w:ascii="Times New Roman" w:eastAsia="Times New Roman" w:hAnsi="Times New Roman" w:cs="Times New Roman"/>
          <w:color w:val="auto"/>
          <w:spacing w:val="-8"/>
          <w:lang w:eastAsia="en-US"/>
        </w:rPr>
        <w:t xml:space="preserve"> </w:t>
      </w:r>
      <w:r w:rsidRPr="00ED6593">
        <w:rPr>
          <w:rFonts w:ascii="Times New Roman" w:eastAsia="Times New Roman" w:hAnsi="Times New Roman" w:cs="Times New Roman"/>
          <w:color w:val="auto"/>
          <w:spacing w:val="-1"/>
          <w:lang w:eastAsia="en-US"/>
        </w:rPr>
        <w:t>tasks.</w:t>
      </w:r>
    </w:p>
    <w:p w:rsidR="00ED6593" w:rsidRPr="00ED6593" w:rsidRDefault="00ED6593" w:rsidP="00ED6593">
      <w:pPr>
        <w:kinsoku w:val="0"/>
        <w:overflowPunct w:val="0"/>
        <w:autoSpaceDE w:val="0"/>
        <w:autoSpaceDN w:val="0"/>
        <w:adjustRightInd w:val="0"/>
        <w:spacing w:before="9"/>
        <w:rPr>
          <w:rFonts w:ascii="Times New Roman" w:eastAsia="Times New Roman" w:hAnsi="Times New Roman" w:cs="Times New Roman"/>
          <w:color w:val="auto"/>
          <w:lang w:eastAsia="en-US"/>
        </w:rPr>
      </w:pPr>
    </w:p>
    <w:p w:rsidR="00ED6593" w:rsidRPr="00ED6593" w:rsidRDefault="00ED6593" w:rsidP="00ED6593">
      <w:pPr>
        <w:widowControl w:val="0"/>
        <w:autoSpaceDE w:val="0"/>
        <w:autoSpaceDN w:val="0"/>
        <w:adjustRightInd w:val="0"/>
        <w:rPr>
          <w:rFonts w:ascii="Times New Roman" w:eastAsia="Times New Roman" w:hAnsi="Times New Roman" w:cs="Times New Roman"/>
          <w:b/>
          <w:bCs/>
          <w:lang w:eastAsia="en-US"/>
        </w:rPr>
      </w:pPr>
      <w:r w:rsidRPr="00ED6593">
        <w:rPr>
          <w:rFonts w:ascii="Times New Roman" w:eastAsia="Times New Roman" w:hAnsi="Times New Roman" w:cs="Times New Roman"/>
          <w:b/>
          <w:bCs/>
          <w:lang w:eastAsia="en-US"/>
        </w:rPr>
        <w:t xml:space="preserve">OR </w:t>
      </w:r>
    </w:p>
    <w:p w:rsidR="00ED6593" w:rsidRPr="00ED6593" w:rsidRDefault="00ED6593" w:rsidP="00ED6593">
      <w:pPr>
        <w:widowControl w:val="0"/>
        <w:autoSpaceDE w:val="0"/>
        <w:autoSpaceDN w:val="0"/>
        <w:adjustRightInd w:val="0"/>
        <w:rPr>
          <w:rFonts w:ascii="Times New Roman" w:eastAsia="Times New Roman" w:hAnsi="Times New Roman" w:cs="Times New Roman"/>
          <w:lang w:eastAsia="en-US"/>
        </w:rPr>
      </w:pPr>
    </w:p>
    <w:p w:rsidR="00ED6593" w:rsidRPr="00ED6593" w:rsidRDefault="00ED6593" w:rsidP="00ED6593">
      <w:pPr>
        <w:widowControl w:val="0"/>
        <w:autoSpaceDE w:val="0"/>
        <w:autoSpaceDN w:val="0"/>
        <w:adjustRightInd w:val="0"/>
        <w:rPr>
          <w:rFonts w:ascii="Times New Roman" w:eastAsia="Times New Roman" w:hAnsi="Times New Roman" w:cs="Times New Roman"/>
          <w:lang w:eastAsia="en-US"/>
        </w:rPr>
      </w:pPr>
      <w:r w:rsidRPr="00ED6593">
        <w:rPr>
          <w:rFonts w:ascii="Times New Roman" w:eastAsia="Times New Roman" w:hAnsi="Times New Roman" w:cs="Times New Roman"/>
          <w:b/>
          <w:bCs/>
          <w:lang w:eastAsia="en-US"/>
        </w:rPr>
        <w:t>EDUCATION SUBSTITUTION AT THE GS-5 GRADE LEVEL:</w:t>
      </w:r>
      <w:r w:rsidRPr="00ED6593">
        <w:rPr>
          <w:rFonts w:ascii="Times New Roman" w:eastAsia="Times New Roman" w:hAnsi="Times New Roman" w:cs="Times New Roman"/>
          <w:lang w:eastAsia="en-US"/>
        </w:rPr>
        <w:t xml:space="preserve">  </w:t>
      </w:r>
    </w:p>
    <w:p w:rsidR="00ED6593" w:rsidRPr="00ED6593" w:rsidRDefault="00ED6593" w:rsidP="00ED6593">
      <w:pPr>
        <w:widowControl w:val="0"/>
        <w:autoSpaceDE w:val="0"/>
        <w:autoSpaceDN w:val="0"/>
        <w:adjustRightInd w:val="0"/>
        <w:rPr>
          <w:rFonts w:ascii="Times New Roman" w:eastAsia="Times New Roman" w:hAnsi="Times New Roman" w:cs="Times New Roman"/>
          <w:lang w:eastAsia="en-US"/>
        </w:rPr>
      </w:pPr>
      <w:r w:rsidRPr="00ED6593">
        <w:rPr>
          <w:rFonts w:ascii="Times New Roman" w:eastAsia="Times New Roman" w:hAnsi="Times New Roman" w:cs="Times New Roman"/>
          <w:lang w:eastAsia="en-US"/>
        </w:rPr>
        <w:t xml:space="preserve">Successful completion of a full 4-year course of study leading to a bachelor's degree with major study, or at least 24 semester hours, in any combination of scientific or technical courses such as biology, chemistry, statistics, entomology, animal husbandry, botany, physics, agriculture, or mathematics, with at least 6 semester hours in wildlife. </w:t>
      </w:r>
    </w:p>
    <w:p w:rsidR="00ED6593" w:rsidRPr="00ED6593" w:rsidRDefault="00ED6593" w:rsidP="00ED6593">
      <w:pPr>
        <w:widowControl w:val="0"/>
        <w:autoSpaceDE w:val="0"/>
        <w:autoSpaceDN w:val="0"/>
        <w:adjustRightInd w:val="0"/>
        <w:rPr>
          <w:rFonts w:ascii="Times New Roman" w:eastAsia="Times New Roman" w:hAnsi="Times New Roman" w:cs="Times New Roman"/>
          <w:lang w:eastAsia="en-US"/>
        </w:rPr>
      </w:pPr>
      <w:r w:rsidRPr="00ED6593">
        <w:rPr>
          <w:rFonts w:ascii="Times New Roman" w:eastAsia="Times New Roman" w:hAnsi="Times New Roman" w:cs="Times New Roman"/>
          <w:b/>
          <w:bCs/>
          <w:lang w:eastAsia="en-US"/>
        </w:rPr>
        <w:t xml:space="preserve"> </w:t>
      </w:r>
    </w:p>
    <w:p w:rsidR="00ED6593" w:rsidRPr="00ED6593" w:rsidRDefault="00ED6593" w:rsidP="00ED6593">
      <w:pPr>
        <w:widowControl w:val="0"/>
        <w:autoSpaceDE w:val="0"/>
        <w:autoSpaceDN w:val="0"/>
        <w:adjustRightInd w:val="0"/>
        <w:rPr>
          <w:rFonts w:ascii="Times New Roman" w:eastAsia="Times New Roman" w:hAnsi="Times New Roman" w:cs="Times New Roman"/>
          <w:lang w:eastAsia="en-US"/>
        </w:rPr>
      </w:pPr>
      <w:r w:rsidRPr="00ED6593">
        <w:rPr>
          <w:rFonts w:ascii="Times New Roman" w:eastAsia="Times New Roman" w:hAnsi="Times New Roman" w:cs="Times New Roman"/>
          <w:b/>
          <w:bCs/>
          <w:lang w:eastAsia="en-US"/>
        </w:rPr>
        <w:t xml:space="preserve">OR  </w:t>
      </w:r>
    </w:p>
    <w:p w:rsidR="00ED6593" w:rsidRPr="00ED6593" w:rsidRDefault="00ED6593" w:rsidP="00ED6593">
      <w:pPr>
        <w:widowControl w:val="0"/>
        <w:autoSpaceDE w:val="0"/>
        <w:autoSpaceDN w:val="0"/>
        <w:adjustRightInd w:val="0"/>
        <w:rPr>
          <w:rFonts w:ascii="Times New Roman" w:eastAsia="Times New Roman" w:hAnsi="Times New Roman" w:cs="Times New Roman"/>
          <w:b/>
          <w:bCs/>
          <w:lang w:eastAsia="en-US"/>
        </w:rPr>
      </w:pPr>
    </w:p>
    <w:p w:rsidR="00ED6593" w:rsidRPr="00ED6593" w:rsidRDefault="00ED6593" w:rsidP="00ED6593">
      <w:pPr>
        <w:widowControl w:val="0"/>
        <w:autoSpaceDE w:val="0"/>
        <w:autoSpaceDN w:val="0"/>
        <w:adjustRightInd w:val="0"/>
        <w:rPr>
          <w:rFonts w:ascii="Times New Roman" w:eastAsia="Times New Roman" w:hAnsi="Times New Roman" w:cs="Times New Roman"/>
          <w:b/>
          <w:bCs/>
          <w:lang w:eastAsia="en-US"/>
        </w:rPr>
      </w:pPr>
    </w:p>
    <w:p w:rsidR="00ED6593" w:rsidRPr="00ED6593" w:rsidRDefault="00ED6593" w:rsidP="00ED6593">
      <w:pPr>
        <w:widowControl w:val="0"/>
        <w:autoSpaceDE w:val="0"/>
        <w:autoSpaceDN w:val="0"/>
        <w:adjustRightInd w:val="0"/>
        <w:rPr>
          <w:rFonts w:ascii="Times New Roman" w:eastAsia="Times New Roman" w:hAnsi="Times New Roman" w:cs="Times New Roman"/>
          <w:lang w:eastAsia="en-US"/>
        </w:rPr>
      </w:pPr>
      <w:r w:rsidRPr="00ED6593">
        <w:rPr>
          <w:rFonts w:ascii="Times New Roman" w:eastAsia="Times New Roman" w:hAnsi="Times New Roman" w:cs="Times New Roman"/>
          <w:b/>
          <w:bCs/>
          <w:lang w:eastAsia="en-US"/>
        </w:rPr>
        <w:t>COMBINATION OF EDUCATION AND EXPERIENCE AT THE GS-5 GRADE LEVELS:</w:t>
      </w:r>
      <w:r w:rsidRPr="00ED6593">
        <w:rPr>
          <w:rFonts w:ascii="Times New Roman" w:eastAsia="Times New Roman" w:hAnsi="Times New Roman" w:cs="Times New Roman"/>
          <w:lang w:eastAsia="en-US"/>
        </w:rPr>
        <w:t xml:space="preserve">    </w:t>
      </w:r>
    </w:p>
    <w:p w:rsidR="00ED6593" w:rsidRPr="00ED6593" w:rsidRDefault="00ED6593" w:rsidP="00ED6593">
      <w:pPr>
        <w:widowControl w:val="0"/>
        <w:autoSpaceDE w:val="0"/>
        <w:autoSpaceDN w:val="0"/>
        <w:adjustRightInd w:val="0"/>
        <w:rPr>
          <w:rFonts w:ascii="Times New Roman" w:eastAsia="Times New Roman" w:hAnsi="Times New Roman" w:cs="Times New Roman"/>
          <w:lang w:eastAsia="en-US"/>
        </w:rPr>
      </w:pPr>
      <w:r w:rsidRPr="00ED6593">
        <w:rPr>
          <w:rFonts w:ascii="Times New Roman" w:eastAsia="Times New Roman" w:hAnsi="Times New Roman" w:cs="Times New Roman"/>
          <w:lang w:eastAsia="en-US"/>
        </w:rPr>
        <w:t>Equivalent combinations of successful completed education and experience may be used to meet the total qualification requirements.  The total percentage must equal at least 100 percent to qualify.</w:t>
      </w:r>
    </w:p>
    <w:p w:rsidR="00ED6593" w:rsidRPr="00ED6593" w:rsidRDefault="00ED6593" w:rsidP="00ED6593">
      <w:pPr>
        <w:widowControl w:val="0"/>
        <w:autoSpaceDE w:val="0"/>
        <w:autoSpaceDN w:val="0"/>
        <w:adjustRightInd w:val="0"/>
        <w:rPr>
          <w:rFonts w:ascii="Times New Roman" w:eastAsia="Times New Roman" w:hAnsi="Times New Roman" w:cs="Times New Roman"/>
          <w:lang w:eastAsia="en-US"/>
        </w:rPr>
      </w:pPr>
    </w:p>
    <w:p w:rsidR="00ED6593" w:rsidRPr="00ED6593" w:rsidRDefault="00ED6593" w:rsidP="00ED6593">
      <w:pPr>
        <w:autoSpaceDE w:val="0"/>
        <w:autoSpaceDN w:val="0"/>
        <w:adjustRightInd w:val="0"/>
        <w:ind w:right="174"/>
        <w:rPr>
          <w:rFonts w:ascii="Times New Roman" w:eastAsia="Times New Roman" w:hAnsi="Times New Roman" w:cs="Times New Roman"/>
          <w:b/>
          <w:color w:val="auto"/>
          <w:u w:val="single"/>
          <w:lang w:eastAsia="en-US"/>
        </w:rPr>
      </w:pPr>
      <w:r w:rsidRPr="00ED6593">
        <w:rPr>
          <w:rFonts w:ascii="Times New Roman" w:eastAsia="Times New Roman" w:hAnsi="Times New Roman" w:cs="Times New Roman"/>
          <w:b/>
          <w:color w:val="auto"/>
          <w:u w:val="single"/>
          <w:lang w:eastAsia="en-US"/>
        </w:rPr>
        <w:t>GS-404-06 level all requirements of the GS-404-05 level and specialized experience in:</w:t>
      </w:r>
    </w:p>
    <w:p w:rsidR="00ED6593" w:rsidRPr="00ED6593" w:rsidRDefault="00ED6593" w:rsidP="00ED6593">
      <w:pPr>
        <w:widowControl w:val="0"/>
        <w:outlineLvl w:val="0"/>
        <w:rPr>
          <w:rFonts w:ascii="Times New Roman" w:eastAsia="Times New Roman" w:hAnsi="Times New Roman" w:cs="Times New Roman"/>
          <w:bCs/>
          <w:color w:val="auto"/>
          <w:spacing w:val="-1"/>
          <w:lang w:eastAsia="en-US"/>
        </w:rPr>
      </w:pPr>
      <w:r w:rsidRPr="00ED6593">
        <w:rPr>
          <w:rFonts w:ascii="Times New Roman" w:eastAsia="Times New Roman" w:hAnsi="Times New Roman" w:cs="Times New Roman"/>
          <w:bCs/>
          <w:color w:val="auto"/>
          <w:spacing w:val="-1"/>
          <w:lang w:eastAsia="en-US"/>
        </w:rPr>
        <w:t>Dealing with human-wildlife conflicts and principles of wildlife damage management.</w:t>
      </w:r>
    </w:p>
    <w:p w:rsidR="00ED6593" w:rsidRPr="00ED6593" w:rsidRDefault="00ED6593" w:rsidP="00ED6593">
      <w:pPr>
        <w:widowControl w:val="0"/>
        <w:outlineLvl w:val="0"/>
        <w:rPr>
          <w:rFonts w:ascii="Times New Roman" w:eastAsia="Times New Roman" w:hAnsi="Times New Roman" w:cs="Times New Roman"/>
          <w:bCs/>
          <w:color w:val="auto"/>
          <w:spacing w:val="-1"/>
          <w:lang w:eastAsia="en-US"/>
        </w:rPr>
      </w:pPr>
    </w:p>
    <w:p w:rsidR="00ED6593" w:rsidRPr="00ED6593" w:rsidRDefault="00ED6593" w:rsidP="00ED6593">
      <w:pPr>
        <w:widowControl w:val="0"/>
        <w:outlineLvl w:val="0"/>
        <w:rPr>
          <w:rFonts w:ascii="Times New Roman" w:eastAsia="Times New Roman" w:hAnsi="Times New Roman" w:cs="Times New Roman"/>
          <w:bCs/>
          <w:color w:val="auto"/>
          <w:spacing w:val="-1"/>
          <w:lang w:eastAsia="en-US"/>
        </w:rPr>
      </w:pPr>
      <w:r w:rsidRPr="00ED6593">
        <w:rPr>
          <w:rFonts w:ascii="Times New Roman" w:eastAsia="Times New Roman" w:hAnsi="Times New Roman" w:cs="Times New Roman"/>
          <w:bCs/>
          <w:color w:val="auto"/>
          <w:spacing w:val="-1"/>
          <w:lang w:eastAsia="en-US"/>
        </w:rPr>
        <w:t>The requirements of the Migratory Bird Treaty Act (MBTA), Endangered Species Act, and National Environmental Policy Act.</w:t>
      </w:r>
    </w:p>
    <w:p w:rsidR="00ED6593" w:rsidRPr="00ED6593" w:rsidRDefault="00ED6593" w:rsidP="00ED6593">
      <w:pPr>
        <w:widowControl w:val="0"/>
        <w:outlineLvl w:val="0"/>
        <w:rPr>
          <w:rFonts w:ascii="Times New Roman" w:eastAsia="Times New Roman" w:hAnsi="Times New Roman" w:cs="Times New Roman"/>
          <w:bCs/>
          <w:color w:val="auto"/>
          <w:spacing w:val="-1"/>
          <w:lang w:eastAsia="en-US"/>
        </w:rPr>
      </w:pPr>
    </w:p>
    <w:p w:rsidR="00ED6593" w:rsidRPr="00ED6593" w:rsidRDefault="00ED6593" w:rsidP="00ED6593">
      <w:pPr>
        <w:widowControl w:val="0"/>
        <w:outlineLvl w:val="0"/>
        <w:rPr>
          <w:rFonts w:ascii="Times New Roman" w:eastAsia="Times New Roman" w:hAnsi="Times New Roman" w:cs="Times New Roman"/>
          <w:bCs/>
          <w:color w:val="auto"/>
          <w:spacing w:val="-1"/>
          <w:lang w:eastAsia="en-US"/>
        </w:rPr>
      </w:pPr>
      <w:r w:rsidRPr="00ED6593">
        <w:rPr>
          <w:rFonts w:ascii="Times New Roman" w:eastAsia="Times New Roman" w:hAnsi="Times New Roman" w:cs="Times New Roman"/>
          <w:bCs/>
          <w:color w:val="auto"/>
          <w:spacing w:val="-1"/>
          <w:lang w:eastAsia="en-US"/>
        </w:rPr>
        <w:t>Conducting wildlife counts and abundance surveys.</w:t>
      </w:r>
    </w:p>
    <w:p w:rsidR="00ED6593" w:rsidRPr="00ED6593" w:rsidRDefault="00ED6593" w:rsidP="00ED6593">
      <w:pPr>
        <w:widowControl w:val="0"/>
        <w:outlineLvl w:val="0"/>
        <w:rPr>
          <w:rFonts w:ascii="Times New Roman" w:eastAsia="Times New Roman" w:hAnsi="Times New Roman" w:cs="Times New Roman"/>
          <w:bCs/>
          <w:color w:val="auto"/>
          <w:spacing w:val="-1"/>
          <w:lang w:eastAsia="en-US"/>
        </w:rPr>
      </w:pPr>
    </w:p>
    <w:p w:rsidR="00ED6593" w:rsidRPr="00ED6593" w:rsidRDefault="00ED6593" w:rsidP="00ED6593">
      <w:pPr>
        <w:widowControl w:val="0"/>
        <w:outlineLvl w:val="0"/>
        <w:rPr>
          <w:rFonts w:ascii="Times New Roman" w:eastAsia="Times New Roman" w:hAnsi="Times New Roman" w:cs="Times New Roman"/>
          <w:bCs/>
          <w:color w:val="auto"/>
          <w:spacing w:val="-1"/>
          <w:lang w:eastAsia="en-US"/>
        </w:rPr>
      </w:pPr>
      <w:r w:rsidRPr="00ED6593">
        <w:rPr>
          <w:rFonts w:ascii="Times New Roman" w:eastAsia="Times New Roman" w:hAnsi="Times New Roman" w:cs="Times New Roman"/>
          <w:bCs/>
          <w:color w:val="auto"/>
          <w:spacing w:val="-1"/>
          <w:lang w:eastAsia="en-US"/>
        </w:rPr>
        <w:t>The use of firearms, traps, snares, pesticides, immobilization drugs, pyrotechnics, electronic harassment devices and other non-lethal control tools.</w:t>
      </w:r>
    </w:p>
    <w:p w:rsidR="00ED6593" w:rsidRPr="00ED6593" w:rsidRDefault="00ED6593" w:rsidP="00ED6593">
      <w:pPr>
        <w:widowControl w:val="0"/>
        <w:outlineLvl w:val="0"/>
        <w:rPr>
          <w:rFonts w:ascii="Times New Roman" w:eastAsia="Times New Roman" w:hAnsi="Times New Roman" w:cs="Times New Roman"/>
          <w:b/>
          <w:bCs/>
          <w:color w:val="auto"/>
          <w:spacing w:val="-1"/>
          <w:lang w:eastAsia="en-US"/>
        </w:rPr>
      </w:pPr>
    </w:p>
    <w:p w:rsidR="00ED6593" w:rsidRPr="00ED6593" w:rsidRDefault="00ED6593" w:rsidP="00ED6593">
      <w:pPr>
        <w:widowControl w:val="0"/>
        <w:outlineLvl w:val="0"/>
        <w:rPr>
          <w:rFonts w:ascii="Times New Roman" w:eastAsia="Times New Roman" w:hAnsi="Times New Roman" w:cs="Times New Roman"/>
          <w:color w:val="auto"/>
          <w:lang w:eastAsia="en-US"/>
        </w:rPr>
      </w:pPr>
      <w:r w:rsidRPr="00ED6593">
        <w:rPr>
          <w:rFonts w:ascii="Times New Roman" w:eastAsia="Times New Roman" w:hAnsi="Times New Roman" w:cs="Times New Roman"/>
          <w:b/>
          <w:bCs/>
          <w:color w:val="auto"/>
          <w:spacing w:val="-1"/>
          <w:lang w:eastAsia="en-US"/>
        </w:rPr>
        <w:t>OR</w:t>
      </w:r>
    </w:p>
    <w:p w:rsidR="00ED6593" w:rsidRPr="00ED6593" w:rsidRDefault="00ED6593" w:rsidP="00ED6593">
      <w:pPr>
        <w:autoSpaceDE w:val="0"/>
        <w:autoSpaceDN w:val="0"/>
        <w:adjustRightInd w:val="0"/>
        <w:ind w:left="120" w:right="174"/>
        <w:rPr>
          <w:rFonts w:ascii="Times New Roman" w:eastAsia="Times New Roman" w:hAnsi="Times New Roman" w:cs="Times New Roman"/>
          <w:color w:val="auto"/>
          <w:lang w:eastAsia="en-US"/>
        </w:rPr>
      </w:pPr>
    </w:p>
    <w:p w:rsidR="00ED6593" w:rsidRPr="00ED6593" w:rsidRDefault="00ED6593" w:rsidP="00ED6593">
      <w:pPr>
        <w:autoSpaceDE w:val="0"/>
        <w:autoSpaceDN w:val="0"/>
        <w:adjustRightInd w:val="0"/>
        <w:ind w:right="174"/>
        <w:rPr>
          <w:rFonts w:ascii="Times New Roman" w:eastAsia="Times New Roman" w:hAnsi="Times New Roman" w:cs="Times New Roman"/>
          <w:color w:val="auto"/>
          <w:lang w:eastAsia="en-US"/>
        </w:rPr>
      </w:pPr>
      <w:r w:rsidRPr="00ED6593">
        <w:rPr>
          <w:rFonts w:ascii="Times New Roman" w:eastAsia="Times New Roman" w:hAnsi="Times New Roman" w:cs="Times New Roman"/>
          <w:color w:val="auto"/>
          <w:lang w:eastAsia="en-US"/>
        </w:rPr>
        <w:t xml:space="preserve">One full year of </w:t>
      </w:r>
      <w:r w:rsidRPr="00ED6593">
        <w:rPr>
          <w:rFonts w:ascii="Times New Roman" w:eastAsia="Times New Roman" w:hAnsi="Times New Roman" w:cs="Times New Roman"/>
          <w:color w:val="auto"/>
          <w:spacing w:val="-1"/>
          <w:lang w:eastAsia="en-US"/>
        </w:rPr>
        <w:t>graduate</w:t>
      </w:r>
      <w:r w:rsidRPr="00ED6593">
        <w:rPr>
          <w:rFonts w:ascii="Times New Roman" w:eastAsia="Times New Roman" w:hAnsi="Times New Roman" w:cs="Times New Roman"/>
          <w:color w:val="auto"/>
          <w:spacing w:val="-2"/>
          <w:lang w:eastAsia="en-US"/>
        </w:rPr>
        <w:t xml:space="preserve"> </w:t>
      </w:r>
      <w:r w:rsidRPr="00ED6593">
        <w:rPr>
          <w:rFonts w:ascii="Times New Roman" w:eastAsia="Times New Roman" w:hAnsi="Times New Roman" w:cs="Times New Roman"/>
          <w:color w:val="auto"/>
          <w:lang w:eastAsia="en-US"/>
        </w:rPr>
        <w:t xml:space="preserve">education that included at </w:t>
      </w:r>
      <w:r w:rsidRPr="00ED6593">
        <w:rPr>
          <w:rFonts w:ascii="Times New Roman" w:eastAsia="Times New Roman" w:hAnsi="Times New Roman" w:cs="Times New Roman"/>
          <w:color w:val="auto"/>
          <w:spacing w:val="-1"/>
          <w:lang w:eastAsia="en-US"/>
        </w:rPr>
        <w:t>least</w:t>
      </w:r>
      <w:r w:rsidRPr="00ED6593">
        <w:rPr>
          <w:rFonts w:ascii="Times New Roman" w:eastAsia="Times New Roman" w:hAnsi="Times New Roman" w:cs="Times New Roman"/>
          <w:color w:val="auto"/>
          <w:lang w:eastAsia="en-US"/>
        </w:rPr>
        <w:t xml:space="preserve"> </w:t>
      </w:r>
      <w:r w:rsidR="00BD55B9">
        <w:rPr>
          <w:rFonts w:ascii="Times New Roman" w:eastAsia="Times New Roman" w:hAnsi="Times New Roman" w:cs="Times New Roman"/>
          <w:color w:val="auto"/>
          <w:lang w:eastAsia="en-US"/>
        </w:rPr>
        <w:t>18</w:t>
      </w:r>
      <w:r w:rsidRPr="00ED6593">
        <w:rPr>
          <w:rFonts w:ascii="Times New Roman" w:eastAsia="Times New Roman" w:hAnsi="Times New Roman" w:cs="Times New Roman"/>
          <w:color w:val="auto"/>
          <w:lang w:eastAsia="en-US"/>
        </w:rPr>
        <w:t xml:space="preserve"> </w:t>
      </w:r>
      <w:r w:rsidRPr="00ED6593">
        <w:rPr>
          <w:rFonts w:ascii="Times New Roman" w:eastAsia="Times New Roman" w:hAnsi="Times New Roman" w:cs="Times New Roman"/>
          <w:color w:val="auto"/>
          <w:spacing w:val="-1"/>
          <w:lang w:eastAsia="en-US"/>
        </w:rPr>
        <w:t>semester hours with an</w:t>
      </w:r>
      <w:r w:rsidRPr="00ED6593">
        <w:rPr>
          <w:rFonts w:ascii="Times New Roman" w:eastAsia="Times New Roman" w:hAnsi="Times New Roman" w:cs="Times New Roman"/>
          <w:color w:val="auto"/>
          <w:spacing w:val="24"/>
          <w:lang w:eastAsia="en-US"/>
        </w:rPr>
        <w:t xml:space="preserve"> </w:t>
      </w:r>
      <w:r w:rsidRPr="00ED6593">
        <w:rPr>
          <w:rFonts w:ascii="Times New Roman" w:eastAsia="Times New Roman" w:hAnsi="Times New Roman" w:cs="Times New Roman"/>
          <w:color w:val="auto"/>
          <w:lang w:eastAsia="en-US"/>
        </w:rPr>
        <w:t>emphasis in</w:t>
      </w:r>
      <w:r w:rsidRPr="00ED6593">
        <w:rPr>
          <w:rFonts w:ascii="Times New Roman" w:eastAsia="Times New Roman" w:hAnsi="Times New Roman" w:cs="Times New Roman"/>
          <w:color w:val="auto"/>
          <w:spacing w:val="-1"/>
          <w:lang w:eastAsia="en-US"/>
        </w:rPr>
        <w:t xml:space="preserve"> </w:t>
      </w:r>
      <w:r w:rsidRPr="00ED6593">
        <w:rPr>
          <w:rFonts w:ascii="Times New Roman" w:eastAsia="Times New Roman" w:hAnsi="Times New Roman" w:cs="Times New Roman"/>
          <w:color w:val="auto"/>
          <w:lang w:eastAsia="en-US"/>
        </w:rPr>
        <w:t>Wildlife.</w:t>
      </w:r>
    </w:p>
    <w:p w:rsidR="00ED6593" w:rsidRPr="00ED6593" w:rsidRDefault="00ED6593" w:rsidP="00ED6593">
      <w:pPr>
        <w:widowControl w:val="0"/>
        <w:ind w:left="120"/>
        <w:outlineLvl w:val="0"/>
        <w:rPr>
          <w:rFonts w:ascii="Times New Roman" w:eastAsia="Times New Roman" w:hAnsi="Times New Roman" w:cs="Times New Roman"/>
          <w:b/>
          <w:bCs/>
          <w:color w:val="auto"/>
          <w:spacing w:val="-1"/>
          <w:u w:val="thick" w:color="000000"/>
          <w:lang w:eastAsia="en-US"/>
        </w:rPr>
      </w:pPr>
    </w:p>
    <w:p w:rsidR="00ED6593" w:rsidRPr="00ED6593" w:rsidRDefault="00ED6593" w:rsidP="00ED6593">
      <w:pPr>
        <w:widowControl w:val="0"/>
        <w:outlineLvl w:val="0"/>
        <w:rPr>
          <w:rFonts w:ascii="Times New Roman" w:eastAsia="Times New Roman" w:hAnsi="Times New Roman" w:cs="Times New Roman"/>
          <w:b/>
          <w:color w:val="auto"/>
          <w:u w:val="single"/>
          <w:lang w:eastAsia="en-US"/>
        </w:rPr>
      </w:pPr>
      <w:r w:rsidRPr="00ED6593">
        <w:rPr>
          <w:rFonts w:ascii="Times New Roman" w:eastAsia="Times New Roman" w:hAnsi="Times New Roman" w:cs="Times New Roman"/>
          <w:b/>
          <w:bCs/>
          <w:color w:val="auto"/>
          <w:u w:val="single"/>
          <w:lang w:eastAsia="en-US"/>
        </w:rPr>
        <w:t>GS-404-07 level all requirements of the GS-404-06 level and specialized experience in:</w:t>
      </w:r>
    </w:p>
    <w:p w:rsidR="00ED6593" w:rsidRPr="00ED6593" w:rsidRDefault="00ED6593" w:rsidP="00ED6593">
      <w:pPr>
        <w:widowControl w:val="0"/>
        <w:spacing w:line="281" w:lineRule="exact"/>
        <w:outlineLvl w:val="0"/>
        <w:rPr>
          <w:rFonts w:ascii="Times New Roman" w:eastAsia="Times New Roman" w:hAnsi="Times New Roman" w:cs="Times New Roman"/>
          <w:bCs/>
          <w:color w:val="auto"/>
          <w:spacing w:val="-1"/>
          <w:lang w:eastAsia="en-US"/>
        </w:rPr>
      </w:pPr>
      <w:r w:rsidRPr="00ED6593">
        <w:rPr>
          <w:rFonts w:ascii="Times New Roman" w:eastAsia="Times New Roman" w:hAnsi="Times New Roman" w:cs="Times New Roman"/>
          <w:bCs/>
          <w:color w:val="auto"/>
          <w:spacing w:val="-1"/>
          <w:lang w:eastAsia="en-US"/>
        </w:rPr>
        <w:t>Airport wildlife hazard management.</w:t>
      </w:r>
    </w:p>
    <w:p w:rsidR="00ED6593" w:rsidRPr="00ED6593" w:rsidRDefault="00ED6593" w:rsidP="00ED6593">
      <w:pPr>
        <w:widowControl w:val="0"/>
        <w:spacing w:line="281" w:lineRule="exact"/>
        <w:ind w:left="119"/>
        <w:outlineLvl w:val="0"/>
        <w:rPr>
          <w:rFonts w:ascii="Times New Roman" w:eastAsia="Times New Roman" w:hAnsi="Times New Roman" w:cs="Times New Roman"/>
          <w:bCs/>
          <w:color w:val="auto"/>
          <w:spacing w:val="-1"/>
          <w:lang w:eastAsia="en-US"/>
        </w:rPr>
      </w:pPr>
    </w:p>
    <w:p w:rsidR="00ED6593" w:rsidRPr="00ED6593" w:rsidRDefault="00ED6593" w:rsidP="00ED6593">
      <w:pPr>
        <w:widowControl w:val="0"/>
        <w:spacing w:line="281" w:lineRule="exact"/>
        <w:outlineLvl w:val="0"/>
        <w:rPr>
          <w:rFonts w:ascii="Times New Roman" w:eastAsia="Times New Roman" w:hAnsi="Times New Roman" w:cs="Times New Roman"/>
          <w:bCs/>
          <w:color w:val="auto"/>
          <w:spacing w:val="-1"/>
          <w:lang w:eastAsia="en-US"/>
        </w:rPr>
      </w:pPr>
      <w:r w:rsidRPr="00ED6593">
        <w:rPr>
          <w:rFonts w:ascii="Times New Roman" w:eastAsia="Times New Roman" w:hAnsi="Times New Roman" w:cs="Times New Roman"/>
          <w:bCs/>
          <w:color w:val="auto"/>
          <w:spacing w:val="-1"/>
          <w:lang w:eastAsia="en-US"/>
        </w:rPr>
        <w:t>Selecting appropriate wildlife damage management strategies, techniques, and tools and apply them to specific situations.</w:t>
      </w:r>
    </w:p>
    <w:p w:rsidR="00ED6593" w:rsidRPr="00ED6593" w:rsidRDefault="00ED6593" w:rsidP="00ED6593">
      <w:pPr>
        <w:widowControl w:val="0"/>
        <w:spacing w:line="281" w:lineRule="exact"/>
        <w:ind w:left="119"/>
        <w:outlineLvl w:val="0"/>
        <w:rPr>
          <w:rFonts w:ascii="Times New Roman" w:eastAsia="Times New Roman" w:hAnsi="Times New Roman" w:cs="Times New Roman"/>
          <w:bCs/>
          <w:color w:val="auto"/>
          <w:spacing w:val="-1"/>
          <w:lang w:eastAsia="en-US"/>
        </w:rPr>
      </w:pPr>
    </w:p>
    <w:p w:rsidR="00ED6593" w:rsidRPr="00ED6593" w:rsidRDefault="00ED6593" w:rsidP="00ED6593">
      <w:pPr>
        <w:widowControl w:val="0"/>
        <w:spacing w:line="281" w:lineRule="exact"/>
        <w:outlineLvl w:val="0"/>
        <w:rPr>
          <w:rFonts w:ascii="Times New Roman" w:eastAsia="Times New Roman" w:hAnsi="Times New Roman" w:cs="Times New Roman"/>
          <w:bCs/>
          <w:color w:val="auto"/>
          <w:spacing w:val="-1"/>
          <w:lang w:eastAsia="en-US"/>
        </w:rPr>
      </w:pPr>
      <w:r w:rsidRPr="00ED6593">
        <w:rPr>
          <w:rFonts w:ascii="Times New Roman" w:eastAsia="Times New Roman" w:hAnsi="Times New Roman" w:cs="Times New Roman"/>
          <w:bCs/>
          <w:color w:val="auto"/>
          <w:spacing w:val="-1"/>
          <w:lang w:eastAsia="en-US"/>
        </w:rPr>
        <w:t>Interpreting and applying policies, regulations, laws, and ordinances that affect wildlife damage management operations and working within those guidelines.</w:t>
      </w:r>
    </w:p>
    <w:p w:rsidR="00ED6593" w:rsidRPr="00ED6593" w:rsidRDefault="00ED6593" w:rsidP="00ED6593">
      <w:pPr>
        <w:widowControl w:val="0"/>
        <w:spacing w:line="281" w:lineRule="exact"/>
        <w:ind w:left="119"/>
        <w:outlineLvl w:val="0"/>
        <w:rPr>
          <w:rFonts w:ascii="Times New Roman" w:eastAsia="Times New Roman" w:hAnsi="Times New Roman" w:cs="Times New Roman"/>
          <w:bCs/>
          <w:color w:val="auto"/>
          <w:spacing w:val="-1"/>
          <w:lang w:eastAsia="en-US"/>
        </w:rPr>
      </w:pPr>
    </w:p>
    <w:p w:rsidR="00ED6593" w:rsidRPr="00ED6593" w:rsidRDefault="00ED6593" w:rsidP="00ED6593">
      <w:pPr>
        <w:widowControl w:val="0"/>
        <w:spacing w:line="281" w:lineRule="exact"/>
        <w:outlineLvl w:val="0"/>
        <w:rPr>
          <w:rFonts w:ascii="Times New Roman" w:eastAsia="Times New Roman" w:hAnsi="Times New Roman" w:cs="Times New Roman"/>
          <w:bCs/>
          <w:color w:val="auto"/>
          <w:spacing w:val="-1"/>
          <w:lang w:eastAsia="en-US"/>
        </w:rPr>
      </w:pPr>
      <w:r w:rsidRPr="00ED6593">
        <w:rPr>
          <w:rFonts w:ascii="Times New Roman" w:eastAsia="Times New Roman" w:hAnsi="Times New Roman" w:cs="Times New Roman"/>
          <w:bCs/>
          <w:color w:val="auto"/>
          <w:spacing w:val="-1"/>
          <w:lang w:eastAsia="en-US"/>
        </w:rPr>
        <w:t>Using computers for word processing, spreadsheets, GIS and database applications</w:t>
      </w:r>
    </w:p>
    <w:p w:rsidR="00ED6593" w:rsidRPr="00ED6593" w:rsidRDefault="00ED6593" w:rsidP="00ED6593">
      <w:pPr>
        <w:widowControl w:val="0"/>
        <w:spacing w:line="281" w:lineRule="exact"/>
        <w:ind w:left="119"/>
        <w:outlineLvl w:val="0"/>
        <w:rPr>
          <w:rFonts w:ascii="Times New Roman" w:eastAsia="Times New Roman" w:hAnsi="Times New Roman" w:cs="Times New Roman"/>
          <w:bCs/>
          <w:color w:val="auto"/>
          <w:spacing w:val="-1"/>
          <w:lang w:eastAsia="en-US"/>
        </w:rPr>
      </w:pPr>
    </w:p>
    <w:p w:rsidR="00ED6593" w:rsidRPr="00ED6593" w:rsidRDefault="00ED6593" w:rsidP="00ED6593">
      <w:pPr>
        <w:autoSpaceDE w:val="0"/>
        <w:autoSpaceDN w:val="0"/>
        <w:adjustRightInd w:val="0"/>
        <w:ind w:left="40" w:right="200"/>
        <w:rPr>
          <w:rFonts w:ascii="Times New Roman" w:eastAsia="Times New Roman" w:hAnsi="Times New Roman" w:cs="Times New Roman"/>
          <w:color w:val="auto"/>
          <w:lang w:eastAsia="en-US"/>
        </w:rPr>
      </w:pPr>
      <w:r w:rsidRPr="00ED6593">
        <w:rPr>
          <w:rFonts w:ascii="Times New Roman" w:eastAsia="Times New Roman" w:hAnsi="Times New Roman"/>
          <w:b/>
          <w:color w:val="auto"/>
          <w:spacing w:val="-1"/>
          <w:lang w:eastAsia="en-US"/>
        </w:rPr>
        <w:t>Assessing the abundance, behavior, and habits of North American wildlife species.</w:t>
      </w:r>
    </w:p>
    <w:p w:rsidR="00ED6593" w:rsidRPr="00ED6593" w:rsidRDefault="00ED6593" w:rsidP="00ED6593">
      <w:pPr>
        <w:widowControl w:val="0"/>
        <w:spacing w:line="281" w:lineRule="exact"/>
        <w:ind w:left="119"/>
        <w:outlineLvl w:val="0"/>
        <w:rPr>
          <w:rFonts w:ascii="Times New Roman" w:eastAsia="Times New Roman" w:hAnsi="Times New Roman" w:cs="Times New Roman"/>
          <w:bCs/>
          <w:color w:val="auto"/>
          <w:spacing w:val="-1"/>
          <w:lang w:eastAsia="en-US"/>
        </w:rPr>
      </w:pPr>
    </w:p>
    <w:p w:rsidR="00ED6593" w:rsidRPr="00ED6593" w:rsidRDefault="00ED6593" w:rsidP="00ED6593">
      <w:pPr>
        <w:widowControl w:val="0"/>
        <w:spacing w:line="281" w:lineRule="exact"/>
        <w:outlineLvl w:val="0"/>
        <w:rPr>
          <w:rFonts w:ascii="Times New Roman" w:eastAsia="Times New Roman" w:hAnsi="Times New Roman" w:cs="Times New Roman"/>
          <w:b/>
          <w:bCs/>
          <w:color w:val="auto"/>
          <w:spacing w:val="-1"/>
          <w:lang w:eastAsia="en-US"/>
        </w:rPr>
      </w:pPr>
      <w:r w:rsidRPr="00ED6593">
        <w:rPr>
          <w:rFonts w:ascii="Times New Roman" w:eastAsia="Times New Roman" w:hAnsi="Times New Roman" w:cs="Times New Roman"/>
          <w:b/>
          <w:bCs/>
          <w:color w:val="auto"/>
          <w:spacing w:val="-1"/>
          <w:lang w:eastAsia="en-US"/>
        </w:rPr>
        <w:t>OR</w:t>
      </w:r>
    </w:p>
    <w:p w:rsidR="00ED6593" w:rsidRPr="00ED6593" w:rsidRDefault="00ED6593" w:rsidP="00ED6593">
      <w:pPr>
        <w:autoSpaceDE w:val="0"/>
        <w:autoSpaceDN w:val="0"/>
        <w:adjustRightInd w:val="0"/>
        <w:ind w:right="200"/>
        <w:rPr>
          <w:rFonts w:ascii="Times New Roman" w:eastAsia="Times New Roman" w:hAnsi="Times New Roman" w:cs="Times New Roman"/>
          <w:color w:val="auto"/>
          <w:lang w:eastAsia="en-US"/>
        </w:rPr>
      </w:pPr>
      <w:r w:rsidRPr="00ED6593">
        <w:rPr>
          <w:rFonts w:ascii="Times New Roman" w:eastAsia="Times New Roman" w:hAnsi="Times New Roman" w:cs="Times New Roman"/>
          <w:color w:val="auto"/>
          <w:lang w:eastAsia="en-US"/>
        </w:rPr>
        <w:t>One</w:t>
      </w:r>
      <w:r w:rsidRPr="00ED6593">
        <w:rPr>
          <w:rFonts w:ascii="Times New Roman" w:eastAsia="Times New Roman" w:hAnsi="Times New Roman" w:cs="Times New Roman"/>
          <w:color w:val="auto"/>
          <w:spacing w:val="-2"/>
          <w:lang w:eastAsia="en-US"/>
        </w:rPr>
        <w:t xml:space="preserve"> </w:t>
      </w:r>
      <w:r w:rsidRPr="00ED6593">
        <w:rPr>
          <w:rFonts w:ascii="Times New Roman" w:eastAsia="Times New Roman" w:hAnsi="Times New Roman" w:cs="Times New Roman"/>
          <w:color w:val="auto"/>
          <w:lang w:eastAsia="en-US"/>
        </w:rPr>
        <w:t xml:space="preserve">full </w:t>
      </w:r>
      <w:r w:rsidRPr="00ED6593">
        <w:rPr>
          <w:rFonts w:ascii="Times New Roman" w:eastAsia="Times New Roman" w:hAnsi="Times New Roman" w:cs="Times New Roman"/>
          <w:color w:val="auto"/>
          <w:spacing w:val="-1"/>
          <w:lang w:eastAsia="en-US"/>
        </w:rPr>
        <w:t>year</w:t>
      </w:r>
      <w:r w:rsidRPr="00ED6593">
        <w:rPr>
          <w:rFonts w:ascii="Times New Roman" w:eastAsia="Times New Roman" w:hAnsi="Times New Roman" w:cs="Times New Roman"/>
          <w:color w:val="auto"/>
          <w:lang w:eastAsia="en-US"/>
        </w:rPr>
        <w:t xml:space="preserve"> of </w:t>
      </w:r>
      <w:r w:rsidRPr="00ED6593">
        <w:rPr>
          <w:rFonts w:ascii="Times New Roman" w:eastAsia="Times New Roman" w:hAnsi="Times New Roman" w:cs="Times New Roman"/>
          <w:color w:val="auto"/>
          <w:spacing w:val="-1"/>
          <w:lang w:eastAsia="en-US"/>
        </w:rPr>
        <w:t>graduate</w:t>
      </w:r>
      <w:r w:rsidRPr="00ED6593">
        <w:rPr>
          <w:rFonts w:ascii="Times New Roman" w:eastAsia="Times New Roman" w:hAnsi="Times New Roman" w:cs="Times New Roman"/>
          <w:color w:val="auto"/>
          <w:lang w:eastAsia="en-US"/>
        </w:rPr>
        <w:t xml:space="preserve"> </w:t>
      </w:r>
      <w:r w:rsidRPr="00ED6593">
        <w:rPr>
          <w:rFonts w:ascii="Times New Roman" w:eastAsia="Times New Roman" w:hAnsi="Times New Roman" w:cs="Times New Roman"/>
          <w:color w:val="auto"/>
          <w:spacing w:val="-1"/>
          <w:lang w:eastAsia="en-US"/>
        </w:rPr>
        <w:t xml:space="preserve">education </w:t>
      </w:r>
      <w:r w:rsidRPr="00ED6593">
        <w:rPr>
          <w:rFonts w:ascii="Times New Roman" w:eastAsia="Times New Roman" w:hAnsi="Times New Roman" w:cs="Times New Roman"/>
          <w:color w:val="auto"/>
          <w:lang w:eastAsia="en-US"/>
        </w:rPr>
        <w:t xml:space="preserve">that </w:t>
      </w:r>
      <w:r w:rsidRPr="00ED6593">
        <w:rPr>
          <w:rFonts w:ascii="Times New Roman" w:eastAsia="Times New Roman" w:hAnsi="Times New Roman" w:cs="Times New Roman"/>
          <w:color w:val="auto"/>
          <w:spacing w:val="-1"/>
          <w:lang w:eastAsia="en-US"/>
        </w:rPr>
        <w:t>included</w:t>
      </w:r>
      <w:r w:rsidRPr="00ED6593">
        <w:rPr>
          <w:rFonts w:ascii="Times New Roman" w:eastAsia="Times New Roman" w:hAnsi="Times New Roman" w:cs="Times New Roman"/>
          <w:color w:val="auto"/>
          <w:lang w:eastAsia="en-US"/>
        </w:rPr>
        <w:t xml:space="preserve"> at least </w:t>
      </w:r>
      <w:r w:rsidRPr="00ED6593">
        <w:rPr>
          <w:rFonts w:ascii="Times New Roman" w:eastAsia="Times New Roman" w:hAnsi="Times New Roman" w:cs="Times New Roman"/>
          <w:color w:val="auto"/>
          <w:spacing w:val="-1"/>
          <w:lang w:eastAsia="en-US"/>
        </w:rPr>
        <w:t>18</w:t>
      </w:r>
      <w:r w:rsidRPr="00ED6593">
        <w:rPr>
          <w:rFonts w:ascii="Times New Roman" w:eastAsia="Times New Roman" w:hAnsi="Times New Roman" w:cs="Times New Roman"/>
          <w:color w:val="auto"/>
          <w:lang w:eastAsia="en-US"/>
        </w:rPr>
        <w:t xml:space="preserve"> semester</w:t>
      </w:r>
      <w:r w:rsidRPr="00ED6593">
        <w:rPr>
          <w:rFonts w:ascii="Times New Roman" w:eastAsia="Times New Roman" w:hAnsi="Times New Roman" w:cs="Times New Roman"/>
          <w:color w:val="auto"/>
          <w:spacing w:val="-2"/>
          <w:lang w:eastAsia="en-US"/>
        </w:rPr>
        <w:t xml:space="preserve"> </w:t>
      </w:r>
      <w:r w:rsidRPr="00ED6593">
        <w:rPr>
          <w:rFonts w:ascii="Times New Roman" w:eastAsia="Times New Roman" w:hAnsi="Times New Roman" w:cs="Times New Roman"/>
          <w:color w:val="auto"/>
          <w:lang w:eastAsia="en-US"/>
        </w:rPr>
        <w:t>hours with an</w:t>
      </w:r>
      <w:r w:rsidRPr="00ED6593">
        <w:rPr>
          <w:rFonts w:ascii="Times New Roman" w:eastAsia="Times New Roman" w:hAnsi="Times New Roman" w:cs="Times New Roman"/>
          <w:color w:val="auto"/>
          <w:spacing w:val="47"/>
          <w:lang w:eastAsia="en-US"/>
        </w:rPr>
        <w:t xml:space="preserve"> </w:t>
      </w:r>
      <w:r w:rsidRPr="00ED6593">
        <w:rPr>
          <w:rFonts w:ascii="Times New Roman" w:eastAsia="Times New Roman" w:hAnsi="Times New Roman" w:cs="Times New Roman"/>
          <w:color w:val="auto"/>
          <w:lang w:eastAsia="en-US"/>
        </w:rPr>
        <w:t>emphasis in</w:t>
      </w:r>
      <w:r w:rsidRPr="00ED6593">
        <w:rPr>
          <w:rFonts w:ascii="Times New Roman" w:eastAsia="Times New Roman" w:hAnsi="Times New Roman" w:cs="Times New Roman"/>
          <w:color w:val="auto"/>
          <w:spacing w:val="-1"/>
          <w:lang w:eastAsia="en-US"/>
        </w:rPr>
        <w:t xml:space="preserve"> </w:t>
      </w:r>
      <w:r w:rsidRPr="00ED6593">
        <w:rPr>
          <w:rFonts w:ascii="Times New Roman" w:eastAsia="Times New Roman" w:hAnsi="Times New Roman" w:cs="Times New Roman"/>
          <w:color w:val="auto"/>
          <w:lang w:eastAsia="en-US"/>
        </w:rPr>
        <w:t>Wildlife.</w:t>
      </w:r>
    </w:p>
    <w:p w:rsidR="00ED6593" w:rsidRPr="00ED6593" w:rsidRDefault="00ED6593" w:rsidP="00ED6593">
      <w:pPr>
        <w:widowControl w:val="0"/>
        <w:ind w:left="119"/>
        <w:outlineLvl w:val="0"/>
        <w:rPr>
          <w:rFonts w:ascii="Times New Roman" w:eastAsia="Times New Roman" w:hAnsi="Times New Roman" w:cs="Times New Roman"/>
          <w:b/>
          <w:bCs/>
          <w:color w:val="auto"/>
          <w:spacing w:val="-1"/>
          <w:lang w:eastAsia="en-US"/>
        </w:rPr>
      </w:pPr>
    </w:p>
    <w:p w:rsidR="00ED6593" w:rsidRPr="00ED6593" w:rsidRDefault="00ED6593" w:rsidP="00ED6593">
      <w:pPr>
        <w:widowControl w:val="0"/>
        <w:outlineLvl w:val="0"/>
        <w:rPr>
          <w:rFonts w:ascii="Times New Roman" w:eastAsia="Times New Roman" w:hAnsi="Times New Roman" w:cs="Times New Roman"/>
          <w:b/>
          <w:bCs/>
          <w:color w:val="auto"/>
          <w:spacing w:val="-1"/>
          <w:lang w:eastAsia="en-US"/>
        </w:rPr>
      </w:pPr>
      <w:r w:rsidRPr="00ED6593">
        <w:rPr>
          <w:rFonts w:ascii="Times New Roman" w:eastAsia="Times New Roman" w:hAnsi="Times New Roman" w:cs="Times New Roman"/>
          <w:b/>
          <w:bCs/>
          <w:color w:val="auto"/>
          <w:spacing w:val="-1"/>
          <w:lang w:eastAsia="en-US"/>
        </w:rPr>
        <w:t>OR</w:t>
      </w:r>
    </w:p>
    <w:p w:rsidR="00ED6593" w:rsidRPr="00ED6593" w:rsidRDefault="00ED6593" w:rsidP="00ED6593">
      <w:pPr>
        <w:widowControl w:val="0"/>
        <w:outlineLvl w:val="0"/>
        <w:rPr>
          <w:rFonts w:ascii="Times New Roman" w:eastAsia="Times New Roman" w:hAnsi="Times New Roman" w:cs="Times New Roman"/>
          <w:color w:val="auto"/>
          <w:spacing w:val="-1"/>
          <w:u w:val="single" w:color="000000"/>
          <w:lang w:eastAsia="en-US"/>
        </w:rPr>
      </w:pPr>
    </w:p>
    <w:p w:rsidR="00ED6593" w:rsidRPr="00ED6593" w:rsidRDefault="00ED6593" w:rsidP="00ED6593">
      <w:pPr>
        <w:spacing w:after="200" w:line="281" w:lineRule="exact"/>
        <w:rPr>
          <w:rFonts w:ascii="Times New Roman" w:eastAsia="Times New Roman" w:hAnsi="Times New Roman" w:cs="Times New Roman"/>
          <w:color w:val="auto"/>
          <w:lang w:eastAsia="en-US"/>
        </w:rPr>
      </w:pPr>
      <w:r w:rsidRPr="00ED6593">
        <w:rPr>
          <w:rFonts w:ascii="Times New Roman" w:eastAsia="Times New Roman" w:hAnsi="Times New Roman" w:cs="Times New Roman"/>
          <w:b/>
          <w:bCs/>
          <w:color w:val="auto"/>
          <w:spacing w:val="-1"/>
          <w:u w:val="single" w:color="000000"/>
          <w:lang w:eastAsia="en-US"/>
        </w:rPr>
        <w:t>COMBINATION</w:t>
      </w:r>
      <w:r w:rsidRPr="00ED6593">
        <w:rPr>
          <w:rFonts w:ascii="Times New Roman" w:eastAsia="Times New Roman" w:hAnsi="Times New Roman" w:cs="Times New Roman"/>
          <w:b/>
          <w:bCs/>
          <w:color w:val="auto"/>
          <w:spacing w:val="-6"/>
          <w:u w:val="single" w:color="000000"/>
          <w:lang w:eastAsia="en-US"/>
        </w:rPr>
        <w:t xml:space="preserve"> </w:t>
      </w:r>
      <w:r w:rsidRPr="00ED6593">
        <w:rPr>
          <w:rFonts w:ascii="Times New Roman" w:eastAsia="Times New Roman" w:hAnsi="Times New Roman" w:cs="Times New Roman"/>
          <w:b/>
          <w:bCs/>
          <w:color w:val="auto"/>
          <w:spacing w:val="-1"/>
          <w:u w:val="single" w:color="000000"/>
          <w:lang w:eastAsia="en-US"/>
        </w:rPr>
        <w:t>OF</w:t>
      </w:r>
      <w:r w:rsidRPr="00ED6593">
        <w:rPr>
          <w:rFonts w:ascii="Times New Roman" w:eastAsia="Times New Roman" w:hAnsi="Times New Roman" w:cs="Times New Roman"/>
          <w:b/>
          <w:bCs/>
          <w:color w:val="auto"/>
          <w:spacing w:val="-7"/>
          <w:u w:val="single" w:color="000000"/>
          <w:lang w:eastAsia="en-US"/>
        </w:rPr>
        <w:t xml:space="preserve"> </w:t>
      </w:r>
      <w:r w:rsidRPr="00ED6593">
        <w:rPr>
          <w:rFonts w:ascii="Times New Roman" w:eastAsia="Times New Roman" w:hAnsi="Times New Roman" w:cs="Times New Roman"/>
          <w:b/>
          <w:bCs/>
          <w:color w:val="auto"/>
          <w:u w:val="single" w:color="000000"/>
          <w:lang w:eastAsia="en-US"/>
        </w:rPr>
        <w:t>EDUCATION</w:t>
      </w:r>
      <w:r w:rsidRPr="00ED6593">
        <w:rPr>
          <w:rFonts w:ascii="Times New Roman" w:eastAsia="Times New Roman" w:hAnsi="Times New Roman" w:cs="Times New Roman"/>
          <w:b/>
          <w:bCs/>
          <w:color w:val="auto"/>
          <w:spacing w:val="-6"/>
          <w:u w:val="single" w:color="000000"/>
          <w:lang w:eastAsia="en-US"/>
        </w:rPr>
        <w:t xml:space="preserve"> </w:t>
      </w:r>
      <w:r w:rsidRPr="00ED6593">
        <w:rPr>
          <w:rFonts w:ascii="Times New Roman" w:eastAsia="Times New Roman" w:hAnsi="Times New Roman" w:cs="Times New Roman"/>
          <w:b/>
          <w:bCs/>
          <w:color w:val="auto"/>
          <w:spacing w:val="-1"/>
          <w:u w:val="single" w:color="000000"/>
          <w:lang w:eastAsia="en-US"/>
        </w:rPr>
        <w:t>AND</w:t>
      </w:r>
      <w:r w:rsidRPr="00ED6593">
        <w:rPr>
          <w:rFonts w:ascii="Times New Roman" w:eastAsia="Times New Roman" w:hAnsi="Times New Roman" w:cs="Times New Roman"/>
          <w:b/>
          <w:bCs/>
          <w:color w:val="auto"/>
          <w:spacing w:val="-7"/>
          <w:u w:val="single" w:color="000000"/>
          <w:lang w:eastAsia="en-US"/>
        </w:rPr>
        <w:t xml:space="preserve"> </w:t>
      </w:r>
      <w:r w:rsidRPr="00ED6593">
        <w:rPr>
          <w:rFonts w:ascii="Times New Roman" w:eastAsia="Times New Roman" w:hAnsi="Times New Roman" w:cs="Times New Roman"/>
          <w:b/>
          <w:bCs/>
          <w:color w:val="auto"/>
          <w:u w:val="single" w:color="000000"/>
          <w:lang w:eastAsia="en-US"/>
        </w:rPr>
        <w:t>EXPERIENCE</w:t>
      </w:r>
      <w:r w:rsidRPr="00ED6593">
        <w:rPr>
          <w:rFonts w:ascii="Times New Roman" w:eastAsia="Times New Roman" w:hAnsi="Times New Roman" w:cs="Times New Roman"/>
          <w:b/>
          <w:bCs/>
          <w:color w:val="auto"/>
          <w:spacing w:val="-6"/>
          <w:u w:val="single" w:color="000000"/>
          <w:lang w:eastAsia="en-US"/>
        </w:rPr>
        <w:t xml:space="preserve"> </w:t>
      </w:r>
      <w:r w:rsidRPr="00ED6593">
        <w:rPr>
          <w:rFonts w:ascii="Times New Roman" w:eastAsia="Times New Roman" w:hAnsi="Times New Roman" w:cs="Times New Roman"/>
          <w:b/>
          <w:bCs/>
          <w:color w:val="auto"/>
          <w:spacing w:val="-1"/>
          <w:u w:val="single" w:color="000000"/>
          <w:lang w:eastAsia="en-US"/>
        </w:rPr>
        <w:t>AT</w:t>
      </w:r>
      <w:r w:rsidRPr="00ED6593">
        <w:rPr>
          <w:rFonts w:ascii="Times New Roman" w:eastAsia="Times New Roman" w:hAnsi="Times New Roman" w:cs="Times New Roman"/>
          <w:b/>
          <w:bCs/>
          <w:color w:val="auto"/>
          <w:spacing w:val="-7"/>
          <w:u w:val="single" w:color="000000"/>
          <w:lang w:eastAsia="en-US"/>
        </w:rPr>
        <w:t xml:space="preserve"> </w:t>
      </w:r>
      <w:r w:rsidRPr="00ED6593">
        <w:rPr>
          <w:rFonts w:ascii="Times New Roman" w:eastAsia="Times New Roman" w:hAnsi="Times New Roman" w:cs="Times New Roman"/>
          <w:b/>
          <w:bCs/>
          <w:color w:val="auto"/>
          <w:spacing w:val="-1"/>
          <w:u w:val="single" w:color="000000"/>
          <w:lang w:eastAsia="en-US"/>
        </w:rPr>
        <w:t>THE</w:t>
      </w:r>
      <w:r w:rsidRPr="00ED6593">
        <w:rPr>
          <w:rFonts w:ascii="Times New Roman" w:eastAsia="Times New Roman" w:hAnsi="Times New Roman" w:cs="Times New Roman"/>
          <w:b/>
          <w:bCs/>
          <w:color w:val="auto"/>
          <w:spacing w:val="-6"/>
          <w:u w:val="single" w:color="000000"/>
          <w:lang w:eastAsia="en-US"/>
        </w:rPr>
        <w:t xml:space="preserve"> </w:t>
      </w:r>
      <w:r w:rsidRPr="00ED6593">
        <w:rPr>
          <w:rFonts w:ascii="Times New Roman" w:eastAsia="Times New Roman" w:hAnsi="Times New Roman" w:cs="Times New Roman"/>
          <w:b/>
          <w:bCs/>
          <w:color w:val="auto"/>
          <w:spacing w:val="-1"/>
          <w:u w:val="single" w:color="000000"/>
          <w:lang w:eastAsia="en-US"/>
        </w:rPr>
        <w:t>GS</w:t>
      </w:r>
      <w:r w:rsidRPr="00ED6593">
        <w:rPr>
          <w:rFonts w:ascii="Cambria Math" w:eastAsia="Times New Roman" w:hAnsi="Cambria Math" w:cs="Cambria Math"/>
          <w:b/>
          <w:bCs/>
          <w:color w:val="auto"/>
          <w:spacing w:val="-1"/>
          <w:u w:val="single" w:color="000000"/>
          <w:lang w:eastAsia="en-US"/>
        </w:rPr>
        <w:t>‐6/</w:t>
      </w:r>
      <w:r w:rsidRPr="00ED6593">
        <w:rPr>
          <w:rFonts w:ascii="Times New Roman" w:eastAsia="Times New Roman" w:hAnsi="Times New Roman" w:cs="Times New Roman"/>
          <w:b/>
          <w:bCs/>
          <w:color w:val="auto"/>
          <w:spacing w:val="-1"/>
          <w:u w:val="single" w:color="000000"/>
          <w:lang w:eastAsia="en-US"/>
        </w:rPr>
        <w:t>7</w:t>
      </w:r>
      <w:r w:rsidRPr="00ED6593">
        <w:rPr>
          <w:rFonts w:ascii="Times New Roman" w:eastAsia="Times New Roman" w:hAnsi="Times New Roman" w:cs="Times New Roman"/>
          <w:b/>
          <w:bCs/>
          <w:color w:val="auto"/>
          <w:spacing w:val="-6"/>
          <w:u w:val="single" w:color="000000"/>
          <w:lang w:eastAsia="en-US"/>
        </w:rPr>
        <w:t xml:space="preserve"> </w:t>
      </w:r>
      <w:r w:rsidRPr="00ED6593">
        <w:rPr>
          <w:rFonts w:ascii="Times New Roman" w:eastAsia="Times New Roman" w:hAnsi="Times New Roman" w:cs="Times New Roman"/>
          <w:b/>
          <w:bCs/>
          <w:color w:val="auto"/>
          <w:spacing w:val="-1"/>
          <w:u w:val="single" w:color="000000"/>
          <w:lang w:eastAsia="en-US"/>
        </w:rPr>
        <w:t>GRADE</w:t>
      </w:r>
      <w:r w:rsidRPr="00ED6593">
        <w:rPr>
          <w:rFonts w:ascii="Times New Roman" w:eastAsia="Times New Roman" w:hAnsi="Times New Roman" w:cs="Times New Roman"/>
          <w:b/>
          <w:bCs/>
          <w:color w:val="auto"/>
          <w:spacing w:val="-5"/>
          <w:u w:val="single" w:color="000000"/>
          <w:lang w:eastAsia="en-US"/>
        </w:rPr>
        <w:t xml:space="preserve"> </w:t>
      </w:r>
      <w:r w:rsidRPr="00ED6593">
        <w:rPr>
          <w:rFonts w:ascii="Times New Roman" w:eastAsia="Times New Roman" w:hAnsi="Times New Roman" w:cs="Times New Roman"/>
          <w:b/>
          <w:bCs/>
          <w:color w:val="auto"/>
          <w:u w:val="single" w:color="000000"/>
          <w:lang w:eastAsia="en-US"/>
        </w:rPr>
        <w:t>LEVEL:</w:t>
      </w:r>
    </w:p>
    <w:p w:rsidR="00ED6593" w:rsidRPr="00ED6593" w:rsidRDefault="00ED6593" w:rsidP="00ED6593">
      <w:pPr>
        <w:autoSpaceDE w:val="0"/>
        <w:autoSpaceDN w:val="0"/>
        <w:adjustRightInd w:val="0"/>
        <w:ind w:right="200"/>
        <w:rPr>
          <w:rFonts w:ascii="Times New Roman" w:eastAsia="Times New Roman" w:hAnsi="Times New Roman" w:cs="Times New Roman"/>
          <w:color w:val="auto"/>
          <w:spacing w:val="-1"/>
          <w:lang w:eastAsia="en-US"/>
        </w:rPr>
      </w:pPr>
      <w:r w:rsidRPr="00ED6593">
        <w:rPr>
          <w:rFonts w:ascii="Times New Roman" w:eastAsia="Times New Roman" w:hAnsi="Times New Roman" w:cs="Times New Roman"/>
          <w:color w:val="auto"/>
          <w:lang w:eastAsia="en-US"/>
        </w:rPr>
        <w:t>Applicants</w:t>
      </w:r>
      <w:r w:rsidRPr="00ED6593">
        <w:rPr>
          <w:rFonts w:ascii="Times New Roman" w:eastAsia="Times New Roman" w:hAnsi="Times New Roman" w:cs="Times New Roman"/>
          <w:color w:val="auto"/>
          <w:spacing w:val="-2"/>
          <w:lang w:eastAsia="en-US"/>
        </w:rPr>
        <w:t xml:space="preserve"> </w:t>
      </w:r>
      <w:r w:rsidRPr="00ED6593">
        <w:rPr>
          <w:rFonts w:ascii="Times New Roman" w:eastAsia="Times New Roman" w:hAnsi="Times New Roman" w:cs="Times New Roman"/>
          <w:color w:val="auto"/>
          <w:spacing w:val="-1"/>
          <w:lang w:eastAsia="en-US"/>
        </w:rPr>
        <w:t>may</w:t>
      </w:r>
      <w:r w:rsidRPr="00ED6593">
        <w:rPr>
          <w:rFonts w:ascii="Times New Roman" w:eastAsia="Times New Roman" w:hAnsi="Times New Roman" w:cs="Times New Roman"/>
          <w:color w:val="auto"/>
          <w:lang w:eastAsia="en-US"/>
        </w:rPr>
        <w:t xml:space="preserve"> have </w:t>
      </w:r>
      <w:r w:rsidRPr="00ED6593">
        <w:rPr>
          <w:rFonts w:ascii="Times New Roman" w:eastAsia="Times New Roman" w:hAnsi="Times New Roman" w:cs="Times New Roman"/>
          <w:color w:val="auto"/>
          <w:spacing w:val="-1"/>
          <w:lang w:eastAsia="en-US"/>
        </w:rPr>
        <w:t>combinations</w:t>
      </w:r>
      <w:r w:rsidRPr="00ED6593">
        <w:rPr>
          <w:rFonts w:ascii="Times New Roman" w:eastAsia="Times New Roman" w:hAnsi="Times New Roman" w:cs="Times New Roman"/>
          <w:color w:val="auto"/>
          <w:spacing w:val="1"/>
          <w:lang w:eastAsia="en-US"/>
        </w:rPr>
        <w:t xml:space="preserve"> </w:t>
      </w:r>
      <w:r w:rsidRPr="00ED6593">
        <w:rPr>
          <w:rFonts w:ascii="Times New Roman" w:eastAsia="Times New Roman" w:hAnsi="Times New Roman" w:cs="Times New Roman"/>
          <w:color w:val="auto"/>
          <w:lang w:eastAsia="en-US"/>
        </w:rPr>
        <w:t>of successfully completed</w:t>
      </w:r>
      <w:r w:rsidRPr="00ED6593">
        <w:rPr>
          <w:rFonts w:ascii="Times New Roman" w:eastAsia="Times New Roman" w:hAnsi="Times New Roman" w:cs="Times New Roman"/>
          <w:color w:val="auto"/>
          <w:spacing w:val="-2"/>
          <w:lang w:eastAsia="en-US"/>
        </w:rPr>
        <w:t xml:space="preserve"> </w:t>
      </w:r>
      <w:r w:rsidRPr="00ED6593">
        <w:rPr>
          <w:rFonts w:ascii="Times New Roman" w:eastAsia="Times New Roman" w:hAnsi="Times New Roman" w:cs="Times New Roman"/>
          <w:color w:val="auto"/>
          <w:spacing w:val="-1"/>
          <w:lang w:eastAsia="en-US"/>
        </w:rPr>
        <w:t>education</w:t>
      </w:r>
      <w:r w:rsidRPr="00ED6593">
        <w:rPr>
          <w:rFonts w:ascii="Times New Roman" w:eastAsia="Times New Roman" w:hAnsi="Times New Roman" w:cs="Times New Roman"/>
          <w:color w:val="auto"/>
          <w:lang w:eastAsia="en-US"/>
        </w:rPr>
        <w:t xml:space="preserve"> and </w:t>
      </w:r>
      <w:r w:rsidRPr="00ED6593">
        <w:rPr>
          <w:rFonts w:ascii="Times New Roman" w:eastAsia="Times New Roman" w:hAnsi="Times New Roman" w:cs="Times New Roman"/>
          <w:color w:val="auto"/>
          <w:spacing w:val="-1"/>
          <w:lang w:eastAsia="en-US"/>
        </w:rPr>
        <w:t>specialized</w:t>
      </w:r>
      <w:r w:rsidRPr="00ED6593">
        <w:rPr>
          <w:rFonts w:ascii="Times New Roman" w:eastAsia="Times New Roman" w:hAnsi="Times New Roman" w:cs="Times New Roman"/>
          <w:color w:val="auto"/>
          <w:spacing w:val="57"/>
          <w:lang w:eastAsia="en-US"/>
        </w:rPr>
        <w:t xml:space="preserve"> </w:t>
      </w:r>
      <w:r w:rsidRPr="00ED6593">
        <w:rPr>
          <w:rFonts w:ascii="Times New Roman" w:eastAsia="Times New Roman" w:hAnsi="Times New Roman" w:cs="Times New Roman"/>
          <w:color w:val="auto"/>
          <w:spacing w:val="-1"/>
          <w:lang w:eastAsia="en-US"/>
        </w:rPr>
        <w:t>experience</w:t>
      </w:r>
      <w:r w:rsidRPr="00ED6593">
        <w:rPr>
          <w:rFonts w:ascii="Times New Roman" w:eastAsia="Times New Roman" w:hAnsi="Times New Roman" w:cs="Times New Roman"/>
          <w:color w:val="auto"/>
          <w:spacing w:val="-2"/>
          <w:lang w:eastAsia="en-US"/>
        </w:rPr>
        <w:t xml:space="preserve"> </w:t>
      </w:r>
      <w:r w:rsidRPr="00ED6593">
        <w:rPr>
          <w:rFonts w:ascii="Times New Roman" w:eastAsia="Times New Roman" w:hAnsi="Times New Roman" w:cs="Times New Roman"/>
          <w:color w:val="auto"/>
          <w:lang w:eastAsia="en-US"/>
        </w:rPr>
        <w:t xml:space="preserve">to meet </w:t>
      </w:r>
      <w:r w:rsidRPr="00ED6593">
        <w:rPr>
          <w:rFonts w:ascii="Times New Roman" w:eastAsia="Times New Roman" w:hAnsi="Times New Roman" w:cs="Times New Roman"/>
          <w:color w:val="auto"/>
          <w:spacing w:val="-1"/>
          <w:lang w:eastAsia="en-US"/>
        </w:rPr>
        <w:t>total</w:t>
      </w:r>
      <w:r w:rsidRPr="00ED6593">
        <w:rPr>
          <w:rFonts w:ascii="Times New Roman" w:eastAsia="Times New Roman" w:hAnsi="Times New Roman" w:cs="Times New Roman"/>
          <w:color w:val="auto"/>
          <w:lang w:eastAsia="en-US"/>
        </w:rPr>
        <w:t xml:space="preserve"> </w:t>
      </w:r>
      <w:r w:rsidRPr="00ED6593">
        <w:rPr>
          <w:rFonts w:ascii="Times New Roman" w:eastAsia="Times New Roman" w:hAnsi="Times New Roman" w:cs="Times New Roman"/>
          <w:color w:val="auto"/>
          <w:spacing w:val="-1"/>
          <w:lang w:eastAsia="en-US"/>
        </w:rPr>
        <w:t>qualification requirements.</w:t>
      </w:r>
      <w:r w:rsidRPr="00ED6593">
        <w:rPr>
          <w:rFonts w:ascii="Times New Roman" w:eastAsia="Times New Roman" w:hAnsi="Times New Roman" w:cs="Times New Roman"/>
          <w:color w:val="auto"/>
          <w:lang w:eastAsia="en-US"/>
        </w:rPr>
        <w:t xml:space="preserve"> The</w:t>
      </w:r>
      <w:r w:rsidRPr="00ED6593">
        <w:rPr>
          <w:rFonts w:ascii="Times New Roman" w:eastAsia="Times New Roman" w:hAnsi="Times New Roman" w:cs="Times New Roman"/>
          <w:color w:val="auto"/>
          <w:spacing w:val="-2"/>
          <w:lang w:eastAsia="en-US"/>
        </w:rPr>
        <w:t xml:space="preserve"> </w:t>
      </w:r>
      <w:r w:rsidRPr="00ED6593">
        <w:rPr>
          <w:rFonts w:ascii="Times New Roman" w:eastAsia="Times New Roman" w:hAnsi="Times New Roman" w:cs="Times New Roman"/>
          <w:color w:val="auto"/>
          <w:lang w:eastAsia="en-US"/>
        </w:rPr>
        <w:t>total percentages must equal at</w:t>
      </w:r>
      <w:r w:rsidRPr="00ED6593">
        <w:rPr>
          <w:rFonts w:ascii="Times New Roman" w:eastAsia="Times New Roman" w:hAnsi="Times New Roman" w:cs="Times New Roman"/>
          <w:color w:val="auto"/>
          <w:spacing w:val="53"/>
          <w:lang w:eastAsia="en-US"/>
        </w:rPr>
        <w:t xml:space="preserve"> </w:t>
      </w:r>
      <w:r w:rsidRPr="00ED6593">
        <w:rPr>
          <w:rFonts w:ascii="Times New Roman" w:eastAsia="Times New Roman" w:hAnsi="Times New Roman" w:cs="Times New Roman"/>
          <w:color w:val="auto"/>
          <w:lang w:eastAsia="en-US"/>
        </w:rPr>
        <w:t xml:space="preserve">least </w:t>
      </w:r>
      <w:r w:rsidRPr="00ED6593">
        <w:rPr>
          <w:rFonts w:ascii="Times New Roman" w:eastAsia="Times New Roman" w:hAnsi="Times New Roman" w:cs="Times New Roman"/>
          <w:color w:val="auto"/>
          <w:spacing w:val="-1"/>
          <w:lang w:eastAsia="en-US"/>
        </w:rPr>
        <w:t>100</w:t>
      </w:r>
      <w:r w:rsidRPr="00ED6593">
        <w:rPr>
          <w:rFonts w:ascii="Times New Roman" w:eastAsia="Times New Roman" w:hAnsi="Times New Roman" w:cs="Times New Roman"/>
          <w:color w:val="auto"/>
          <w:lang w:eastAsia="en-US"/>
        </w:rPr>
        <w:t xml:space="preserve"> percent to qualify for</w:t>
      </w:r>
      <w:r w:rsidRPr="00ED6593">
        <w:rPr>
          <w:rFonts w:ascii="Times New Roman" w:eastAsia="Times New Roman" w:hAnsi="Times New Roman" w:cs="Times New Roman"/>
          <w:color w:val="auto"/>
          <w:spacing w:val="-2"/>
          <w:lang w:eastAsia="en-US"/>
        </w:rPr>
        <w:t xml:space="preserve"> </w:t>
      </w:r>
      <w:r w:rsidRPr="00ED6593">
        <w:rPr>
          <w:rFonts w:ascii="Times New Roman" w:eastAsia="Times New Roman" w:hAnsi="Times New Roman" w:cs="Times New Roman"/>
          <w:color w:val="auto"/>
          <w:lang w:eastAsia="en-US"/>
        </w:rPr>
        <w:t xml:space="preserve">that grade </w:t>
      </w:r>
      <w:r w:rsidRPr="00ED6593">
        <w:rPr>
          <w:rFonts w:ascii="Times New Roman" w:eastAsia="Times New Roman" w:hAnsi="Times New Roman" w:cs="Times New Roman"/>
          <w:color w:val="auto"/>
          <w:spacing w:val="-1"/>
          <w:lang w:eastAsia="en-US"/>
        </w:rPr>
        <w:t>level.</w:t>
      </w:r>
    </w:p>
    <w:p w:rsidR="00CD26D7" w:rsidRDefault="00CD26D7" w:rsidP="008E50D1">
      <w:pPr>
        <w:jc w:val="both"/>
        <w:rPr>
          <w:rFonts w:ascii="Times New Roman" w:hAnsi="Times New Roman" w:cs="Times New Roman"/>
        </w:rPr>
      </w:pPr>
    </w:p>
    <w:p w:rsidR="00CD26D7" w:rsidRDefault="00CD26D7" w:rsidP="008E50D1">
      <w:pPr>
        <w:jc w:val="both"/>
        <w:rPr>
          <w:rFonts w:ascii="Times New Roman" w:hAnsi="Times New Roman" w:cs="Times New Roman"/>
        </w:rPr>
      </w:pPr>
    </w:p>
    <w:p w:rsidR="000B15A9" w:rsidRPr="000B15A9" w:rsidRDefault="000B15A9" w:rsidP="000B15A9">
      <w:pPr>
        <w:pStyle w:val="NormalWeb"/>
        <w:shd w:val="clear" w:color="auto" w:fill="FFFFFF"/>
        <w:rPr>
          <w:b/>
          <w:sz w:val="22"/>
          <w:szCs w:val="22"/>
          <w:lang w:val="en"/>
        </w:rPr>
      </w:pPr>
      <w:r>
        <w:rPr>
          <w:b/>
          <w:sz w:val="22"/>
          <w:szCs w:val="22"/>
          <w:lang w:val="en"/>
        </w:rPr>
        <w:t>HOW YOU WILL BE EVALUATED</w:t>
      </w:r>
    </w:p>
    <w:p w:rsidR="000B15A9" w:rsidRPr="000B15A9" w:rsidRDefault="000B15A9" w:rsidP="000B15A9">
      <w:pPr>
        <w:pStyle w:val="NormalWeb"/>
        <w:shd w:val="clear" w:color="auto" w:fill="FFFFFF"/>
        <w:rPr>
          <w:color w:val="212121"/>
          <w:sz w:val="22"/>
          <w:szCs w:val="22"/>
          <w:lang w:val="en"/>
        </w:rPr>
      </w:pPr>
      <w:r w:rsidRPr="000B15A9">
        <w:rPr>
          <w:color w:val="212121"/>
          <w:sz w:val="22"/>
          <w:szCs w:val="22"/>
          <w:lang w:val="en"/>
        </w:rPr>
        <w:t>Applicants who meet basic minimum qualifications may be referred to the hiring manager for selection.  Qualified candidates eligible for veterans’ preference will receive referral and selection priority over non-veterans.</w:t>
      </w:r>
    </w:p>
    <w:p w:rsidR="000B15A9" w:rsidRDefault="000B15A9" w:rsidP="008E50D1">
      <w:pPr>
        <w:jc w:val="both"/>
        <w:rPr>
          <w:rFonts w:ascii="Times New Roman" w:hAnsi="Times New Roman" w:cs="Times New Roman"/>
          <w:b/>
        </w:rPr>
      </w:pPr>
    </w:p>
    <w:p w:rsidR="008E50D1" w:rsidRDefault="008E50D1" w:rsidP="008E50D1">
      <w:pPr>
        <w:jc w:val="both"/>
        <w:rPr>
          <w:rFonts w:ascii="Times New Roman" w:hAnsi="Times New Roman" w:cs="Times New Roman"/>
          <w:b/>
        </w:rPr>
      </w:pPr>
      <w:r w:rsidRPr="00A04289">
        <w:rPr>
          <w:rFonts w:ascii="Times New Roman" w:hAnsi="Times New Roman" w:cs="Times New Roman"/>
          <w:b/>
        </w:rPr>
        <w:t>OTHER REQUIREMENTS:</w:t>
      </w:r>
      <w:r w:rsidR="00FA7BBD">
        <w:rPr>
          <w:rFonts w:ascii="Times New Roman" w:hAnsi="Times New Roman" w:cs="Times New Roman"/>
          <w:b/>
        </w:rPr>
        <w:t xml:space="preserve"> </w:t>
      </w:r>
    </w:p>
    <w:p w:rsidR="008E50D1" w:rsidRPr="00A04289" w:rsidRDefault="009F5947" w:rsidP="008E50D1">
      <w:pPr>
        <w:numPr>
          <w:ilvl w:val="0"/>
          <w:numId w:val="2"/>
        </w:numPr>
        <w:jc w:val="both"/>
        <w:rPr>
          <w:rFonts w:ascii="Times New Roman" w:hAnsi="Times New Roman" w:cs="Times New Roman"/>
        </w:rPr>
      </w:pPr>
      <w:r>
        <w:rPr>
          <w:rFonts w:ascii="Times New Roman" w:hAnsi="Times New Roman" w:cs="Times New Roman"/>
        </w:rPr>
        <w:t>Must obtain or have a valid state issued</w:t>
      </w:r>
      <w:r w:rsidR="00BD55B9">
        <w:rPr>
          <w:rFonts w:ascii="Times New Roman" w:hAnsi="Times New Roman" w:cs="Times New Roman"/>
        </w:rPr>
        <w:t xml:space="preserve"> </w:t>
      </w:r>
      <w:r w:rsidR="008E50D1" w:rsidRPr="00A04289">
        <w:rPr>
          <w:rFonts w:ascii="Times New Roman" w:hAnsi="Times New Roman" w:cs="Times New Roman"/>
        </w:rPr>
        <w:t>driver’s license.  Operation of Government-owned or leased vehicles is required.</w:t>
      </w:r>
      <w:r w:rsidR="00CD7F13">
        <w:rPr>
          <w:rFonts w:ascii="Times New Roman" w:hAnsi="Times New Roman" w:cs="Times New Roman"/>
        </w:rPr>
        <w:t xml:space="preserve"> </w:t>
      </w:r>
    </w:p>
    <w:p w:rsidR="008E50D1" w:rsidRDefault="008E50D1" w:rsidP="008E50D1">
      <w:pPr>
        <w:numPr>
          <w:ilvl w:val="0"/>
          <w:numId w:val="2"/>
        </w:numPr>
        <w:jc w:val="both"/>
        <w:rPr>
          <w:rFonts w:ascii="Times New Roman" w:hAnsi="Times New Roman" w:cs="Times New Roman"/>
        </w:rPr>
      </w:pPr>
      <w:r>
        <w:rPr>
          <w:rFonts w:ascii="Times New Roman" w:hAnsi="Times New Roman" w:cs="Times New Roman"/>
        </w:rPr>
        <w:t>As a condition of employment, appropriate security clearance is required for this position.</w:t>
      </w:r>
    </w:p>
    <w:p w:rsidR="008E50D1" w:rsidRDefault="008E50D1" w:rsidP="008E50D1">
      <w:pPr>
        <w:numPr>
          <w:ilvl w:val="0"/>
          <w:numId w:val="2"/>
        </w:numPr>
        <w:jc w:val="both"/>
        <w:rPr>
          <w:rFonts w:ascii="Times New Roman" w:hAnsi="Times New Roman" w:cs="Times New Roman"/>
        </w:rPr>
      </w:pPr>
      <w:r>
        <w:rPr>
          <w:rFonts w:ascii="Times New Roman" w:hAnsi="Times New Roman" w:cs="Times New Roman"/>
        </w:rPr>
        <w:t>Position is subject to random and applicant drug testing.</w:t>
      </w:r>
    </w:p>
    <w:p w:rsidR="008E50D1" w:rsidRDefault="008E50D1" w:rsidP="008E50D1">
      <w:pPr>
        <w:numPr>
          <w:ilvl w:val="0"/>
          <w:numId w:val="2"/>
        </w:numPr>
        <w:jc w:val="both"/>
        <w:rPr>
          <w:rFonts w:ascii="Times New Roman" w:hAnsi="Times New Roman" w:cs="Times New Roman"/>
        </w:rPr>
      </w:pPr>
      <w:r w:rsidRPr="00051315">
        <w:rPr>
          <w:rFonts w:ascii="Times New Roman" w:hAnsi="Times New Roman" w:cs="Times New Roman"/>
        </w:rPr>
        <w:t>Must demonstrate a respect for safety in all operations, including the operation of motor vehicles, firearms, control devices, and equipment.</w:t>
      </w:r>
    </w:p>
    <w:p w:rsidR="00A73624" w:rsidRPr="00326BEA" w:rsidRDefault="00A73624" w:rsidP="008E50D1">
      <w:pPr>
        <w:numPr>
          <w:ilvl w:val="0"/>
          <w:numId w:val="2"/>
        </w:numPr>
        <w:jc w:val="both"/>
        <w:rPr>
          <w:rFonts w:ascii="Times New Roman" w:hAnsi="Times New Roman" w:cs="Times New Roman"/>
          <w:color w:val="auto"/>
        </w:rPr>
      </w:pPr>
      <w:r w:rsidRPr="00326BEA">
        <w:rPr>
          <w:rFonts w:ascii="Times New Roman" w:hAnsi="Times New Roman" w:cs="Times New Roman"/>
          <w:color w:val="auto"/>
        </w:rPr>
        <w:t>In order to perform the essential duties of this position, you must have the legal and physical ability to possess and discharge firearms. You must be able to pass a government background check and meet any additional requirements to carry and use firearms. A background check will include answering questions about where you’ve lived, worked, went to school, and any military history or police records. Selection and retention in this position is contingent on a successfully adjudicated FBI National Criminal History Check (fingerprint check).</w:t>
      </w:r>
    </w:p>
    <w:p w:rsidR="008E50D1" w:rsidRDefault="008E50D1" w:rsidP="008E50D1">
      <w:pPr>
        <w:jc w:val="both"/>
        <w:rPr>
          <w:rFonts w:ascii="Times New Roman" w:hAnsi="Times New Roman" w:cs="Times New Roman"/>
        </w:rPr>
      </w:pPr>
    </w:p>
    <w:p w:rsidR="008E50D1" w:rsidRDefault="008E50D1" w:rsidP="008E50D1">
      <w:pPr>
        <w:jc w:val="both"/>
        <w:rPr>
          <w:rFonts w:ascii="Times New Roman" w:hAnsi="Times New Roman" w:cs="Times New Roman"/>
        </w:rPr>
      </w:pPr>
      <w:r>
        <w:rPr>
          <w:rFonts w:ascii="Times New Roman" w:hAnsi="Times New Roman" w:cs="Times New Roman"/>
          <w:b/>
        </w:rPr>
        <w:t xml:space="preserve">Emergency Response – </w:t>
      </w:r>
      <w:r>
        <w:rPr>
          <w:rFonts w:ascii="Times New Roman" w:hAnsi="Times New Roman" w:cs="Times New Roman"/>
        </w:rPr>
        <w:t xml:space="preserve">APHIS is an emergency response agency.  This means that all Agency employees may be asked or assigned to participate in rotating temporary duty assignments to support emergency programs at some time during their careers with APHIS.  It is difficult to predict the </w:t>
      </w:r>
      <w:r>
        <w:rPr>
          <w:rFonts w:ascii="Times New Roman" w:hAnsi="Times New Roman" w:cs="Times New Roman"/>
        </w:rPr>
        <w:lastRenderedPageBreak/>
        <w:t>frequency with which such emergency situations may occur – and could range from several emergencies in a year to none over the course of many years.  In the event that you are called upon to support an emergency program, this may require irregular working hours, including overtime, and may include duties other than those specified in your official position description.  While some emergency program support assignments may be able to be performed at the employee’s current duty station, in other cases employees may be asked to go on-site to a temporary duty state location.  In addition, it may be necessary for employees to participate in multiple rotations to an emergency program assignment.  Attempts will be made to keep disruption to the employee to a minimum.</w:t>
      </w:r>
    </w:p>
    <w:p w:rsidR="00EE4407" w:rsidRPr="00B702B7" w:rsidRDefault="00EE4407" w:rsidP="008E50D1">
      <w:pPr>
        <w:jc w:val="both"/>
        <w:rPr>
          <w:rFonts w:ascii="Times New Roman" w:hAnsi="Times New Roman" w:cs="Times New Roman"/>
        </w:rPr>
      </w:pPr>
    </w:p>
    <w:p w:rsidR="00CC5208" w:rsidRDefault="000B15A9" w:rsidP="000B15A9">
      <w:pPr>
        <w:jc w:val="both"/>
        <w:rPr>
          <w:rFonts w:ascii="Times New Roman" w:hAnsi="Times New Roman" w:cs="Times New Roman"/>
        </w:rPr>
      </w:pPr>
      <w:r>
        <w:rPr>
          <w:rFonts w:ascii="Times New Roman" w:hAnsi="Times New Roman" w:cs="Times New Roman"/>
        </w:rPr>
        <w:t xml:space="preserve">See this link: </w:t>
      </w:r>
      <w:hyperlink r:id="rId8" w:history="1">
        <w:r w:rsidRPr="00F97026">
          <w:rPr>
            <w:rStyle w:val="Hyperlink"/>
            <w:rFonts w:ascii="Times New Roman" w:hAnsi="Times New Roman" w:cs="Times New Roman"/>
          </w:rPr>
          <w:t>https://www.usajobs.gov//Help/working-in-government/fair-and-transparent/signature-false-statements/</w:t>
        </w:r>
      </w:hyperlink>
    </w:p>
    <w:p w:rsidR="00A17CBC" w:rsidRDefault="00A17CBC" w:rsidP="008E50D1">
      <w:pPr>
        <w:jc w:val="both"/>
        <w:rPr>
          <w:rFonts w:ascii="Times New Roman" w:hAnsi="Times New Roman" w:cs="Times New Roman"/>
          <w:b/>
        </w:rPr>
      </w:pPr>
    </w:p>
    <w:p w:rsidR="00A17CBC" w:rsidRDefault="00A17CBC" w:rsidP="008E50D1">
      <w:pPr>
        <w:jc w:val="both"/>
        <w:rPr>
          <w:rFonts w:ascii="Times New Roman" w:hAnsi="Times New Roman" w:cs="Times New Roman"/>
          <w:b/>
        </w:rPr>
      </w:pPr>
      <w:r>
        <w:rPr>
          <w:rFonts w:ascii="Times New Roman" w:hAnsi="Times New Roman" w:cs="Times New Roman"/>
          <w:b/>
        </w:rPr>
        <w:t xml:space="preserve">NOTE: APPLICANTS FOR THIS POSITION WILL BE REQUIRED TO SUBMIT TO URINALYSIS TO SCREEN FOR ILLEGAL DRUG USE PRIOR TO APPOINTMENT. APPOINTMENT TO THE POSITION WILL BE CONTINGENT UPON A NEGATIVE DRUG TEST RESULT. INCUMBENTS OF THIS POSITION WILL BE REQUIRED TO SUBMIT TO URINALYSIS TO SCREEN FOR ILLEGAL DRUG USE ON AN ONGOING BASIS AFTER APPOINTMENT, AS DIRECTED. </w:t>
      </w:r>
    </w:p>
    <w:p w:rsidR="00A17CBC" w:rsidRDefault="00A17CBC" w:rsidP="008E50D1">
      <w:pPr>
        <w:jc w:val="both"/>
        <w:rPr>
          <w:rFonts w:ascii="Times New Roman" w:hAnsi="Times New Roman" w:cs="Times New Roman"/>
          <w:b/>
        </w:rPr>
      </w:pPr>
    </w:p>
    <w:p w:rsidR="00A17CBC" w:rsidRPr="00A17CBC" w:rsidRDefault="00A17CBC" w:rsidP="008E50D1">
      <w:pPr>
        <w:jc w:val="both"/>
        <w:rPr>
          <w:rFonts w:ascii="Times New Roman" w:hAnsi="Times New Roman" w:cs="Times New Roman"/>
        </w:rPr>
      </w:pPr>
      <w:r w:rsidRPr="00A17CBC">
        <w:rPr>
          <w:rFonts w:ascii="Times New Roman" w:hAnsi="Times New Roman" w:cs="Times New Roman"/>
          <w:b/>
          <w:i/>
        </w:rPr>
        <w:t>Carrying a firearm is a condition of employment</w:t>
      </w:r>
      <w:r>
        <w:rPr>
          <w:rFonts w:ascii="Times New Roman" w:hAnsi="Times New Roman" w:cs="Times New Roman"/>
          <w:b/>
        </w:rPr>
        <w:t xml:space="preserve"> – </w:t>
      </w:r>
      <w:r w:rsidRPr="00A17CBC">
        <w:rPr>
          <w:rFonts w:ascii="Times New Roman" w:hAnsi="Times New Roman" w:cs="Times New Roman"/>
        </w:rPr>
        <w:t>In the passing of the</w:t>
      </w:r>
      <w:r>
        <w:rPr>
          <w:rFonts w:ascii="Times New Roman" w:hAnsi="Times New Roman" w:cs="Times New Roman"/>
          <w:b/>
        </w:rPr>
        <w:t xml:space="preserve"> </w:t>
      </w:r>
      <w:r w:rsidRPr="00A17CBC">
        <w:rPr>
          <w:rFonts w:ascii="Times New Roman" w:hAnsi="Times New Roman" w:cs="Times New Roman"/>
          <w:b/>
          <w:i/>
        </w:rPr>
        <w:t>Lautenberg Amendment</w:t>
      </w:r>
      <w:r>
        <w:rPr>
          <w:rFonts w:ascii="Times New Roman" w:hAnsi="Times New Roman" w:cs="Times New Roman"/>
          <w:b/>
        </w:rPr>
        <w:t xml:space="preserve">, </w:t>
      </w:r>
      <w:r w:rsidRPr="00A17CBC">
        <w:rPr>
          <w:rFonts w:ascii="Times New Roman" w:hAnsi="Times New Roman" w:cs="Times New Roman"/>
        </w:rPr>
        <w:t>Congress passed legislation which prohibits anyone who has been convicted of a misdemeanor crime of domestic violence from possessing a firearm or ammunition. If selected you will be required to sign the form, “Inquiry for Positions Requiring Possession of Firearms,” certifying that you meet this criteria.</w:t>
      </w:r>
    </w:p>
    <w:p w:rsidR="00F15391" w:rsidRPr="00F15391" w:rsidRDefault="00F15391" w:rsidP="00F15391">
      <w:pPr>
        <w:pStyle w:val="NormalWeb"/>
        <w:shd w:val="clear" w:color="auto" w:fill="FFFFFF"/>
        <w:rPr>
          <w:rFonts w:asciiTheme="minorHAnsi" w:hAnsiTheme="minorHAnsi" w:cstheme="minorHAnsi"/>
          <w:b/>
          <w:sz w:val="22"/>
          <w:szCs w:val="22"/>
          <w:lang w:val="en"/>
        </w:rPr>
      </w:pPr>
      <w:r w:rsidRPr="00F15391">
        <w:rPr>
          <w:rFonts w:asciiTheme="minorHAnsi" w:hAnsiTheme="minorHAnsi" w:cstheme="minorHAnsi"/>
          <w:b/>
          <w:sz w:val="22"/>
          <w:szCs w:val="22"/>
          <w:lang w:val="en"/>
        </w:rPr>
        <w:t xml:space="preserve">The United States Government does not discriminate in employment on the basis of race, color, religion, sex (including pregnancy and gender identity), national origin, political affiliation, sexual orientation, marital status, disability, genetic information, age, membership in an employee organization, retaliation, parental status, military service, or other non-merit factor. </w:t>
      </w:r>
    </w:p>
    <w:p w:rsidR="00F15391" w:rsidRPr="002542C9" w:rsidRDefault="00F15391" w:rsidP="00F15391">
      <w:pPr>
        <w:shd w:val="clear" w:color="auto" w:fill="FFFFFF"/>
        <w:spacing w:before="360" w:after="120"/>
        <w:outlineLvl w:val="2"/>
        <w:rPr>
          <w:rFonts w:eastAsia="Times New Roman" w:cstheme="minorHAnsi"/>
          <w:bCs/>
          <w:lang w:val="en"/>
        </w:rPr>
      </w:pPr>
      <w:r w:rsidRPr="002542C9">
        <w:rPr>
          <w:rFonts w:eastAsia="Times New Roman" w:cstheme="minorHAnsi"/>
          <w:b/>
          <w:bCs/>
          <w:lang w:val="en"/>
        </w:rPr>
        <w:t>Reasonable Accommodation Policy</w:t>
      </w:r>
      <w:r>
        <w:rPr>
          <w:rFonts w:eastAsia="Times New Roman" w:cstheme="minorHAnsi"/>
          <w:b/>
          <w:bCs/>
          <w:lang w:val="en"/>
        </w:rPr>
        <w:t xml:space="preserve">- </w:t>
      </w:r>
    </w:p>
    <w:p w:rsidR="00F15391" w:rsidRPr="002542C9" w:rsidRDefault="00F15391" w:rsidP="00F15391">
      <w:pPr>
        <w:shd w:val="clear" w:color="auto" w:fill="FFFFFF"/>
        <w:spacing w:before="240" w:after="240"/>
        <w:rPr>
          <w:rFonts w:eastAsia="Times New Roman" w:cstheme="minorHAnsi"/>
          <w:lang w:val="en"/>
        </w:rPr>
      </w:pPr>
      <w:r w:rsidRPr="002542C9">
        <w:rPr>
          <w:rFonts w:eastAsia="Times New Roman" w:cstheme="minorHAnsi"/>
          <w:lang w:val="en"/>
        </w:rPr>
        <w:t xml:space="preserve">Federal agencies must provide reasonable accommodation to applicants with disabilities where appropriate. Applicants requiring reasonable accommodation for any part of the application and hiring process should contact the hiring agency directly. Determinations on requests for reasonable accommodation will be made on a Case-by-Case basis. </w:t>
      </w:r>
    </w:p>
    <w:p w:rsidR="00F15391" w:rsidRPr="002542C9" w:rsidRDefault="00F15391" w:rsidP="00F15391">
      <w:pPr>
        <w:shd w:val="clear" w:color="auto" w:fill="FFFFFF"/>
        <w:spacing w:before="240" w:after="240"/>
        <w:rPr>
          <w:rFonts w:eastAsia="Times New Roman" w:cstheme="minorHAnsi"/>
          <w:lang w:val="en"/>
        </w:rPr>
      </w:pPr>
      <w:r w:rsidRPr="002542C9">
        <w:rPr>
          <w:rFonts w:eastAsia="Times New Roman" w:cstheme="minorHAnsi"/>
          <w:lang w:val="en"/>
        </w:rPr>
        <w:t xml:space="preserve">A reasonable accommodation is any change in the workplace or the way things are customarily done that provides an equal employment opportunity to an individual with a disability. Under the Rehabilitation Act of 1973 the Equal Employment Opportunity Commission (EEOC) must provide reasonable accommodations: </w:t>
      </w:r>
    </w:p>
    <w:p w:rsidR="00F15391" w:rsidRPr="002542C9" w:rsidRDefault="00F15391" w:rsidP="00F15391">
      <w:pPr>
        <w:numPr>
          <w:ilvl w:val="0"/>
          <w:numId w:val="12"/>
        </w:numPr>
        <w:shd w:val="clear" w:color="auto" w:fill="FFFFFF"/>
        <w:spacing w:before="100" w:beforeAutospacing="1" w:after="120"/>
        <w:rPr>
          <w:rFonts w:eastAsia="Times New Roman" w:cstheme="minorHAnsi"/>
          <w:lang w:val="en"/>
        </w:rPr>
      </w:pPr>
      <w:r w:rsidRPr="002542C9">
        <w:rPr>
          <w:rFonts w:eastAsia="Times New Roman" w:cstheme="minorHAnsi"/>
          <w:lang w:val="en"/>
        </w:rPr>
        <w:t>An applicant with a disability needs an accommodation to have an equal opportunity to apply for a job.</w:t>
      </w:r>
    </w:p>
    <w:p w:rsidR="00F15391" w:rsidRPr="00F15391" w:rsidRDefault="00F15391" w:rsidP="00F15391">
      <w:pPr>
        <w:numPr>
          <w:ilvl w:val="0"/>
          <w:numId w:val="12"/>
        </w:numPr>
        <w:shd w:val="clear" w:color="auto" w:fill="FFFFFF"/>
        <w:spacing w:before="100" w:beforeAutospacing="1" w:after="120"/>
        <w:rPr>
          <w:rFonts w:eastAsia="Times New Roman" w:cstheme="minorHAnsi"/>
          <w:lang w:val="en"/>
        </w:rPr>
      </w:pPr>
      <w:r w:rsidRPr="002542C9">
        <w:rPr>
          <w:rFonts w:eastAsia="Times New Roman" w:cstheme="minorHAnsi"/>
          <w:lang w:val="en"/>
        </w:rPr>
        <w:t>An employee with a disability needs an accommodation to perform the essential job duties or to gain access to the workplace.</w:t>
      </w:r>
    </w:p>
    <w:p w:rsidR="00640322" w:rsidRDefault="00F15391" w:rsidP="00684FDA">
      <w:pPr>
        <w:numPr>
          <w:ilvl w:val="0"/>
          <w:numId w:val="12"/>
        </w:numPr>
        <w:shd w:val="clear" w:color="auto" w:fill="FFFFFF"/>
        <w:spacing w:before="100" w:beforeAutospacing="1" w:after="120"/>
      </w:pPr>
      <w:r w:rsidRPr="00326BEA">
        <w:rPr>
          <w:rFonts w:eastAsia="Times New Roman" w:cstheme="minorHAnsi"/>
          <w:lang w:val="en"/>
        </w:rPr>
        <w:t>An employee with a disability needs an accommodation to receive equal access to benefits, such as details, training, and office-sponsored events.</w:t>
      </w:r>
    </w:p>
    <w:p w:rsidR="00F15391" w:rsidRDefault="00F15391" w:rsidP="00326BEA">
      <w:pPr>
        <w:jc w:val="both"/>
      </w:pPr>
      <w:r>
        <w:rPr>
          <w:rFonts w:ascii="Times New Roman" w:hAnsi="Times New Roman" w:cs="Times New Roman"/>
          <w:b/>
        </w:rPr>
        <w:t>Relocation costs will not be paid for this position.</w:t>
      </w:r>
    </w:p>
    <w:sectPr w:rsidR="00F15391" w:rsidSect="00E115B0">
      <w:pgSz w:w="12240" w:h="15840"/>
      <w:pgMar w:top="1440" w:right="1440" w:bottom="1440" w:left="20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inionPro-Regular">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6530"/>
    <w:multiLevelType w:val="hybridMultilevel"/>
    <w:tmpl w:val="C6F8C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63A8A"/>
    <w:multiLevelType w:val="hybridMultilevel"/>
    <w:tmpl w:val="EA542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F06AAE"/>
    <w:multiLevelType w:val="hybridMultilevel"/>
    <w:tmpl w:val="A8462222"/>
    <w:lvl w:ilvl="0" w:tplc="E30A99EE">
      <w:start w:val="1"/>
      <w:numFmt w:val="bullet"/>
      <w:lvlText w:val="•"/>
      <w:lvlJc w:val="left"/>
      <w:pPr>
        <w:ind w:left="120" w:hanging="144"/>
      </w:pPr>
      <w:rPr>
        <w:rFonts w:ascii="Times New Roman" w:eastAsia="Times New Roman" w:hAnsi="Times New Roman" w:hint="default"/>
        <w:sz w:val="24"/>
        <w:szCs w:val="24"/>
      </w:rPr>
    </w:lvl>
    <w:lvl w:ilvl="1" w:tplc="A8C41802">
      <w:start w:val="1"/>
      <w:numFmt w:val="bullet"/>
      <w:lvlText w:val="•"/>
      <w:lvlJc w:val="left"/>
      <w:pPr>
        <w:ind w:left="1092" w:hanging="144"/>
      </w:pPr>
      <w:rPr>
        <w:rFonts w:hint="default"/>
      </w:rPr>
    </w:lvl>
    <w:lvl w:ilvl="2" w:tplc="4894D470">
      <w:start w:val="1"/>
      <w:numFmt w:val="bullet"/>
      <w:lvlText w:val="•"/>
      <w:lvlJc w:val="left"/>
      <w:pPr>
        <w:ind w:left="2064" w:hanging="144"/>
      </w:pPr>
      <w:rPr>
        <w:rFonts w:hint="default"/>
      </w:rPr>
    </w:lvl>
    <w:lvl w:ilvl="3" w:tplc="7436CB26">
      <w:start w:val="1"/>
      <w:numFmt w:val="bullet"/>
      <w:lvlText w:val="•"/>
      <w:lvlJc w:val="left"/>
      <w:pPr>
        <w:ind w:left="3036" w:hanging="144"/>
      </w:pPr>
      <w:rPr>
        <w:rFonts w:hint="default"/>
      </w:rPr>
    </w:lvl>
    <w:lvl w:ilvl="4" w:tplc="21BA5FE2">
      <w:start w:val="1"/>
      <w:numFmt w:val="bullet"/>
      <w:lvlText w:val="•"/>
      <w:lvlJc w:val="left"/>
      <w:pPr>
        <w:ind w:left="4008" w:hanging="144"/>
      </w:pPr>
      <w:rPr>
        <w:rFonts w:hint="default"/>
      </w:rPr>
    </w:lvl>
    <w:lvl w:ilvl="5" w:tplc="F75C459C">
      <w:start w:val="1"/>
      <w:numFmt w:val="bullet"/>
      <w:lvlText w:val="•"/>
      <w:lvlJc w:val="left"/>
      <w:pPr>
        <w:ind w:left="4980" w:hanging="144"/>
      </w:pPr>
      <w:rPr>
        <w:rFonts w:hint="default"/>
      </w:rPr>
    </w:lvl>
    <w:lvl w:ilvl="6" w:tplc="C90A0EBA">
      <w:start w:val="1"/>
      <w:numFmt w:val="bullet"/>
      <w:lvlText w:val="•"/>
      <w:lvlJc w:val="left"/>
      <w:pPr>
        <w:ind w:left="5952" w:hanging="144"/>
      </w:pPr>
      <w:rPr>
        <w:rFonts w:hint="default"/>
      </w:rPr>
    </w:lvl>
    <w:lvl w:ilvl="7" w:tplc="603EB746">
      <w:start w:val="1"/>
      <w:numFmt w:val="bullet"/>
      <w:lvlText w:val="•"/>
      <w:lvlJc w:val="left"/>
      <w:pPr>
        <w:ind w:left="6924" w:hanging="144"/>
      </w:pPr>
      <w:rPr>
        <w:rFonts w:hint="default"/>
      </w:rPr>
    </w:lvl>
    <w:lvl w:ilvl="8" w:tplc="9D16C39C">
      <w:start w:val="1"/>
      <w:numFmt w:val="bullet"/>
      <w:lvlText w:val="•"/>
      <w:lvlJc w:val="left"/>
      <w:pPr>
        <w:ind w:left="7896" w:hanging="144"/>
      </w:pPr>
      <w:rPr>
        <w:rFonts w:hint="default"/>
      </w:rPr>
    </w:lvl>
  </w:abstractNum>
  <w:abstractNum w:abstractNumId="3" w15:restartNumberingAfterBreak="0">
    <w:nsid w:val="20A524B9"/>
    <w:multiLevelType w:val="hybridMultilevel"/>
    <w:tmpl w:val="18F0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2C3A50"/>
    <w:multiLevelType w:val="hybridMultilevel"/>
    <w:tmpl w:val="B958F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E145DF"/>
    <w:multiLevelType w:val="multilevel"/>
    <w:tmpl w:val="7FEC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D90765"/>
    <w:multiLevelType w:val="hybridMultilevel"/>
    <w:tmpl w:val="FF364982"/>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7" w15:restartNumberingAfterBreak="0">
    <w:nsid w:val="341B33D8"/>
    <w:multiLevelType w:val="multilevel"/>
    <w:tmpl w:val="35DA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2370E0"/>
    <w:multiLevelType w:val="multilevel"/>
    <w:tmpl w:val="32D2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097898"/>
    <w:multiLevelType w:val="hybridMultilevel"/>
    <w:tmpl w:val="35EAA2DC"/>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4D2D0B24"/>
    <w:multiLevelType w:val="hybridMultilevel"/>
    <w:tmpl w:val="1916E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BBE227B"/>
    <w:multiLevelType w:val="multilevel"/>
    <w:tmpl w:val="12C8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F253EE"/>
    <w:multiLevelType w:val="hybridMultilevel"/>
    <w:tmpl w:val="188057FA"/>
    <w:lvl w:ilvl="0" w:tplc="B30C7B7E">
      <w:start w:val="1"/>
      <w:numFmt w:val="lowerLetter"/>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12"/>
  </w:num>
  <w:num w:numId="4">
    <w:abstractNumId w:val="9"/>
  </w:num>
  <w:num w:numId="5">
    <w:abstractNumId w:val="3"/>
  </w:num>
  <w:num w:numId="6">
    <w:abstractNumId w:val="5"/>
  </w:num>
  <w:num w:numId="7">
    <w:abstractNumId w:val="7"/>
  </w:num>
  <w:num w:numId="8">
    <w:abstractNumId w:val="11"/>
  </w:num>
  <w:num w:numId="9">
    <w:abstractNumId w:val="10"/>
  </w:num>
  <w:num w:numId="10">
    <w:abstractNumId w:val="1"/>
  </w:num>
  <w:num w:numId="11">
    <w:abstractNumId w:val="6"/>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0D1"/>
    <w:rsid w:val="00011A04"/>
    <w:rsid w:val="000B15A9"/>
    <w:rsid w:val="001544F4"/>
    <w:rsid w:val="00166757"/>
    <w:rsid w:val="00306C3D"/>
    <w:rsid w:val="00322BE3"/>
    <w:rsid w:val="003266E0"/>
    <w:rsid w:val="00326BEA"/>
    <w:rsid w:val="003F0B8E"/>
    <w:rsid w:val="004C751C"/>
    <w:rsid w:val="00556764"/>
    <w:rsid w:val="005859F3"/>
    <w:rsid w:val="00640322"/>
    <w:rsid w:val="006567C3"/>
    <w:rsid w:val="006924EA"/>
    <w:rsid w:val="006B639D"/>
    <w:rsid w:val="008363A5"/>
    <w:rsid w:val="00872E01"/>
    <w:rsid w:val="00877FD6"/>
    <w:rsid w:val="008E1311"/>
    <w:rsid w:val="008E50D1"/>
    <w:rsid w:val="009C6A95"/>
    <w:rsid w:val="009E777B"/>
    <w:rsid w:val="009F5947"/>
    <w:rsid w:val="00A17CBC"/>
    <w:rsid w:val="00A73624"/>
    <w:rsid w:val="00AA048C"/>
    <w:rsid w:val="00AC640A"/>
    <w:rsid w:val="00AF5E1B"/>
    <w:rsid w:val="00B64D37"/>
    <w:rsid w:val="00BD55B9"/>
    <w:rsid w:val="00BD6D90"/>
    <w:rsid w:val="00C71781"/>
    <w:rsid w:val="00CC5208"/>
    <w:rsid w:val="00CD26D7"/>
    <w:rsid w:val="00CD7F13"/>
    <w:rsid w:val="00D710F4"/>
    <w:rsid w:val="00DD4820"/>
    <w:rsid w:val="00E115B0"/>
    <w:rsid w:val="00E75AA3"/>
    <w:rsid w:val="00EA29BE"/>
    <w:rsid w:val="00ED6593"/>
    <w:rsid w:val="00EE4407"/>
    <w:rsid w:val="00F12053"/>
    <w:rsid w:val="00F15391"/>
    <w:rsid w:val="00F16C04"/>
    <w:rsid w:val="00FA7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1B53C1-6D0C-44F3-8CCB-1983E69C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0D1"/>
    <w:pPr>
      <w:spacing w:after="0" w:line="240" w:lineRule="auto"/>
    </w:pPr>
    <w:rPr>
      <w:rFonts w:ascii="Arial" w:eastAsia="MS Mincho" w:hAnsi="Arial" w:cs="Arial"/>
      <w:color w:val="0000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E50D1"/>
    <w:pPr>
      <w:widowControl w:val="0"/>
      <w:autoSpaceDE w:val="0"/>
      <w:autoSpaceDN w:val="0"/>
      <w:adjustRightInd w:val="0"/>
      <w:spacing w:line="288" w:lineRule="auto"/>
      <w:textAlignment w:val="center"/>
    </w:pPr>
    <w:rPr>
      <w:rFonts w:ascii="MinionPro-Regular" w:hAnsi="MinionPro-Regular" w:cs="MinionPro-Regular"/>
      <w:sz w:val="24"/>
      <w:szCs w:val="24"/>
    </w:rPr>
  </w:style>
  <w:style w:type="character" w:styleId="Hyperlink">
    <w:name w:val="Hyperlink"/>
    <w:uiPriority w:val="99"/>
    <w:unhideWhenUsed/>
    <w:rsid w:val="008E50D1"/>
    <w:rPr>
      <w:color w:val="0000FF"/>
      <w:u w:val="single"/>
    </w:rPr>
  </w:style>
  <w:style w:type="paragraph" w:customStyle="1" w:styleId="DefaultText">
    <w:name w:val="Default Text"/>
    <w:basedOn w:val="Normal"/>
    <w:rsid w:val="008E50D1"/>
    <w:pPr>
      <w:overflowPunct w:val="0"/>
      <w:autoSpaceDE w:val="0"/>
      <w:autoSpaceDN w:val="0"/>
      <w:adjustRightInd w:val="0"/>
      <w:textAlignment w:val="baseline"/>
    </w:pPr>
    <w:rPr>
      <w:rFonts w:ascii="Times New Roman" w:eastAsia="Times New Roman" w:hAnsi="Times New Roman" w:cs="Times New Roman"/>
      <w:color w:val="auto"/>
      <w:sz w:val="24"/>
      <w:szCs w:val="20"/>
      <w:lang w:eastAsia="en-US"/>
    </w:rPr>
  </w:style>
  <w:style w:type="paragraph" w:styleId="ListParagraph">
    <w:name w:val="List Paragraph"/>
    <w:basedOn w:val="Normal"/>
    <w:uiPriority w:val="34"/>
    <w:qFormat/>
    <w:rsid w:val="008E50D1"/>
    <w:pPr>
      <w:ind w:left="720"/>
      <w:contextualSpacing/>
    </w:pPr>
    <w:rPr>
      <w:rFonts w:ascii="Times New Roman" w:eastAsia="Times New Roman" w:hAnsi="Times New Roman" w:cs="Times New Roman"/>
      <w:color w:val="auto"/>
      <w:sz w:val="24"/>
      <w:szCs w:val="24"/>
      <w:lang w:eastAsia="en-US"/>
    </w:rPr>
  </w:style>
  <w:style w:type="character" w:customStyle="1" w:styleId="InitialStyle">
    <w:name w:val="InitialStyle"/>
    <w:rsid w:val="008E50D1"/>
    <w:rPr>
      <w:rFonts w:ascii="Courier New" w:hAnsi="Courier New"/>
      <w:color w:val="auto"/>
      <w:spacing w:val="0"/>
      <w:sz w:val="20"/>
    </w:rPr>
  </w:style>
  <w:style w:type="paragraph" w:customStyle="1" w:styleId="Default">
    <w:name w:val="Default"/>
    <w:rsid w:val="003F0B8E"/>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56764"/>
    <w:rPr>
      <w:color w:val="954F72" w:themeColor="followedHyperlink"/>
      <w:u w:val="single"/>
    </w:rPr>
  </w:style>
  <w:style w:type="paragraph" w:styleId="NormalWeb">
    <w:name w:val="Normal (Web)"/>
    <w:basedOn w:val="Normal"/>
    <w:uiPriority w:val="99"/>
    <w:unhideWhenUsed/>
    <w:rsid w:val="00F15391"/>
    <w:pPr>
      <w:spacing w:before="240" w:after="240"/>
    </w:pPr>
    <w:rPr>
      <w:rFonts w:ascii="Times New Roman" w:eastAsia="Times New Roman" w:hAnsi="Times New Roman" w:cs="Times New Roman"/>
      <w:color w:val="auto"/>
      <w:sz w:val="24"/>
      <w:szCs w:val="24"/>
      <w:lang w:eastAsia="en-US"/>
    </w:rPr>
  </w:style>
  <w:style w:type="paragraph" w:styleId="BodyText">
    <w:name w:val="Body Text"/>
    <w:basedOn w:val="Normal"/>
    <w:link w:val="BodyTextChar"/>
    <w:uiPriority w:val="1"/>
    <w:qFormat/>
    <w:rsid w:val="00B64D37"/>
    <w:pPr>
      <w:autoSpaceDE w:val="0"/>
      <w:autoSpaceDN w:val="0"/>
      <w:adjustRightInd w:val="0"/>
      <w:ind w:left="40"/>
    </w:pPr>
    <w:rPr>
      <w:rFonts w:eastAsiaTheme="minorEastAsia"/>
      <w:color w:val="auto"/>
      <w:sz w:val="24"/>
      <w:szCs w:val="24"/>
      <w:lang w:eastAsia="en-US"/>
    </w:rPr>
  </w:style>
  <w:style w:type="character" w:customStyle="1" w:styleId="BodyTextChar">
    <w:name w:val="Body Text Char"/>
    <w:basedOn w:val="DefaultParagraphFont"/>
    <w:link w:val="BodyText"/>
    <w:uiPriority w:val="1"/>
    <w:rsid w:val="00B64D37"/>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18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ajobs.gov//Help/working-in-government/fair-and-transparent/signature-false-statements/" TargetMode="External"/><Relationship Id="rId3" Type="http://schemas.openxmlformats.org/officeDocument/2006/relationships/settings" Target="settings.xml"/><Relationship Id="rId7" Type="http://schemas.openxmlformats.org/officeDocument/2006/relationships/hyperlink" Target="mailto:Jeremy.d.butts@aphis.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ss.gov"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2099</Words>
  <Characters>11970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14041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Miska, Sara L - APHIS</dc:creator>
  <cp:keywords/>
  <dc:description/>
  <cp:lastModifiedBy>Hinnah, Richard C - APHIS</cp:lastModifiedBy>
  <cp:revision>6</cp:revision>
  <dcterms:created xsi:type="dcterms:W3CDTF">2018-10-31T01:14:00Z</dcterms:created>
  <dcterms:modified xsi:type="dcterms:W3CDTF">2018-11-07T19:32:00Z</dcterms:modified>
</cp:coreProperties>
</file>