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BD9" w:rsidRPr="00A64360" w:rsidRDefault="004F47B7" w:rsidP="0069782B">
      <w:pPr>
        <w:pStyle w:val="axStyle"/>
        <w:widowControl/>
        <w:tabs>
          <w:tab w:val="clear" w:pos="720"/>
          <w:tab w:val="clear" w:pos="1440"/>
          <w:tab w:val="clear" w:pos="2160"/>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right="432"/>
        <w:jc w:val="center"/>
        <w:rPr>
          <w:rFonts w:ascii="CentSchbook BT" w:hAnsi="CentSchbook BT"/>
          <w:sz w:val="36"/>
          <w:szCs w:val="36"/>
        </w:rPr>
      </w:pPr>
      <w:r>
        <w:rPr>
          <w:noProof/>
          <w:sz w:val="36"/>
          <w:szCs w:val="36"/>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-114300</wp:posOffset>
                </wp:positionV>
                <wp:extent cx="6324600" cy="0"/>
                <wp:effectExtent l="28575" t="28575" r="28575" b="2857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5715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E55D1"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9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" strokecolor="green" strokeweight="4.5pt"/>
            </w:pict>
          </mc:Fallback>
        </mc:AlternateContent>
      </w:r>
      <w:r w:rsidR="00B95D4D">
        <w:rPr>
          <w:rFonts w:ascii="CentSchbook BT" w:hAnsi="CentSchbook BT"/>
          <w:sz w:val="36"/>
          <w:szCs w:val="36"/>
        </w:rPr>
        <w:t xml:space="preserve">                  </w:t>
      </w:r>
      <w:r w:rsidR="00BF1BD9" w:rsidRPr="00A64360">
        <w:rPr>
          <w:rFonts w:ascii="CentSchbook BT" w:hAnsi="CentSchbook BT"/>
          <w:sz w:val="36"/>
          <w:szCs w:val="36"/>
        </w:rPr>
        <w:t>Forest Inventory and Analysis Program</w:t>
      </w:r>
    </w:p>
    <w:p w:rsidR="00BF1BD9" w:rsidRDefault="004F47B7" w:rsidP="0069782B">
      <w:pPr>
        <w:pStyle w:val="axStyle"/>
        <w:widowControl/>
        <w:tabs>
          <w:tab w:val="clear" w:pos="720"/>
          <w:tab w:val="clear" w:pos="1440"/>
          <w:tab w:val="clear" w:pos="2160"/>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right="432"/>
        <w:jc w:val="center"/>
        <w:rPr>
          <w:rFonts w:ascii="CentSchbook BT" w:hAnsi="CentSchbook BT"/>
          <w:sz w:val="32"/>
          <w:szCs w:val="40"/>
        </w:rPr>
      </w:pPr>
      <w:r>
        <w:rPr>
          <w:noProof/>
          <w:sz w:val="36"/>
          <w:szCs w:val="36"/>
        </w:rPr>
        <w:drawing>
          <wp:anchor distT="0" distB="0" distL="114300" distR="114300" simplePos="0" relativeHeight="251656704" behindDoc="1" locked="0" layoutInCell="1" allowOverlap="1">
            <wp:simplePos x="0" y="0"/>
            <wp:positionH relativeFrom="column">
              <wp:posOffset>114300</wp:posOffset>
            </wp:positionH>
            <wp:positionV relativeFrom="paragraph">
              <wp:posOffset>60960</wp:posOffset>
            </wp:positionV>
            <wp:extent cx="1200150" cy="887730"/>
            <wp:effectExtent l="0" t="0" r="0" b="7620"/>
            <wp:wrapThrough wrapText="bothSides">
              <wp:wrapPolygon edited="0">
                <wp:start x="7200" y="0"/>
                <wp:lineTo x="4457" y="927"/>
                <wp:lineTo x="0" y="5562"/>
                <wp:lineTo x="0" y="16687"/>
                <wp:lineTo x="6514" y="21322"/>
                <wp:lineTo x="9257" y="21322"/>
                <wp:lineTo x="11657" y="21322"/>
                <wp:lineTo x="14400" y="21322"/>
                <wp:lineTo x="20914" y="16687"/>
                <wp:lineTo x="21257" y="11588"/>
                <wp:lineTo x="21257" y="5562"/>
                <wp:lineTo x="16457" y="927"/>
                <wp:lineTo x="13714" y="0"/>
                <wp:lineTo x="7200" y="0"/>
              </wp:wrapPolygon>
            </wp:wrapThrough>
            <wp:docPr id="3" name="Picture 2" descr="rmrs_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rs_p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0" cy="887730"/>
                    </a:xfrm>
                    <a:prstGeom prst="rect">
                      <a:avLst/>
                    </a:prstGeom>
                    <a:noFill/>
                  </pic:spPr>
                </pic:pic>
              </a:graphicData>
            </a:graphic>
            <wp14:sizeRelH relativeFrom="page">
              <wp14:pctWidth>0</wp14:pctWidth>
            </wp14:sizeRelH>
            <wp14:sizeRelV relativeFrom="page">
              <wp14:pctHeight>0</wp14:pctHeight>
            </wp14:sizeRelV>
          </wp:anchor>
        </w:drawing>
      </w:r>
      <w:r w:rsidR="00BF1BD9">
        <w:rPr>
          <w:rFonts w:ascii="CentSchbook BT" w:hAnsi="CentSchbook BT"/>
          <w:sz w:val="32"/>
          <w:szCs w:val="40"/>
        </w:rPr>
        <w:t>Rocky Mountain Research Station</w:t>
      </w:r>
    </w:p>
    <w:p w:rsidR="00BF1BD9" w:rsidRDefault="00BF1BD9" w:rsidP="0069782B">
      <w:pPr>
        <w:pStyle w:val="axStyle"/>
        <w:widowControl/>
        <w:tabs>
          <w:tab w:val="clear" w:pos="720"/>
          <w:tab w:val="clear" w:pos="1440"/>
          <w:tab w:val="clear" w:pos="2160"/>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right="432"/>
        <w:jc w:val="center"/>
        <w:rPr>
          <w:rFonts w:ascii="CentSchbook BT" w:hAnsi="CentSchbook BT"/>
          <w:sz w:val="40"/>
          <w:szCs w:val="40"/>
        </w:rPr>
      </w:pPr>
      <w:r>
        <w:rPr>
          <w:rFonts w:ascii="CentSchbook BT" w:hAnsi="CentSchbook BT"/>
          <w:sz w:val="32"/>
          <w:szCs w:val="40"/>
        </w:rPr>
        <w:t>USDA Forest Service</w:t>
      </w:r>
    </w:p>
    <w:p w:rsidR="00A64360" w:rsidRDefault="00A64360" w:rsidP="0069782B">
      <w:pPr>
        <w:pStyle w:val="axStyle"/>
        <w:widowControl/>
        <w:tabs>
          <w:tab w:val="clear" w:pos="720"/>
          <w:tab w:val="clear" w:pos="1440"/>
          <w:tab w:val="clear" w:pos="2160"/>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right="432"/>
        <w:jc w:val="center"/>
        <w:rPr>
          <w:rFonts w:ascii="Times New Roman" w:hAnsi="Times New Roman"/>
          <w:b/>
          <w:bCs/>
          <w:sz w:val="28"/>
          <w:szCs w:val="22"/>
        </w:rPr>
      </w:pPr>
    </w:p>
    <w:p w:rsidR="00A64360" w:rsidRDefault="00A64360" w:rsidP="0069782B">
      <w:pPr>
        <w:pStyle w:val="axStyle"/>
        <w:widowControl/>
        <w:tabs>
          <w:tab w:val="clear" w:pos="720"/>
          <w:tab w:val="clear" w:pos="1440"/>
          <w:tab w:val="clear" w:pos="2160"/>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right="432"/>
        <w:jc w:val="center"/>
        <w:rPr>
          <w:rFonts w:ascii="Times New Roman" w:hAnsi="Times New Roman"/>
          <w:b/>
          <w:bCs/>
          <w:sz w:val="28"/>
          <w:szCs w:val="22"/>
        </w:rPr>
      </w:pPr>
    </w:p>
    <w:p w:rsidR="00BF1BD9" w:rsidRDefault="00BF1BD9" w:rsidP="0069782B">
      <w:pPr>
        <w:pStyle w:val="axStyle"/>
        <w:widowControl/>
        <w:tabs>
          <w:tab w:val="clear" w:pos="720"/>
          <w:tab w:val="clear" w:pos="1440"/>
          <w:tab w:val="clear" w:pos="2160"/>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right="432"/>
        <w:rPr>
          <w:rFonts w:ascii="Times New Roman" w:hAnsi="Times New Roman"/>
          <w:b/>
          <w:bCs/>
          <w:sz w:val="28"/>
          <w:szCs w:val="22"/>
        </w:rPr>
      </w:pPr>
    </w:p>
    <w:p w:rsidR="00BF1BD9" w:rsidRDefault="004F47B7" w:rsidP="0069782B">
      <w:pPr>
        <w:pStyle w:val="axStyle"/>
        <w:widowControl/>
        <w:tabs>
          <w:tab w:val="clear" w:pos="720"/>
          <w:tab w:val="clear" w:pos="1440"/>
          <w:tab w:val="clear" w:pos="2160"/>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right="432"/>
        <w:jc w:val="left"/>
        <w:rPr>
          <w:rFonts w:ascii="Times New Roman" w:hAnsi="Times New Roman"/>
          <w:sz w:val="22"/>
          <w:szCs w:val="22"/>
        </w:rPr>
      </w:pPr>
      <w:r>
        <w:rPr>
          <w:noProof/>
        </w:rPr>
        <mc:AlternateContent>
          <mc:Choice Requires="wps">
            <w:drawing>
              <wp:anchor distT="0" distB="0" distL="114300" distR="114300" simplePos="0" relativeHeight="251657728" behindDoc="0" locked="0" layoutInCell="1" allowOverlap="1">
                <wp:simplePos x="0" y="0"/>
                <wp:positionH relativeFrom="column">
                  <wp:posOffset>-32385</wp:posOffset>
                </wp:positionH>
                <wp:positionV relativeFrom="paragraph">
                  <wp:posOffset>46990</wp:posOffset>
                </wp:positionV>
                <wp:extent cx="6324600" cy="0"/>
                <wp:effectExtent l="34290" t="37465" r="32385" b="2921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5715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9AB56"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3.7pt" to="495.4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" strokecolor="green" strokeweight="4.5pt"/>
            </w:pict>
          </mc:Fallback>
        </mc:AlternateContent>
      </w:r>
    </w:p>
    <w:p w:rsidR="00BF1BD9" w:rsidRPr="00904E30" w:rsidRDefault="001902CA" w:rsidP="0069782B">
      <w:pPr>
        <w:pStyle w:val="axStyle"/>
        <w:widowControl/>
        <w:tabs>
          <w:tab w:val="clear" w:pos="720"/>
          <w:tab w:val="clear" w:pos="1440"/>
          <w:tab w:val="clear" w:pos="2160"/>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right="432"/>
        <w:rPr>
          <w:rFonts w:ascii="Arial" w:hAnsi="Arial" w:cs="Arial"/>
        </w:rPr>
      </w:pPr>
      <w:r w:rsidRPr="00BD4042">
        <w:rPr>
          <w:rFonts w:ascii="Arial" w:hAnsi="Arial" w:cs="Arial"/>
        </w:rPr>
        <w:t>Issue Date:</w:t>
      </w:r>
      <w:r w:rsidR="009457D0">
        <w:rPr>
          <w:rFonts w:ascii="Arial" w:hAnsi="Arial" w:cs="Arial"/>
        </w:rPr>
        <w:t xml:space="preserve"> </w:t>
      </w:r>
      <w:r w:rsidR="006259C9">
        <w:rPr>
          <w:rFonts w:ascii="Arial" w:hAnsi="Arial" w:cs="Arial"/>
        </w:rPr>
        <w:t>November</w:t>
      </w:r>
      <w:r w:rsidR="003675FE">
        <w:rPr>
          <w:rFonts w:ascii="Arial" w:hAnsi="Arial" w:cs="Arial"/>
        </w:rPr>
        <w:t>,</w:t>
      </w:r>
      <w:r w:rsidR="009457D0">
        <w:rPr>
          <w:rFonts w:ascii="Arial" w:hAnsi="Arial" w:cs="Arial"/>
        </w:rPr>
        <w:t xml:space="preserve"> 201</w:t>
      </w:r>
      <w:r w:rsidR="00E96F7F">
        <w:rPr>
          <w:rFonts w:ascii="Arial" w:hAnsi="Arial" w:cs="Arial"/>
        </w:rPr>
        <w:t>8</w:t>
      </w:r>
    </w:p>
    <w:p w:rsidR="00BF1BD9" w:rsidRPr="00904E30" w:rsidRDefault="00BF1BD9" w:rsidP="0069782B">
      <w:pPr>
        <w:pStyle w:val="axStyle"/>
        <w:widowControl/>
        <w:tabs>
          <w:tab w:val="clear" w:pos="720"/>
          <w:tab w:val="clear" w:pos="1440"/>
          <w:tab w:val="clear" w:pos="2160"/>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right="432"/>
        <w:jc w:val="center"/>
        <w:rPr>
          <w:rFonts w:ascii="Arial" w:hAnsi="Arial" w:cs="Arial"/>
          <w:sz w:val="28"/>
          <w:szCs w:val="28"/>
        </w:rPr>
      </w:pPr>
      <w:r w:rsidRPr="00904E30">
        <w:rPr>
          <w:rFonts w:ascii="Arial" w:hAnsi="Arial" w:cs="Arial"/>
          <w:sz w:val="28"/>
          <w:szCs w:val="28"/>
        </w:rPr>
        <w:t>INTEREST ANNOUNCEMENT</w:t>
      </w:r>
    </w:p>
    <w:p w:rsidR="00A64360" w:rsidRPr="00904E30" w:rsidRDefault="00A64360" w:rsidP="0069782B">
      <w:pPr>
        <w:pStyle w:val="axStyle"/>
        <w:widowControl/>
        <w:tabs>
          <w:tab w:val="clear" w:pos="720"/>
          <w:tab w:val="clear" w:pos="1440"/>
          <w:tab w:val="clear" w:pos="2160"/>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right="432"/>
        <w:rPr>
          <w:rFonts w:ascii="Arial" w:hAnsi="Arial" w:cs="Arial"/>
          <w:sz w:val="28"/>
          <w:szCs w:val="28"/>
        </w:rPr>
      </w:pPr>
    </w:p>
    <w:p w:rsidR="00BF1BD9" w:rsidRPr="00192E64" w:rsidRDefault="00BF1BD9" w:rsidP="0069782B">
      <w:pPr>
        <w:pStyle w:val="axStyle"/>
        <w:widowControl/>
        <w:tabs>
          <w:tab w:val="clear" w:pos="720"/>
          <w:tab w:val="clear" w:pos="1440"/>
          <w:tab w:val="clear" w:pos="2160"/>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right="432"/>
        <w:jc w:val="center"/>
        <w:rPr>
          <w:rFonts w:ascii="Arial" w:hAnsi="Arial" w:cs="Arial"/>
          <w:b/>
          <w:bCs/>
          <w:sz w:val="24"/>
          <w:szCs w:val="24"/>
        </w:rPr>
      </w:pPr>
      <w:r w:rsidRPr="00192E64">
        <w:rPr>
          <w:rFonts w:ascii="Arial" w:hAnsi="Arial" w:cs="Arial"/>
          <w:b/>
          <w:bCs/>
          <w:sz w:val="24"/>
          <w:szCs w:val="24"/>
        </w:rPr>
        <w:t>FORESTRY TECHNICIANS</w:t>
      </w:r>
      <w:r w:rsidR="006259C9">
        <w:rPr>
          <w:rFonts w:ascii="Arial" w:hAnsi="Arial" w:cs="Arial"/>
          <w:b/>
          <w:bCs/>
          <w:sz w:val="24"/>
          <w:szCs w:val="24"/>
        </w:rPr>
        <w:t xml:space="preserve"> (</w:t>
      </w:r>
      <w:r w:rsidR="007C4946">
        <w:rPr>
          <w:rFonts w:ascii="Arial" w:hAnsi="Arial" w:cs="Arial"/>
          <w:b/>
          <w:bCs/>
          <w:sz w:val="24"/>
          <w:szCs w:val="24"/>
        </w:rPr>
        <w:t>GS-462-</w:t>
      </w:r>
      <w:r w:rsidR="00680CB8" w:rsidRPr="00192E64">
        <w:rPr>
          <w:rFonts w:ascii="Arial" w:hAnsi="Arial" w:cs="Arial"/>
          <w:b/>
          <w:bCs/>
          <w:sz w:val="24"/>
          <w:szCs w:val="24"/>
        </w:rPr>
        <w:t>6</w:t>
      </w:r>
      <w:r w:rsidR="008E3ECF" w:rsidRPr="00192E64">
        <w:rPr>
          <w:rFonts w:ascii="Arial" w:hAnsi="Arial" w:cs="Arial"/>
          <w:b/>
          <w:bCs/>
          <w:sz w:val="24"/>
          <w:szCs w:val="24"/>
        </w:rPr>
        <w:t>)</w:t>
      </w:r>
    </w:p>
    <w:p w:rsidR="00BF1BD9" w:rsidRPr="00904E30" w:rsidRDefault="00BF1BD9" w:rsidP="0069782B">
      <w:pPr>
        <w:pStyle w:val="axStyle"/>
        <w:widowControl/>
        <w:tabs>
          <w:tab w:val="clear" w:pos="720"/>
          <w:tab w:val="clear" w:pos="1440"/>
          <w:tab w:val="clear" w:pos="2160"/>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right="432"/>
        <w:jc w:val="center"/>
        <w:rPr>
          <w:rFonts w:ascii="Arial" w:hAnsi="Arial" w:cs="Arial"/>
          <w:sz w:val="24"/>
          <w:szCs w:val="24"/>
        </w:rPr>
      </w:pPr>
    </w:p>
    <w:p w:rsidR="00BF1BD9" w:rsidRPr="00374F4E" w:rsidRDefault="00BF1BD9" w:rsidP="0069782B">
      <w:pPr>
        <w:ind w:right="432"/>
        <w:rPr>
          <w:rFonts w:ascii="Arial" w:hAnsi="Arial" w:cs="Arial"/>
          <w:sz w:val="22"/>
          <w:szCs w:val="22"/>
        </w:rPr>
      </w:pPr>
      <w:r w:rsidRPr="00374F4E">
        <w:rPr>
          <w:rFonts w:ascii="Arial" w:hAnsi="Arial" w:cs="Arial"/>
          <w:sz w:val="22"/>
          <w:szCs w:val="22"/>
        </w:rPr>
        <w:t>The USDA Forest Service, R</w:t>
      </w:r>
      <w:r w:rsidR="006A51BB" w:rsidRPr="00374F4E">
        <w:rPr>
          <w:rFonts w:ascii="Arial" w:hAnsi="Arial" w:cs="Arial"/>
          <w:sz w:val="22"/>
          <w:szCs w:val="22"/>
        </w:rPr>
        <w:t xml:space="preserve">ocky Mountain Research Station’s </w:t>
      </w:r>
      <w:r w:rsidRPr="00374F4E">
        <w:rPr>
          <w:rFonts w:ascii="Arial" w:hAnsi="Arial" w:cs="Arial"/>
          <w:sz w:val="22"/>
          <w:szCs w:val="22"/>
        </w:rPr>
        <w:t>Forest Inventory and Analysis Program, Ogden, UT, anticipates filling the fol</w:t>
      </w:r>
      <w:r w:rsidR="0092424F" w:rsidRPr="00374F4E">
        <w:rPr>
          <w:rFonts w:ascii="Arial" w:hAnsi="Arial" w:cs="Arial"/>
          <w:sz w:val="22"/>
          <w:szCs w:val="22"/>
        </w:rPr>
        <w:t>lowing</w:t>
      </w:r>
      <w:r w:rsidR="001A238C" w:rsidRPr="00374F4E">
        <w:rPr>
          <w:rFonts w:ascii="Arial" w:hAnsi="Arial" w:cs="Arial"/>
          <w:sz w:val="22"/>
          <w:szCs w:val="22"/>
        </w:rPr>
        <w:t xml:space="preserve"> positions</w:t>
      </w:r>
      <w:r w:rsidR="00F30F7C" w:rsidRPr="00374F4E">
        <w:rPr>
          <w:rFonts w:ascii="Arial" w:hAnsi="Arial" w:cs="Arial"/>
          <w:sz w:val="22"/>
          <w:szCs w:val="22"/>
        </w:rPr>
        <w:t>:</w:t>
      </w:r>
    </w:p>
    <w:p w:rsidR="00C71710" w:rsidRPr="00374F4E" w:rsidRDefault="00C71710" w:rsidP="0069782B">
      <w:pPr>
        <w:pStyle w:val="BodyText"/>
        <w:ind w:right="432"/>
        <w:rPr>
          <w:b w:val="0"/>
          <w:bCs w:val="0"/>
          <w:sz w:val="22"/>
          <w:szCs w:val="22"/>
        </w:rPr>
      </w:pPr>
    </w:p>
    <w:p w:rsidR="006259C9" w:rsidRPr="006259C9" w:rsidRDefault="0097209F" w:rsidP="0069782B">
      <w:pPr>
        <w:pStyle w:val="BodyText"/>
        <w:numPr>
          <w:ilvl w:val="0"/>
          <w:numId w:val="1"/>
        </w:numPr>
        <w:tabs>
          <w:tab w:val="num" w:pos="360"/>
        </w:tabs>
        <w:ind w:left="360" w:right="432"/>
        <w:rPr>
          <w:b w:val="0"/>
          <w:bCs w:val="0"/>
          <w:sz w:val="22"/>
          <w:szCs w:val="22"/>
        </w:rPr>
      </w:pPr>
      <w:r w:rsidRPr="0097209F">
        <w:rPr>
          <w:b w:val="0"/>
          <w:sz w:val="22"/>
          <w:szCs w:val="22"/>
        </w:rPr>
        <w:t xml:space="preserve">Up </w:t>
      </w:r>
      <w:r w:rsidRPr="007A352B">
        <w:rPr>
          <w:b w:val="0"/>
          <w:sz w:val="22"/>
          <w:szCs w:val="22"/>
        </w:rPr>
        <w:t xml:space="preserve">to </w:t>
      </w:r>
      <w:r w:rsidR="00F52E99" w:rsidRPr="007A352B">
        <w:rPr>
          <w:b w:val="0"/>
          <w:sz w:val="22"/>
          <w:szCs w:val="22"/>
        </w:rPr>
        <w:t>1</w:t>
      </w:r>
      <w:r w:rsidR="006259C9">
        <w:rPr>
          <w:b w:val="0"/>
          <w:sz w:val="22"/>
          <w:szCs w:val="22"/>
        </w:rPr>
        <w:t>8</w:t>
      </w:r>
      <w:r w:rsidRPr="007A352B">
        <w:rPr>
          <w:b w:val="0"/>
          <w:sz w:val="22"/>
          <w:szCs w:val="22"/>
        </w:rPr>
        <w:t xml:space="preserve"> forestry</w:t>
      </w:r>
      <w:r w:rsidRPr="0097209F">
        <w:rPr>
          <w:b w:val="0"/>
          <w:sz w:val="22"/>
          <w:szCs w:val="22"/>
        </w:rPr>
        <w:t xml:space="preserve"> technicians in support of the field inventory</w:t>
      </w:r>
      <w:r w:rsidRPr="0097209F">
        <w:rPr>
          <w:b w:val="0"/>
          <w:bCs w:val="0"/>
          <w:sz w:val="22"/>
          <w:szCs w:val="22"/>
        </w:rPr>
        <w:t xml:space="preserve">.  These positions will be advertised in the </w:t>
      </w:r>
      <w:r w:rsidRPr="0097209F">
        <w:rPr>
          <w:b w:val="0"/>
          <w:sz w:val="22"/>
          <w:szCs w:val="22"/>
        </w:rPr>
        <w:t xml:space="preserve">Forestry </w:t>
      </w:r>
      <w:r w:rsidR="004B6853">
        <w:rPr>
          <w:b w:val="0"/>
          <w:sz w:val="22"/>
          <w:szCs w:val="22"/>
        </w:rPr>
        <w:t>Technician (0</w:t>
      </w:r>
      <w:r w:rsidRPr="0097209F">
        <w:rPr>
          <w:b w:val="0"/>
          <w:sz w:val="22"/>
          <w:szCs w:val="22"/>
        </w:rPr>
        <w:t xml:space="preserve">462) series at the GS 6 level.  </w:t>
      </w:r>
      <w:r w:rsidR="006259C9" w:rsidRPr="00374F4E">
        <w:rPr>
          <w:b w:val="0"/>
          <w:sz w:val="22"/>
          <w:szCs w:val="22"/>
        </w:rPr>
        <w:t>These are career</w:t>
      </w:r>
      <w:r w:rsidR="00255AAA">
        <w:rPr>
          <w:b w:val="0"/>
          <w:sz w:val="22"/>
          <w:szCs w:val="22"/>
        </w:rPr>
        <w:t>,</w:t>
      </w:r>
      <w:r w:rsidR="006259C9" w:rsidRPr="00374F4E">
        <w:rPr>
          <w:b w:val="0"/>
          <w:sz w:val="22"/>
          <w:szCs w:val="22"/>
        </w:rPr>
        <w:t xml:space="preserve"> permanent-seasonal </w:t>
      </w:r>
      <w:r w:rsidR="006259C9">
        <w:rPr>
          <w:b w:val="0"/>
          <w:sz w:val="22"/>
          <w:szCs w:val="22"/>
        </w:rPr>
        <w:t xml:space="preserve">(PSE) </w:t>
      </w:r>
      <w:r w:rsidR="006259C9" w:rsidRPr="00374F4E">
        <w:rPr>
          <w:b w:val="0"/>
          <w:sz w:val="22"/>
          <w:szCs w:val="22"/>
        </w:rPr>
        <w:t>positions consisting of 13 pay periods of full time work and 13 pay periods in nonpay status per year</w:t>
      </w:r>
      <w:r w:rsidR="004B6853">
        <w:rPr>
          <w:b w:val="0"/>
          <w:sz w:val="22"/>
          <w:szCs w:val="22"/>
        </w:rPr>
        <w:t>;</w:t>
      </w:r>
      <w:r w:rsidR="006259C9">
        <w:rPr>
          <w:b w:val="0"/>
          <w:sz w:val="22"/>
          <w:szCs w:val="22"/>
        </w:rPr>
        <w:t xml:space="preserve"> or </w:t>
      </w:r>
      <w:r w:rsidR="006259C9" w:rsidRPr="00374F4E">
        <w:rPr>
          <w:b w:val="0"/>
          <w:sz w:val="22"/>
          <w:szCs w:val="22"/>
        </w:rPr>
        <w:t>1</w:t>
      </w:r>
      <w:r w:rsidR="006259C9">
        <w:rPr>
          <w:b w:val="0"/>
          <w:sz w:val="22"/>
          <w:szCs w:val="22"/>
        </w:rPr>
        <w:t>8</w:t>
      </w:r>
      <w:r w:rsidR="006259C9" w:rsidRPr="00374F4E">
        <w:rPr>
          <w:b w:val="0"/>
          <w:sz w:val="22"/>
          <w:szCs w:val="22"/>
        </w:rPr>
        <w:t xml:space="preserve"> pay periods of full time work, and </w:t>
      </w:r>
      <w:r w:rsidR="00C83095">
        <w:rPr>
          <w:b w:val="0"/>
          <w:sz w:val="22"/>
          <w:szCs w:val="22"/>
        </w:rPr>
        <w:t>8</w:t>
      </w:r>
      <w:r w:rsidR="006259C9" w:rsidRPr="00374F4E">
        <w:rPr>
          <w:b w:val="0"/>
          <w:sz w:val="22"/>
          <w:szCs w:val="22"/>
        </w:rPr>
        <w:t xml:space="preserve"> pay periods in nonpay status per year</w:t>
      </w:r>
      <w:r w:rsidR="004B6853">
        <w:rPr>
          <w:b w:val="0"/>
          <w:sz w:val="22"/>
          <w:szCs w:val="22"/>
        </w:rPr>
        <w:t>;</w:t>
      </w:r>
      <w:r w:rsidR="006259C9">
        <w:rPr>
          <w:b w:val="0"/>
          <w:sz w:val="22"/>
          <w:szCs w:val="22"/>
        </w:rPr>
        <w:t xml:space="preserve"> depending on the location</w:t>
      </w:r>
      <w:r w:rsidR="006259C9" w:rsidRPr="00374F4E">
        <w:rPr>
          <w:b w:val="0"/>
          <w:sz w:val="22"/>
          <w:szCs w:val="22"/>
        </w:rPr>
        <w:t xml:space="preserve">.  Appointees may be offered the opportunity to work longer depending on workload and funding.  </w:t>
      </w:r>
      <w:r w:rsidR="004B6853">
        <w:rPr>
          <w:b w:val="0"/>
          <w:sz w:val="22"/>
          <w:szCs w:val="22"/>
        </w:rPr>
        <w:t xml:space="preserve">The anticipated start date is </w:t>
      </w:r>
      <w:proofErr w:type="gramStart"/>
      <w:r w:rsidR="004B6853">
        <w:rPr>
          <w:b w:val="0"/>
          <w:sz w:val="22"/>
          <w:szCs w:val="22"/>
        </w:rPr>
        <w:t>Spring</w:t>
      </w:r>
      <w:proofErr w:type="gramEnd"/>
      <w:r w:rsidR="004B6853">
        <w:rPr>
          <w:b w:val="0"/>
          <w:sz w:val="22"/>
          <w:szCs w:val="22"/>
        </w:rPr>
        <w:t xml:space="preserve"> </w:t>
      </w:r>
      <w:r w:rsidR="006259C9" w:rsidRPr="00374F4E">
        <w:rPr>
          <w:b w:val="0"/>
          <w:sz w:val="22"/>
          <w:szCs w:val="22"/>
        </w:rPr>
        <w:t>201</w:t>
      </w:r>
      <w:r w:rsidR="004B6853">
        <w:rPr>
          <w:b w:val="0"/>
          <w:sz w:val="22"/>
          <w:szCs w:val="22"/>
        </w:rPr>
        <w:t>9</w:t>
      </w:r>
      <w:r w:rsidR="006259C9" w:rsidRPr="00374F4E">
        <w:rPr>
          <w:b w:val="0"/>
          <w:sz w:val="22"/>
          <w:szCs w:val="22"/>
        </w:rPr>
        <w:t>.</w:t>
      </w:r>
    </w:p>
    <w:p w:rsidR="00730D88" w:rsidRPr="00374F4E" w:rsidRDefault="00730D88" w:rsidP="0069782B">
      <w:pPr>
        <w:ind w:right="432"/>
        <w:rPr>
          <w:rFonts w:ascii="Arial" w:hAnsi="Arial" w:cs="Arial"/>
          <w:b/>
          <w:bCs/>
          <w:sz w:val="22"/>
          <w:szCs w:val="22"/>
        </w:rPr>
      </w:pPr>
    </w:p>
    <w:p w:rsidR="00730D88" w:rsidRPr="00374F4E" w:rsidRDefault="009F7EE0" w:rsidP="0069782B">
      <w:pPr>
        <w:ind w:right="432"/>
        <w:rPr>
          <w:rFonts w:ascii="Arial" w:hAnsi="Arial" w:cs="Arial"/>
          <w:sz w:val="22"/>
          <w:szCs w:val="22"/>
        </w:rPr>
      </w:pPr>
      <w:r w:rsidRPr="00374F4E">
        <w:rPr>
          <w:rFonts w:ascii="Arial" w:hAnsi="Arial" w:cs="Arial"/>
          <w:sz w:val="22"/>
          <w:szCs w:val="22"/>
        </w:rPr>
        <w:t xml:space="preserve">All of the </w:t>
      </w:r>
      <w:r w:rsidR="00730D88" w:rsidRPr="00374F4E">
        <w:rPr>
          <w:rFonts w:ascii="Arial" w:hAnsi="Arial" w:cs="Arial"/>
          <w:sz w:val="22"/>
          <w:szCs w:val="22"/>
        </w:rPr>
        <w:t>positions serve as members of the Interior West Forest Inventory and Analysis Program, headquartered in Ogden, Utah</w:t>
      </w:r>
      <w:r w:rsidR="001B05BE" w:rsidRPr="00374F4E">
        <w:rPr>
          <w:rFonts w:ascii="Arial" w:hAnsi="Arial" w:cs="Arial"/>
          <w:sz w:val="22"/>
          <w:szCs w:val="22"/>
        </w:rPr>
        <w:t xml:space="preserve">, which conducts forest </w:t>
      </w:r>
      <w:r w:rsidR="00730D88" w:rsidRPr="00374F4E">
        <w:rPr>
          <w:rFonts w:ascii="Arial" w:hAnsi="Arial" w:cs="Arial"/>
          <w:sz w:val="22"/>
          <w:szCs w:val="22"/>
        </w:rPr>
        <w:t xml:space="preserve">resource inventories and forest health monitoring activities throughout the </w:t>
      </w:r>
      <w:r w:rsidR="0078387C" w:rsidRPr="00374F4E">
        <w:rPr>
          <w:rFonts w:ascii="Arial" w:hAnsi="Arial" w:cs="Arial"/>
          <w:sz w:val="22"/>
          <w:szCs w:val="22"/>
        </w:rPr>
        <w:t>interior w</w:t>
      </w:r>
      <w:r w:rsidR="00730D88" w:rsidRPr="00374F4E">
        <w:rPr>
          <w:rFonts w:ascii="Arial" w:hAnsi="Arial" w:cs="Arial"/>
          <w:sz w:val="22"/>
          <w:szCs w:val="22"/>
        </w:rPr>
        <w:t xml:space="preserve">est </w:t>
      </w:r>
      <w:r w:rsidR="0078387C" w:rsidRPr="00374F4E">
        <w:rPr>
          <w:rFonts w:ascii="Arial" w:hAnsi="Arial" w:cs="Arial"/>
          <w:sz w:val="22"/>
          <w:szCs w:val="22"/>
        </w:rPr>
        <w:t>s</w:t>
      </w:r>
      <w:r w:rsidR="00730D88" w:rsidRPr="00374F4E">
        <w:rPr>
          <w:rFonts w:ascii="Arial" w:hAnsi="Arial" w:cs="Arial"/>
          <w:sz w:val="22"/>
          <w:szCs w:val="22"/>
        </w:rPr>
        <w:t xml:space="preserve">tates including Arizona, Colorado, Idaho, New Mexico, Nevada, Montana, Utah, and Wyoming.  For more information about the Program, please visit our internet site at </w:t>
      </w:r>
      <w:hyperlink r:id="rId7" w:history="1">
        <w:r w:rsidR="00730D88" w:rsidRPr="00374F4E">
          <w:rPr>
            <w:rStyle w:val="Hyperlink"/>
            <w:rFonts w:ascii="Arial" w:hAnsi="Arial" w:cs="Arial"/>
            <w:sz w:val="22"/>
            <w:szCs w:val="22"/>
          </w:rPr>
          <w:t>www.fs.fed.us/rm/ogden/</w:t>
        </w:r>
      </w:hyperlink>
      <w:r w:rsidR="007548A8" w:rsidRPr="00374F4E">
        <w:rPr>
          <w:rFonts w:ascii="Arial" w:hAnsi="Arial" w:cs="Arial"/>
          <w:sz w:val="22"/>
          <w:szCs w:val="22"/>
        </w:rPr>
        <w:t>.</w:t>
      </w:r>
    </w:p>
    <w:p w:rsidR="00DF451F" w:rsidRPr="00374F4E" w:rsidRDefault="00DF451F" w:rsidP="0069782B">
      <w:pPr>
        <w:pStyle w:val="BodyText"/>
        <w:ind w:right="432"/>
        <w:rPr>
          <w:b w:val="0"/>
          <w:bCs w:val="0"/>
          <w:sz w:val="22"/>
          <w:szCs w:val="22"/>
        </w:rPr>
      </w:pPr>
    </w:p>
    <w:p w:rsidR="00F52B29" w:rsidRPr="00374F4E" w:rsidRDefault="002C3E85" w:rsidP="0069782B">
      <w:pPr>
        <w:pStyle w:val="BodyText"/>
        <w:ind w:right="432"/>
        <w:rPr>
          <w:b w:val="0"/>
          <w:bCs w:val="0"/>
          <w:sz w:val="22"/>
          <w:szCs w:val="22"/>
        </w:rPr>
      </w:pPr>
      <w:r w:rsidRPr="00374F4E">
        <w:rPr>
          <w:b w:val="0"/>
          <w:bCs w:val="0"/>
          <w:sz w:val="22"/>
          <w:szCs w:val="22"/>
        </w:rPr>
        <w:t xml:space="preserve">Each position </w:t>
      </w:r>
      <w:r w:rsidR="006E4C2F" w:rsidRPr="00374F4E">
        <w:rPr>
          <w:b w:val="0"/>
          <w:bCs w:val="0"/>
          <w:sz w:val="22"/>
          <w:szCs w:val="22"/>
        </w:rPr>
        <w:t xml:space="preserve">will serve as </w:t>
      </w:r>
      <w:r w:rsidRPr="00374F4E">
        <w:rPr>
          <w:b w:val="0"/>
          <w:bCs w:val="0"/>
          <w:sz w:val="22"/>
          <w:szCs w:val="22"/>
        </w:rPr>
        <w:t xml:space="preserve">part of a </w:t>
      </w:r>
      <w:r w:rsidR="008D3354" w:rsidRPr="00374F4E">
        <w:rPr>
          <w:b w:val="0"/>
          <w:bCs w:val="0"/>
          <w:sz w:val="22"/>
          <w:szCs w:val="22"/>
        </w:rPr>
        <w:t xml:space="preserve">two </w:t>
      </w:r>
      <w:r w:rsidR="006E4C2F" w:rsidRPr="00374F4E">
        <w:rPr>
          <w:b w:val="0"/>
          <w:bCs w:val="0"/>
          <w:sz w:val="22"/>
          <w:szCs w:val="22"/>
        </w:rPr>
        <w:t xml:space="preserve">person forest resource inventory crew.  </w:t>
      </w:r>
      <w:r w:rsidR="001E2FFC" w:rsidRPr="00374F4E">
        <w:rPr>
          <w:b w:val="0"/>
          <w:sz w:val="22"/>
          <w:szCs w:val="22"/>
        </w:rPr>
        <w:t>The forestry technician c</w:t>
      </w:r>
      <w:r w:rsidR="00F52B29" w:rsidRPr="00374F4E">
        <w:rPr>
          <w:b w:val="0"/>
          <w:sz w:val="22"/>
          <w:szCs w:val="22"/>
        </w:rPr>
        <w:t xml:space="preserve">rew members work under the direction of a local crew leader.  </w:t>
      </w:r>
      <w:r w:rsidR="00C165CB" w:rsidRPr="00374F4E">
        <w:rPr>
          <w:b w:val="0"/>
          <w:bCs w:val="0"/>
          <w:sz w:val="22"/>
          <w:szCs w:val="22"/>
        </w:rPr>
        <w:t xml:space="preserve">The </w:t>
      </w:r>
      <w:r w:rsidR="006E4C2F" w:rsidRPr="00374F4E">
        <w:rPr>
          <w:b w:val="0"/>
          <w:bCs w:val="0"/>
          <w:sz w:val="22"/>
          <w:szCs w:val="22"/>
        </w:rPr>
        <w:t xml:space="preserve">work </w:t>
      </w:r>
      <w:r w:rsidR="00C71710" w:rsidRPr="00374F4E">
        <w:rPr>
          <w:b w:val="0"/>
          <w:bCs w:val="0"/>
          <w:sz w:val="22"/>
          <w:szCs w:val="22"/>
        </w:rPr>
        <w:t>involves co</w:t>
      </w:r>
      <w:r w:rsidR="00A86FD6" w:rsidRPr="00374F4E">
        <w:rPr>
          <w:b w:val="0"/>
          <w:bCs w:val="0"/>
          <w:sz w:val="22"/>
          <w:szCs w:val="22"/>
        </w:rPr>
        <w:t>ntacting land owners for access;</w:t>
      </w:r>
      <w:r w:rsidR="00C71710" w:rsidRPr="00374F4E">
        <w:rPr>
          <w:b w:val="0"/>
          <w:bCs w:val="0"/>
          <w:sz w:val="22"/>
          <w:szCs w:val="22"/>
        </w:rPr>
        <w:t xml:space="preserve"> locating study plots using </w:t>
      </w:r>
      <w:r w:rsidR="00091815" w:rsidRPr="00374F4E">
        <w:rPr>
          <w:b w:val="0"/>
          <w:bCs w:val="0"/>
          <w:sz w:val="22"/>
          <w:szCs w:val="22"/>
        </w:rPr>
        <w:t xml:space="preserve">aerial </w:t>
      </w:r>
      <w:r w:rsidR="00C71710" w:rsidRPr="00374F4E">
        <w:rPr>
          <w:b w:val="0"/>
          <w:bCs w:val="0"/>
          <w:sz w:val="22"/>
          <w:szCs w:val="22"/>
        </w:rPr>
        <w:t>photo baseline and GPS techniques</w:t>
      </w:r>
      <w:r w:rsidR="00A86FD6" w:rsidRPr="00374F4E">
        <w:rPr>
          <w:b w:val="0"/>
          <w:bCs w:val="0"/>
          <w:sz w:val="22"/>
          <w:szCs w:val="22"/>
        </w:rPr>
        <w:t>;</w:t>
      </w:r>
      <w:r w:rsidR="00C71710" w:rsidRPr="00374F4E">
        <w:rPr>
          <w:b w:val="0"/>
          <w:bCs w:val="0"/>
          <w:sz w:val="22"/>
          <w:szCs w:val="22"/>
        </w:rPr>
        <w:t xml:space="preserve"> conducting extensive resource and health inventories including tree measurements and foliage evaluations, understory vegetation composition and structure</w:t>
      </w:r>
      <w:r w:rsidR="00A86FD6" w:rsidRPr="00374F4E">
        <w:rPr>
          <w:b w:val="0"/>
          <w:bCs w:val="0"/>
          <w:sz w:val="22"/>
          <w:szCs w:val="22"/>
        </w:rPr>
        <w:t xml:space="preserve"> estimates</w:t>
      </w:r>
      <w:r w:rsidR="00C71710" w:rsidRPr="00374F4E">
        <w:rPr>
          <w:b w:val="0"/>
          <w:bCs w:val="0"/>
          <w:sz w:val="22"/>
          <w:szCs w:val="22"/>
        </w:rPr>
        <w:t xml:space="preserve">, site characteristics </w:t>
      </w:r>
      <w:r w:rsidR="00A86FD6" w:rsidRPr="00374F4E">
        <w:rPr>
          <w:b w:val="0"/>
          <w:bCs w:val="0"/>
          <w:sz w:val="22"/>
          <w:szCs w:val="22"/>
        </w:rPr>
        <w:t xml:space="preserve">and </w:t>
      </w:r>
      <w:r w:rsidR="00C71710" w:rsidRPr="00374F4E">
        <w:rPr>
          <w:b w:val="0"/>
          <w:bCs w:val="0"/>
          <w:sz w:val="22"/>
          <w:szCs w:val="22"/>
        </w:rPr>
        <w:t>soils</w:t>
      </w:r>
      <w:r w:rsidR="00A86FD6" w:rsidRPr="00374F4E">
        <w:rPr>
          <w:b w:val="0"/>
          <w:bCs w:val="0"/>
          <w:sz w:val="22"/>
          <w:szCs w:val="22"/>
        </w:rPr>
        <w:t xml:space="preserve"> evaluations</w:t>
      </w:r>
      <w:r w:rsidR="00C71710" w:rsidRPr="00374F4E">
        <w:rPr>
          <w:b w:val="0"/>
          <w:bCs w:val="0"/>
          <w:sz w:val="22"/>
          <w:szCs w:val="22"/>
        </w:rPr>
        <w:t>, etc</w:t>
      </w:r>
      <w:r w:rsidR="00A86FD6" w:rsidRPr="00374F4E">
        <w:rPr>
          <w:b w:val="0"/>
          <w:bCs w:val="0"/>
          <w:sz w:val="22"/>
          <w:szCs w:val="22"/>
        </w:rPr>
        <w:t>;</w:t>
      </w:r>
      <w:r w:rsidR="00C71710" w:rsidRPr="00374F4E">
        <w:rPr>
          <w:b w:val="0"/>
          <w:bCs w:val="0"/>
          <w:sz w:val="22"/>
          <w:szCs w:val="22"/>
        </w:rPr>
        <w:t xml:space="preserve"> using various measurement instruments and electronic data recorders. </w:t>
      </w:r>
      <w:r w:rsidR="00BA6F84" w:rsidRPr="00374F4E">
        <w:rPr>
          <w:b w:val="0"/>
          <w:bCs w:val="0"/>
          <w:sz w:val="22"/>
          <w:szCs w:val="22"/>
        </w:rPr>
        <w:t xml:space="preserve"> </w:t>
      </w:r>
    </w:p>
    <w:p w:rsidR="00A8792E" w:rsidRPr="00374F4E" w:rsidRDefault="00A8792E" w:rsidP="00A8792E">
      <w:pPr>
        <w:pStyle w:val="BodyText"/>
        <w:ind w:right="432"/>
        <w:rPr>
          <w:b w:val="0"/>
          <w:bCs w:val="0"/>
          <w:sz w:val="22"/>
          <w:szCs w:val="22"/>
        </w:rPr>
      </w:pPr>
    </w:p>
    <w:p w:rsidR="00A8792E" w:rsidRDefault="00A8792E" w:rsidP="00A8792E">
      <w:pPr>
        <w:pStyle w:val="BodyText"/>
        <w:ind w:right="432"/>
        <w:rPr>
          <w:b w:val="0"/>
          <w:bCs w:val="0"/>
          <w:sz w:val="22"/>
          <w:szCs w:val="22"/>
        </w:rPr>
      </w:pPr>
      <w:r w:rsidRPr="00374F4E">
        <w:rPr>
          <w:b w:val="0"/>
          <w:bCs w:val="0"/>
          <w:sz w:val="22"/>
          <w:szCs w:val="22"/>
        </w:rPr>
        <w:t>The area sampled by the RMRS Forest Inventory and Analysis (FIA) program cover</w:t>
      </w:r>
      <w:r w:rsidR="005232E4">
        <w:rPr>
          <w:b w:val="0"/>
          <w:bCs w:val="0"/>
          <w:sz w:val="22"/>
          <w:szCs w:val="22"/>
        </w:rPr>
        <w:t>s</w:t>
      </w:r>
      <w:r w:rsidRPr="00374F4E">
        <w:rPr>
          <w:b w:val="0"/>
          <w:bCs w:val="0"/>
          <w:sz w:val="22"/>
          <w:szCs w:val="22"/>
        </w:rPr>
        <w:t xml:space="preserve"> a diversity of ecological communities.  Terrain varies from dry ponderosa pine, oak woodland and juniper forests at lower elevations </w:t>
      </w:r>
      <w:r>
        <w:rPr>
          <w:b w:val="0"/>
          <w:bCs w:val="0"/>
          <w:sz w:val="22"/>
          <w:szCs w:val="22"/>
        </w:rPr>
        <w:t>in</w:t>
      </w:r>
      <w:r w:rsidRPr="00374F4E">
        <w:rPr>
          <w:b w:val="0"/>
          <w:bCs w:val="0"/>
          <w:sz w:val="22"/>
          <w:szCs w:val="22"/>
        </w:rPr>
        <w:t xml:space="preserve"> the southern portion of the 8-state te</w:t>
      </w:r>
      <w:bookmarkStart w:id="0" w:name="_GoBack"/>
      <w:bookmarkEnd w:id="0"/>
      <w:r w:rsidRPr="00374F4E">
        <w:rPr>
          <w:b w:val="0"/>
          <w:bCs w:val="0"/>
          <w:sz w:val="22"/>
          <w:szCs w:val="22"/>
        </w:rPr>
        <w:t>rritory; to the high alpine forests of Colorado, Wyoming, and the Rocky Mountains; to the temperate rain forests of northern Idaho and northwestern Montana - and everything in between!  Each crew covers a large area, and all staff will experience a wide variety of country.</w:t>
      </w:r>
    </w:p>
    <w:p w:rsidR="00F52B29" w:rsidRPr="00374F4E" w:rsidRDefault="00F52B29" w:rsidP="0069782B">
      <w:pPr>
        <w:pStyle w:val="BodyText"/>
        <w:ind w:right="432"/>
        <w:rPr>
          <w:b w:val="0"/>
          <w:bCs w:val="0"/>
          <w:sz w:val="22"/>
          <w:szCs w:val="22"/>
        </w:rPr>
      </w:pPr>
    </w:p>
    <w:p w:rsidR="00F52B29" w:rsidRPr="00374F4E" w:rsidRDefault="00C71710" w:rsidP="0069782B">
      <w:pPr>
        <w:pStyle w:val="BodyText"/>
        <w:ind w:right="432"/>
        <w:rPr>
          <w:b w:val="0"/>
          <w:bCs w:val="0"/>
          <w:sz w:val="22"/>
          <w:szCs w:val="22"/>
        </w:rPr>
      </w:pPr>
      <w:r w:rsidRPr="00374F4E">
        <w:rPr>
          <w:b w:val="0"/>
          <w:bCs w:val="0"/>
          <w:sz w:val="22"/>
          <w:szCs w:val="22"/>
        </w:rPr>
        <w:t xml:space="preserve">Fieldwork </w:t>
      </w:r>
      <w:r w:rsidR="00113828">
        <w:rPr>
          <w:b w:val="0"/>
          <w:bCs w:val="0"/>
          <w:sz w:val="22"/>
          <w:szCs w:val="22"/>
        </w:rPr>
        <w:t xml:space="preserve">is arduous, and </w:t>
      </w:r>
      <w:r w:rsidRPr="00374F4E">
        <w:rPr>
          <w:b w:val="0"/>
          <w:bCs w:val="0"/>
          <w:sz w:val="22"/>
          <w:szCs w:val="22"/>
        </w:rPr>
        <w:t>regularly includes extensive hiking and backpacking in remote and rugged areas</w:t>
      </w:r>
      <w:r w:rsidR="00D51B23">
        <w:rPr>
          <w:b w:val="0"/>
          <w:bCs w:val="0"/>
          <w:sz w:val="22"/>
          <w:szCs w:val="22"/>
        </w:rPr>
        <w:t>, on and off-trail,</w:t>
      </w:r>
      <w:r w:rsidR="00A86FD6" w:rsidRPr="00374F4E">
        <w:rPr>
          <w:b w:val="0"/>
          <w:bCs w:val="0"/>
          <w:sz w:val="22"/>
          <w:szCs w:val="22"/>
        </w:rPr>
        <w:t xml:space="preserve"> in all weather conditions, and </w:t>
      </w:r>
      <w:r w:rsidRPr="00374F4E">
        <w:rPr>
          <w:b w:val="0"/>
          <w:bCs w:val="0"/>
          <w:sz w:val="22"/>
          <w:szCs w:val="22"/>
        </w:rPr>
        <w:t xml:space="preserve">carrying heavy </w:t>
      </w:r>
      <w:r w:rsidR="00516601" w:rsidRPr="00374F4E">
        <w:rPr>
          <w:b w:val="0"/>
          <w:bCs w:val="0"/>
          <w:sz w:val="22"/>
          <w:szCs w:val="22"/>
        </w:rPr>
        <w:t xml:space="preserve">daypacks (~45 lb.) or </w:t>
      </w:r>
      <w:r w:rsidRPr="00374F4E">
        <w:rPr>
          <w:b w:val="0"/>
          <w:bCs w:val="0"/>
          <w:sz w:val="22"/>
          <w:szCs w:val="22"/>
        </w:rPr>
        <w:t>backpacks</w:t>
      </w:r>
      <w:r w:rsidR="00516601" w:rsidRPr="00374F4E">
        <w:rPr>
          <w:b w:val="0"/>
          <w:bCs w:val="0"/>
          <w:sz w:val="22"/>
          <w:szCs w:val="22"/>
        </w:rPr>
        <w:t xml:space="preserve"> (60+ lb.)</w:t>
      </w:r>
      <w:r w:rsidRPr="00374F4E">
        <w:rPr>
          <w:b w:val="0"/>
          <w:bCs w:val="0"/>
          <w:sz w:val="22"/>
          <w:szCs w:val="22"/>
        </w:rPr>
        <w:t xml:space="preserve">.  </w:t>
      </w:r>
      <w:r w:rsidR="00730D88" w:rsidRPr="00374F4E">
        <w:rPr>
          <w:b w:val="0"/>
          <w:bCs w:val="0"/>
          <w:sz w:val="22"/>
          <w:szCs w:val="22"/>
        </w:rPr>
        <w:t xml:space="preserve">Depending on location, a variety of </w:t>
      </w:r>
      <w:r w:rsidR="003D6FDF" w:rsidRPr="00374F4E">
        <w:rPr>
          <w:b w:val="0"/>
          <w:bCs w:val="0"/>
          <w:sz w:val="22"/>
          <w:szCs w:val="22"/>
        </w:rPr>
        <w:t xml:space="preserve">other </w:t>
      </w:r>
      <w:r w:rsidR="00730D88" w:rsidRPr="00374F4E">
        <w:rPr>
          <w:b w:val="0"/>
          <w:bCs w:val="0"/>
          <w:sz w:val="22"/>
          <w:szCs w:val="22"/>
        </w:rPr>
        <w:t>methods are used to access plots</w:t>
      </w:r>
      <w:r w:rsidR="00A86FD6" w:rsidRPr="00374F4E">
        <w:rPr>
          <w:b w:val="0"/>
          <w:bCs w:val="0"/>
          <w:sz w:val="22"/>
          <w:szCs w:val="22"/>
        </w:rPr>
        <w:t xml:space="preserve"> including </w:t>
      </w:r>
      <w:r w:rsidR="00730D88" w:rsidRPr="00374F4E">
        <w:rPr>
          <w:b w:val="0"/>
          <w:bCs w:val="0"/>
          <w:sz w:val="22"/>
          <w:szCs w:val="22"/>
        </w:rPr>
        <w:t xml:space="preserve">ATV’s, horses, aircraft, and </w:t>
      </w:r>
      <w:r w:rsidR="00A86FD6" w:rsidRPr="00374F4E">
        <w:rPr>
          <w:b w:val="0"/>
          <w:bCs w:val="0"/>
          <w:sz w:val="22"/>
          <w:szCs w:val="22"/>
        </w:rPr>
        <w:t>boats</w:t>
      </w:r>
      <w:r w:rsidR="00730D88" w:rsidRPr="00374F4E">
        <w:rPr>
          <w:b w:val="0"/>
          <w:bCs w:val="0"/>
          <w:sz w:val="22"/>
          <w:szCs w:val="22"/>
        </w:rPr>
        <w:t xml:space="preserve">; please contact us for specifics of each location.  </w:t>
      </w:r>
    </w:p>
    <w:p w:rsidR="009236A8" w:rsidRDefault="009236A8" w:rsidP="0069782B">
      <w:pPr>
        <w:pStyle w:val="BodyText"/>
        <w:ind w:right="432"/>
        <w:rPr>
          <w:b w:val="0"/>
          <w:bCs w:val="0"/>
          <w:sz w:val="22"/>
          <w:szCs w:val="22"/>
        </w:rPr>
      </w:pPr>
    </w:p>
    <w:p w:rsidR="00C71710" w:rsidRDefault="00104D9F" w:rsidP="0069782B">
      <w:pPr>
        <w:pStyle w:val="BodyText"/>
        <w:ind w:right="432"/>
        <w:rPr>
          <w:b w:val="0"/>
          <w:sz w:val="22"/>
          <w:szCs w:val="22"/>
        </w:rPr>
      </w:pPr>
      <w:r w:rsidRPr="00374F4E">
        <w:rPr>
          <w:b w:val="0"/>
          <w:bCs w:val="0"/>
          <w:sz w:val="22"/>
          <w:szCs w:val="22"/>
        </w:rPr>
        <w:t xml:space="preserve">The field season typically runs from April through November.  </w:t>
      </w:r>
      <w:r w:rsidR="00730D88" w:rsidRPr="00374F4E">
        <w:rPr>
          <w:b w:val="0"/>
          <w:bCs w:val="0"/>
          <w:sz w:val="22"/>
          <w:szCs w:val="22"/>
        </w:rPr>
        <w:t>In all locations, o</w:t>
      </w:r>
      <w:r w:rsidR="00C71710" w:rsidRPr="00374F4E">
        <w:rPr>
          <w:b w:val="0"/>
          <w:sz w:val="22"/>
          <w:szCs w:val="22"/>
        </w:rPr>
        <w:t>vernight travel away from the duty station is frequent, and may include periods of extended and continuous travel.</w:t>
      </w:r>
      <w:r w:rsidR="00F062A8" w:rsidRPr="00374F4E">
        <w:rPr>
          <w:b w:val="0"/>
          <w:sz w:val="22"/>
          <w:szCs w:val="22"/>
        </w:rPr>
        <w:t xml:space="preserve">  </w:t>
      </w:r>
      <w:r w:rsidR="009236A8">
        <w:rPr>
          <w:b w:val="0"/>
          <w:sz w:val="22"/>
          <w:szCs w:val="22"/>
        </w:rPr>
        <w:t xml:space="preserve">Work </w:t>
      </w:r>
      <w:r w:rsidR="009236A8">
        <w:rPr>
          <w:b w:val="0"/>
          <w:sz w:val="22"/>
          <w:szCs w:val="22"/>
        </w:rPr>
        <w:lastRenderedPageBreak/>
        <w:t xml:space="preserve">schedules </w:t>
      </w:r>
      <w:r w:rsidR="00305B45">
        <w:rPr>
          <w:b w:val="0"/>
          <w:sz w:val="22"/>
          <w:szCs w:val="22"/>
        </w:rPr>
        <w:t>can be quite</w:t>
      </w:r>
      <w:r w:rsidR="009236A8">
        <w:rPr>
          <w:b w:val="0"/>
          <w:sz w:val="22"/>
          <w:szCs w:val="22"/>
        </w:rPr>
        <w:t xml:space="preserve"> varied</w:t>
      </w:r>
      <w:r w:rsidR="00305B45">
        <w:rPr>
          <w:b w:val="0"/>
          <w:sz w:val="22"/>
          <w:szCs w:val="22"/>
        </w:rPr>
        <w:t xml:space="preserve"> (Maxi-flex, 8/6, 10/4, etc)</w:t>
      </w:r>
      <w:r w:rsidR="009236A8">
        <w:rPr>
          <w:b w:val="0"/>
          <w:sz w:val="22"/>
          <w:szCs w:val="22"/>
        </w:rPr>
        <w:t xml:space="preserve">, and weekend work may be </w:t>
      </w:r>
      <w:r w:rsidR="00A8792E">
        <w:rPr>
          <w:b w:val="0"/>
          <w:sz w:val="22"/>
          <w:szCs w:val="22"/>
        </w:rPr>
        <w:t>required</w:t>
      </w:r>
      <w:r w:rsidR="009236A8">
        <w:rPr>
          <w:b w:val="0"/>
          <w:sz w:val="22"/>
          <w:szCs w:val="22"/>
        </w:rPr>
        <w:t xml:space="preserve">.  </w:t>
      </w:r>
      <w:r w:rsidR="00276BC7">
        <w:rPr>
          <w:b w:val="0"/>
          <w:sz w:val="22"/>
          <w:szCs w:val="22"/>
        </w:rPr>
        <w:t>The ability</w:t>
      </w:r>
      <w:r w:rsidR="00F062A8" w:rsidRPr="00374F4E">
        <w:rPr>
          <w:b w:val="0"/>
          <w:sz w:val="22"/>
          <w:szCs w:val="22"/>
        </w:rPr>
        <w:t xml:space="preserve"> to </w:t>
      </w:r>
      <w:r w:rsidR="006E4C2F" w:rsidRPr="00374F4E">
        <w:rPr>
          <w:b w:val="0"/>
          <w:sz w:val="22"/>
          <w:szCs w:val="22"/>
        </w:rPr>
        <w:t xml:space="preserve">work productively as part of a team, </w:t>
      </w:r>
      <w:r w:rsidR="00F062A8" w:rsidRPr="00374F4E">
        <w:rPr>
          <w:b w:val="0"/>
          <w:sz w:val="22"/>
          <w:szCs w:val="22"/>
        </w:rPr>
        <w:t xml:space="preserve">meet the physical demands of this </w:t>
      </w:r>
      <w:r w:rsidR="00D51B23">
        <w:rPr>
          <w:b w:val="0"/>
          <w:sz w:val="22"/>
          <w:szCs w:val="22"/>
        </w:rPr>
        <w:t xml:space="preserve">challenging </w:t>
      </w:r>
      <w:r w:rsidR="00F062A8" w:rsidRPr="00374F4E">
        <w:rPr>
          <w:b w:val="0"/>
          <w:sz w:val="22"/>
          <w:szCs w:val="22"/>
        </w:rPr>
        <w:t>outdoor work</w:t>
      </w:r>
      <w:r w:rsidR="006E4C2F" w:rsidRPr="00374F4E">
        <w:rPr>
          <w:b w:val="0"/>
          <w:sz w:val="22"/>
          <w:szCs w:val="22"/>
        </w:rPr>
        <w:t xml:space="preserve">, and to </w:t>
      </w:r>
      <w:r w:rsidR="00F062A8" w:rsidRPr="00374F4E">
        <w:rPr>
          <w:b w:val="0"/>
          <w:sz w:val="22"/>
          <w:szCs w:val="22"/>
        </w:rPr>
        <w:t>quickly learn a complex set of field protocols</w:t>
      </w:r>
      <w:r w:rsidR="00BC26C8" w:rsidRPr="00374F4E">
        <w:rPr>
          <w:b w:val="0"/>
          <w:sz w:val="22"/>
          <w:szCs w:val="22"/>
        </w:rPr>
        <w:t xml:space="preserve"> are all very important</w:t>
      </w:r>
      <w:r w:rsidR="00442342" w:rsidRPr="00374F4E">
        <w:rPr>
          <w:b w:val="0"/>
          <w:sz w:val="22"/>
          <w:szCs w:val="22"/>
        </w:rPr>
        <w:t xml:space="preserve"> in this position!</w:t>
      </w:r>
    </w:p>
    <w:p w:rsidR="009236A8" w:rsidRPr="00374F4E" w:rsidRDefault="009236A8" w:rsidP="0069782B">
      <w:pPr>
        <w:pStyle w:val="BodyText"/>
        <w:ind w:right="432"/>
        <w:rPr>
          <w:b w:val="0"/>
          <w:bCs w:val="0"/>
          <w:sz w:val="22"/>
          <w:szCs w:val="22"/>
        </w:rPr>
      </w:pPr>
    </w:p>
    <w:p w:rsidR="00E8338D" w:rsidRDefault="009457D0" w:rsidP="0069782B">
      <w:pPr>
        <w:ind w:right="432"/>
        <w:rPr>
          <w:rFonts w:ascii="Arial" w:hAnsi="Arial" w:cs="Arial"/>
          <w:sz w:val="22"/>
          <w:szCs w:val="22"/>
        </w:rPr>
      </w:pPr>
      <w:r w:rsidRPr="00374F4E">
        <w:rPr>
          <w:rFonts w:ascii="Arial" w:hAnsi="Arial" w:cs="Arial"/>
          <w:sz w:val="22"/>
          <w:szCs w:val="22"/>
        </w:rPr>
        <w:t xml:space="preserve">The </w:t>
      </w:r>
      <w:r>
        <w:rPr>
          <w:rFonts w:ascii="Arial" w:hAnsi="Arial" w:cs="Arial"/>
          <w:sz w:val="22"/>
          <w:szCs w:val="22"/>
        </w:rPr>
        <w:t xml:space="preserve">positions </w:t>
      </w:r>
      <w:r w:rsidRPr="00374F4E">
        <w:rPr>
          <w:rFonts w:ascii="Arial" w:hAnsi="Arial" w:cs="Arial"/>
          <w:sz w:val="22"/>
          <w:szCs w:val="22"/>
        </w:rPr>
        <w:t>are based at a number of different locations</w:t>
      </w:r>
      <w:r w:rsidR="006259C9">
        <w:rPr>
          <w:rFonts w:ascii="Arial" w:hAnsi="Arial" w:cs="Arial"/>
          <w:sz w:val="22"/>
          <w:szCs w:val="22"/>
        </w:rPr>
        <w:t xml:space="preserve">, </w:t>
      </w:r>
      <w:r w:rsidR="00145582">
        <w:rPr>
          <w:rFonts w:ascii="Arial" w:hAnsi="Arial" w:cs="Arial"/>
          <w:sz w:val="22"/>
          <w:szCs w:val="22"/>
        </w:rPr>
        <w:t xml:space="preserve">which </w:t>
      </w:r>
      <w:r w:rsidR="006259C9">
        <w:rPr>
          <w:rFonts w:ascii="Arial" w:hAnsi="Arial" w:cs="Arial"/>
          <w:sz w:val="22"/>
          <w:szCs w:val="22"/>
        </w:rPr>
        <w:t>are</w:t>
      </w:r>
      <w:r w:rsidR="007F59AE">
        <w:rPr>
          <w:rFonts w:ascii="Arial" w:hAnsi="Arial" w:cs="Arial"/>
          <w:sz w:val="22"/>
          <w:szCs w:val="22"/>
        </w:rPr>
        <w:t xml:space="preserve"> indicated </w:t>
      </w:r>
      <w:r w:rsidR="007F59AE" w:rsidRPr="00374F4E">
        <w:rPr>
          <w:rFonts w:ascii="Arial" w:hAnsi="Arial" w:cs="Arial"/>
          <w:sz w:val="22"/>
          <w:szCs w:val="22"/>
        </w:rPr>
        <w:t>in the table below</w:t>
      </w:r>
      <w:r w:rsidR="007F59AE" w:rsidRPr="00374F4E" w:rsidDel="009457D0">
        <w:rPr>
          <w:rFonts w:ascii="Arial" w:hAnsi="Arial" w:cs="Arial"/>
          <w:sz w:val="22"/>
          <w:szCs w:val="22"/>
        </w:rPr>
        <w:t xml:space="preserve"> </w:t>
      </w:r>
    </w:p>
    <w:p w:rsidR="00833F05" w:rsidRDefault="00833F05" w:rsidP="0069782B">
      <w:pPr>
        <w:ind w:right="432"/>
        <w:rPr>
          <w:rFonts w:ascii="Arial" w:hAnsi="Arial" w:cs="Arial"/>
          <w:sz w:val="22"/>
          <w:szCs w:val="22"/>
        </w:rPr>
      </w:pPr>
    </w:p>
    <w:p w:rsidR="00680AE6" w:rsidRDefault="0069782B" w:rsidP="0069782B">
      <w:pPr>
        <w:ind w:right="432"/>
        <w:jc w:val="center"/>
        <w:rPr>
          <w:rFonts w:ascii="Arial" w:hAnsi="Arial" w:cs="Arial"/>
          <w:sz w:val="22"/>
          <w:szCs w:val="22"/>
        </w:rPr>
      </w:pPr>
      <w:r w:rsidRPr="0069782B">
        <w:rPr>
          <w:noProof/>
        </w:rPr>
        <w:drawing>
          <wp:inline distT="0" distB="0" distL="0" distR="0">
            <wp:extent cx="5195570" cy="383413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5570" cy="3834130"/>
                    </a:xfrm>
                    <a:prstGeom prst="rect">
                      <a:avLst/>
                    </a:prstGeom>
                    <a:noFill/>
                    <a:ln>
                      <a:noFill/>
                    </a:ln>
                  </pic:spPr>
                </pic:pic>
              </a:graphicData>
            </a:graphic>
          </wp:inline>
        </w:drawing>
      </w:r>
    </w:p>
    <w:p w:rsidR="00680AE6" w:rsidRDefault="00680AE6" w:rsidP="0069782B">
      <w:pPr>
        <w:ind w:right="432"/>
        <w:rPr>
          <w:rFonts w:ascii="Arial" w:hAnsi="Arial" w:cs="Arial"/>
          <w:sz w:val="22"/>
          <w:szCs w:val="22"/>
        </w:rPr>
      </w:pPr>
    </w:p>
    <w:p w:rsidR="001E2FFC" w:rsidRPr="00FF2358" w:rsidRDefault="001E2FFC" w:rsidP="0069782B">
      <w:pPr>
        <w:ind w:right="432"/>
        <w:rPr>
          <w:rFonts w:ascii="Arial" w:hAnsi="Arial" w:cs="Arial"/>
          <w:sz w:val="22"/>
          <w:szCs w:val="22"/>
        </w:rPr>
      </w:pPr>
      <w:r w:rsidRPr="00FF2358">
        <w:rPr>
          <w:rFonts w:ascii="Arial" w:hAnsi="Arial" w:cs="Arial"/>
          <w:sz w:val="22"/>
          <w:szCs w:val="22"/>
        </w:rPr>
        <w:t xml:space="preserve">The purpose of this Outreach Notice is to determine the </w:t>
      </w:r>
      <w:r w:rsidR="00516601" w:rsidRPr="00FF2358">
        <w:rPr>
          <w:rFonts w:ascii="Arial" w:hAnsi="Arial" w:cs="Arial"/>
          <w:sz w:val="22"/>
          <w:szCs w:val="22"/>
        </w:rPr>
        <w:t>potential applicant pool for the</w:t>
      </w:r>
      <w:r w:rsidRPr="00FF2358">
        <w:rPr>
          <w:rFonts w:ascii="Arial" w:hAnsi="Arial" w:cs="Arial"/>
          <w:sz w:val="22"/>
          <w:szCs w:val="22"/>
        </w:rPr>
        <w:t>s</w:t>
      </w:r>
      <w:r w:rsidR="00516601" w:rsidRPr="00FF2358">
        <w:rPr>
          <w:rFonts w:ascii="Arial" w:hAnsi="Arial" w:cs="Arial"/>
          <w:sz w:val="22"/>
          <w:szCs w:val="22"/>
        </w:rPr>
        <w:t>e</w:t>
      </w:r>
      <w:r w:rsidRPr="00FF2358">
        <w:rPr>
          <w:rFonts w:ascii="Arial" w:hAnsi="Arial" w:cs="Arial"/>
          <w:sz w:val="22"/>
          <w:szCs w:val="22"/>
        </w:rPr>
        <w:t xml:space="preserve"> position</w:t>
      </w:r>
      <w:r w:rsidR="00516601" w:rsidRPr="00FF2358">
        <w:rPr>
          <w:rFonts w:ascii="Arial" w:hAnsi="Arial" w:cs="Arial"/>
          <w:sz w:val="22"/>
          <w:szCs w:val="22"/>
        </w:rPr>
        <w:t>s</w:t>
      </w:r>
      <w:r w:rsidRPr="00FF2358">
        <w:rPr>
          <w:rFonts w:ascii="Arial" w:hAnsi="Arial" w:cs="Arial"/>
          <w:sz w:val="22"/>
          <w:szCs w:val="22"/>
        </w:rPr>
        <w:t>.  The vacancy announcement for th</w:t>
      </w:r>
      <w:r w:rsidR="00516601" w:rsidRPr="00FF2358">
        <w:rPr>
          <w:rFonts w:ascii="Arial" w:hAnsi="Arial" w:cs="Arial"/>
          <w:sz w:val="22"/>
          <w:szCs w:val="22"/>
        </w:rPr>
        <w:t>ese</w:t>
      </w:r>
      <w:r w:rsidRPr="00FF2358">
        <w:rPr>
          <w:rFonts w:ascii="Arial" w:hAnsi="Arial" w:cs="Arial"/>
          <w:sz w:val="22"/>
          <w:szCs w:val="22"/>
        </w:rPr>
        <w:t xml:space="preserve"> position</w:t>
      </w:r>
      <w:r w:rsidR="00516601" w:rsidRPr="00FF2358">
        <w:rPr>
          <w:rFonts w:ascii="Arial" w:hAnsi="Arial" w:cs="Arial"/>
          <w:sz w:val="22"/>
          <w:szCs w:val="22"/>
        </w:rPr>
        <w:t>s</w:t>
      </w:r>
      <w:r w:rsidRPr="00FF2358">
        <w:rPr>
          <w:rFonts w:ascii="Arial" w:hAnsi="Arial" w:cs="Arial"/>
          <w:sz w:val="22"/>
          <w:szCs w:val="22"/>
        </w:rPr>
        <w:t xml:space="preserve">, when open, will be posted at the USA Jobs website, the U.S. Government’s official site for jobs and employment information: </w:t>
      </w:r>
      <w:hyperlink r:id="rId9" w:history="1">
        <w:r w:rsidR="005C5202" w:rsidRPr="00FF2358">
          <w:rPr>
            <w:rStyle w:val="Hyperlink"/>
            <w:rFonts w:ascii="Arial" w:hAnsi="Arial" w:cs="Arial"/>
            <w:sz w:val="22"/>
            <w:szCs w:val="22"/>
          </w:rPr>
          <w:t>www.usajobs.gov</w:t>
        </w:r>
      </w:hyperlink>
    </w:p>
    <w:p w:rsidR="001E2FFC" w:rsidRPr="0077295A" w:rsidRDefault="001E2FFC" w:rsidP="0069782B">
      <w:pPr>
        <w:ind w:right="432"/>
        <w:rPr>
          <w:rFonts w:ascii="Arial" w:hAnsi="Arial" w:cs="Arial"/>
          <w:sz w:val="20"/>
          <w:szCs w:val="20"/>
        </w:rPr>
      </w:pPr>
    </w:p>
    <w:p w:rsidR="00BF1BD9" w:rsidRPr="00FF2358" w:rsidRDefault="00BF1BD9" w:rsidP="0069782B">
      <w:pPr>
        <w:ind w:right="432"/>
        <w:rPr>
          <w:rFonts w:ascii="Arial" w:hAnsi="Arial" w:cs="Arial"/>
          <w:sz w:val="22"/>
          <w:szCs w:val="22"/>
        </w:rPr>
      </w:pPr>
      <w:r w:rsidRPr="00FF2358">
        <w:rPr>
          <w:rFonts w:ascii="Arial" w:hAnsi="Arial" w:cs="Arial"/>
          <w:sz w:val="22"/>
          <w:szCs w:val="22"/>
        </w:rPr>
        <w:t xml:space="preserve">If you would enjoy working as part of the </w:t>
      </w:r>
      <w:r w:rsidR="00993136" w:rsidRPr="00FF2358">
        <w:rPr>
          <w:rFonts w:ascii="Arial" w:hAnsi="Arial" w:cs="Arial"/>
          <w:sz w:val="22"/>
          <w:szCs w:val="22"/>
        </w:rPr>
        <w:t>Forest Inventory and Analysis Program</w:t>
      </w:r>
      <w:r w:rsidRPr="00FF2358">
        <w:rPr>
          <w:rFonts w:ascii="Arial" w:hAnsi="Arial" w:cs="Arial"/>
          <w:sz w:val="22"/>
          <w:szCs w:val="22"/>
        </w:rPr>
        <w:t>, we encourage you to express your interest in the position</w:t>
      </w:r>
      <w:r w:rsidR="00CC7C74" w:rsidRPr="00FF2358">
        <w:rPr>
          <w:rFonts w:ascii="Arial" w:hAnsi="Arial" w:cs="Arial"/>
          <w:sz w:val="22"/>
          <w:szCs w:val="22"/>
        </w:rPr>
        <w:t>(s)</w:t>
      </w:r>
      <w:r w:rsidR="00C017FF">
        <w:rPr>
          <w:rFonts w:ascii="Arial" w:hAnsi="Arial" w:cs="Arial"/>
          <w:sz w:val="22"/>
          <w:szCs w:val="22"/>
        </w:rPr>
        <w:t xml:space="preserve"> as soon as possible.  </w:t>
      </w:r>
      <w:r w:rsidR="00CB4BEE" w:rsidRPr="00FF2358">
        <w:rPr>
          <w:rFonts w:ascii="Arial" w:hAnsi="Arial" w:cs="Arial"/>
          <w:sz w:val="22"/>
          <w:szCs w:val="22"/>
        </w:rPr>
        <w:t>If you reply to this outreach notice, we will notify you when the positions are announced</w:t>
      </w:r>
      <w:r w:rsidR="00C017FF">
        <w:rPr>
          <w:rFonts w:ascii="Arial" w:hAnsi="Arial" w:cs="Arial"/>
          <w:sz w:val="22"/>
          <w:szCs w:val="22"/>
        </w:rPr>
        <w:t xml:space="preserve"> (anticipated to be </w:t>
      </w:r>
      <w:r w:rsidR="00C83095">
        <w:rPr>
          <w:rFonts w:ascii="Arial" w:hAnsi="Arial" w:cs="Arial"/>
          <w:sz w:val="22"/>
          <w:szCs w:val="22"/>
        </w:rPr>
        <w:t>mid- to late November</w:t>
      </w:r>
      <w:r w:rsidR="00C017FF">
        <w:rPr>
          <w:rFonts w:ascii="Arial" w:hAnsi="Arial" w:cs="Arial"/>
          <w:sz w:val="22"/>
          <w:szCs w:val="22"/>
        </w:rPr>
        <w:t>)</w:t>
      </w:r>
      <w:r w:rsidR="00CB4BEE" w:rsidRPr="00FF2358">
        <w:rPr>
          <w:rFonts w:ascii="Arial" w:hAnsi="Arial" w:cs="Arial"/>
          <w:sz w:val="22"/>
          <w:szCs w:val="22"/>
        </w:rPr>
        <w:t xml:space="preserve">.  </w:t>
      </w:r>
      <w:r w:rsidRPr="00FF2358">
        <w:rPr>
          <w:rFonts w:ascii="Arial" w:hAnsi="Arial" w:cs="Arial"/>
          <w:sz w:val="22"/>
          <w:szCs w:val="22"/>
        </w:rPr>
        <w:t>For additional informa</w:t>
      </w:r>
      <w:r w:rsidR="00680CB8" w:rsidRPr="00FF2358">
        <w:rPr>
          <w:rFonts w:ascii="Arial" w:hAnsi="Arial" w:cs="Arial"/>
          <w:sz w:val="22"/>
          <w:szCs w:val="22"/>
        </w:rPr>
        <w:t xml:space="preserve">tion, please contact </w:t>
      </w:r>
      <w:r w:rsidR="00516601" w:rsidRPr="00FF2358">
        <w:rPr>
          <w:rFonts w:ascii="Arial" w:hAnsi="Arial" w:cs="Arial"/>
          <w:sz w:val="22"/>
          <w:szCs w:val="22"/>
        </w:rPr>
        <w:t xml:space="preserve">any of the supervisors listed above, or </w:t>
      </w:r>
      <w:r w:rsidR="00680CB8" w:rsidRPr="00FF2358">
        <w:rPr>
          <w:rFonts w:ascii="Arial" w:hAnsi="Arial" w:cs="Arial"/>
          <w:sz w:val="22"/>
          <w:szCs w:val="22"/>
        </w:rPr>
        <w:t>B</w:t>
      </w:r>
      <w:r w:rsidR="001A238C" w:rsidRPr="00FF2358">
        <w:rPr>
          <w:rFonts w:ascii="Arial" w:hAnsi="Arial" w:cs="Arial"/>
          <w:sz w:val="22"/>
          <w:szCs w:val="22"/>
        </w:rPr>
        <w:t>ob Rhoads</w:t>
      </w:r>
      <w:r w:rsidRPr="00FF2358">
        <w:rPr>
          <w:rFonts w:ascii="Arial" w:hAnsi="Arial" w:cs="Arial"/>
          <w:sz w:val="22"/>
          <w:szCs w:val="22"/>
        </w:rPr>
        <w:t xml:space="preserve"> at (801) 625-</w:t>
      </w:r>
      <w:r w:rsidR="00680CB8" w:rsidRPr="00FF2358">
        <w:rPr>
          <w:rFonts w:ascii="Arial" w:hAnsi="Arial" w:cs="Arial"/>
          <w:sz w:val="22"/>
          <w:szCs w:val="22"/>
        </w:rPr>
        <w:t>5</w:t>
      </w:r>
      <w:r w:rsidR="00754991" w:rsidRPr="00FF2358">
        <w:rPr>
          <w:rFonts w:ascii="Arial" w:hAnsi="Arial" w:cs="Arial"/>
          <w:sz w:val="22"/>
          <w:szCs w:val="22"/>
        </w:rPr>
        <w:t>685</w:t>
      </w:r>
      <w:r w:rsidRPr="00FF2358">
        <w:rPr>
          <w:rFonts w:ascii="Arial" w:hAnsi="Arial" w:cs="Arial"/>
          <w:sz w:val="22"/>
          <w:szCs w:val="22"/>
        </w:rPr>
        <w:t xml:space="preserve"> or </w:t>
      </w:r>
      <w:hyperlink r:id="rId10" w:history="1">
        <w:r w:rsidR="005C5202" w:rsidRPr="00FF2358">
          <w:rPr>
            <w:rStyle w:val="Hyperlink"/>
            <w:rFonts w:ascii="Arial" w:hAnsi="Arial" w:cs="Arial"/>
            <w:sz w:val="22"/>
            <w:szCs w:val="22"/>
          </w:rPr>
          <w:t>brhoads@fs.fed.us</w:t>
        </w:r>
      </w:hyperlink>
      <w:r w:rsidR="00CB4BEE" w:rsidRPr="00FF2358">
        <w:rPr>
          <w:rFonts w:ascii="Arial" w:hAnsi="Arial" w:cs="Arial"/>
          <w:sz w:val="22"/>
          <w:szCs w:val="22"/>
        </w:rPr>
        <w:t>.</w:t>
      </w:r>
    </w:p>
    <w:p w:rsidR="006936B6" w:rsidRPr="00374F4E" w:rsidRDefault="006936B6" w:rsidP="0069782B">
      <w:pPr>
        <w:ind w:right="432"/>
        <w:rPr>
          <w:rFonts w:ascii="Arial" w:hAnsi="Arial" w:cs="Arial"/>
          <w:sz w:val="22"/>
          <w:szCs w:val="22"/>
        </w:rPr>
      </w:pPr>
    </w:p>
    <w:p w:rsidR="00A64360" w:rsidRPr="00FA3D3B" w:rsidRDefault="00A64360" w:rsidP="0069782B">
      <w:pPr>
        <w:pStyle w:val="NormalWeb"/>
        <w:spacing w:before="0" w:beforeAutospacing="0" w:after="0" w:afterAutospacing="0"/>
        <w:ind w:right="432"/>
        <w:rPr>
          <w:rFonts w:ascii="Times" w:hAnsi="Times"/>
          <w:b/>
        </w:rPr>
      </w:pPr>
      <w:r w:rsidRPr="00FA3D3B">
        <w:rPr>
          <w:rFonts w:ascii="Times" w:hAnsi="Times"/>
          <w:b/>
        </w:rPr>
        <w:t>Th</w:t>
      </w:r>
      <w:r w:rsidR="00214D99">
        <w:rPr>
          <w:rFonts w:ascii="Times" w:hAnsi="Times"/>
          <w:b/>
        </w:rPr>
        <w:t xml:space="preserve">is </w:t>
      </w:r>
      <w:r w:rsidRPr="00FA3D3B">
        <w:rPr>
          <w:rFonts w:ascii="Times" w:hAnsi="Times"/>
          <w:b/>
        </w:rPr>
        <w:t xml:space="preserve">outreach is for your information.  If you are an education </w:t>
      </w:r>
      <w:r w:rsidR="00214D99">
        <w:rPr>
          <w:rFonts w:ascii="Times" w:hAnsi="Times"/>
          <w:b/>
        </w:rPr>
        <w:t>institution please post the Outr</w:t>
      </w:r>
      <w:r w:rsidRPr="00FA3D3B">
        <w:rPr>
          <w:rFonts w:ascii="Times" w:hAnsi="Times"/>
          <w:b/>
        </w:rPr>
        <w:t xml:space="preserve">each to your Jobs Board. </w:t>
      </w:r>
    </w:p>
    <w:p w:rsidR="001E2FFC" w:rsidRDefault="00A64360" w:rsidP="0069782B">
      <w:pPr>
        <w:ind w:right="432"/>
        <w:rPr>
          <w:b/>
        </w:rPr>
      </w:pPr>
      <w:r w:rsidRPr="0096212E">
        <w:rPr>
          <w:b/>
        </w:rPr>
        <w:t>Thank you for your interest in th</w:t>
      </w:r>
      <w:r w:rsidR="004358CE">
        <w:rPr>
          <w:b/>
        </w:rPr>
        <w:t xml:space="preserve">ese </w:t>
      </w:r>
      <w:r w:rsidRPr="0096212E">
        <w:rPr>
          <w:b/>
        </w:rPr>
        <w:t>position</w:t>
      </w:r>
      <w:r w:rsidR="004358CE">
        <w:rPr>
          <w:b/>
        </w:rPr>
        <w:t>s</w:t>
      </w:r>
      <w:r w:rsidRPr="0096212E">
        <w:rPr>
          <w:b/>
        </w:rPr>
        <w:t xml:space="preserve">! </w:t>
      </w:r>
    </w:p>
    <w:p w:rsidR="006936B6" w:rsidRDefault="006936B6" w:rsidP="0069782B">
      <w:pPr>
        <w:pStyle w:val="Cell"/>
        <w:widowControl/>
        <w:ind w:right="432"/>
        <w:rPr>
          <w:rFonts w:ascii="Arial" w:hAnsi="Arial" w:cs="Arial"/>
          <w:bCs/>
          <w:sz w:val="16"/>
          <w:szCs w:val="16"/>
        </w:rPr>
      </w:pPr>
    </w:p>
    <w:p w:rsidR="001E2FFC" w:rsidRPr="00023986" w:rsidRDefault="001E2FFC" w:rsidP="0069782B">
      <w:pPr>
        <w:pStyle w:val="Cell"/>
        <w:widowControl/>
        <w:ind w:right="432"/>
        <w:rPr>
          <w:rFonts w:ascii="Arial" w:hAnsi="Arial" w:cs="Arial"/>
          <w:bCs/>
          <w:sz w:val="16"/>
          <w:szCs w:val="16"/>
        </w:rPr>
      </w:pPr>
      <w:r w:rsidRPr="00023986">
        <w:rPr>
          <w:rFonts w:ascii="Arial" w:hAnsi="Arial" w:cs="Arial"/>
          <w:bCs/>
          <w:sz w:val="16"/>
          <w:szCs w:val="16"/>
        </w:rPr>
        <w:t>The U.S. Department of Agriculture Forest Service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alternate means for communication of program information (Braille, large print, audiotapes, etc) should contact USDA’s TARGET Center at (202) 720-2600 (voice and TDD).</w:t>
      </w:r>
    </w:p>
    <w:p w:rsidR="001E2FFC" w:rsidRPr="00023986" w:rsidRDefault="001E2FFC" w:rsidP="0069782B">
      <w:pPr>
        <w:pStyle w:val="Cell"/>
        <w:widowControl/>
        <w:ind w:right="432"/>
        <w:rPr>
          <w:rFonts w:ascii="Arial" w:hAnsi="Arial" w:cs="Arial"/>
          <w:bCs/>
          <w:sz w:val="16"/>
          <w:szCs w:val="16"/>
        </w:rPr>
      </w:pPr>
    </w:p>
    <w:p w:rsidR="001E2FFC" w:rsidRPr="00023986" w:rsidRDefault="001E2FFC" w:rsidP="0069782B">
      <w:pPr>
        <w:ind w:right="432"/>
        <w:rPr>
          <w:rFonts w:ascii="Arial" w:hAnsi="Arial" w:cs="Arial"/>
          <w:sz w:val="16"/>
          <w:szCs w:val="16"/>
        </w:rPr>
      </w:pPr>
      <w:r w:rsidRPr="00023986">
        <w:rPr>
          <w:rFonts w:ascii="Arial" w:hAnsi="Arial" w:cs="Arial"/>
          <w:bCs/>
          <w:sz w:val="16"/>
          <w:szCs w:val="16"/>
        </w:rPr>
        <w:t>To file a complaint of discrimination write:  USDA, Director, Office of Civil Rights, 1400 Independence Ave, SW, Washington, DC  20250-9410 or call (800) 795-3272 (voice) or (202)720-6382 (TDD).  USDA is an equal opportunity provider and employer.</w:t>
      </w:r>
    </w:p>
    <w:p w:rsidR="00BF1BD9" w:rsidRDefault="00BF1BD9" w:rsidP="0069782B">
      <w:pPr>
        <w:spacing w:before="240"/>
        <w:ind w:right="432"/>
      </w:pPr>
      <w:r>
        <w:rPr>
          <w:rFonts w:ascii="Arial Narrow" w:hAnsi="Arial Narrow" w:cs="Arial"/>
        </w:rPr>
        <w:br w:type="page"/>
      </w:r>
      <w:r>
        <w:lastRenderedPageBreak/>
        <w:t xml:space="preserve">OUTREACH NOTICE </w:t>
      </w:r>
      <w:r w:rsidR="00516601">
        <w:t xml:space="preserve">RESPONSE </w:t>
      </w:r>
      <w:r>
        <w:t>FORM</w:t>
      </w:r>
    </w:p>
    <w:p w:rsidR="00BF1BD9" w:rsidRDefault="00BF1BD9" w:rsidP="0069782B">
      <w:pPr>
        <w:ind w:left="-540" w:right="432"/>
        <w:jc w:val="center"/>
        <w:rPr>
          <w:b/>
          <w:bCs/>
        </w:rPr>
      </w:pPr>
    </w:p>
    <w:p w:rsidR="00BF1BD9" w:rsidRDefault="00BF1BD9" w:rsidP="0069782B">
      <w:pPr>
        <w:pStyle w:val="Heading1"/>
        <w:ind w:right="432"/>
      </w:pPr>
      <w:r>
        <w:t>Rocky Mountain Research Station</w:t>
      </w:r>
    </w:p>
    <w:p w:rsidR="00BF1BD9" w:rsidRPr="00C91346" w:rsidRDefault="00BF1BD9" w:rsidP="0069782B">
      <w:pPr>
        <w:ind w:right="432"/>
        <w:jc w:val="center"/>
      </w:pPr>
      <w:r w:rsidRPr="00C91346">
        <w:t>Forest Inventory and Analysis</w:t>
      </w:r>
      <w:r w:rsidR="00493E02">
        <w:t xml:space="preserve"> Program</w:t>
      </w:r>
    </w:p>
    <w:p w:rsidR="00A64360" w:rsidRPr="00C91346" w:rsidRDefault="00A64360" w:rsidP="0069782B">
      <w:pPr>
        <w:ind w:right="432"/>
      </w:pPr>
    </w:p>
    <w:p w:rsidR="00EE487E" w:rsidRDefault="00A64360" w:rsidP="0069782B">
      <w:pPr>
        <w:ind w:right="432"/>
      </w:pPr>
      <w:r w:rsidRPr="00C91346">
        <w:t xml:space="preserve">Please </w:t>
      </w:r>
      <w:r w:rsidR="007C537D">
        <w:t xml:space="preserve">complete this </w:t>
      </w:r>
      <w:r w:rsidRPr="00C91346">
        <w:t xml:space="preserve">form and </w:t>
      </w:r>
      <w:r w:rsidR="00214D99" w:rsidRPr="00C91346">
        <w:t xml:space="preserve">return </w:t>
      </w:r>
      <w:r w:rsidR="007D5C42">
        <w:t xml:space="preserve">it </w:t>
      </w:r>
      <w:r w:rsidR="009641C3">
        <w:t>as soon as possible</w:t>
      </w:r>
      <w:r w:rsidR="00EE487E">
        <w:t xml:space="preserve"> to any of the supervisors listed above, or to Bob Rhoads at the address below.  W</w:t>
      </w:r>
      <w:r w:rsidR="00D80947">
        <w:t xml:space="preserve">e anticipate the vacancy announcement to be </w:t>
      </w:r>
      <w:r w:rsidR="00EE487E">
        <w:t xml:space="preserve">advertised </w:t>
      </w:r>
      <w:r w:rsidR="00D80947">
        <w:t xml:space="preserve">in </w:t>
      </w:r>
      <w:r w:rsidR="003172A0">
        <w:t>mid-</w:t>
      </w:r>
      <w:r w:rsidR="00EE487E">
        <w:t xml:space="preserve"> </w:t>
      </w:r>
      <w:proofErr w:type="gramStart"/>
      <w:r w:rsidR="00EE487E">
        <w:t>to</w:t>
      </w:r>
      <w:proofErr w:type="gramEnd"/>
      <w:r w:rsidR="00EE487E">
        <w:t xml:space="preserve"> late- November, and will notify all respondents at that time.</w:t>
      </w:r>
    </w:p>
    <w:p w:rsidR="00214D99" w:rsidRPr="00C91346" w:rsidRDefault="00214D99" w:rsidP="0069782B">
      <w:pPr>
        <w:ind w:right="432"/>
      </w:pPr>
    </w:p>
    <w:p w:rsidR="007C537D" w:rsidRDefault="007C537D" w:rsidP="0069782B">
      <w:pPr>
        <w:ind w:left="720" w:right="432"/>
      </w:pPr>
      <w:r>
        <w:t>Bob Rhoads</w:t>
      </w:r>
    </w:p>
    <w:p w:rsidR="007C537D" w:rsidRDefault="007C537D" w:rsidP="0069782B">
      <w:pPr>
        <w:ind w:left="720" w:right="432"/>
      </w:pPr>
      <w:r>
        <w:t>Forest Inventory and Analysis</w:t>
      </w:r>
      <w:r w:rsidR="00584337">
        <w:t xml:space="preserve"> Program</w:t>
      </w:r>
    </w:p>
    <w:p w:rsidR="00214D99" w:rsidRPr="00C91346" w:rsidRDefault="00214D99" w:rsidP="0069782B">
      <w:pPr>
        <w:ind w:left="720" w:right="432"/>
      </w:pPr>
      <w:proofErr w:type="gramStart"/>
      <w:r w:rsidRPr="00C91346">
        <w:t xml:space="preserve">507 </w:t>
      </w:r>
      <w:r w:rsidR="005A63B4">
        <w:t xml:space="preserve"> </w:t>
      </w:r>
      <w:r w:rsidRPr="00C91346">
        <w:t>25</w:t>
      </w:r>
      <w:r w:rsidRPr="00C91346">
        <w:rPr>
          <w:vertAlign w:val="superscript"/>
        </w:rPr>
        <w:t>th</w:t>
      </w:r>
      <w:proofErr w:type="gramEnd"/>
      <w:r w:rsidRPr="00C91346">
        <w:t xml:space="preserve"> Street</w:t>
      </w:r>
    </w:p>
    <w:p w:rsidR="00214D99" w:rsidRPr="00C91346" w:rsidRDefault="00214D99" w:rsidP="0069782B">
      <w:pPr>
        <w:ind w:left="720" w:right="432"/>
      </w:pPr>
      <w:r w:rsidRPr="00C91346">
        <w:t>Ogden, UT  84401</w:t>
      </w:r>
    </w:p>
    <w:p w:rsidR="00214D99" w:rsidRPr="00C91346" w:rsidRDefault="00214D99" w:rsidP="0069782B">
      <w:pPr>
        <w:ind w:left="720" w:right="432"/>
      </w:pPr>
    </w:p>
    <w:p w:rsidR="00214D99" w:rsidRPr="00C91346" w:rsidRDefault="00214D99" w:rsidP="0069782B">
      <w:pPr>
        <w:ind w:left="720" w:right="432"/>
      </w:pPr>
      <w:proofErr w:type="gramStart"/>
      <w:r w:rsidRPr="00C91346">
        <w:t>fax</w:t>
      </w:r>
      <w:proofErr w:type="gramEnd"/>
      <w:r w:rsidRPr="00C91346">
        <w:t>: 801-625-5723</w:t>
      </w:r>
    </w:p>
    <w:p w:rsidR="00A64360" w:rsidRPr="00C91346" w:rsidRDefault="00214D99" w:rsidP="0069782B">
      <w:pPr>
        <w:ind w:left="720" w:right="432"/>
      </w:pPr>
      <w:proofErr w:type="gramStart"/>
      <w:r w:rsidRPr="00C91346">
        <w:t>email</w:t>
      </w:r>
      <w:proofErr w:type="gramEnd"/>
      <w:r w:rsidR="00A64360" w:rsidRPr="00C91346">
        <w:t xml:space="preserve">: </w:t>
      </w:r>
      <w:hyperlink r:id="rId11" w:history="1">
        <w:r w:rsidR="00A64360" w:rsidRPr="00C91346">
          <w:rPr>
            <w:rStyle w:val="Hyperlink"/>
          </w:rPr>
          <w:t>brhoads@fs.fed.us</w:t>
        </w:r>
      </w:hyperlink>
    </w:p>
    <w:p w:rsidR="00BF1BD9" w:rsidRPr="00C91346" w:rsidRDefault="00BF1BD9" w:rsidP="0069782B">
      <w:pPr>
        <w:ind w:right="432"/>
      </w:pPr>
    </w:p>
    <w:p w:rsidR="00D25ED0" w:rsidRDefault="00EE487E" w:rsidP="0069782B">
      <w:pPr>
        <w:ind w:right="432"/>
        <w:rPr>
          <w:rFonts w:ascii="Arial" w:hAnsi="Arial" w:cs="Arial"/>
          <w:sz w:val="22"/>
          <w:szCs w:val="22"/>
        </w:rPr>
      </w:pPr>
      <w:r>
        <w:t xml:space="preserve">Permanent-seasonal </w:t>
      </w:r>
      <w:r w:rsidR="007E71F4">
        <w:t>(</w:t>
      </w:r>
      <w:r>
        <w:t>13/13 or 18/8</w:t>
      </w:r>
      <w:r w:rsidR="007E71F4">
        <w:t xml:space="preserve">) Duty Station(s).  </w:t>
      </w:r>
    </w:p>
    <w:p w:rsidR="007E71F4" w:rsidRDefault="007E71F4" w:rsidP="0069782B">
      <w:pPr>
        <w:tabs>
          <w:tab w:val="left" w:pos="2160"/>
          <w:tab w:val="left" w:pos="5040"/>
          <w:tab w:val="left" w:pos="7920"/>
        </w:tabs>
        <w:ind w:right="432"/>
        <w:rPr>
          <w:bCs/>
        </w:rPr>
      </w:pPr>
      <w:r>
        <w:rPr>
          <w:bCs/>
        </w:rPr>
        <w:t xml:space="preserve">Please indicate all duty stations </w:t>
      </w:r>
      <w:r w:rsidR="00EE487E">
        <w:rPr>
          <w:bCs/>
        </w:rPr>
        <w:t>that you are interested in:</w:t>
      </w:r>
    </w:p>
    <w:p w:rsidR="0097209F" w:rsidRDefault="0097209F" w:rsidP="0069782B">
      <w:pPr>
        <w:ind w:right="432"/>
      </w:pPr>
    </w:p>
    <w:p w:rsidR="007E71F4" w:rsidRDefault="007E71F4" w:rsidP="0069782B">
      <w:pPr>
        <w:tabs>
          <w:tab w:val="left" w:pos="720"/>
          <w:tab w:val="left" w:pos="2880"/>
          <w:tab w:val="left" w:pos="5040"/>
          <w:tab w:val="left" w:pos="7200"/>
        </w:tabs>
        <w:spacing w:after="40"/>
        <w:ind w:right="432"/>
        <w:rPr>
          <w:rFonts w:ascii="Arial" w:eastAsia="Meiryo" w:hAnsi="Arial" w:cs="Arial"/>
          <w:sz w:val="22"/>
          <w:szCs w:val="22"/>
        </w:rPr>
      </w:pPr>
      <w:r w:rsidRPr="00DC6FDF">
        <w:rPr>
          <w:rFonts w:ascii="Arial" w:hAnsi="Arial" w:cs="Arial"/>
          <w:bCs/>
          <w:sz w:val="22"/>
          <w:szCs w:val="22"/>
        </w:rPr>
        <w:tab/>
      </w:r>
      <w:r w:rsidRPr="00DC6FDF">
        <w:rPr>
          <w:rFonts w:ascii="MS Gothic" w:eastAsia="MS Gothic" w:hAnsi="MS Gothic" w:cs="MS Gothic" w:hint="eastAsia"/>
          <w:sz w:val="22"/>
          <w:szCs w:val="22"/>
        </w:rPr>
        <w:t>☐</w:t>
      </w:r>
      <w:r w:rsidRPr="00DC6FDF">
        <w:rPr>
          <w:rFonts w:ascii="Arial" w:eastAsia="Meiryo" w:hAnsi="Arial" w:cs="Arial"/>
          <w:sz w:val="22"/>
          <w:szCs w:val="22"/>
        </w:rPr>
        <w:t xml:space="preserve">  </w:t>
      </w:r>
      <w:r>
        <w:rPr>
          <w:rFonts w:ascii="Arial" w:eastAsia="Meiryo" w:hAnsi="Arial" w:cs="Arial"/>
          <w:sz w:val="22"/>
          <w:szCs w:val="22"/>
        </w:rPr>
        <w:t>ALL</w:t>
      </w:r>
    </w:p>
    <w:p w:rsidR="007952A1" w:rsidRDefault="007952A1" w:rsidP="0069782B">
      <w:pPr>
        <w:tabs>
          <w:tab w:val="left" w:pos="720"/>
          <w:tab w:val="left" w:pos="2880"/>
          <w:tab w:val="left" w:pos="5040"/>
          <w:tab w:val="left" w:pos="7200"/>
        </w:tabs>
        <w:spacing w:after="40"/>
        <w:ind w:right="432"/>
        <w:rPr>
          <w:rFonts w:ascii="Arial" w:eastAsia="Meiryo" w:hAnsi="Arial" w:cs="Arial"/>
          <w:sz w:val="22"/>
          <w:szCs w:val="22"/>
        </w:rPr>
      </w:pPr>
      <w:r w:rsidRPr="00DC6FDF">
        <w:rPr>
          <w:rFonts w:ascii="Arial" w:hAnsi="Arial" w:cs="Arial"/>
          <w:bCs/>
          <w:sz w:val="22"/>
          <w:szCs w:val="22"/>
        </w:rPr>
        <w:tab/>
      </w:r>
      <w:r w:rsidRPr="00DC6FDF">
        <w:rPr>
          <w:rFonts w:ascii="MS Gothic" w:eastAsia="MS Gothic" w:hAnsi="MS Gothic" w:cs="MS Gothic" w:hint="eastAsia"/>
          <w:sz w:val="22"/>
          <w:szCs w:val="22"/>
        </w:rPr>
        <w:t>☐</w:t>
      </w:r>
      <w:r w:rsidRPr="00DC6FDF">
        <w:rPr>
          <w:rFonts w:ascii="Arial" w:eastAsia="Meiryo" w:hAnsi="Arial" w:cs="Arial"/>
          <w:sz w:val="22"/>
          <w:szCs w:val="22"/>
        </w:rPr>
        <w:t xml:space="preserve">  </w:t>
      </w:r>
      <w:r>
        <w:rPr>
          <w:rFonts w:ascii="Arial" w:eastAsia="Meiryo" w:hAnsi="Arial" w:cs="Arial"/>
          <w:sz w:val="22"/>
          <w:szCs w:val="22"/>
        </w:rPr>
        <w:t>Eureka, MT</w:t>
      </w:r>
      <w:r w:rsidRPr="00DC6FDF">
        <w:rPr>
          <w:rFonts w:ascii="Arial" w:hAnsi="Arial" w:cs="Arial"/>
          <w:bCs/>
          <w:sz w:val="22"/>
          <w:szCs w:val="22"/>
        </w:rPr>
        <w:tab/>
      </w:r>
      <w:r w:rsidRPr="00DC6FDF">
        <w:rPr>
          <w:rFonts w:ascii="MS Gothic" w:eastAsia="MS Gothic" w:hAnsi="MS Gothic" w:cs="MS Gothic" w:hint="eastAsia"/>
          <w:sz w:val="22"/>
          <w:szCs w:val="22"/>
        </w:rPr>
        <w:t>☐</w:t>
      </w:r>
      <w:r w:rsidRPr="00DC6FDF">
        <w:rPr>
          <w:rFonts w:ascii="Arial" w:eastAsia="Meiryo" w:hAnsi="Arial" w:cs="Arial"/>
          <w:sz w:val="22"/>
          <w:szCs w:val="22"/>
        </w:rPr>
        <w:t xml:space="preserve">  </w:t>
      </w:r>
      <w:r>
        <w:rPr>
          <w:rFonts w:ascii="Arial" w:eastAsia="Meiryo" w:hAnsi="Arial" w:cs="Arial"/>
          <w:sz w:val="22"/>
          <w:szCs w:val="22"/>
        </w:rPr>
        <w:t>Kalispell, MT</w:t>
      </w:r>
      <w:r w:rsidRPr="00DC6FDF">
        <w:rPr>
          <w:rFonts w:ascii="Arial" w:hAnsi="Arial" w:cs="Arial"/>
          <w:bCs/>
          <w:sz w:val="22"/>
          <w:szCs w:val="22"/>
        </w:rPr>
        <w:tab/>
      </w:r>
      <w:r w:rsidRPr="00DC6FDF">
        <w:rPr>
          <w:rFonts w:ascii="MS Gothic" w:eastAsia="MS Gothic" w:hAnsi="MS Gothic" w:cs="MS Gothic" w:hint="eastAsia"/>
          <w:sz w:val="22"/>
          <w:szCs w:val="22"/>
        </w:rPr>
        <w:t>☐</w:t>
      </w:r>
      <w:r w:rsidRPr="00DC6FDF">
        <w:rPr>
          <w:rFonts w:ascii="Arial" w:eastAsia="Meiryo" w:hAnsi="Arial" w:cs="Arial"/>
          <w:sz w:val="22"/>
          <w:szCs w:val="22"/>
        </w:rPr>
        <w:t xml:space="preserve"> </w:t>
      </w:r>
      <w:r w:rsidRPr="00DC6FDF">
        <w:rPr>
          <w:rFonts w:ascii="Arial" w:hAnsi="Arial" w:cs="Arial"/>
          <w:bCs/>
          <w:sz w:val="22"/>
          <w:szCs w:val="22"/>
        </w:rPr>
        <w:t xml:space="preserve"> </w:t>
      </w:r>
      <w:r>
        <w:rPr>
          <w:rFonts w:ascii="Arial" w:hAnsi="Arial" w:cs="Arial"/>
          <w:bCs/>
          <w:sz w:val="22"/>
          <w:szCs w:val="22"/>
        </w:rPr>
        <w:t xml:space="preserve">Missoula, </w:t>
      </w:r>
      <w:r w:rsidRPr="00DC6FDF">
        <w:rPr>
          <w:rFonts w:ascii="Arial" w:hAnsi="Arial" w:cs="Arial"/>
          <w:bCs/>
          <w:sz w:val="22"/>
          <w:szCs w:val="22"/>
        </w:rPr>
        <w:t>MT</w:t>
      </w:r>
      <w:r w:rsidRPr="00DC6FDF">
        <w:rPr>
          <w:rFonts w:ascii="Arial" w:hAnsi="Arial" w:cs="Arial"/>
          <w:bCs/>
          <w:sz w:val="22"/>
          <w:szCs w:val="22"/>
        </w:rPr>
        <w:tab/>
      </w:r>
      <w:r w:rsidRPr="00DC6FDF">
        <w:rPr>
          <w:rFonts w:ascii="MS Gothic" w:eastAsia="MS Gothic" w:hAnsi="MS Gothic" w:cs="MS Gothic" w:hint="eastAsia"/>
          <w:sz w:val="22"/>
          <w:szCs w:val="22"/>
        </w:rPr>
        <w:t>☐</w:t>
      </w:r>
      <w:r w:rsidRPr="00DC6FDF">
        <w:rPr>
          <w:rFonts w:ascii="Arial" w:eastAsia="Meiryo" w:hAnsi="Arial" w:cs="Arial"/>
          <w:sz w:val="22"/>
          <w:szCs w:val="22"/>
        </w:rPr>
        <w:t xml:space="preserve">  </w:t>
      </w:r>
      <w:r>
        <w:rPr>
          <w:rFonts w:ascii="Arial" w:eastAsia="Meiryo" w:hAnsi="Arial" w:cs="Arial"/>
          <w:sz w:val="22"/>
          <w:szCs w:val="22"/>
        </w:rPr>
        <w:t>Bozeman, MT</w:t>
      </w:r>
    </w:p>
    <w:p w:rsidR="00D51B23" w:rsidRDefault="007952A1" w:rsidP="0069782B">
      <w:pPr>
        <w:tabs>
          <w:tab w:val="left" w:pos="720"/>
          <w:tab w:val="left" w:pos="2880"/>
          <w:tab w:val="left" w:pos="5040"/>
          <w:tab w:val="left" w:pos="7200"/>
        </w:tabs>
        <w:spacing w:after="40"/>
        <w:ind w:right="432"/>
        <w:rPr>
          <w:rFonts w:ascii="Arial" w:hAnsi="Arial" w:cs="Arial"/>
          <w:bCs/>
          <w:sz w:val="22"/>
          <w:szCs w:val="22"/>
        </w:rPr>
      </w:pPr>
      <w:r w:rsidRPr="00DC6FDF">
        <w:rPr>
          <w:rFonts w:ascii="Arial" w:hAnsi="Arial" w:cs="Arial"/>
          <w:bCs/>
          <w:sz w:val="22"/>
          <w:szCs w:val="22"/>
        </w:rPr>
        <w:tab/>
      </w:r>
      <w:proofErr w:type="gramStart"/>
      <w:r w:rsidRPr="00DC6FDF">
        <w:rPr>
          <w:rFonts w:ascii="MS Gothic" w:eastAsia="MS Gothic" w:hAnsi="MS Gothic" w:cs="MS Gothic" w:hint="eastAsia"/>
          <w:sz w:val="22"/>
          <w:szCs w:val="22"/>
        </w:rPr>
        <w:t>☐</w:t>
      </w:r>
      <w:r w:rsidRPr="00DC6FDF">
        <w:rPr>
          <w:rFonts w:ascii="Arial" w:eastAsia="Meiryo" w:hAnsi="Arial" w:cs="Arial"/>
          <w:sz w:val="22"/>
          <w:szCs w:val="22"/>
        </w:rPr>
        <w:t xml:space="preserve">  </w:t>
      </w:r>
      <w:r>
        <w:rPr>
          <w:rFonts w:ascii="Arial" w:eastAsia="Meiryo" w:hAnsi="Arial" w:cs="Arial"/>
          <w:sz w:val="22"/>
          <w:szCs w:val="22"/>
        </w:rPr>
        <w:t>Coeur</w:t>
      </w:r>
      <w:proofErr w:type="gramEnd"/>
      <w:r>
        <w:rPr>
          <w:rFonts w:ascii="Arial" w:eastAsia="Meiryo" w:hAnsi="Arial" w:cs="Arial"/>
          <w:sz w:val="22"/>
          <w:szCs w:val="22"/>
        </w:rPr>
        <w:t xml:space="preserve"> d’Alene</w:t>
      </w:r>
      <w:r w:rsidRPr="00DC6FDF">
        <w:rPr>
          <w:rFonts w:ascii="Arial" w:hAnsi="Arial" w:cs="Arial"/>
          <w:bCs/>
          <w:sz w:val="22"/>
          <w:szCs w:val="22"/>
        </w:rPr>
        <w:t xml:space="preserve">, </w:t>
      </w:r>
      <w:r>
        <w:rPr>
          <w:rFonts w:ascii="Arial" w:hAnsi="Arial" w:cs="Arial"/>
          <w:bCs/>
          <w:sz w:val="22"/>
          <w:szCs w:val="22"/>
        </w:rPr>
        <w:t>ID</w:t>
      </w:r>
      <w:r w:rsidRPr="00DC6FDF">
        <w:rPr>
          <w:rFonts w:ascii="Arial" w:hAnsi="Arial" w:cs="Arial"/>
          <w:bCs/>
          <w:sz w:val="22"/>
          <w:szCs w:val="22"/>
        </w:rPr>
        <w:tab/>
      </w:r>
      <w:r w:rsidRPr="00DC6FDF">
        <w:rPr>
          <w:rFonts w:ascii="MS Gothic" w:eastAsia="MS Gothic" w:hAnsi="MS Gothic" w:cs="MS Gothic" w:hint="eastAsia"/>
          <w:sz w:val="22"/>
          <w:szCs w:val="22"/>
        </w:rPr>
        <w:t>☐</w:t>
      </w:r>
      <w:r w:rsidRPr="00DC6FDF">
        <w:rPr>
          <w:rFonts w:ascii="Arial" w:eastAsia="Meiryo" w:hAnsi="Arial" w:cs="Arial"/>
          <w:sz w:val="22"/>
          <w:szCs w:val="22"/>
        </w:rPr>
        <w:t xml:space="preserve">  </w:t>
      </w:r>
      <w:r>
        <w:rPr>
          <w:rFonts w:ascii="Arial" w:eastAsia="Meiryo" w:hAnsi="Arial" w:cs="Arial"/>
          <w:sz w:val="22"/>
          <w:szCs w:val="22"/>
        </w:rPr>
        <w:t>Grangeville, ID</w:t>
      </w:r>
      <w:r w:rsidR="00CF1AB0">
        <w:rPr>
          <w:rFonts w:ascii="Arial" w:eastAsia="Meiryo" w:hAnsi="Arial" w:cs="Arial"/>
          <w:sz w:val="22"/>
          <w:szCs w:val="22"/>
        </w:rPr>
        <w:tab/>
      </w:r>
      <w:r w:rsidRPr="00DC6FDF">
        <w:rPr>
          <w:rFonts w:ascii="MS Gothic" w:eastAsia="MS Gothic" w:hAnsi="MS Gothic" w:cs="MS Gothic" w:hint="eastAsia"/>
          <w:sz w:val="22"/>
          <w:szCs w:val="22"/>
        </w:rPr>
        <w:t>☐</w:t>
      </w:r>
      <w:r w:rsidRPr="00DC6FDF">
        <w:rPr>
          <w:rFonts w:ascii="Arial" w:eastAsia="Meiryo" w:hAnsi="Arial" w:cs="Arial"/>
          <w:sz w:val="22"/>
          <w:szCs w:val="22"/>
        </w:rPr>
        <w:t xml:space="preserve">  </w:t>
      </w:r>
      <w:r>
        <w:rPr>
          <w:rFonts w:ascii="Arial" w:eastAsia="Meiryo" w:hAnsi="Arial" w:cs="Arial"/>
          <w:sz w:val="22"/>
          <w:szCs w:val="22"/>
        </w:rPr>
        <w:t>Challis</w:t>
      </w:r>
      <w:r w:rsidRPr="00DC6FDF">
        <w:rPr>
          <w:rFonts w:ascii="Arial" w:hAnsi="Arial" w:cs="Arial"/>
          <w:bCs/>
          <w:sz w:val="22"/>
          <w:szCs w:val="22"/>
        </w:rPr>
        <w:t xml:space="preserve">, </w:t>
      </w:r>
      <w:r>
        <w:rPr>
          <w:rFonts w:ascii="Arial" w:hAnsi="Arial" w:cs="Arial"/>
          <w:bCs/>
          <w:sz w:val="22"/>
          <w:szCs w:val="22"/>
        </w:rPr>
        <w:t>ID</w:t>
      </w:r>
      <w:r w:rsidRPr="00DC6FDF">
        <w:rPr>
          <w:rFonts w:ascii="Arial" w:hAnsi="Arial" w:cs="Arial"/>
          <w:bCs/>
          <w:sz w:val="22"/>
          <w:szCs w:val="22"/>
        </w:rPr>
        <w:tab/>
      </w:r>
      <w:r w:rsidRPr="00DC6FDF">
        <w:rPr>
          <w:rFonts w:ascii="MS Gothic" w:eastAsia="MS Gothic" w:hAnsi="MS Gothic" w:cs="MS Gothic" w:hint="eastAsia"/>
          <w:sz w:val="22"/>
          <w:szCs w:val="22"/>
        </w:rPr>
        <w:t>☐</w:t>
      </w:r>
      <w:r w:rsidRPr="00DC6FDF">
        <w:rPr>
          <w:rFonts w:ascii="Arial" w:eastAsia="Meiryo" w:hAnsi="Arial" w:cs="Arial"/>
          <w:sz w:val="22"/>
          <w:szCs w:val="22"/>
        </w:rPr>
        <w:t xml:space="preserve">  </w:t>
      </w:r>
      <w:r>
        <w:rPr>
          <w:rFonts w:ascii="Arial" w:eastAsia="Meiryo" w:hAnsi="Arial" w:cs="Arial"/>
          <w:sz w:val="22"/>
          <w:szCs w:val="22"/>
        </w:rPr>
        <w:t>McCall, ID</w:t>
      </w:r>
    </w:p>
    <w:p w:rsidR="00D51B23" w:rsidRDefault="00D51B23" w:rsidP="0069782B">
      <w:pPr>
        <w:tabs>
          <w:tab w:val="left" w:pos="720"/>
          <w:tab w:val="left" w:pos="2880"/>
          <w:tab w:val="left" w:pos="5040"/>
          <w:tab w:val="left" w:pos="7200"/>
        </w:tabs>
        <w:spacing w:after="40"/>
        <w:ind w:right="432"/>
        <w:rPr>
          <w:rFonts w:ascii="Arial" w:hAnsi="Arial" w:cs="Arial"/>
          <w:bCs/>
          <w:sz w:val="22"/>
          <w:szCs w:val="22"/>
        </w:rPr>
      </w:pPr>
      <w:r>
        <w:rPr>
          <w:rFonts w:ascii="Arial" w:hAnsi="Arial" w:cs="Arial"/>
          <w:bCs/>
          <w:sz w:val="22"/>
          <w:szCs w:val="22"/>
        </w:rPr>
        <w:tab/>
      </w:r>
      <w:proofErr w:type="gramStart"/>
      <w:r w:rsidR="00CF1AB0" w:rsidRPr="00DC6FDF">
        <w:rPr>
          <w:rFonts w:ascii="MS Gothic" w:eastAsia="MS Gothic" w:hAnsi="MS Gothic" w:cs="MS Gothic" w:hint="eastAsia"/>
          <w:sz w:val="22"/>
          <w:szCs w:val="22"/>
        </w:rPr>
        <w:t>☐</w:t>
      </w:r>
      <w:r w:rsidR="00CF1AB0" w:rsidRPr="00DC6FDF">
        <w:rPr>
          <w:rFonts w:ascii="Arial" w:eastAsia="Meiryo" w:hAnsi="Arial" w:cs="Arial"/>
          <w:sz w:val="22"/>
          <w:szCs w:val="22"/>
        </w:rPr>
        <w:t xml:space="preserve">  </w:t>
      </w:r>
      <w:r w:rsidR="00CF1AB0">
        <w:rPr>
          <w:rFonts w:ascii="Arial" w:eastAsia="Meiryo" w:hAnsi="Arial" w:cs="Arial"/>
          <w:sz w:val="22"/>
          <w:szCs w:val="22"/>
        </w:rPr>
        <w:t>Gunnison</w:t>
      </w:r>
      <w:proofErr w:type="gramEnd"/>
      <w:r w:rsidR="00CF1AB0">
        <w:rPr>
          <w:rFonts w:ascii="Arial" w:eastAsia="Meiryo" w:hAnsi="Arial" w:cs="Arial"/>
          <w:sz w:val="22"/>
          <w:szCs w:val="22"/>
        </w:rPr>
        <w:t>, CO</w:t>
      </w:r>
      <w:r w:rsidR="00CF1AB0" w:rsidRPr="00DC6FDF">
        <w:rPr>
          <w:rFonts w:ascii="Arial" w:hAnsi="Arial" w:cs="Arial"/>
          <w:bCs/>
          <w:sz w:val="22"/>
          <w:szCs w:val="22"/>
        </w:rPr>
        <w:tab/>
      </w:r>
      <w:r w:rsidR="007E71F4" w:rsidRPr="00DC6FDF">
        <w:rPr>
          <w:rFonts w:ascii="MS Gothic" w:eastAsia="MS Gothic" w:hAnsi="MS Gothic" w:cs="MS Gothic" w:hint="eastAsia"/>
          <w:sz w:val="22"/>
          <w:szCs w:val="22"/>
        </w:rPr>
        <w:t>☐</w:t>
      </w:r>
      <w:r w:rsidR="007E71F4" w:rsidRPr="00DC6FDF">
        <w:rPr>
          <w:rFonts w:ascii="Arial" w:eastAsia="Meiryo" w:hAnsi="Arial" w:cs="Arial"/>
          <w:sz w:val="22"/>
          <w:szCs w:val="22"/>
        </w:rPr>
        <w:t xml:space="preserve">  </w:t>
      </w:r>
      <w:r w:rsidR="007E71F4">
        <w:rPr>
          <w:rFonts w:ascii="Arial" w:eastAsia="Meiryo" w:hAnsi="Arial" w:cs="Arial"/>
          <w:sz w:val="22"/>
          <w:szCs w:val="22"/>
        </w:rPr>
        <w:t>Ely, NV</w:t>
      </w:r>
      <w:r w:rsidR="00CF1AB0">
        <w:rPr>
          <w:rFonts w:ascii="Arial" w:eastAsia="Meiryo" w:hAnsi="Arial" w:cs="Arial"/>
          <w:sz w:val="22"/>
          <w:szCs w:val="22"/>
        </w:rPr>
        <w:tab/>
      </w:r>
      <w:r w:rsidR="007952A1" w:rsidRPr="00DC6FDF">
        <w:rPr>
          <w:rFonts w:ascii="MS Gothic" w:eastAsia="MS Gothic" w:hAnsi="MS Gothic" w:cs="MS Gothic" w:hint="eastAsia"/>
          <w:sz w:val="22"/>
          <w:szCs w:val="22"/>
        </w:rPr>
        <w:t>☐</w:t>
      </w:r>
      <w:r w:rsidR="007952A1" w:rsidRPr="00DC6FDF">
        <w:rPr>
          <w:rFonts w:ascii="Arial" w:eastAsia="Meiryo" w:hAnsi="Arial" w:cs="Arial"/>
          <w:sz w:val="22"/>
          <w:szCs w:val="22"/>
        </w:rPr>
        <w:t xml:space="preserve">  </w:t>
      </w:r>
      <w:r w:rsidR="007952A1">
        <w:rPr>
          <w:rFonts w:ascii="Arial" w:eastAsia="Meiryo" w:hAnsi="Arial" w:cs="Arial"/>
          <w:sz w:val="22"/>
          <w:szCs w:val="22"/>
        </w:rPr>
        <w:t>Cedar City, UT</w:t>
      </w:r>
      <w:r>
        <w:rPr>
          <w:rFonts w:ascii="Arial" w:eastAsia="Meiryo" w:hAnsi="Arial" w:cs="Arial"/>
          <w:sz w:val="22"/>
          <w:szCs w:val="22"/>
        </w:rPr>
        <w:tab/>
      </w:r>
      <w:r w:rsidR="007952A1" w:rsidRPr="00DC6FDF">
        <w:rPr>
          <w:rFonts w:ascii="MS Gothic" w:eastAsia="MS Gothic" w:hAnsi="MS Gothic" w:cs="MS Gothic" w:hint="eastAsia"/>
          <w:sz w:val="22"/>
          <w:szCs w:val="22"/>
        </w:rPr>
        <w:t>☐</w:t>
      </w:r>
      <w:r w:rsidR="007952A1" w:rsidRPr="00DC6FDF">
        <w:rPr>
          <w:rFonts w:ascii="Arial" w:eastAsia="Meiryo" w:hAnsi="Arial" w:cs="Arial"/>
          <w:sz w:val="22"/>
          <w:szCs w:val="22"/>
        </w:rPr>
        <w:t xml:space="preserve"> </w:t>
      </w:r>
      <w:r w:rsidR="007952A1" w:rsidRPr="00DC6FDF">
        <w:rPr>
          <w:rFonts w:ascii="Arial" w:hAnsi="Arial" w:cs="Arial"/>
          <w:bCs/>
          <w:sz w:val="22"/>
          <w:szCs w:val="22"/>
        </w:rPr>
        <w:t xml:space="preserve"> Ogden, UT</w:t>
      </w:r>
    </w:p>
    <w:p w:rsidR="006538F6" w:rsidRPr="00D51B23" w:rsidRDefault="007952A1" w:rsidP="0069782B">
      <w:pPr>
        <w:tabs>
          <w:tab w:val="left" w:pos="720"/>
          <w:tab w:val="left" w:pos="2880"/>
          <w:tab w:val="left" w:pos="5040"/>
          <w:tab w:val="left" w:pos="7200"/>
        </w:tabs>
        <w:spacing w:after="40"/>
        <w:ind w:right="432"/>
        <w:rPr>
          <w:rFonts w:ascii="MS Gothic" w:eastAsia="MS Gothic" w:hAnsi="MS Gothic" w:cs="MS Gothic"/>
          <w:sz w:val="22"/>
          <w:szCs w:val="22"/>
        </w:rPr>
      </w:pPr>
      <w:r w:rsidRPr="00DC6FDF">
        <w:rPr>
          <w:rFonts w:ascii="Arial" w:hAnsi="Arial" w:cs="Arial"/>
          <w:bCs/>
          <w:sz w:val="22"/>
          <w:szCs w:val="22"/>
        </w:rPr>
        <w:tab/>
      </w:r>
      <w:proofErr w:type="gramStart"/>
      <w:r w:rsidRPr="00DC6FDF">
        <w:rPr>
          <w:rFonts w:ascii="MS Gothic" w:eastAsia="MS Gothic" w:hAnsi="MS Gothic" w:cs="MS Gothic" w:hint="eastAsia"/>
          <w:sz w:val="22"/>
          <w:szCs w:val="22"/>
        </w:rPr>
        <w:t>☐</w:t>
      </w:r>
      <w:r w:rsidRPr="00DC6FDF">
        <w:rPr>
          <w:rFonts w:ascii="Arial" w:eastAsia="Meiryo" w:hAnsi="Arial" w:cs="Arial"/>
          <w:sz w:val="22"/>
          <w:szCs w:val="22"/>
        </w:rPr>
        <w:t xml:space="preserve">  </w:t>
      </w:r>
      <w:r>
        <w:rPr>
          <w:rFonts w:ascii="Arial" w:eastAsia="Meiryo" w:hAnsi="Arial" w:cs="Arial"/>
          <w:sz w:val="22"/>
          <w:szCs w:val="22"/>
        </w:rPr>
        <w:t>Richfield</w:t>
      </w:r>
      <w:proofErr w:type="gramEnd"/>
      <w:r>
        <w:rPr>
          <w:rFonts w:ascii="Arial" w:eastAsia="Meiryo" w:hAnsi="Arial" w:cs="Arial"/>
          <w:sz w:val="22"/>
          <w:szCs w:val="22"/>
        </w:rPr>
        <w:t>, UT</w:t>
      </w:r>
      <w:r w:rsidR="00680AE6">
        <w:rPr>
          <w:rFonts w:ascii="Arial" w:eastAsia="Meiryo" w:hAnsi="Arial" w:cs="Arial"/>
          <w:sz w:val="22"/>
          <w:szCs w:val="22"/>
        </w:rPr>
        <w:tab/>
      </w:r>
      <w:r w:rsidR="00680AE6" w:rsidRPr="00DC6FDF">
        <w:rPr>
          <w:rFonts w:ascii="MS Gothic" w:eastAsia="MS Gothic" w:hAnsi="MS Gothic" w:cs="MS Gothic" w:hint="eastAsia"/>
          <w:sz w:val="22"/>
          <w:szCs w:val="22"/>
        </w:rPr>
        <w:t>☐</w:t>
      </w:r>
      <w:r w:rsidR="00680AE6" w:rsidRPr="00DC6FDF">
        <w:rPr>
          <w:rFonts w:ascii="Arial" w:eastAsia="Meiryo" w:hAnsi="Arial" w:cs="Arial"/>
          <w:sz w:val="22"/>
          <w:szCs w:val="22"/>
        </w:rPr>
        <w:t xml:space="preserve">  </w:t>
      </w:r>
      <w:r w:rsidR="00680AE6">
        <w:rPr>
          <w:rFonts w:ascii="Arial" w:eastAsia="Meiryo" w:hAnsi="Arial" w:cs="Arial"/>
          <w:sz w:val="22"/>
          <w:szCs w:val="22"/>
        </w:rPr>
        <w:t>Prescott, AZ</w:t>
      </w:r>
      <w:r w:rsidRPr="00DC6FDF">
        <w:rPr>
          <w:rFonts w:ascii="Arial" w:hAnsi="Arial" w:cs="Arial"/>
          <w:bCs/>
          <w:sz w:val="22"/>
          <w:szCs w:val="22"/>
        </w:rPr>
        <w:tab/>
      </w:r>
      <w:r w:rsidR="00CF1AB0" w:rsidRPr="00DC6FDF">
        <w:rPr>
          <w:rFonts w:ascii="MS Gothic" w:eastAsia="MS Gothic" w:hAnsi="MS Gothic" w:cs="MS Gothic" w:hint="eastAsia"/>
          <w:sz w:val="22"/>
          <w:szCs w:val="22"/>
        </w:rPr>
        <w:t>☐</w:t>
      </w:r>
      <w:r w:rsidR="00CF1AB0" w:rsidRPr="00DC6FDF">
        <w:rPr>
          <w:rFonts w:ascii="Arial" w:eastAsia="Meiryo" w:hAnsi="Arial" w:cs="Arial"/>
          <w:sz w:val="22"/>
          <w:szCs w:val="22"/>
        </w:rPr>
        <w:t xml:space="preserve">  </w:t>
      </w:r>
      <w:r w:rsidR="00CF1AB0">
        <w:rPr>
          <w:rFonts w:ascii="Arial" w:eastAsia="Meiryo" w:hAnsi="Arial" w:cs="Arial"/>
          <w:sz w:val="22"/>
          <w:szCs w:val="22"/>
        </w:rPr>
        <w:t>Flagstaff, AZ</w:t>
      </w:r>
      <w:r w:rsidR="00CF1AB0">
        <w:rPr>
          <w:rFonts w:ascii="MS Gothic" w:eastAsia="MS Gothic" w:hAnsi="MS Gothic" w:cs="MS Gothic" w:hint="eastAsia"/>
          <w:sz w:val="22"/>
          <w:szCs w:val="22"/>
        </w:rPr>
        <w:tab/>
      </w:r>
      <w:r w:rsidRPr="00DC6FDF">
        <w:rPr>
          <w:rFonts w:ascii="MS Gothic" w:eastAsia="MS Gothic" w:hAnsi="MS Gothic" w:cs="MS Gothic" w:hint="eastAsia"/>
          <w:sz w:val="22"/>
          <w:szCs w:val="22"/>
        </w:rPr>
        <w:t>☐</w:t>
      </w:r>
      <w:r w:rsidRPr="00DC6FDF">
        <w:rPr>
          <w:rFonts w:ascii="Arial" w:eastAsia="Meiryo" w:hAnsi="Arial" w:cs="Arial"/>
          <w:sz w:val="22"/>
          <w:szCs w:val="22"/>
        </w:rPr>
        <w:t xml:space="preserve">  </w:t>
      </w:r>
      <w:r>
        <w:rPr>
          <w:rFonts w:ascii="Arial" w:eastAsia="Meiryo" w:hAnsi="Arial" w:cs="Arial"/>
          <w:sz w:val="22"/>
          <w:szCs w:val="22"/>
        </w:rPr>
        <w:t>Gallup, NM</w:t>
      </w:r>
    </w:p>
    <w:p w:rsidR="0097209F" w:rsidRDefault="0097209F" w:rsidP="0069782B">
      <w:pPr>
        <w:tabs>
          <w:tab w:val="left" w:pos="2160"/>
          <w:tab w:val="left" w:pos="5040"/>
          <w:tab w:val="left" w:pos="7920"/>
        </w:tabs>
        <w:ind w:right="432"/>
        <w:rPr>
          <w:bCs/>
        </w:rPr>
      </w:pPr>
    </w:p>
    <w:p w:rsidR="007E71F4" w:rsidRDefault="007E71F4" w:rsidP="0069782B">
      <w:pPr>
        <w:ind w:right="432"/>
        <w:rPr>
          <w:b/>
          <w:bCs/>
        </w:rPr>
      </w:pPr>
    </w:p>
    <w:p w:rsidR="00BF1BD9" w:rsidRDefault="00772830" w:rsidP="0069782B">
      <w:pPr>
        <w:ind w:right="432"/>
      </w:pPr>
      <w:r>
        <w:t>I’</w:t>
      </w:r>
      <w:r w:rsidR="00BF1BD9" w:rsidRPr="00772830">
        <w:t>m interested in this position and will chec</w:t>
      </w:r>
      <w:r w:rsidR="003339BF">
        <w:t xml:space="preserve">k </w:t>
      </w:r>
      <w:hyperlink r:id="rId12" w:history="1">
        <w:r w:rsidR="003339BF" w:rsidRPr="00DC157D">
          <w:rPr>
            <w:rStyle w:val="Hyperlink"/>
          </w:rPr>
          <w:t>www.usajobs.gov</w:t>
        </w:r>
      </w:hyperlink>
      <w:r w:rsidR="003339BF">
        <w:t xml:space="preserve"> fo</w:t>
      </w:r>
      <w:r w:rsidR="007D5C42">
        <w:t>r the</w:t>
      </w:r>
      <w:r w:rsidR="00BF1BD9">
        <w:t xml:space="preserve"> announcement, or I will call</w:t>
      </w:r>
      <w:r w:rsidR="00CA2734">
        <w:t xml:space="preserve"> or email</w:t>
      </w:r>
      <w:r w:rsidR="00BF1BD9">
        <w:t xml:space="preserve"> the contact person.</w:t>
      </w:r>
    </w:p>
    <w:p w:rsidR="00BF1BD9" w:rsidRDefault="00BF1BD9" w:rsidP="0069782B">
      <w:pPr>
        <w:ind w:right="432"/>
      </w:pPr>
    </w:p>
    <w:p w:rsidR="00BF1BD9" w:rsidRDefault="00BF1BD9" w:rsidP="0069782B">
      <w:pPr>
        <w:ind w:right="432"/>
        <w:rPr>
          <w:b/>
          <w:bCs/>
        </w:rPr>
      </w:pPr>
      <w:r>
        <w:rPr>
          <w:b/>
          <w:bCs/>
        </w:rPr>
        <w:t>PERSONAL INFORMATION:</w:t>
      </w:r>
    </w:p>
    <w:p w:rsidR="00BF1BD9" w:rsidRDefault="00BF1BD9" w:rsidP="0069782B">
      <w:pPr>
        <w:ind w:right="432"/>
      </w:pPr>
    </w:p>
    <w:p w:rsidR="00BF1BD9" w:rsidRDefault="00BF1BD9" w:rsidP="0069782B">
      <w:pPr>
        <w:ind w:right="432"/>
        <w:rPr>
          <w:b/>
          <w:bCs/>
        </w:rPr>
      </w:pPr>
      <w:r>
        <w:rPr>
          <w:b/>
          <w:bCs/>
        </w:rPr>
        <w:t>Name: __________________________________________________ Date:  ________________</w:t>
      </w:r>
    </w:p>
    <w:p w:rsidR="00BF1BD9" w:rsidRPr="006538F6" w:rsidRDefault="00BF1BD9" w:rsidP="0069782B">
      <w:pPr>
        <w:ind w:right="432"/>
        <w:rPr>
          <w:b/>
          <w:bCs/>
          <w:sz w:val="18"/>
          <w:szCs w:val="18"/>
        </w:rPr>
      </w:pPr>
    </w:p>
    <w:p w:rsidR="00BF1BD9" w:rsidRDefault="00BF1BD9" w:rsidP="0069782B">
      <w:pPr>
        <w:ind w:right="432"/>
        <w:rPr>
          <w:b/>
          <w:bCs/>
        </w:rPr>
      </w:pPr>
      <w:r>
        <w:rPr>
          <w:b/>
          <w:bCs/>
        </w:rPr>
        <w:t>Address: ________________________________________________ Phone: _______________</w:t>
      </w:r>
    </w:p>
    <w:p w:rsidR="00BF1BD9" w:rsidRPr="006538F6" w:rsidRDefault="00BF1BD9" w:rsidP="0069782B">
      <w:pPr>
        <w:ind w:right="432"/>
        <w:rPr>
          <w:b/>
          <w:bCs/>
          <w:sz w:val="18"/>
          <w:szCs w:val="18"/>
        </w:rPr>
      </w:pPr>
    </w:p>
    <w:p w:rsidR="00BF1BD9" w:rsidRDefault="00BF1BD9" w:rsidP="0069782B">
      <w:pPr>
        <w:ind w:right="432"/>
        <w:rPr>
          <w:b/>
          <w:bCs/>
        </w:rPr>
      </w:pPr>
      <w:r>
        <w:rPr>
          <w:b/>
          <w:bCs/>
        </w:rPr>
        <w:t xml:space="preserve">               ________________________________________________ E-Mail: _______________</w:t>
      </w:r>
    </w:p>
    <w:p w:rsidR="00BF1BD9" w:rsidRPr="006538F6" w:rsidRDefault="00BF1BD9" w:rsidP="0069782B">
      <w:pPr>
        <w:ind w:right="432"/>
        <w:rPr>
          <w:b/>
          <w:bCs/>
          <w:sz w:val="18"/>
          <w:szCs w:val="18"/>
        </w:rPr>
      </w:pPr>
    </w:p>
    <w:p w:rsidR="00BF1BD9" w:rsidRDefault="00BF1BD9" w:rsidP="0069782B">
      <w:pPr>
        <w:ind w:right="432"/>
        <w:rPr>
          <w:b/>
          <w:bCs/>
        </w:rPr>
      </w:pPr>
      <w:r>
        <w:rPr>
          <w:b/>
          <w:bCs/>
        </w:rPr>
        <w:t>Are you currently a Federal employee:    YES ____   NO ___</w:t>
      </w:r>
    </w:p>
    <w:p w:rsidR="00BF1BD9" w:rsidRPr="006538F6" w:rsidRDefault="00BF1BD9" w:rsidP="0069782B">
      <w:pPr>
        <w:ind w:right="432"/>
        <w:rPr>
          <w:b/>
          <w:bCs/>
          <w:sz w:val="18"/>
          <w:szCs w:val="18"/>
        </w:rPr>
      </w:pPr>
    </w:p>
    <w:p w:rsidR="002E0136" w:rsidRDefault="001A238C" w:rsidP="0069782B">
      <w:pPr>
        <w:ind w:right="432"/>
        <w:rPr>
          <w:b/>
          <w:bCs/>
        </w:rPr>
      </w:pPr>
      <w:r>
        <w:rPr>
          <w:b/>
          <w:bCs/>
        </w:rPr>
        <w:t xml:space="preserve">     If yes, </w:t>
      </w:r>
    </w:p>
    <w:p w:rsidR="00BF1BD9" w:rsidRDefault="002E0136" w:rsidP="0069782B">
      <w:pPr>
        <w:ind w:right="432"/>
        <w:rPr>
          <w:b/>
          <w:bCs/>
        </w:rPr>
      </w:pPr>
      <w:r>
        <w:rPr>
          <w:b/>
          <w:bCs/>
        </w:rPr>
        <w:t xml:space="preserve">      C</w:t>
      </w:r>
      <w:r w:rsidR="00BF1BD9">
        <w:rPr>
          <w:b/>
          <w:bCs/>
        </w:rPr>
        <w:t>urrent title/series/grade/location:  ____________</w:t>
      </w:r>
      <w:r w:rsidR="001A238C">
        <w:rPr>
          <w:b/>
          <w:bCs/>
        </w:rPr>
        <w:t>__________</w:t>
      </w:r>
      <w:r>
        <w:rPr>
          <w:b/>
          <w:bCs/>
        </w:rPr>
        <w:t>____</w:t>
      </w:r>
      <w:r w:rsidR="001A238C">
        <w:rPr>
          <w:b/>
          <w:bCs/>
        </w:rPr>
        <w:t>_________________</w:t>
      </w:r>
      <w:r w:rsidR="00BF1BD9">
        <w:rPr>
          <w:b/>
          <w:bCs/>
        </w:rPr>
        <w:t>__</w:t>
      </w:r>
    </w:p>
    <w:p w:rsidR="00BF1BD9" w:rsidRPr="006538F6" w:rsidRDefault="00BF1BD9" w:rsidP="0069782B">
      <w:pPr>
        <w:ind w:right="432"/>
        <w:rPr>
          <w:b/>
          <w:bCs/>
          <w:sz w:val="18"/>
          <w:szCs w:val="18"/>
        </w:rPr>
      </w:pPr>
    </w:p>
    <w:p w:rsidR="00BF1BD9" w:rsidRDefault="001A238C" w:rsidP="0069782B">
      <w:pPr>
        <w:ind w:right="432"/>
        <w:rPr>
          <w:b/>
          <w:bCs/>
        </w:rPr>
      </w:pPr>
      <w:r>
        <w:rPr>
          <w:b/>
          <w:bCs/>
        </w:rPr>
        <w:t xml:space="preserve">     </w:t>
      </w:r>
      <w:r w:rsidR="00BF1BD9">
        <w:rPr>
          <w:b/>
          <w:bCs/>
        </w:rPr>
        <w:t>Type of appointment you are currently under _____________________________________</w:t>
      </w:r>
    </w:p>
    <w:p w:rsidR="00BF1BD9" w:rsidRDefault="001A238C" w:rsidP="0069782B">
      <w:pPr>
        <w:ind w:right="432"/>
        <w:rPr>
          <w:b/>
          <w:bCs/>
        </w:rPr>
      </w:pPr>
      <w:r>
        <w:rPr>
          <w:b/>
          <w:bCs/>
        </w:rPr>
        <w:t xml:space="preserve">     </w:t>
      </w:r>
      <w:r w:rsidR="00BF1BD9">
        <w:rPr>
          <w:b/>
          <w:bCs/>
        </w:rPr>
        <w:t xml:space="preserve">(e.g., </w:t>
      </w:r>
      <w:r w:rsidR="00B95D4D">
        <w:rPr>
          <w:b/>
          <w:bCs/>
        </w:rPr>
        <w:t xml:space="preserve">Temporary, </w:t>
      </w:r>
      <w:r w:rsidR="00BF1BD9">
        <w:rPr>
          <w:b/>
          <w:bCs/>
        </w:rPr>
        <w:t>Career, Career-Conditional, Excepted-ANILCA, Excepted VRA, etc)</w:t>
      </w:r>
    </w:p>
    <w:p w:rsidR="00BF1BD9" w:rsidRDefault="00BF1BD9" w:rsidP="0069782B">
      <w:pPr>
        <w:ind w:right="432"/>
        <w:rPr>
          <w:b/>
          <w:bCs/>
        </w:rPr>
      </w:pPr>
    </w:p>
    <w:p w:rsidR="00BF1BD9" w:rsidRDefault="00BF1BD9" w:rsidP="0069782B">
      <w:pPr>
        <w:ind w:right="432"/>
      </w:pPr>
    </w:p>
    <w:p w:rsidR="007E71F4" w:rsidRDefault="007E71F4" w:rsidP="0069782B">
      <w:pPr>
        <w:ind w:right="432"/>
      </w:pPr>
    </w:p>
    <w:sectPr w:rsidR="007E71F4" w:rsidSect="003E6B8A">
      <w:pgSz w:w="12240" w:h="15840"/>
      <w:pgMar w:top="1296" w:right="576" w:bottom="108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entSchbook BT">
    <w:altName w:val="Century Schoolbook"/>
    <w:charset w:val="00"/>
    <w:family w:val="roman"/>
    <w:pitch w:val="variable"/>
    <w:sig w:usb0="00000007" w:usb1="00000000" w:usb2="00000000" w:usb3="00000000" w:csb0="0000001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eiryo">
    <w:charset w:val="80"/>
    <w:family w:val="swiss"/>
    <w:pitch w:val="variable"/>
    <w:sig w:usb0="E10102FF" w:usb1="EAC7FFFF" w:usb2="0001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B66287"/>
    <w:multiLevelType w:val="hybridMultilevel"/>
    <w:tmpl w:val="8AB81C42"/>
    <w:lvl w:ilvl="0" w:tplc="04090001">
      <w:start w:val="1"/>
      <w:numFmt w:val="bullet"/>
      <w:lvlText w:val=""/>
      <w:lvlJc w:val="left"/>
      <w:pPr>
        <w:tabs>
          <w:tab w:val="num" w:pos="4320"/>
        </w:tabs>
        <w:ind w:left="4320" w:hanging="360"/>
      </w:pPr>
      <w:rPr>
        <w:rFonts w:ascii="Symbol" w:hAnsi="Symbol" w:hint="default"/>
      </w:rPr>
    </w:lvl>
    <w:lvl w:ilvl="1" w:tplc="0409000B">
      <w:start w:val="1"/>
      <w:numFmt w:val="bullet"/>
      <w:lvlText w:val=""/>
      <w:lvlJc w:val="left"/>
      <w:pPr>
        <w:tabs>
          <w:tab w:val="num" w:pos="5040"/>
        </w:tabs>
        <w:ind w:left="5040" w:hanging="360"/>
      </w:pPr>
      <w:rPr>
        <w:rFonts w:ascii="Wingdings" w:hAnsi="Wingdings"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B31"/>
    <w:rsid w:val="0001199A"/>
    <w:rsid w:val="00012058"/>
    <w:rsid w:val="0003480F"/>
    <w:rsid w:val="00034E37"/>
    <w:rsid w:val="00040521"/>
    <w:rsid w:val="00043196"/>
    <w:rsid w:val="00071055"/>
    <w:rsid w:val="000716CC"/>
    <w:rsid w:val="00091815"/>
    <w:rsid w:val="00096F1A"/>
    <w:rsid w:val="000A23E9"/>
    <w:rsid w:val="000A5DAE"/>
    <w:rsid w:val="000B05D7"/>
    <w:rsid w:val="000B23C7"/>
    <w:rsid w:val="000C3962"/>
    <w:rsid w:val="000C6AD6"/>
    <w:rsid w:val="000D2B31"/>
    <w:rsid w:val="000F232F"/>
    <w:rsid w:val="000F3560"/>
    <w:rsid w:val="000F4F36"/>
    <w:rsid w:val="00101656"/>
    <w:rsid w:val="00104D9F"/>
    <w:rsid w:val="001117EF"/>
    <w:rsid w:val="00113828"/>
    <w:rsid w:val="001218B8"/>
    <w:rsid w:val="00134061"/>
    <w:rsid w:val="00145582"/>
    <w:rsid w:val="00162879"/>
    <w:rsid w:val="001901ED"/>
    <w:rsid w:val="001902CA"/>
    <w:rsid w:val="00192E64"/>
    <w:rsid w:val="001A238C"/>
    <w:rsid w:val="001A7119"/>
    <w:rsid w:val="001B05BE"/>
    <w:rsid w:val="001B3D43"/>
    <w:rsid w:val="001B6E78"/>
    <w:rsid w:val="001D0D98"/>
    <w:rsid w:val="001D49A7"/>
    <w:rsid w:val="001E0F72"/>
    <w:rsid w:val="001E1386"/>
    <w:rsid w:val="001E2FFC"/>
    <w:rsid w:val="00214D99"/>
    <w:rsid w:val="00220C61"/>
    <w:rsid w:val="0022252A"/>
    <w:rsid w:val="0022261F"/>
    <w:rsid w:val="0022619F"/>
    <w:rsid w:val="00226B9F"/>
    <w:rsid w:val="00233070"/>
    <w:rsid w:val="002367D5"/>
    <w:rsid w:val="00242606"/>
    <w:rsid w:val="002435A6"/>
    <w:rsid w:val="002505F6"/>
    <w:rsid w:val="00255AAA"/>
    <w:rsid w:val="002620DB"/>
    <w:rsid w:val="0026416B"/>
    <w:rsid w:val="00276BC7"/>
    <w:rsid w:val="002B0422"/>
    <w:rsid w:val="002C2D5D"/>
    <w:rsid w:val="002C3E85"/>
    <w:rsid w:val="002C43A8"/>
    <w:rsid w:val="002D2F7C"/>
    <w:rsid w:val="002E0136"/>
    <w:rsid w:val="002F58FA"/>
    <w:rsid w:val="0030175B"/>
    <w:rsid w:val="00303CCF"/>
    <w:rsid w:val="00305B45"/>
    <w:rsid w:val="00314F90"/>
    <w:rsid w:val="003172A0"/>
    <w:rsid w:val="00317819"/>
    <w:rsid w:val="003339BF"/>
    <w:rsid w:val="00366B60"/>
    <w:rsid w:val="003675FE"/>
    <w:rsid w:val="00374F4E"/>
    <w:rsid w:val="00376493"/>
    <w:rsid w:val="00385F38"/>
    <w:rsid w:val="0038636A"/>
    <w:rsid w:val="003C4CE8"/>
    <w:rsid w:val="003D6FDF"/>
    <w:rsid w:val="003E6B8A"/>
    <w:rsid w:val="004041F7"/>
    <w:rsid w:val="00404465"/>
    <w:rsid w:val="00417F36"/>
    <w:rsid w:val="004212CA"/>
    <w:rsid w:val="004358CE"/>
    <w:rsid w:val="00442342"/>
    <w:rsid w:val="004704F3"/>
    <w:rsid w:val="004773CC"/>
    <w:rsid w:val="00477AA2"/>
    <w:rsid w:val="00493E02"/>
    <w:rsid w:val="00495558"/>
    <w:rsid w:val="004A7218"/>
    <w:rsid w:val="004B6853"/>
    <w:rsid w:val="004D03C8"/>
    <w:rsid w:val="004E3404"/>
    <w:rsid w:val="004E6300"/>
    <w:rsid w:val="004F47B7"/>
    <w:rsid w:val="00510924"/>
    <w:rsid w:val="00516601"/>
    <w:rsid w:val="00517908"/>
    <w:rsid w:val="005232E4"/>
    <w:rsid w:val="005362C9"/>
    <w:rsid w:val="0054070C"/>
    <w:rsid w:val="00564577"/>
    <w:rsid w:val="005806BA"/>
    <w:rsid w:val="00584337"/>
    <w:rsid w:val="0058630F"/>
    <w:rsid w:val="00591490"/>
    <w:rsid w:val="005A4D92"/>
    <w:rsid w:val="005A63B4"/>
    <w:rsid w:val="005C5202"/>
    <w:rsid w:val="005C577C"/>
    <w:rsid w:val="005D2071"/>
    <w:rsid w:val="005E1B0F"/>
    <w:rsid w:val="005E2F61"/>
    <w:rsid w:val="005E3AD9"/>
    <w:rsid w:val="005E4696"/>
    <w:rsid w:val="005F0D7C"/>
    <w:rsid w:val="00605C8A"/>
    <w:rsid w:val="00605DBA"/>
    <w:rsid w:val="00607177"/>
    <w:rsid w:val="0061796E"/>
    <w:rsid w:val="006259C9"/>
    <w:rsid w:val="0062619B"/>
    <w:rsid w:val="00636601"/>
    <w:rsid w:val="00643372"/>
    <w:rsid w:val="006530D2"/>
    <w:rsid w:val="00653863"/>
    <w:rsid w:val="006538F6"/>
    <w:rsid w:val="00664725"/>
    <w:rsid w:val="00680AE6"/>
    <w:rsid w:val="00680CB8"/>
    <w:rsid w:val="00682876"/>
    <w:rsid w:val="006936B6"/>
    <w:rsid w:val="0069782B"/>
    <w:rsid w:val="006A51BB"/>
    <w:rsid w:val="006B4E58"/>
    <w:rsid w:val="006C19C0"/>
    <w:rsid w:val="006D6D04"/>
    <w:rsid w:val="006D774B"/>
    <w:rsid w:val="006E4C2F"/>
    <w:rsid w:val="006F5F2B"/>
    <w:rsid w:val="00707E83"/>
    <w:rsid w:val="00720699"/>
    <w:rsid w:val="00721111"/>
    <w:rsid w:val="00730D88"/>
    <w:rsid w:val="0073263F"/>
    <w:rsid w:val="007548A8"/>
    <w:rsid w:val="00754991"/>
    <w:rsid w:val="00756DF9"/>
    <w:rsid w:val="00772830"/>
    <w:rsid w:val="0077295A"/>
    <w:rsid w:val="00776EE9"/>
    <w:rsid w:val="0078159A"/>
    <w:rsid w:val="0078387C"/>
    <w:rsid w:val="007952A1"/>
    <w:rsid w:val="007A352B"/>
    <w:rsid w:val="007A428E"/>
    <w:rsid w:val="007A4770"/>
    <w:rsid w:val="007C4946"/>
    <w:rsid w:val="007C537D"/>
    <w:rsid w:val="007D5C42"/>
    <w:rsid w:val="007E71F4"/>
    <w:rsid w:val="007F14C0"/>
    <w:rsid w:val="007F59AE"/>
    <w:rsid w:val="0080517C"/>
    <w:rsid w:val="00807B06"/>
    <w:rsid w:val="00814102"/>
    <w:rsid w:val="00821E9C"/>
    <w:rsid w:val="00827ADC"/>
    <w:rsid w:val="00831598"/>
    <w:rsid w:val="00833F05"/>
    <w:rsid w:val="008600FB"/>
    <w:rsid w:val="00863066"/>
    <w:rsid w:val="00864835"/>
    <w:rsid w:val="00887F10"/>
    <w:rsid w:val="008B2897"/>
    <w:rsid w:val="008D3354"/>
    <w:rsid w:val="008E3ECF"/>
    <w:rsid w:val="008E4734"/>
    <w:rsid w:val="00904E30"/>
    <w:rsid w:val="009236A8"/>
    <w:rsid w:val="0092424F"/>
    <w:rsid w:val="00925EC8"/>
    <w:rsid w:val="00931278"/>
    <w:rsid w:val="00931E2F"/>
    <w:rsid w:val="00932A51"/>
    <w:rsid w:val="009330BF"/>
    <w:rsid w:val="009457D0"/>
    <w:rsid w:val="009547F1"/>
    <w:rsid w:val="00961B6A"/>
    <w:rsid w:val="009641C3"/>
    <w:rsid w:val="0097209F"/>
    <w:rsid w:val="00972B37"/>
    <w:rsid w:val="00983E6F"/>
    <w:rsid w:val="00993136"/>
    <w:rsid w:val="009A02D7"/>
    <w:rsid w:val="009C1260"/>
    <w:rsid w:val="009C2433"/>
    <w:rsid w:val="009C73F1"/>
    <w:rsid w:val="009D38A6"/>
    <w:rsid w:val="009D7B76"/>
    <w:rsid w:val="009E2E2C"/>
    <w:rsid w:val="009F7EE0"/>
    <w:rsid w:val="00A00839"/>
    <w:rsid w:val="00A1003E"/>
    <w:rsid w:val="00A12337"/>
    <w:rsid w:val="00A45318"/>
    <w:rsid w:val="00A505EF"/>
    <w:rsid w:val="00A64360"/>
    <w:rsid w:val="00A702E3"/>
    <w:rsid w:val="00A74EF0"/>
    <w:rsid w:val="00A86FD6"/>
    <w:rsid w:val="00A8792E"/>
    <w:rsid w:val="00AA3D5B"/>
    <w:rsid w:val="00AA5001"/>
    <w:rsid w:val="00AB327E"/>
    <w:rsid w:val="00AD5748"/>
    <w:rsid w:val="00AD6FCB"/>
    <w:rsid w:val="00AE35C8"/>
    <w:rsid w:val="00AE7354"/>
    <w:rsid w:val="00AF438A"/>
    <w:rsid w:val="00AF469C"/>
    <w:rsid w:val="00B03E3D"/>
    <w:rsid w:val="00B44DB7"/>
    <w:rsid w:val="00B477C2"/>
    <w:rsid w:val="00B61302"/>
    <w:rsid w:val="00B615F0"/>
    <w:rsid w:val="00B9054D"/>
    <w:rsid w:val="00B95D4D"/>
    <w:rsid w:val="00B95D51"/>
    <w:rsid w:val="00B9632E"/>
    <w:rsid w:val="00BA6F84"/>
    <w:rsid w:val="00BB6B98"/>
    <w:rsid w:val="00BB71FA"/>
    <w:rsid w:val="00BC26C8"/>
    <w:rsid w:val="00BC4A31"/>
    <w:rsid w:val="00BD4042"/>
    <w:rsid w:val="00BF1AF2"/>
    <w:rsid w:val="00BF1BD9"/>
    <w:rsid w:val="00BF3E8B"/>
    <w:rsid w:val="00C017FF"/>
    <w:rsid w:val="00C02F4A"/>
    <w:rsid w:val="00C165CB"/>
    <w:rsid w:val="00C16E1B"/>
    <w:rsid w:val="00C22EA7"/>
    <w:rsid w:val="00C24450"/>
    <w:rsid w:val="00C24C77"/>
    <w:rsid w:val="00C33F58"/>
    <w:rsid w:val="00C5071C"/>
    <w:rsid w:val="00C71710"/>
    <w:rsid w:val="00C7213D"/>
    <w:rsid w:val="00C77BCA"/>
    <w:rsid w:val="00C83095"/>
    <w:rsid w:val="00C86974"/>
    <w:rsid w:val="00C91346"/>
    <w:rsid w:val="00CA230B"/>
    <w:rsid w:val="00CA262F"/>
    <w:rsid w:val="00CA2734"/>
    <w:rsid w:val="00CA4E92"/>
    <w:rsid w:val="00CB4BEE"/>
    <w:rsid w:val="00CB7016"/>
    <w:rsid w:val="00CC0EFE"/>
    <w:rsid w:val="00CC7C74"/>
    <w:rsid w:val="00CD12B7"/>
    <w:rsid w:val="00CD63EA"/>
    <w:rsid w:val="00CE0699"/>
    <w:rsid w:val="00CF1AB0"/>
    <w:rsid w:val="00CF2E72"/>
    <w:rsid w:val="00CF3899"/>
    <w:rsid w:val="00D25ED0"/>
    <w:rsid w:val="00D44107"/>
    <w:rsid w:val="00D51B23"/>
    <w:rsid w:val="00D63E3F"/>
    <w:rsid w:val="00D80947"/>
    <w:rsid w:val="00D814F8"/>
    <w:rsid w:val="00D849BE"/>
    <w:rsid w:val="00DA3508"/>
    <w:rsid w:val="00DB04B0"/>
    <w:rsid w:val="00DC6FDF"/>
    <w:rsid w:val="00DF22B5"/>
    <w:rsid w:val="00DF451F"/>
    <w:rsid w:val="00E0276F"/>
    <w:rsid w:val="00E0743E"/>
    <w:rsid w:val="00E17BC1"/>
    <w:rsid w:val="00E23D70"/>
    <w:rsid w:val="00E24615"/>
    <w:rsid w:val="00E27AD6"/>
    <w:rsid w:val="00E353C4"/>
    <w:rsid w:val="00E35541"/>
    <w:rsid w:val="00E35AC5"/>
    <w:rsid w:val="00E42CE3"/>
    <w:rsid w:val="00E45126"/>
    <w:rsid w:val="00E77ABF"/>
    <w:rsid w:val="00E8338D"/>
    <w:rsid w:val="00E94017"/>
    <w:rsid w:val="00E96F7F"/>
    <w:rsid w:val="00EA1E2B"/>
    <w:rsid w:val="00EB0FBA"/>
    <w:rsid w:val="00EB2530"/>
    <w:rsid w:val="00EB3443"/>
    <w:rsid w:val="00EE487E"/>
    <w:rsid w:val="00EF550B"/>
    <w:rsid w:val="00EF7727"/>
    <w:rsid w:val="00F00C05"/>
    <w:rsid w:val="00F062A8"/>
    <w:rsid w:val="00F10437"/>
    <w:rsid w:val="00F13001"/>
    <w:rsid w:val="00F241F9"/>
    <w:rsid w:val="00F30F7C"/>
    <w:rsid w:val="00F31AC7"/>
    <w:rsid w:val="00F52B29"/>
    <w:rsid w:val="00F52E99"/>
    <w:rsid w:val="00F724B2"/>
    <w:rsid w:val="00F73DAA"/>
    <w:rsid w:val="00F84B80"/>
    <w:rsid w:val="00F93B00"/>
    <w:rsid w:val="00FC020D"/>
    <w:rsid w:val="00FC4FA2"/>
    <w:rsid w:val="00FE1850"/>
    <w:rsid w:val="00FE5CCC"/>
    <w:rsid w:val="00FF2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22A927-DCEA-4528-9FD5-8BE26D8F2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axStyle">
    <w:name w:val="axStyle"/>
    <w:basedOn w:val="Normal"/>
    <w:pPr>
      <w:widowControl w:val="0"/>
      <w:tabs>
        <w:tab w:val="left" w:pos="720"/>
        <w:tab w:val="left" w:pos="1440"/>
        <w:tab w:val="left" w:pos="2160"/>
      </w:tabs>
      <w:autoSpaceDE w:val="0"/>
      <w:autoSpaceDN w:val="0"/>
      <w:adjustRightInd w:val="0"/>
      <w:jc w:val="both"/>
    </w:pPr>
    <w:rPr>
      <w:rFonts w:ascii="Times New" w:hAnsi="Times New"/>
      <w:color w:val="000000"/>
      <w:sz w:val="20"/>
      <w:szCs w:val="20"/>
    </w:rPr>
  </w:style>
  <w:style w:type="paragraph" w:styleId="BodyText">
    <w:name w:val="Body Text"/>
    <w:basedOn w:val="Normal"/>
    <w:rPr>
      <w:rFonts w:ascii="Arial" w:hAnsi="Arial" w:cs="Arial"/>
      <w:b/>
      <w:bCs/>
    </w:rPr>
  </w:style>
  <w:style w:type="paragraph" w:styleId="BodyTextIndent2">
    <w:name w:val="Body Text Indent 2"/>
    <w:basedOn w:val="Normal"/>
    <w:pPr>
      <w:ind w:left="180"/>
    </w:pPr>
    <w:rPr>
      <w:rFonts w:ascii="Arial" w:hAnsi="Arial" w:cs="Arial"/>
      <w:b/>
      <w:bCs/>
    </w:rPr>
  </w:style>
  <w:style w:type="paragraph" w:styleId="Footer">
    <w:name w:val="footer"/>
    <w:basedOn w:val="Normal"/>
    <w:pPr>
      <w:tabs>
        <w:tab w:val="center" w:pos="4320"/>
        <w:tab w:val="right" w:pos="8640"/>
      </w:tabs>
    </w:pPr>
  </w:style>
  <w:style w:type="paragraph" w:styleId="Subtitle">
    <w:name w:val="Subtitle"/>
    <w:basedOn w:val="Normal"/>
    <w:qFormat/>
    <w:rPr>
      <w:b/>
      <w:bCs/>
    </w:rPr>
  </w:style>
  <w:style w:type="character" w:styleId="FollowedHyperlink">
    <w:name w:val="FollowedHyperlink"/>
    <w:rPr>
      <w:color w:val="800080"/>
      <w:u w:val="single"/>
    </w:rPr>
  </w:style>
  <w:style w:type="paragraph" w:styleId="NormalWeb">
    <w:name w:val="Normal (Web)"/>
    <w:basedOn w:val="Normal"/>
    <w:rsid w:val="00A64360"/>
    <w:pPr>
      <w:spacing w:before="100" w:beforeAutospacing="1" w:after="100" w:afterAutospacing="1"/>
    </w:pPr>
  </w:style>
  <w:style w:type="paragraph" w:customStyle="1" w:styleId="Cell">
    <w:name w:val="Cell"/>
    <w:basedOn w:val="Normal"/>
    <w:rsid w:val="001E2FFC"/>
    <w:pPr>
      <w:widowControl w:val="0"/>
      <w:autoSpaceDE w:val="0"/>
      <w:autoSpaceDN w:val="0"/>
      <w:adjustRightInd w:val="0"/>
    </w:pPr>
    <w:rPr>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21881">
      <w:bodyDiv w:val="1"/>
      <w:marLeft w:val="0"/>
      <w:marRight w:val="0"/>
      <w:marTop w:val="0"/>
      <w:marBottom w:val="0"/>
      <w:divBdr>
        <w:top w:val="none" w:sz="0" w:space="0" w:color="auto"/>
        <w:left w:val="none" w:sz="0" w:space="0" w:color="auto"/>
        <w:bottom w:val="none" w:sz="0" w:space="0" w:color="auto"/>
        <w:right w:val="none" w:sz="0" w:space="0" w:color="auto"/>
      </w:divBdr>
    </w:div>
    <w:div w:id="701201256">
      <w:bodyDiv w:val="1"/>
      <w:marLeft w:val="0"/>
      <w:marRight w:val="0"/>
      <w:marTop w:val="0"/>
      <w:marBottom w:val="0"/>
      <w:divBdr>
        <w:top w:val="none" w:sz="0" w:space="0" w:color="auto"/>
        <w:left w:val="none" w:sz="0" w:space="0" w:color="auto"/>
        <w:bottom w:val="none" w:sz="0" w:space="0" w:color="auto"/>
        <w:right w:val="none" w:sz="0" w:space="0" w:color="auto"/>
      </w:divBdr>
    </w:div>
    <w:div w:id="1044333171">
      <w:bodyDiv w:val="1"/>
      <w:marLeft w:val="0"/>
      <w:marRight w:val="0"/>
      <w:marTop w:val="0"/>
      <w:marBottom w:val="0"/>
      <w:divBdr>
        <w:top w:val="none" w:sz="0" w:space="0" w:color="auto"/>
        <w:left w:val="none" w:sz="0" w:space="0" w:color="auto"/>
        <w:bottom w:val="none" w:sz="0" w:space="0" w:color="auto"/>
        <w:right w:val="none" w:sz="0" w:space="0" w:color="auto"/>
      </w:divBdr>
    </w:div>
    <w:div w:id="1158768576">
      <w:bodyDiv w:val="1"/>
      <w:marLeft w:val="0"/>
      <w:marRight w:val="0"/>
      <w:marTop w:val="0"/>
      <w:marBottom w:val="0"/>
      <w:divBdr>
        <w:top w:val="none" w:sz="0" w:space="0" w:color="auto"/>
        <w:left w:val="none" w:sz="0" w:space="0" w:color="auto"/>
        <w:bottom w:val="none" w:sz="0" w:space="0" w:color="auto"/>
        <w:right w:val="none" w:sz="0" w:space="0" w:color="auto"/>
      </w:divBdr>
    </w:div>
    <w:div w:id="1239948727">
      <w:bodyDiv w:val="1"/>
      <w:marLeft w:val="0"/>
      <w:marRight w:val="0"/>
      <w:marTop w:val="0"/>
      <w:marBottom w:val="0"/>
      <w:divBdr>
        <w:top w:val="none" w:sz="0" w:space="0" w:color="auto"/>
        <w:left w:val="none" w:sz="0" w:space="0" w:color="auto"/>
        <w:bottom w:val="none" w:sz="0" w:space="0" w:color="auto"/>
        <w:right w:val="none" w:sz="0" w:space="0" w:color="auto"/>
      </w:divBdr>
    </w:div>
    <w:div w:id="1678531908">
      <w:bodyDiv w:val="1"/>
      <w:marLeft w:val="0"/>
      <w:marRight w:val="0"/>
      <w:marTop w:val="0"/>
      <w:marBottom w:val="0"/>
      <w:divBdr>
        <w:top w:val="none" w:sz="0" w:space="0" w:color="auto"/>
        <w:left w:val="none" w:sz="0" w:space="0" w:color="auto"/>
        <w:bottom w:val="none" w:sz="0" w:space="0" w:color="auto"/>
        <w:right w:val="none" w:sz="0" w:space="0" w:color="auto"/>
      </w:divBdr>
    </w:div>
    <w:div w:id="1800761675">
      <w:bodyDiv w:val="1"/>
      <w:marLeft w:val="0"/>
      <w:marRight w:val="0"/>
      <w:marTop w:val="0"/>
      <w:marBottom w:val="0"/>
      <w:divBdr>
        <w:top w:val="none" w:sz="0" w:space="0" w:color="auto"/>
        <w:left w:val="none" w:sz="0" w:space="0" w:color="auto"/>
        <w:bottom w:val="none" w:sz="0" w:space="0" w:color="auto"/>
        <w:right w:val="none" w:sz="0" w:space="0" w:color="auto"/>
      </w:divBdr>
    </w:div>
    <w:div w:id="185148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s.fed.us/rm/ogden/" TargetMode="External"/><Relationship Id="rId12" Type="http://schemas.openxmlformats.org/officeDocument/2006/relationships/hyperlink" Target="http://www.usajob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mailto:brhoads@fs.fed.us" TargetMode="External"/><Relationship Id="rId5" Type="http://schemas.openxmlformats.org/officeDocument/2006/relationships/webSettings" Target="webSettings.xml"/><Relationship Id="rId10" Type="http://schemas.openxmlformats.org/officeDocument/2006/relationships/hyperlink" Target="mailto:brhoads@fs.fed.us" TargetMode="External"/><Relationship Id="rId4" Type="http://schemas.openxmlformats.org/officeDocument/2006/relationships/settings" Target="settings.xml"/><Relationship Id="rId9" Type="http://schemas.openxmlformats.org/officeDocument/2006/relationships/hyperlink" Target="http://www.usajob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48D0B-2AE7-4D60-9380-978C2A3E4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ISSUE DATE:</vt:lpstr>
    </vt:vector>
  </TitlesOfParts>
  <Company>USDA Forest Service</Company>
  <LinksUpToDate>false</LinksUpToDate>
  <CharactersWithSpaces>7095</CharactersWithSpaces>
  <SharedDoc>false</SharedDoc>
  <HLinks>
    <vt:vector size="30" baseType="variant">
      <vt:variant>
        <vt:i4>3276906</vt:i4>
      </vt:variant>
      <vt:variant>
        <vt:i4>12</vt:i4>
      </vt:variant>
      <vt:variant>
        <vt:i4>0</vt:i4>
      </vt:variant>
      <vt:variant>
        <vt:i4>5</vt:i4>
      </vt:variant>
      <vt:variant>
        <vt:lpwstr>http://www.usajobs.gov/</vt:lpwstr>
      </vt:variant>
      <vt:variant>
        <vt:lpwstr/>
      </vt:variant>
      <vt:variant>
        <vt:i4>655479</vt:i4>
      </vt:variant>
      <vt:variant>
        <vt:i4>9</vt:i4>
      </vt:variant>
      <vt:variant>
        <vt:i4>0</vt:i4>
      </vt:variant>
      <vt:variant>
        <vt:i4>5</vt:i4>
      </vt:variant>
      <vt:variant>
        <vt:lpwstr>mailto:brhoads@fs.fed.us</vt:lpwstr>
      </vt:variant>
      <vt:variant>
        <vt:lpwstr/>
      </vt:variant>
      <vt:variant>
        <vt:i4>655479</vt:i4>
      </vt:variant>
      <vt:variant>
        <vt:i4>6</vt:i4>
      </vt:variant>
      <vt:variant>
        <vt:i4>0</vt:i4>
      </vt:variant>
      <vt:variant>
        <vt:i4>5</vt:i4>
      </vt:variant>
      <vt:variant>
        <vt:lpwstr>mailto:brhoads@fs.fed.us</vt:lpwstr>
      </vt:variant>
      <vt:variant>
        <vt:lpwstr/>
      </vt:variant>
      <vt:variant>
        <vt:i4>3145780</vt:i4>
      </vt:variant>
      <vt:variant>
        <vt:i4>3</vt:i4>
      </vt:variant>
      <vt:variant>
        <vt:i4>0</vt:i4>
      </vt:variant>
      <vt:variant>
        <vt:i4>5</vt:i4>
      </vt:variant>
      <vt:variant>
        <vt:lpwstr>http://www.usajobs.opm.gov/</vt:lpwstr>
      </vt:variant>
      <vt:variant>
        <vt:lpwstr/>
      </vt:variant>
      <vt:variant>
        <vt:i4>2818163</vt:i4>
      </vt:variant>
      <vt:variant>
        <vt:i4>0</vt:i4>
      </vt:variant>
      <vt:variant>
        <vt:i4>0</vt:i4>
      </vt:variant>
      <vt:variant>
        <vt:i4>5</vt:i4>
      </vt:variant>
      <vt:variant>
        <vt:lpwstr>http://www.fs.fed.us/rm/ogden/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DATE:</dc:title>
  <dc:creator>PCxx</dc:creator>
  <cp:lastModifiedBy>Rhoads, Bob -FS</cp:lastModifiedBy>
  <cp:revision>3</cp:revision>
  <cp:lastPrinted>2018-01-25T22:30:00Z</cp:lastPrinted>
  <dcterms:created xsi:type="dcterms:W3CDTF">2018-11-05T17:26:00Z</dcterms:created>
  <dcterms:modified xsi:type="dcterms:W3CDTF">2018-11-05T18:05:00Z</dcterms:modified>
</cp:coreProperties>
</file>