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75170" w14:textId="0C626B37"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1C5E5506" wp14:editId="53171616">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E28DF"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6A71D51B" wp14:editId="104CFC48">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4E136A11"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Tierra Seca</w:t>
                            </w:r>
                          </w:p>
                          <w:p w14:paraId="59D8F74D"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739418BD"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1D51B"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14:paraId="4E136A11"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Tierra Seca</w:t>
                      </w:r>
                    </w:p>
                    <w:p w14:paraId="59D8F74D"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739418BD"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5B9F14FE" wp14:editId="69284684">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319DF8A8" wp14:editId="36B7D10E">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CB81AB" w14:textId="77777777" w:rsidR="00654E63" w:rsidRPr="00654E63" w:rsidRDefault="00654E63" w:rsidP="00654E63"/>
    <w:p w14:paraId="6491D63F" w14:textId="77777777" w:rsidR="00654E63" w:rsidRPr="00654E63" w:rsidRDefault="00654E63" w:rsidP="00654E63"/>
    <w:p w14:paraId="0F88590B" w14:textId="75D3A397" w:rsidR="00654E63" w:rsidRPr="00654E63" w:rsidRDefault="00654E63" w:rsidP="00654E63"/>
    <w:p w14:paraId="54AFB9B9" w14:textId="000F2846" w:rsidR="00654E63" w:rsidRPr="00654E63" w:rsidRDefault="00654E63" w:rsidP="00654E63"/>
    <w:p w14:paraId="3DE394C6" w14:textId="6088AF9D"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2F992A46" wp14:editId="24ADC63A">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CF8F11"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17B06C93"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6641FE5E"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92A46"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14:paraId="4ACF8F11"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17B06C93"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6641FE5E" w14:textId="77777777" w:rsidR="00654E63" w:rsidRPr="00545B71" w:rsidRDefault="00654E63" w:rsidP="00654E63">
                      <w:pPr>
                        <w:rPr>
                          <w:color w:val="000090"/>
                        </w:rPr>
                      </w:pPr>
                    </w:p>
                  </w:txbxContent>
                </v:textbox>
                <w10:wrap type="square"/>
              </v:shape>
            </w:pict>
          </mc:Fallback>
        </mc:AlternateContent>
      </w:r>
    </w:p>
    <w:p w14:paraId="52A6CCB8" w14:textId="77777777" w:rsidR="00654E63" w:rsidRPr="00654E63" w:rsidRDefault="00654E63" w:rsidP="00654E63"/>
    <w:p w14:paraId="37002CC8" w14:textId="77777777" w:rsidR="00654E63" w:rsidRPr="00654E63" w:rsidRDefault="00654E63" w:rsidP="00654E63"/>
    <w:p w14:paraId="76454927" w14:textId="77777777" w:rsidR="00654E63" w:rsidRPr="00654E63" w:rsidRDefault="00654E63" w:rsidP="00654E63"/>
    <w:p w14:paraId="0782AAAB" w14:textId="1E452FE8" w:rsidR="000B36B8" w:rsidRDefault="00894354" w:rsidP="00654E63">
      <w:pPr>
        <w:spacing w:line="360" w:lineRule="auto"/>
        <w:jc w:val="center"/>
        <w:rPr>
          <w:b/>
          <w:sz w:val="32"/>
          <w:szCs w:val="32"/>
          <w:u w:val="single"/>
        </w:rPr>
      </w:pPr>
      <w:r>
        <w:rPr>
          <w:b/>
          <w:sz w:val="32"/>
          <w:szCs w:val="32"/>
          <w:u w:val="single"/>
        </w:rPr>
        <w:t xml:space="preserve">September </w:t>
      </w:r>
      <w:r w:rsidR="004F46B2">
        <w:rPr>
          <w:b/>
          <w:sz w:val="32"/>
          <w:szCs w:val="32"/>
          <w:u w:val="single"/>
        </w:rPr>
        <w:t>27</w:t>
      </w:r>
      <w:r w:rsidR="00654E63" w:rsidRPr="00654E63">
        <w:rPr>
          <w:b/>
          <w:sz w:val="32"/>
          <w:szCs w:val="32"/>
          <w:u w:val="single"/>
        </w:rPr>
        <w:t>, 2017</w:t>
      </w:r>
    </w:p>
    <w:p w14:paraId="378E146A" w14:textId="77777777" w:rsidR="00654E63" w:rsidRPr="00FB55DB" w:rsidRDefault="00654E63" w:rsidP="00654E63">
      <w:pPr>
        <w:spacing w:line="360" w:lineRule="auto"/>
        <w:jc w:val="center"/>
        <w:rPr>
          <w:b/>
          <w:color w:val="000000" w:themeColor="text1"/>
          <w:sz w:val="32"/>
          <w:szCs w:val="32"/>
          <w:u w:val="single"/>
        </w:rPr>
      </w:pPr>
    </w:p>
    <w:p w14:paraId="60B1F8ED" w14:textId="32766EB8"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3F41B8" w:rsidRPr="00FB55DB">
        <w:rPr>
          <w:b/>
          <w:color w:val="000000" w:themeColor="text1"/>
          <w:sz w:val="32"/>
          <w:szCs w:val="32"/>
        </w:rPr>
        <w:t>6</w:t>
      </w:r>
      <w:r w:rsidRPr="00FB55DB">
        <w:rPr>
          <w:b/>
          <w:color w:val="000000" w:themeColor="text1"/>
          <w:sz w:val="32"/>
          <w:szCs w:val="32"/>
        </w:rPr>
        <w:t>:00 p.m.</w:t>
      </w:r>
    </w:p>
    <w:p w14:paraId="13BC7021" w14:textId="31EBAD94" w:rsidR="00D10DEE"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Members in attendance: </w:t>
      </w:r>
    </w:p>
    <w:p w14:paraId="32531391" w14:textId="396EDA3D"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Faculty: </w:t>
      </w:r>
    </w:p>
    <w:p w14:paraId="0401F37A" w14:textId="12D571F4"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14:paraId="1DEC71C6" w14:textId="7A620E70"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14:paraId="218159E3" w14:textId="4AADE90F"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Semester meeting dates:</w:t>
      </w:r>
    </w:p>
    <w:p w14:paraId="4C7F33F6" w14:textId="0554AA32"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September 27, 2017: 6-7 p.m. (</w:t>
      </w:r>
      <w:r w:rsidR="00A41234" w:rsidRPr="00FB55DB">
        <w:rPr>
          <w:color w:val="000000" w:themeColor="text1"/>
          <w:sz w:val="28"/>
          <w:szCs w:val="28"/>
        </w:rPr>
        <w:t xml:space="preserve">ENR2 </w:t>
      </w:r>
      <w:r w:rsidRPr="00FB55DB">
        <w:rPr>
          <w:color w:val="000000" w:themeColor="text1"/>
          <w:sz w:val="28"/>
          <w:szCs w:val="28"/>
        </w:rPr>
        <w:t>Room S120A)</w:t>
      </w:r>
    </w:p>
    <w:p w14:paraId="623ECFA6" w14:textId="7BA404A7" w:rsidR="00FC7DA7" w:rsidRPr="00E41909" w:rsidRDefault="00FC7DA7" w:rsidP="005A1542">
      <w:pPr>
        <w:pStyle w:val="ListParagraph"/>
        <w:numPr>
          <w:ilvl w:val="2"/>
          <w:numId w:val="1"/>
        </w:numPr>
        <w:spacing w:line="360" w:lineRule="auto"/>
        <w:rPr>
          <w:i/>
          <w:color w:val="000000" w:themeColor="text1"/>
          <w:sz w:val="28"/>
          <w:szCs w:val="28"/>
          <w:u w:val="single"/>
        </w:rPr>
      </w:pPr>
      <w:r w:rsidRPr="00FB55DB">
        <w:rPr>
          <w:color w:val="000000" w:themeColor="text1"/>
          <w:sz w:val="28"/>
          <w:szCs w:val="28"/>
        </w:rPr>
        <w:t xml:space="preserve">October 11, 2017: 6-7 p.m. </w:t>
      </w:r>
      <w:r w:rsidRPr="00FB55DB">
        <w:rPr>
          <w:b/>
          <w:color w:val="000000" w:themeColor="text1"/>
          <w:sz w:val="28"/>
          <w:szCs w:val="28"/>
        </w:rPr>
        <w:t>(</w:t>
      </w:r>
      <w:r w:rsidR="00A41234" w:rsidRPr="00FB55DB">
        <w:rPr>
          <w:b/>
          <w:color w:val="000000" w:themeColor="text1"/>
          <w:sz w:val="28"/>
          <w:szCs w:val="28"/>
        </w:rPr>
        <w:t xml:space="preserve">ENR2 </w:t>
      </w:r>
      <w:r w:rsidRPr="00FB55DB">
        <w:rPr>
          <w:b/>
          <w:color w:val="000000" w:themeColor="text1"/>
          <w:sz w:val="28"/>
          <w:szCs w:val="28"/>
        </w:rPr>
        <w:t>ROOM DIFFERENT S210)</w:t>
      </w:r>
      <w:r w:rsidR="004002C9">
        <w:rPr>
          <w:b/>
          <w:color w:val="000000" w:themeColor="text1"/>
          <w:sz w:val="28"/>
          <w:szCs w:val="28"/>
        </w:rPr>
        <w:t xml:space="preserve"> ~ </w:t>
      </w:r>
      <w:r w:rsidR="00AF7058" w:rsidRPr="00E41909">
        <w:rPr>
          <w:i/>
          <w:color w:val="000000" w:themeColor="text1"/>
          <w:sz w:val="28"/>
          <w:szCs w:val="28"/>
        </w:rPr>
        <w:t>Dr. Mcclaran s</w:t>
      </w:r>
      <w:r w:rsidR="004002C9" w:rsidRPr="00E41909">
        <w:rPr>
          <w:i/>
          <w:color w:val="000000" w:themeColor="text1"/>
          <w:sz w:val="28"/>
          <w:szCs w:val="28"/>
        </w:rPr>
        <w:t>peaking today</w:t>
      </w:r>
    </w:p>
    <w:p w14:paraId="5A4BABC7" w14:textId="77F90988"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October 25, 2017: 6-7 p.m. (</w:t>
      </w:r>
      <w:r w:rsidR="00A41234" w:rsidRPr="00FB55DB">
        <w:rPr>
          <w:color w:val="000000" w:themeColor="text1"/>
          <w:sz w:val="28"/>
          <w:szCs w:val="28"/>
        </w:rPr>
        <w:t xml:space="preserve">ENR2 </w:t>
      </w:r>
      <w:r w:rsidRPr="00FB55DB">
        <w:rPr>
          <w:color w:val="000000" w:themeColor="text1"/>
          <w:sz w:val="28"/>
          <w:szCs w:val="28"/>
        </w:rPr>
        <w:t>Room S120A)</w:t>
      </w:r>
    </w:p>
    <w:p w14:paraId="2409E0F0" w14:textId="27EF9C58"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November 8, 2017: 6-7 p.m. (</w:t>
      </w:r>
      <w:r w:rsidR="00A41234" w:rsidRPr="00FB55DB">
        <w:rPr>
          <w:color w:val="000000" w:themeColor="text1"/>
          <w:sz w:val="28"/>
          <w:szCs w:val="28"/>
        </w:rPr>
        <w:t xml:space="preserve">ENR2 </w:t>
      </w:r>
      <w:r w:rsidRPr="00FB55DB">
        <w:rPr>
          <w:color w:val="000000" w:themeColor="text1"/>
          <w:sz w:val="28"/>
          <w:szCs w:val="28"/>
        </w:rPr>
        <w:t>Room S120A)</w:t>
      </w:r>
    </w:p>
    <w:p w14:paraId="2B22A3E9" w14:textId="2E4DB236"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November 22, 2017: 6-7 p.m. (</w:t>
      </w:r>
      <w:r w:rsidR="00A41234" w:rsidRPr="00FB55DB">
        <w:rPr>
          <w:color w:val="000000" w:themeColor="text1"/>
          <w:sz w:val="28"/>
          <w:szCs w:val="28"/>
        </w:rPr>
        <w:t xml:space="preserve">ENR2 </w:t>
      </w:r>
      <w:r w:rsidRPr="00FB55DB">
        <w:rPr>
          <w:color w:val="000000" w:themeColor="text1"/>
          <w:sz w:val="28"/>
          <w:szCs w:val="28"/>
        </w:rPr>
        <w:t>Room S120A)</w:t>
      </w:r>
    </w:p>
    <w:p w14:paraId="1ED0C8A3" w14:textId="0CD2C81B"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14:paraId="0D537D9E" w14:textId="170FE309" w:rsidR="00654E63" w:rsidRPr="00BB63A5" w:rsidRDefault="00654E63" w:rsidP="00654E63">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t>Upcoming Events</w:t>
      </w:r>
    </w:p>
    <w:p w14:paraId="516DE811" w14:textId="7074D647" w:rsidR="00654E63" w:rsidRPr="00D44FA4" w:rsidRDefault="00654E63" w:rsidP="00654E63">
      <w:pPr>
        <w:pStyle w:val="ListParagraph"/>
        <w:numPr>
          <w:ilvl w:val="2"/>
          <w:numId w:val="2"/>
        </w:numPr>
        <w:spacing w:line="360" w:lineRule="auto"/>
        <w:rPr>
          <w:b/>
          <w:color w:val="000000" w:themeColor="text1"/>
          <w:sz w:val="28"/>
          <w:szCs w:val="28"/>
          <w:u w:val="single"/>
        </w:rPr>
      </w:pPr>
      <w:r w:rsidRPr="00D44FA4">
        <w:rPr>
          <w:color w:val="000000" w:themeColor="text1"/>
          <w:sz w:val="28"/>
          <w:szCs w:val="28"/>
        </w:rPr>
        <w:t>October</w:t>
      </w:r>
      <w:r w:rsidR="00984033" w:rsidRPr="00D44FA4">
        <w:rPr>
          <w:color w:val="000000" w:themeColor="text1"/>
          <w:sz w:val="28"/>
          <w:szCs w:val="28"/>
        </w:rPr>
        <w:t xml:space="preserve"> 21, 2017</w:t>
      </w:r>
      <w:r w:rsidRPr="00D44FA4">
        <w:rPr>
          <w:color w:val="000000" w:themeColor="text1"/>
          <w:sz w:val="28"/>
          <w:szCs w:val="28"/>
        </w:rPr>
        <w:t xml:space="preserve"> – Rise Symposium (Bring breakfast foods for donations)</w:t>
      </w:r>
      <w:r w:rsidR="00984033" w:rsidRPr="00D44FA4">
        <w:rPr>
          <w:color w:val="000000" w:themeColor="text1"/>
          <w:sz w:val="28"/>
          <w:szCs w:val="28"/>
        </w:rPr>
        <w:t xml:space="preserve"> 8:30-3:00 p.m.</w:t>
      </w:r>
    </w:p>
    <w:p w14:paraId="1ED3F261" w14:textId="4406357A" w:rsidR="002A0143" w:rsidRPr="00D44FA4" w:rsidRDefault="002A0143" w:rsidP="002A0143">
      <w:pPr>
        <w:pStyle w:val="ListParagraph"/>
        <w:numPr>
          <w:ilvl w:val="3"/>
          <w:numId w:val="2"/>
        </w:numPr>
        <w:spacing w:line="360" w:lineRule="auto"/>
        <w:rPr>
          <w:b/>
          <w:color w:val="000000" w:themeColor="text1"/>
          <w:sz w:val="28"/>
          <w:szCs w:val="28"/>
          <w:u w:val="single"/>
        </w:rPr>
      </w:pPr>
      <w:r w:rsidRPr="00D44FA4">
        <w:rPr>
          <w:color w:val="000000" w:themeColor="text1"/>
          <w:sz w:val="28"/>
          <w:szCs w:val="28"/>
        </w:rPr>
        <w:t>Arrive at 7:30 to be set up by 8:00</w:t>
      </w:r>
    </w:p>
    <w:p w14:paraId="790709FA" w14:textId="68140BC3" w:rsidR="003B66A7" w:rsidRPr="00D44FA4" w:rsidRDefault="003B66A7" w:rsidP="003B66A7">
      <w:pPr>
        <w:pStyle w:val="ListParagraph"/>
        <w:numPr>
          <w:ilvl w:val="3"/>
          <w:numId w:val="2"/>
        </w:numPr>
        <w:spacing w:line="360" w:lineRule="auto"/>
        <w:rPr>
          <w:b/>
          <w:color w:val="000000" w:themeColor="text1"/>
          <w:sz w:val="28"/>
          <w:szCs w:val="28"/>
          <w:u w:val="single"/>
        </w:rPr>
      </w:pPr>
      <w:r w:rsidRPr="00D44FA4">
        <w:rPr>
          <w:color w:val="000000" w:themeColor="text1"/>
          <w:sz w:val="28"/>
          <w:szCs w:val="28"/>
        </w:rPr>
        <w:t>Info pasted below…</w:t>
      </w:r>
    </w:p>
    <w:p w14:paraId="4D4D5C13" w14:textId="1767992B" w:rsidR="008A6618" w:rsidRPr="00D44FA4" w:rsidRDefault="008A6618" w:rsidP="008A6618">
      <w:pPr>
        <w:pStyle w:val="ListParagraph"/>
        <w:numPr>
          <w:ilvl w:val="3"/>
          <w:numId w:val="2"/>
        </w:numPr>
        <w:spacing w:line="360" w:lineRule="auto"/>
        <w:rPr>
          <w:b/>
          <w:color w:val="000000" w:themeColor="text1"/>
          <w:sz w:val="28"/>
          <w:szCs w:val="28"/>
          <w:u w:val="single"/>
        </w:rPr>
      </w:pPr>
      <w:r w:rsidRPr="00D44FA4">
        <w:rPr>
          <w:b/>
          <w:color w:val="000000" w:themeColor="text1"/>
          <w:sz w:val="28"/>
          <w:szCs w:val="28"/>
        </w:rPr>
        <w:t>Volunteers</w:t>
      </w:r>
      <w:r w:rsidR="00834375" w:rsidRPr="00D44FA4">
        <w:rPr>
          <w:b/>
          <w:color w:val="000000" w:themeColor="text1"/>
          <w:sz w:val="28"/>
          <w:szCs w:val="28"/>
        </w:rPr>
        <w:t xml:space="preserve"> + Food Being Brought</w:t>
      </w:r>
      <w:r w:rsidRPr="00D44FA4">
        <w:rPr>
          <w:b/>
          <w:color w:val="000000" w:themeColor="text1"/>
          <w:sz w:val="28"/>
          <w:szCs w:val="28"/>
        </w:rPr>
        <w:t xml:space="preserve">: </w:t>
      </w:r>
      <w:r w:rsidR="00FB55DB" w:rsidRPr="00D44FA4">
        <w:rPr>
          <w:b/>
          <w:color w:val="000000" w:themeColor="text1"/>
          <w:sz w:val="28"/>
          <w:szCs w:val="28"/>
        </w:rPr>
        <w:t>?</w:t>
      </w:r>
    </w:p>
    <w:p w14:paraId="7C6BBAD8" w14:textId="38310AA8" w:rsidR="00834375" w:rsidRPr="00D44FA4" w:rsidRDefault="00834375" w:rsidP="008A6618">
      <w:pPr>
        <w:pStyle w:val="ListParagraph"/>
        <w:numPr>
          <w:ilvl w:val="3"/>
          <w:numId w:val="2"/>
        </w:numPr>
        <w:spacing w:line="360" w:lineRule="auto"/>
        <w:rPr>
          <w:b/>
          <w:color w:val="000000" w:themeColor="text1"/>
          <w:sz w:val="28"/>
          <w:szCs w:val="28"/>
          <w:u w:val="single"/>
        </w:rPr>
      </w:pPr>
      <w:r w:rsidRPr="00D44FA4">
        <w:rPr>
          <w:b/>
          <w:color w:val="000000" w:themeColor="text1"/>
          <w:sz w:val="28"/>
          <w:szCs w:val="28"/>
        </w:rPr>
        <w:lastRenderedPageBreak/>
        <w:t>Need a coffee maker</w:t>
      </w:r>
      <w:r w:rsidR="00924D27" w:rsidRPr="00D44FA4">
        <w:rPr>
          <w:b/>
          <w:color w:val="000000" w:themeColor="text1"/>
          <w:sz w:val="28"/>
          <w:szCs w:val="28"/>
        </w:rPr>
        <w:t xml:space="preserve"> Or </w:t>
      </w:r>
      <w:r w:rsidR="00E01F8C" w:rsidRPr="00D44FA4">
        <w:rPr>
          <w:b/>
          <w:color w:val="000000" w:themeColor="text1"/>
          <w:sz w:val="28"/>
          <w:szCs w:val="28"/>
        </w:rPr>
        <w:t xml:space="preserve">Buy </w:t>
      </w:r>
      <w:r w:rsidR="00326799" w:rsidRPr="00D44FA4">
        <w:rPr>
          <w:b/>
          <w:color w:val="000000" w:themeColor="text1"/>
          <w:sz w:val="28"/>
          <w:szCs w:val="28"/>
        </w:rPr>
        <w:t>Boxed Coffee</w:t>
      </w:r>
      <w:r w:rsidR="00E41909">
        <w:rPr>
          <w:b/>
          <w:color w:val="000000" w:themeColor="text1"/>
          <w:sz w:val="28"/>
          <w:szCs w:val="28"/>
        </w:rPr>
        <w:t xml:space="preserve"> ($$</w:t>
      </w:r>
      <w:bookmarkStart w:id="0" w:name="_GoBack"/>
      <w:bookmarkEnd w:id="0"/>
      <w:r w:rsidR="00E41909">
        <w:rPr>
          <w:b/>
          <w:color w:val="000000" w:themeColor="text1"/>
          <w:sz w:val="28"/>
          <w:szCs w:val="28"/>
        </w:rPr>
        <w:t>?)</w:t>
      </w:r>
    </w:p>
    <w:p w14:paraId="0941B41F" w14:textId="77777777" w:rsidR="00D44FA4" w:rsidRPr="00FB55DB" w:rsidRDefault="00D44FA4" w:rsidP="00D44FA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November 3, 2017: Elk/LD fall monitoring </w:t>
      </w:r>
    </w:p>
    <w:p w14:paraId="38A7AE0E" w14:textId="77777777" w:rsidR="00D44FA4" w:rsidRPr="00FB55DB" w:rsidRDefault="00D44FA4" w:rsidP="00D44FA4">
      <w:pPr>
        <w:pStyle w:val="ListParagraph"/>
        <w:numPr>
          <w:ilvl w:val="3"/>
          <w:numId w:val="2"/>
        </w:numPr>
        <w:spacing w:line="360" w:lineRule="auto"/>
        <w:rPr>
          <w:b/>
          <w:color w:val="000000" w:themeColor="text1"/>
          <w:sz w:val="28"/>
          <w:szCs w:val="28"/>
          <w:u w:val="single"/>
        </w:rPr>
      </w:pPr>
      <w:r w:rsidRPr="00FB55DB">
        <w:rPr>
          <w:color w:val="000000" w:themeColor="text1"/>
          <w:sz w:val="28"/>
          <w:szCs w:val="28"/>
        </w:rPr>
        <w:t xml:space="preserve">Volunteers: </w:t>
      </w:r>
    </w:p>
    <w:p w14:paraId="032A4FBD" w14:textId="77777777" w:rsidR="00D44FA4" w:rsidRPr="00D44FA4" w:rsidRDefault="00D44FA4" w:rsidP="00D44FA4">
      <w:pPr>
        <w:pStyle w:val="ListParagraph"/>
        <w:spacing w:line="360" w:lineRule="auto"/>
        <w:rPr>
          <w:b/>
          <w:color w:val="000000" w:themeColor="text1"/>
          <w:sz w:val="28"/>
          <w:szCs w:val="28"/>
          <w:u w:val="single"/>
        </w:rPr>
      </w:pPr>
    </w:p>
    <w:p w14:paraId="7A164767" w14:textId="77777777" w:rsidR="00A37DDC" w:rsidRPr="00D44FA4" w:rsidRDefault="00A37DDC"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Activity</w:t>
      </w:r>
    </w:p>
    <w:p w14:paraId="43BE2BB6" w14:textId="77777777" w:rsidR="00A37DDC" w:rsidRPr="00D44FA4"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 November 4th</w:t>
      </w:r>
    </w:p>
    <w:p w14:paraId="719FB12B" w14:textId="77777777" w:rsidR="00A37DDC" w:rsidRPr="00D44FA4"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Shooting Day…? OK?</w:t>
      </w:r>
    </w:p>
    <w:p w14:paraId="165CA679" w14:textId="77777777" w:rsidR="00A37DDC" w:rsidRPr="00D44FA4"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Interested: _______</w:t>
      </w:r>
    </w:p>
    <w:p w14:paraId="711D902E" w14:textId="77777777" w:rsidR="00D44FA4" w:rsidRPr="00E7269E" w:rsidRDefault="00D44FA4" w:rsidP="00D44FA4">
      <w:pPr>
        <w:pStyle w:val="ListParagraph"/>
        <w:numPr>
          <w:ilvl w:val="0"/>
          <w:numId w:val="2"/>
        </w:numPr>
        <w:spacing w:line="360" w:lineRule="auto"/>
        <w:rPr>
          <w:color w:val="000000" w:themeColor="text1"/>
          <w:sz w:val="28"/>
          <w:szCs w:val="28"/>
        </w:rPr>
      </w:pPr>
      <w:r w:rsidRPr="00E7269E">
        <w:rPr>
          <w:color w:val="000000" w:themeColor="text1"/>
          <w:sz w:val="28"/>
          <w:szCs w:val="28"/>
        </w:rPr>
        <w:t>Wildlife/ Range kickball game: November 11</w:t>
      </w:r>
    </w:p>
    <w:p w14:paraId="3D46E5EF" w14:textId="77777777" w:rsidR="00D44FA4" w:rsidRPr="00D44FA4" w:rsidRDefault="00D44FA4" w:rsidP="00D44FA4">
      <w:pPr>
        <w:spacing w:line="360" w:lineRule="auto"/>
        <w:rPr>
          <w:b/>
          <w:color w:val="000000" w:themeColor="text1"/>
          <w:sz w:val="28"/>
          <w:szCs w:val="28"/>
          <w:u w:val="single"/>
        </w:rPr>
      </w:pPr>
    </w:p>
    <w:p w14:paraId="16D0116A" w14:textId="77777777" w:rsidR="00206778" w:rsidRPr="00D44FA4" w:rsidRDefault="00206778"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Social</w:t>
      </w:r>
    </w:p>
    <w:p w14:paraId="68CDC182" w14:textId="4E941721" w:rsidR="00206778" w:rsidRPr="00D44FA4"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w:t>
      </w:r>
      <w:r w:rsidR="00A37DDC" w:rsidRPr="00D44FA4">
        <w:rPr>
          <w:color w:val="000000" w:themeColor="text1"/>
          <w:sz w:val="28"/>
          <w:szCs w:val="28"/>
        </w:rPr>
        <w:t xml:space="preserve"> November 18th</w:t>
      </w:r>
    </w:p>
    <w:p w14:paraId="52514319" w14:textId="48031CF3" w:rsidR="00206778" w:rsidRPr="00D44FA4"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Hike – hiking location ideas?</w:t>
      </w:r>
      <w:r w:rsidR="00A37DDC" w:rsidRPr="00D44FA4">
        <w:rPr>
          <w:color w:val="000000" w:themeColor="text1"/>
          <w:sz w:val="28"/>
          <w:szCs w:val="28"/>
        </w:rPr>
        <w:t xml:space="preserve"> OR  Bonfire/potluck if there are house volunteers…</w:t>
      </w:r>
    </w:p>
    <w:p w14:paraId="1DAFCAF5" w14:textId="7C09C8F4" w:rsidR="00206778" w:rsidRPr="00D44FA4"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Interested: ______</w:t>
      </w:r>
    </w:p>
    <w:p w14:paraId="1D9499B1" w14:textId="0A4E54C2" w:rsidR="00FB55DB" w:rsidRPr="000C5AAF" w:rsidRDefault="00FB55DB" w:rsidP="00206778">
      <w:pPr>
        <w:pStyle w:val="ListParagraph"/>
        <w:spacing w:line="360" w:lineRule="auto"/>
        <w:ind w:left="3600"/>
        <w:rPr>
          <w:b/>
          <w:color w:val="000000" w:themeColor="text1"/>
          <w:sz w:val="28"/>
          <w:szCs w:val="28"/>
          <w:highlight w:val="cyan"/>
          <w:u w:val="single"/>
        </w:rPr>
      </w:pPr>
    </w:p>
    <w:p w14:paraId="3E94B51B" w14:textId="69F4AD17" w:rsidR="009F5504" w:rsidRPr="00FB55DB" w:rsidRDefault="009F5504"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AZ SRM Winter Meeting: January 3-5, 2018. Location TBA.</w:t>
      </w:r>
    </w:p>
    <w:p w14:paraId="30B6125C" w14:textId="30F23F98" w:rsidR="00654E63"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2018 SRM conference Sparks, NV Jan 28-Feb 2</w:t>
      </w:r>
    </w:p>
    <w:p w14:paraId="34B57911" w14:textId="328877AC" w:rsidR="006A6F89"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March 2018 – Buenos Aires needs volunteers for Pima Pineapple cactus surveys</w:t>
      </w:r>
      <w:r w:rsidR="008A6618" w:rsidRPr="00FB55DB">
        <w:rPr>
          <w:color w:val="000000" w:themeColor="text1"/>
          <w:sz w:val="28"/>
          <w:szCs w:val="28"/>
        </w:rPr>
        <w:t>- Date: TBA</w:t>
      </w:r>
    </w:p>
    <w:p w14:paraId="384F11A7" w14:textId="210B6E00"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p>
    <w:p w14:paraId="313D8B08" w14:textId="0604F8C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b/>
          <w:color w:val="000000" w:themeColor="text1"/>
          <w:sz w:val="32"/>
          <w:szCs w:val="32"/>
        </w:rPr>
        <w:t xml:space="preserve">  </w:t>
      </w:r>
      <w:r w:rsidR="008A6618" w:rsidRPr="00FB55DB">
        <w:rPr>
          <w:b/>
          <w:color w:val="000000" w:themeColor="text1"/>
          <w:sz w:val="32"/>
          <w:szCs w:val="32"/>
        </w:rPr>
        <w:t xml:space="preserve">VOLUNTEER! </w:t>
      </w:r>
    </w:p>
    <w:p w14:paraId="23E8D6F9" w14:textId="29FCE801"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14:paraId="17CCE1BE" w14:textId="64795CDA"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14:paraId="665D27C2" w14:textId="2EC20661"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p>
    <w:p w14:paraId="7113870B" w14:textId="7D8A5BE6"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14:paraId="04FCE674" w14:textId="13D95890" w:rsidR="006A6F89" w:rsidRPr="00FB55DB"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lastRenderedPageBreak/>
        <w:t>Checking:</w:t>
      </w:r>
      <w:r w:rsidR="008A6618" w:rsidRPr="00FB55DB">
        <w:rPr>
          <w:color w:val="000000" w:themeColor="text1"/>
          <w:sz w:val="28"/>
          <w:szCs w:val="28"/>
        </w:rPr>
        <w:t xml:space="preserve"> </w:t>
      </w:r>
      <w:r w:rsidR="00E74BCD" w:rsidRPr="00FB55DB">
        <w:rPr>
          <w:color w:val="000000" w:themeColor="text1"/>
          <w:sz w:val="28"/>
          <w:szCs w:val="28"/>
        </w:rPr>
        <w:t>$3,595.40</w:t>
      </w:r>
    </w:p>
    <w:p w14:paraId="28CABC56" w14:textId="0B429F09" w:rsidR="006A6F89" w:rsidRPr="00FB55DB"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Savings: </w:t>
      </w:r>
      <w:r w:rsidR="00E74BCD" w:rsidRPr="00FB55DB">
        <w:rPr>
          <w:color w:val="000000" w:themeColor="text1"/>
          <w:sz w:val="28"/>
          <w:szCs w:val="28"/>
        </w:rPr>
        <w:t>$300.76</w:t>
      </w:r>
    </w:p>
    <w:p w14:paraId="3B3815E8" w14:textId="743B4596" w:rsidR="006A6F89" w:rsidRPr="00FB55DB"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Cash:</w:t>
      </w:r>
      <w:r w:rsidR="00E74BCD" w:rsidRPr="00FB55DB">
        <w:rPr>
          <w:color w:val="000000" w:themeColor="text1"/>
          <w:sz w:val="28"/>
          <w:szCs w:val="28"/>
        </w:rPr>
        <w:t xml:space="preserve"> $46.25</w:t>
      </w:r>
    </w:p>
    <w:p w14:paraId="3FF481D0" w14:textId="25F1547F" w:rsidR="006A6F89"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Misc.</w:t>
      </w:r>
    </w:p>
    <w:p w14:paraId="1D36F178" w14:textId="4D110E94" w:rsidR="00BC72E5" w:rsidRPr="00BC72E5" w:rsidRDefault="00F2048D" w:rsidP="00BC72E5">
      <w:pPr>
        <w:pStyle w:val="ListParagraph"/>
        <w:numPr>
          <w:ilvl w:val="1"/>
          <w:numId w:val="2"/>
        </w:numPr>
        <w:spacing w:line="360" w:lineRule="auto"/>
        <w:rPr>
          <w:color w:val="000000" w:themeColor="text1"/>
          <w:sz w:val="28"/>
          <w:szCs w:val="28"/>
        </w:rPr>
      </w:pPr>
      <w:r>
        <w:rPr>
          <w:color w:val="000000" w:themeColor="text1"/>
          <w:sz w:val="28"/>
          <w:szCs w:val="28"/>
        </w:rPr>
        <w:t xml:space="preserve">Aaron Lien </w:t>
      </w:r>
      <w:hyperlink r:id="rId6" w:history="1">
        <w:r w:rsidR="00BC72E5" w:rsidRPr="00952AFA">
          <w:rPr>
            <w:rStyle w:val="Hyperlink"/>
            <w:sz w:val="28"/>
            <w:szCs w:val="28"/>
          </w:rPr>
          <w:t>amlien@cals.arizona.edu</w:t>
        </w:r>
      </w:hyperlink>
      <w:r w:rsidR="00BC72E5">
        <w:rPr>
          <w:color w:val="000000" w:themeColor="text1"/>
          <w:sz w:val="28"/>
          <w:szCs w:val="28"/>
        </w:rPr>
        <w:t xml:space="preserve"> : Rangeland Cup for SRM Conf - Info</w:t>
      </w:r>
    </w:p>
    <w:p w14:paraId="21FDA764" w14:textId="1B0B5FE7" w:rsidR="00504021" w:rsidRPr="00504021" w:rsidRDefault="00504021" w:rsidP="00504021">
      <w:pPr>
        <w:pStyle w:val="ListParagraph"/>
        <w:numPr>
          <w:ilvl w:val="1"/>
          <w:numId w:val="2"/>
        </w:numPr>
        <w:spacing w:line="360" w:lineRule="auto"/>
        <w:rPr>
          <w:color w:val="000000" w:themeColor="text1"/>
          <w:sz w:val="28"/>
          <w:szCs w:val="28"/>
          <w:u w:val="single"/>
        </w:rPr>
      </w:pPr>
      <w:r w:rsidRPr="00504021">
        <w:rPr>
          <w:color w:val="000000" w:themeColor="text1"/>
          <w:sz w:val="32"/>
          <w:szCs w:val="32"/>
        </w:rPr>
        <w:t>Volunteer Opportunity Ideas???</w:t>
      </w:r>
    </w:p>
    <w:p w14:paraId="0C51D428" w14:textId="7EBC135A" w:rsidR="00504021" w:rsidRPr="00504021" w:rsidRDefault="00504021" w:rsidP="00504021">
      <w:pPr>
        <w:pStyle w:val="ListParagraph"/>
        <w:numPr>
          <w:ilvl w:val="1"/>
          <w:numId w:val="2"/>
        </w:numPr>
        <w:spacing w:line="360" w:lineRule="auto"/>
        <w:rPr>
          <w:color w:val="000000" w:themeColor="text1"/>
          <w:sz w:val="28"/>
          <w:szCs w:val="28"/>
        </w:rPr>
      </w:pPr>
      <w:hyperlink r:id="rId7" w:history="1">
        <w:r w:rsidRPr="00952AFA">
          <w:rPr>
            <w:rStyle w:val="Hyperlink"/>
            <w:sz w:val="28"/>
            <w:szCs w:val="28"/>
          </w:rPr>
          <w:t>marymcarroll@email.arizona.edu</w:t>
        </w:r>
      </w:hyperlink>
      <w:r>
        <w:rPr>
          <w:color w:val="000000" w:themeColor="text1"/>
          <w:sz w:val="28"/>
          <w:szCs w:val="28"/>
        </w:rPr>
        <w:t xml:space="preserve">  - Nov. 3</w:t>
      </w:r>
      <w:r w:rsidRPr="00504021">
        <w:rPr>
          <w:color w:val="000000" w:themeColor="text1"/>
          <w:sz w:val="28"/>
          <w:szCs w:val="28"/>
          <w:vertAlign w:val="superscript"/>
        </w:rPr>
        <w:t>rd</w:t>
      </w:r>
      <w:r>
        <w:rPr>
          <w:color w:val="000000" w:themeColor="text1"/>
          <w:sz w:val="28"/>
          <w:szCs w:val="28"/>
        </w:rPr>
        <w:t xml:space="preserve"> Volunteer Opportunity, Page Ranch clean up (FYI SAME day as AVCA erosion monitoring day which club has committed to…)</w:t>
      </w:r>
    </w:p>
    <w:p w14:paraId="442C97B9" w14:textId="671D0ACB"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Using InvolveUA link as storage for all club information *</w:t>
      </w:r>
    </w:p>
    <w:p w14:paraId="6033EB08" w14:textId="2797B48A" w:rsidR="00D678A8" w:rsidRPr="00FB55DB" w:rsidRDefault="00E41909" w:rsidP="00D678A8">
      <w:pPr>
        <w:pStyle w:val="ListParagraph"/>
        <w:numPr>
          <w:ilvl w:val="2"/>
          <w:numId w:val="2"/>
        </w:numPr>
        <w:spacing w:line="360" w:lineRule="auto"/>
        <w:rPr>
          <w:b/>
          <w:color w:val="000000" w:themeColor="text1"/>
          <w:sz w:val="28"/>
          <w:szCs w:val="28"/>
          <w:u w:val="single"/>
        </w:rPr>
      </w:pPr>
      <w:hyperlink r:id="rId8" w:history="1">
        <w:r w:rsidR="00363837" w:rsidRPr="00FB55DB">
          <w:rPr>
            <w:rStyle w:val="Hyperlink"/>
            <w:b/>
            <w:color w:val="000000" w:themeColor="text1"/>
            <w:sz w:val="28"/>
            <w:szCs w:val="28"/>
          </w:rPr>
          <w:t>https://arizona.collegiatelink.net/organization/tierraseca</w:t>
        </w:r>
      </w:hyperlink>
    </w:p>
    <w:p w14:paraId="5154F11F" w14:textId="390D7726" w:rsidR="00363837" w:rsidRPr="00FB55DB" w:rsidRDefault="005D2A35"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Community garden plot – Interest? Possibly joint plot with wildlife…</w:t>
      </w:r>
    </w:p>
    <w:p w14:paraId="4C789F91" w14:textId="35460E02" w:rsidR="00480690" w:rsidRPr="00480690" w:rsidRDefault="00480690" w:rsidP="00480690">
      <w:pPr>
        <w:pStyle w:val="ListParagraph"/>
        <w:numPr>
          <w:ilvl w:val="2"/>
          <w:numId w:val="2"/>
        </w:numPr>
        <w:spacing w:line="360" w:lineRule="auto"/>
        <w:rPr>
          <w:b/>
          <w:color w:val="000000" w:themeColor="text1"/>
          <w:sz w:val="28"/>
          <w:szCs w:val="28"/>
        </w:rPr>
      </w:pPr>
      <w:r>
        <w:rPr>
          <w:color w:val="000000" w:themeColor="text1"/>
          <w:sz w:val="28"/>
          <w:szCs w:val="28"/>
        </w:rPr>
        <w:t xml:space="preserve">Email Betsy Grube if interested: </w:t>
      </w:r>
      <w:hyperlink r:id="rId9" w:history="1">
        <w:r w:rsidRPr="002436D1">
          <w:rPr>
            <w:rStyle w:val="Hyperlink"/>
            <w:sz w:val="28"/>
            <w:szCs w:val="28"/>
          </w:rPr>
          <w:t>ergrube@email.arizona.edu</w:t>
        </w:r>
      </w:hyperlink>
    </w:p>
    <w:p w14:paraId="17FC6209" w14:textId="7D4E7D4F" w:rsidR="00E37819" w:rsidRPr="00FB55DB" w:rsidRDefault="00E37819"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Plant ID / URME Interest?</w:t>
      </w:r>
    </w:p>
    <w:p w14:paraId="59585BF8" w14:textId="0B3F6583" w:rsidR="008A6618" w:rsidRPr="00FB55DB" w:rsidRDefault="008A6618" w:rsidP="00850474">
      <w:pPr>
        <w:pStyle w:val="ListParagraph"/>
        <w:spacing w:line="360" w:lineRule="auto"/>
        <w:ind w:left="1440"/>
        <w:rPr>
          <w:color w:val="000000" w:themeColor="text1"/>
          <w:sz w:val="28"/>
          <w:szCs w:val="28"/>
          <w:highlight w:val="yellow"/>
        </w:rPr>
      </w:pPr>
      <w:r w:rsidRPr="00FB55DB">
        <w:rPr>
          <w:color w:val="000000" w:themeColor="text1"/>
          <w:sz w:val="28"/>
          <w:szCs w:val="28"/>
        </w:rPr>
        <w:t>Plant ID: 100+ minute long test in order to test knowledge on plant species.</w:t>
      </w:r>
      <w:r w:rsidR="004D3696" w:rsidRPr="00FB55DB">
        <w:rPr>
          <w:color w:val="000000" w:themeColor="text1"/>
          <w:sz w:val="28"/>
          <w:szCs w:val="28"/>
        </w:rPr>
        <w:t xml:space="preserve"> Doodle poll will be sent out to determine a meeting time. </w:t>
      </w:r>
      <w:r w:rsidRPr="00FB55DB">
        <w:rPr>
          <w:color w:val="000000" w:themeColor="text1"/>
          <w:sz w:val="28"/>
          <w:szCs w:val="28"/>
        </w:rPr>
        <w:t xml:space="preserve"> </w:t>
      </w:r>
    </w:p>
    <w:p w14:paraId="5DB3FD13" w14:textId="77777777" w:rsidR="00480690" w:rsidRDefault="008A6618" w:rsidP="00850474">
      <w:pPr>
        <w:pStyle w:val="ListParagraph"/>
        <w:spacing w:line="360" w:lineRule="auto"/>
        <w:ind w:left="1440"/>
        <w:rPr>
          <w:color w:val="000000" w:themeColor="text1"/>
          <w:sz w:val="28"/>
          <w:szCs w:val="28"/>
        </w:rPr>
      </w:pPr>
      <w:r w:rsidRPr="00FB55DB">
        <w:rPr>
          <w:color w:val="000000" w:themeColor="text1"/>
          <w:sz w:val="28"/>
          <w:szCs w:val="28"/>
        </w:rPr>
        <w:t>URME: Under Graduate Range Management Exam</w:t>
      </w:r>
      <w:r w:rsidR="004D3696" w:rsidRPr="00FB55DB">
        <w:rPr>
          <w:color w:val="000000" w:themeColor="text1"/>
          <w:sz w:val="28"/>
          <w:szCs w:val="28"/>
        </w:rPr>
        <w:t xml:space="preserve">. </w:t>
      </w:r>
    </w:p>
    <w:p w14:paraId="5844DB07" w14:textId="3305953C" w:rsidR="008A6618" w:rsidRPr="00480690" w:rsidRDefault="004D3696" w:rsidP="00480690">
      <w:pPr>
        <w:pStyle w:val="ListParagraph"/>
        <w:numPr>
          <w:ilvl w:val="0"/>
          <w:numId w:val="6"/>
        </w:numPr>
        <w:spacing w:line="360" w:lineRule="auto"/>
        <w:rPr>
          <w:color w:val="000000" w:themeColor="text1"/>
          <w:sz w:val="28"/>
          <w:szCs w:val="28"/>
        </w:rPr>
      </w:pPr>
      <w:r w:rsidRPr="00480690">
        <w:rPr>
          <w:color w:val="000000" w:themeColor="text1"/>
          <w:sz w:val="28"/>
          <w:szCs w:val="28"/>
        </w:rPr>
        <w:t xml:space="preserve">Tuesdays from 6-8pm. </w:t>
      </w:r>
      <w:r w:rsidR="00480690" w:rsidRPr="00480690">
        <w:rPr>
          <w:color w:val="000000" w:themeColor="text1"/>
          <w:sz w:val="28"/>
          <w:szCs w:val="28"/>
        </w:rPr>
        <w:t>ENR2 S120</w:t>
      </w:r>
      <w:r w:rsidRPr="00480690">
        <w:rPr>
          <w:color w:val="000000" w:themeColor="text1"/>
          <w:sz w:val="28"/>
          <w:szCs w:val="28"/>
        </w:rPr>
        <w:t xml:space="preserve"> </w:t>
      </w:r>
    </w:p>
    <w:p w14:paraId="6862A99C" w14:textId="629D5C58" w:rsidR="004D3696" w:rsidRPr="00480690" w:rsidRDefault="004D3696" w:rsidP="00480690">
      <w:pPr>
        <w:spacing w:line="360" w:lineRule="auto"/>
        <w:ind w:left="2520"/>
        <w:rPr>
          <w:color w:val="000000" w:themeColor="text1"/>
          <w:sz w:val="28"/>
          <w:szCs w:val="28"/>
          <w:highlight w:val="yellow"/>
        </w:rPr>
      </w:pPr>
      <w:r w:rsidRPr="00480690">
        <w:rPr>
          <w:color w:val="000000" w:themeColor="text1"/>
          <w:sz w:val="28"/>
          <w:szCs w:val="28"/>
        </w:rPr>
        <w:t>Comprehensive exam including all aspects of range management. 2 credit hours are available- must be earned!</w:t>
      </w:r>
    </w:p>
    <w:p w14:paraId="2D174D39" w14:textId="77777777" w:rsidR="008A6618" w:rsidRPr="00FB55DB" w:rsidRDefault="008A6618" w:rsidP="00850474">
      <w:pPr>
        <w:pStyle w:val="ListParagraph"/>
        <w:spacing w:line="360" w:lineRule="auto"/>
        <w:ind w:left="1440"/>
        <w:rPr>
          <w:b/>
          <w:color w:val="000000" w:themeColor="text1"/>
          <w:sz w:val="28"/>
          <w:szCs w:val="28"/>
        </w:rPr>
      </w:pPr>
    </w:p>
    <w:p w14:paraId="2E4EF3F2" w14:textId="4F0E6322"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Pathways NRCS, BLM</w:t>
      </w:r>
    </w:p>
    <w:p w14:paraId="36434DDA" w14:textId="2C3AA832"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USA Jobs, Indeed, American Conservation Experience</w:t>
      </w:r>
    </w:p>
    <w:p w14:paraId="75FDFF5E" w14:textId="51F68D51"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Arroyo Chico Wash cleanup  led by Katie Hughes</w:t>
      </w:r>
    </w:p>
    <w:p w14:paraId="61534122" w14:textId="2332BDDB"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Date:</w:t>
      </w:r>
      <w:r w:rsidR="004D3696" w:rsidRPr="00FB55DB">
        <w:rPr>
          <w:color w:val="000000" w:themeColor="text1"/>
          <w:sz w:val="28"/>
          <w:szCs w:val="28"/>
        </w:rPr>
        <w:t xml:space="preserve"> </w:t>
      </w:r>
    </w:p>
    <w:p w14:paraId="6E0D8430" w14:textId="22F721E0" w:rsidR="004D3696" w:rsidRPr="00FB55DB" w:rsidRDefault="004D3696"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lastRenderedPageBreak/>
        <w:t>Location: Highland and 14</w:t>
      </w:r>
      <w:r w:rsidRPr="00FB55DB">
        <w:rPr>
          <w:color w:val="000000" w:themeColor="text1"/>
          <w:sz w:val="28"/>
          <w:szCs w:val="28"/>
          <w:vertAlign w:val="superscript"/>
        </w:rPr>
        <w:t>th</w:t>
      </w:r>
      <w:r w:rsidRPr="00FB55DB">
        <w:rPr>
          <w:color w:val="000000" w:themeColor="text1"/>
          <w:sz w:val="28"/>
          <w:szCs w:val="28"/>
        </w:rPr>
        <w:t xml:space="preserve"> (across from a little grassy park) and head down into the wash and east from there.</w:t>
      </w:r>
    </w:p>
    <w:p w14:paraId="7A983FB4" w14:textId="51A5D40E"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Club Member Recruitment</w:t>
      </w:r>
      <w:r w:rsidR="003E2AAF" w:rsidRPr="00FB55DB">
        <w:rPr>
          <w:color w:val="000000" w:themeColor="text1"/>
          <w:sz w:val="28"/>
          <w:szCs w:val="28"/>
        </w:rPr>
        <w:t xml:space="preserve"> Ideas / Fundraising Ideas?</w:t>
      </w:r>
    </w:p>
    <w:p w14:paraId="61C4F533" w14:textId="75C30D67" w:rsidR="004D3696" w:rsidRPr="00CD5E16" w:rsidRDefault="004D3696" w:rsidP="004D3696">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Percentage night at a restaurant.</w:t>
      </w:r>
    </w:p>
    <w:p w14:paraId="4B5B2C81" w14:textId="382A070C" w:rsidR="00CD5E16" w:rsidRPr="00CD5E16" w:rsidRDefault="00CD5E16"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Native plant sale? – ask local nurseries to donate?</w:t>
      </w:r>
    </w:p>
    <w:p w14:paraId="66CF4229" w14:textId="6A9465A3" w:rsidR="00CD5E16" w:rsidRPr="002B7EF7" w:rsidRDefault="002B7EF7"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Bake sale</w:t>
      </w:r>
    </w:p>
    <w:p w14:paraId="0E72F101" w14:textId="77777777" w:rsidR="002B7EF7" w:rsidRPr="00FB55DB" w:rsidRDefault="002B7EF7" w:rsidP="002B7EF7">
      <w:pPr>
        <w:pStyle w:val="ListParagraph"/>
        <w:spacing w:line="360" w:lineRule="auto"/>
        <w:ind w:left="2160"/>
        <w:rPr>
          <w:b/>
          <w:color w:val="000000" w:themeColor="text1"/>
          <w:sz w:val="28"/>
          <w:szCs w:val="28"/>
          <w:u w:val="single"/>
        </w:rPr>
      </w:pPr>
    </w:p>
    <w:p w14:paraId="0ECB7A7E" w14:textId="6CAD102B"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14:paraId="0217F8B6" w14:textId="34BE15C0"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14:paraId="150B2473" w14:textId="3FB44617" w:rsidR="00C66FDF" w:rsidRPr="00FB55DB" w:rsidRDefault="00C66FDF" w:rsidP="00C66FDF">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Link to 2018 SRM Annual Meeting Website: </w:t>
      </w:r>
      <w:hyperlink r:id="rId10" w:history="1">
        <w:r w:rsidRPr="00FB55DB">
          <w:rPr>
            <w:rStyle w:val="Hyperlink"/>
            <w:color w:val="000000" w:themeColor="text1"/>
            <w:sz w:val="28"/>
            <w:szCs w:val="28"/>
          </w:rPr>
          <w:t>http://annualmeeting.rangelands.org</w:t>
        </w:r>
      </w:hyperlink>
    </w:p>
    <w:p w14:paraId="0F0B4365" w14:textId="77777777" w:rsidR="00C66FDF" w:rsidRPr="00FB55DB" w:rsidRDefault="00C66FDF" w:rsidP="00C66FDF">
      <w:pPr>
        <w:pStyle w:val="ListParagraph"/>
        <w:spacing w:line="360" w:lineRule="auto"/>
        <w:ind w:left="1440"/>
        <w:rPr>
          <w:b/>
          <w:color w:val="000000" w:themeColor="text1"/>
          <w:sz w:val="28"/>
          <w:szCs w:val="28"/>
          <w:u w:val="single"/>
        </w:rPr>
      </w:pPr>
    </w:p>
    <w:p w14:paraId="5E7D7CC1" w14:textId="77777777" w:rsidR="00C66FDF" w:rsidRPr="00FB55DB" w:rsidRDefault="00C66FDF" w:rsidP="00C66FDF">
      <w:pPr>
        <w:spacing w:line="360" w:lineRule="auto"/>
        <w:rPr>
          <w:b/>
          <w:color w:val="000000" w:themeColor="text1"/>
          <w:sz w:val="28"/>
          <w:szCs w:val="28"/>
          <w:u w:val="single"/>
        </w:rPr>
      </w:pPr>
    </w:p>
    <w:p w14:paraId="7B34D436" w14:textId="65577867" w:rsidR="00425BD4"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14:paraId="30D7D2A8" w14:textId="437305A6" w:rsidR="00136FA2" w:rsidRDefault="00136FA2" w:rsidP="008A6618">
      <w:pPr>
        <w:pStyle w:val="ListParagraph"/>
        <w:spacing w:line="360" w:lineRule="auto"/>
        <w:ind w:left="1440"/>
        <w:rPr>
          <w:color w:val="000000" w:themeColor="text1"/>
          <w:sz w:val="28"/>
          <w:szCs w:val="28"/>
        </w:rPr>
      </w:pPr>
      <w:r w:rsidRPr="00FB55DB">
        <w:rPr>
          <w:b/>
          <w:color w:val="000000" w:themeColor="text1"/>
          <w:sz w:val="32"/>
          <w:szCs w:val="32"/>
        </w:rPr>
        <w:t>Guest Speakers:</w:t>
      </w:r>
      <w:r w:rsidRPr="00FB55DB">
        <w:rPr>
          <w:color w:val="000000" w:themeColor="text1"/>
          <w:sz w:val="28"/>
          <w:szCs w:val="28"/>
        </w:rPr>
        <w:t xml:space="preserve"> Clara is hoping to have guest speakers come and give presentations. </w:t>
      </w:r>
    </w:p>
    <w:p w14:paraId="3849A0A4" w14:textId="7530495D" w:rsidR="002E7B01" w:rsidRDefault="002E7B01" w:rsidP="002E7B01">
      <w:pPr>
        <w:pStyle w:val="ListParagraph"/>
        <w:numPr>
          <w:ilvl w:val="0"/>
          <w:numId w:val="6"/>
        </w:numPr>
        <w:spacing w:line="360" w:lineRule="auto"/>
        <w:rPr>
          <w:color w:val="000000" w:themeColor="text1"/>
          <w:sz w:val="28"/>
          <w:szCs w:val="28"/>
        </w:rPr>
      </w:pPr>
      <w:r>
        <w:rPr>
          <w:color w:val="000000" w:themeColor="text1"/>
          <w:sz w:val="28"/>
          <w:szCs w:val="28"/>
        </w:rPr>
        <w:t>In the works…</w:t>
      </w:r>
    </w:p>
    <w:p w14:paraId="587B6D6B" w14:textId="6EA007A2" w:rsidR="002E7B01" w:rsidRDefault="002E7B01" w:rsidP="002E7B01">
      <w:pPr>
        <w:pStyle w:val="ListParagraph"/>
        <w:numPr>
          <w:ilvl w:val="1"/>
          <w:numId w:val="6"/>
        </w:numPr>
        <w:spacing w:line="360" w:lineRule="auto"/>
        <w:rPr>
          <w:color w:val="000000" w:themeColor="text1"/>
          <w:sz w:val="28"/>
          <w:szCs w:val="28"/>
        </w:rPr>
      </w:pPr>
      <w:r>
        <w:rPr>
          <w:color w:val="000000" w:themeColor="text1"/>
          <w:sz w:val="28"/>
          <w:szCs w:val="28"/>
        </w:rPr>
        <w:t>Vanessa Prielson</w:t>
      </w:r>
      <w:r w:rsidR="00504021">
        <w:rPr>
          <w:color w:val="000000" w:themeColor="text1"/>
          <w:sz w:val="28"/>
          <w:szCs w:val="28"/>
        </w:rPr>
        <w:t xml:space="preserve"> (?) </w:t>
      </w:r>
      <w:r>
        <w:rPr>
          <w:color w:val="000000" w:themeColor="text1"/>
          <w:sz w:val="28"/>
          <w:szCs w:val="28"/>
        </w:rPr>
        <w:t xml:space="preserve"> (manages Pima County Ranches)</w:t>
      </w:r>
    </w:p>
    <w:p w14:paraId="48744463" w14:textId="06D27FCF" w:rsidR="002E7B01" w:rsidRPr="00FB55DB" w:rsidRDefault="002E7B01" w:rsidP="002E7B01">
      <w:pPr>
        <w:pStyle w:val="ListParagraph"/>
        <w:numPr>
          <w:ilvl w:val="1"/>
          <w:numId w:val="6"/>
        </w:numPr>
        <w:spacing w:line="360" w:lineRule="auto"/>
        <w:rPr>
          <w:color w:val="000000" w:themeColor="text1"/>
          <w:sz w:val="28"/>
          <w:szCs w:val="28"/>
        </w:rPr>
      </w:pPr>
      <w:r>
        <w:rPr>
          <w:color w:val="000000" w:themeColor="text1"/>
          <w:sz w:val="28"/>
          <w:szCs w:val="28"/>
        </w:rPr>
        <w:t>Dan Robinett and Linda Kennedy – Spring Semester</w:t>
      </w:r>
    </w:p>
    <w:p w14:paraId="7B1D4A35" w14:textId="6C487E80"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p>
    <w:p w14:paraId="1D197016" w14:textId="047671F9"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14:paraId="73EDCA4A" w14:textId="071B8844"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14:paraId="392CCF5A" w14:textId="3687A64D"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Koozies: $3</w:t>
      </w:r>
    </w:p>
    <w:p w14:paraId="464740A4" w14:textId="5F176945"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$10</w:t>
      </w:r>
    </w:p>
    <w:p w14:paraId="0D039FD5" w14:textId="310F0400"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lastRenderedPageBreak/>
        <w:t>Hats: $20</w:t>
      </w:r>
    </w:p>
    <w:p w14:paraId="202E736E" w14:textId="77777777" w:rsidR="00425BD4" w:rsidRPr="00FB55DB" w:rsidRDefault="00425BD4" w:rsidP="00425BD4">
      <w:pPr>
        <w:spacing w:line="360" w:lineRule="auto"/>
        <w:rPr>
          <w:b/>
          <w:color w:val="000000" w:themeColor="text1"/>
          <w:sz w:val="28"/>
          <w:szCs w:val="28"/>
          <w:u w:val="single"/>
        </w:rPr>
      </w:pPr>
    </w:p>
    <w:p w14:paraId="1409F2A9"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Facebook club link</w:t>
      </w:r>
      <w:r w:rsidRPr="00FB55DB">
        <w:rPr>
          <w:color w:val="000000" w:themeColor="text1"/>
          <w:sz w:val="32"/>
          <w:szCs w:val="32"/>
        </w:rPr>
        <w:t>:</w:t>
      </w:r>
      <w:r w:rsidRPr="00FB55DB">
        <w:rPr>
          <w:color w:val="000000" w:themeColor="text1"/>
          <w:sz w:val="28"/>
          <w:szCs w:val="28"/>
        </w:rPr>
        <w:t xml:space="preserve"> </w:t>
      </w:r>
      <w:hyperlink r:id="rId11"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14:paraId="5CAEE9FA"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12" w:history="1">
        <w:r w:rsidRPr="00FB55DB">
          <w:rPr>
            <w:rStyle w:val="Hyperlink"/>
            <w:color w:val="000000" w:themeColor="text1"/>
            <w:sz w:val="28"/>
            <w:szCs w:val="28"/>
          </w:rPr>
          <w:t>claramiller@email.arizona.edu</w:t>
        </w:r>
      </w:hyperlink>
    </w:p>
    <w:p w14:paraId="34B71BD4" w14:textId="7D00F4A1"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3" w:history="1">
        <w:r w:rsidR="00A273E6" w:rsidRPr="00FB55DB">
          <w:rPr>
            <w:rStyle w:val="Hyperlink"/>
            <w:color w:val="000000" w:themeColor="text1"/>
            <w:sz w:val="28"/>
            <w:szCs w:val="28"/>
          </w:rPr>
          <w:t>AGD1@email.arizona.edu</w:t>
        </w:r>
      </w:hyperlink>
    </w:p>
    <w:p w14:paraId="33174106"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Profy </w:t>
      </w:r>
      <w:hyperlink r:id="rId14" w:history="1">
        <w:r w:rsidRPr="00FB55DB">
          <w:rPr>
            <w:rStyle w:val="Hyperlink"/>
            <w:color w:val="000000" w:themeColor="text1"/>
            <w:sz w:val="28"/>
            <w:szCs w:val="28"/>
          </w:rPr>
          <w:t>jprofy@email.arizona.edu</w:t>
        </w:r>
      </w:hyperlink>
    </w:p>
    <w:p w14:paraId="1E26554E" w14:textId="2CC9AC02"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5" w:history="1">
        <w:r w:rsidR="00A273E6" w:rsidRPr="00FB55DB">
          <w:rPr>
            <w:rStyle w:val="Hyperlink"/>
            <w:color w:val="000000" w:themeColor="text1"/>
            <w:sz w:val="28"/>
            <w:szCs w:val="28"/>
          </w:rPr>
          <w:t>Winston@email.arizona.edu</w:t>
        </w:r>
      </w:hyperlink>
    </w:p>
    <w:p w14:paraId="547B9194" w14:textId="77777777" w:rsidR="00C63FF5" w:rsidRPr="00FB55DB" w:rsidRDefault="00C63FF5" w:rsidP="00425BD4">
      <w:pPr>
        <w:spacing w:line="360" w:lineRule="auto"/>
        <w:rPr>
          <w:rStyle w:val="Hyperlink"/>
          <w:color w:val="000000" w:themeColor="text1"/>
          <w:sz w:val="28"/>
          <w:szCs w:val="28"/>
        </w:rPr>
      </w:pPr>
    </w:p>
    <w:p w14:paraId="500A8334" w14:textId="77777777" w:rsidR="00000DE8" w:rsidRPr="00FB55DB" w:rsidRDefault="00000DE8" w:rsidP="00000DE8">
      <w:pPr>
        <w:widowControl w:val="0"/>
        <w:autoSpaceDE w:val="0"/>
        <w:autoSpaceDN w:val="0"/>
        <w:adjustRightInd w:val="0"/>
        <w:rPr>
          <w:rFonts w:eastAsiaTheme="minorHAnsi"/>
          <w:color w:val="000000" w:themeColor="text1"/>
          <w:sz w:val="32"/>
          <w:szCs w:val="32"/>
        </w:rPr>
      </w:pPr>
    </w:p>
    <w:p w14:paraId="1506D27F"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41C60DB4"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6DE5C319" w14:textId="77777777" w:rsidR="00433DBD" w:rsidRDefault="00433DBD" w:rsidP="00BF66D4">
      <w:pPr>
        <w:widowControl w:val="0"/>
        <w:autoSpaceDE w:val="0"/>
        <w:autoSpaceDN w:val="0"/>
        <w:adjustRightInd w:val="0"/>
        <w:rPr>
          <w:rFonts w:ascii="Calibri" w:eastAsiaTheme="minorHAnsi" w:hAnsi="Calibri" w:cs="Calibri"/>
          <w:b/>
          <w:sz w:val="32"/>
          <w:szCs w:val="32"/>
        </w:rPr>
      </w:pPr>
      <w:r>
        <w:rPr>
          <w:rFonts w:ascii="Calibri" w:eastAsiaTheme="minorHAnsi" w:hAnsi="Calibri" w:cs="Calibri"/>
          <w:b/>
          <w:sz w:val="32"/>
          <w:szCs w:val="32"/>
        </w:rPr>
        <w:t>RISE SYMPOSIUM</w:t>
      </w:r>
    </w:p>
    <w:p w14:paraId="53B64256" w14:textId="77777777" w:rsidR="00433DBD" w:rsidRDefault="00433DBD" w:rsidP="00BF66D4">
      <w:pPr>
        <w:widowControl w:val="0"/>
        <w:autoSpaceDE w:val="0"/>
        <w:autoSpaceDN w:val="0"/>
        <w:adjustRightInd w:val="0"/>
        <w:rPr>
          <w:rFonts w:ascii="Calibri" w:eastAsiaTheme="minorHAnsi" w:hAnsi="Calibri" w:cs="Calibri"/>
          <w:b/>
          <w:sz w:val="32"/>
          <w:szCs w:val="32"/>
        </w:rPr>
      </w:pPr>
    </w:p>
    <w:p w14:paraId="575BFA34" w14:textId="227A9516"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sz w:val="32"/>
          <w:szCs w:val="32"/>
        </w:rPr>
        <w:t>Research Insights in Semiarid Ecosystems (RISE) Symposium</w:t>
      </w:r>
      <w:r>
        <w:rPr>
          <w:rFonts w:ascii="MS Mincho" w:eastAsia="MS Mincho" w:hAnsi="MS Mincho" w:cs="MS Mincho"/>
          <w:sz w:val="32"/>
          <w:szCs w:val="32"/>
        </w:rPr>
        <w:t>  </w:t>
      </w:r>
      <w:r>
        <w:rPr>
          <w:rFonts w:ascii="Calibri" w:eastAsiaTheme="minorHAnsi" w:hAnsi="Calibri" w:cs="Calibri"/>
          <w:sz w:val="32"/>
          <w:szCs w:val="32"/>
        </w:rPr>
        <w:t>Saturday, 21 October 2017, 8:30 AM to 3:00 PM</w:t>
      </w:r>
      <w:r>
        <w:rPr>
          <w:rFonts w:ascii="MS Mincho" w:eastAsia="MS Mincho" w:hAnsi="MS Mincho" w:cs="MS Mincho"/>
          <w:sz w:val="32"/>
          <w:szCs w:val="32"/>
        </w:rPr>
        <w:t>  </w:t>
      </w:r>
      <w:r>
        <w:rPr>
          <w:rFonts w:ascii="Calibri" w:eastAsiaTheme="minorHAnsi" w:hAnsi="Calibri" w:cs="Calibri"/>
          <w:sz w:val="32"/>
          <w:szCs w:val="32"/>
        </w:rPr>
        <w:t>University of Arizona Marley Auditorium (Room 230), Tucson, Arizona</w:t>
      </w:r>
    </w:p>
    <w:p w14:paraId="700B3542" w14:textId="77777777" w:rsidR="003B66A7" w:rsidRDefault="003B66A7" w:rsidP="00BF66D4">
      <w:pPr>
        <w:widowControl w:val="0"/>
        <w:autoSpaceDE w:val="0"/>
        <w:autoSpaceDN w:val="0"/>
        <w:adjustRightInd w:val="0"/>
        <w:rPr>
          <w:rFonts w:eastAsiaTheme="minorHAnsi"/>
          <w:sz w:val="32"/>
          <w:szCs w:val="32"/>
        </w:rPr>
      </w:pPr>
    </w:p>
    <w:p w14:paraId="7E9A7D65"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The 14th annual Research Insights in Semiarid Ecosystems (RISE) Symposium will feature invited speakers and posters presenting recent research on the USDA-ARS Walnut Gulch Experimental Watershed, the University of Arizona Santa Rita Experimental Range and other outdoor laboratories in the region.  There will be time available for questions from the audience. There will also be a poster session where students and researchers are encouraged to report on and discuss completed or in-progress studies.</w:t>
      </w:r>
    </w:p>
    <w:p w14:paraId="07C98A19"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 </w:t>
      </w:r>
    </w:p>
    <w:p w14:paraId="59C3A50A"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Student Poster Contest Awards:</w:t>
      </w:r>
    </w:p>
    <w:p w14:paraId="419F672B"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Through a generous contribution from long-time supporter Mr. Malcolm McGregor, we are able to grant awards for outstanding student posters. A single award will be granted in each of the following </w:t>
      </w:r>
      <w:r>
        <w:rPr>
          <w:rFonts w:ascii="Calibri" w:eastAsiaTheme="minorHAnsi" w:hAnsi="Calibri" w:cs="Calibri"/>
          <w:sz w:val="32"/>
          <w:szCs w:val="32"/>
        </w:rPr>
        <w:lastRenderedPageBreak/>
        <w:t xml:space="preserve">categories: Best Graduate Student Poster ($500), Honorable Mention Graduate Student Poster ($200), Best Undergraduate Student Poster ($300), Honorable Mention Undergraduate Student Poster ($100). To qualify for a poster award, the work presented on the poster must have been conducted in or have used data from the Walnut Gulch Experimental Watershed (WGEW), the Santa Rita Experimental Range (SRER), or both. Entry to the contest can be made via the Symposium registration web page. </w:t>
      </w:r>
      <w:r>
        <w:rPr>
          <w:rFonts w:ascii="Calibri" w:eastAsiaTheme="minorHAnsi" w:hAnsi="Calibri" w:cs="Calibri"/>
          <w:i/>
          <w:iCs/>
          <w:sz w:val="32"/>
          <w:szCs w:val="32"/>
        </w:rPr>
        <w:t>Note: Students in the competition will be asked to identify at least a 30-minute window in which they will be at their poster during the poster session.</w:t>
      </w:r>
    </w:p>
    <w:p w14:paraId="1B45C41A"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5E80C700"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Registration (includes lunch):  $10 for students; $25 for all others</w:t>
      </w:r>
      <w:r>
        <w:rPr>
          <w:rFonts w:ascii="MS Mincho" w:eastAsia="MS Mincho" w:hAnsi="MS Mincho" w:cs="MS Mincho"/>
          <w:sz w:val="32"/>
          <w:szCs w:val="32"/>
        </w:rPr>
        <w:t>  </w:t>
      </w:r>
      <w:r>
        <w:rPr>
          <w:rFonts w:ascii="Calibri" w:eastAsiaTheme="minorHAnsi" w:hAnsi="Calibri" w:cs="Calibri"/>
          <w:sz w:val="32"/>
          <w:szCs w:val="32"/>
        </w:rPr>
        <w:t>The deadline for registration (as a courtesy for catering plans) is 10 October 2017.  Late registrations will be accepted at the Symposium on 21 October from 8:30 to 9:00 AM.</w:t>
      </w:r>
    </w:p>
    <w:p w14:paraId="0D5F35A0"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189900D0"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Five Continuing Education Units will be awarded from the Society for Range Management Certified Professional Rangeland Managers.</w:t>
      </w:r>
    </w:p>
    <w:p w14:paraId="40C0DC31"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41CC1938"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Submission deadline for poster presentation is 10 October 2017.  Note: Space may be limited; if this is the case, priority will be based on order of abstract submission. </w:t>
      </w:r>
      <w:r>
        <w:rPr>
          <w:rFonts w:ascii="MS Mincho" w:eastAsia="MS Mincho" w:hAnsi="MS Mincho" w:cs="MS Mincho"/>
          <w:sz w:val="32"/>
          <w:szCs w:val="32"/>
        </w:rPr>
        <w:t>  </w:t>
      </w:r>
      <w:r>
        <w:rPr>
          <w:rFonts w:ascii="Calibri" w:eastAsiaTheme="minorHAnsi" w:hAnsi="Calibri" w:cs="Calibri"/>
          <w:sz w:val="32"/>
          <w:szCs w:val="32"/>
        </w:rPr>
        <w:t xml:space="preserve">Please use the web site </w:t>
      </w:r>
      <w:hyperlink r:id="rId16" w:history="1">
        <w:r>
          <w:rPr>
            <w:rFonts w:ascii="Calibri" w:eastAsiaTheme="minorHAnsi" w:hAnsi="Calibri" w:cs="Calibri"/>
            <w:color w:val="0000FF"/>
            <w:sz w:val="32"/>
            <w:szCs w:val="32"/>
            <w:u w:val="single" w:color="0000FF"/>
          </w:rPr>
          <w:t>http://www.tucson.ars.ag.gov/rise/</w:t>
        </w:r>
      </w:hyperlink>
      <w:r>
        <w:rPr>
          <w:rFonts w:ascii="Calibri" w:eastAsiaTheme="minorHAnsi" w:hAnsi="Calibri" w:cs="Calibri"/>
          <w:sz w:val="32"/>
          <w:szCs w:val="32"/>
        </w:rPr>
        <w:t xml:space="preserve"> to view the RISE program, to register for the symposium, and to submit poster abstracts and to enter the student poster contest.</w:t>
      </w:r>
    </w:p>
    <w:p w14:paraId="4DF055E1" w14:textId="2942E426"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noProof/>
          <w:sz w:val="32"/>
          <w:szCs w:val="32"/>
        </w:rPr>
        <w:lastRenderedPageBreak/>
        <w:drawing>
          <wp:inline distT="0" distB="0" distL="0" distR="0" wp14:anchorId="51D79AD7" wp14:editId="46FE6A5A">
            <wp:extent cx="6210300" cy="80391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300" cy="8039100"/>
                    </a:xfrm>
                    <a:prstGeom prst="rect">
                      <a:avLst/>
                    </a:prstGeom>
                    <a:noFill/>
                    <a:ln>
                      <a:noFill/>
                    </a:ln>
                  </pic:spPr>
                </pic:pic>
              </a:graphicData>
            </a:graphic>
          </wp:inline>
        </w:drawing>
      </w:r>
    </w:p>
    <w:p w14:paraId="40FE919F" w14:textId="77777777"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F2CD4"/>
    <w:multiLevelType w:val="hybridMultilevel"/>
    <w:tmpl w:val="2C62F01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num>
  <w:num w:numId="6">
    <w:abstractNumId w:val="9"/>
  </w:num>
  <w:num w:numId="7">
    <w:abstractNumId w:val="11"/>
  </w:num>
  <w:num w:numId="8">
    <w:abstractNumId w:val="5"/>
  </w:num>
  <w:num w:numId="9">
    <w:abstractNumId w:val="7"/>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80C69"/>
    <w:rsid w:val="000849B1"/>
    <w:rsid w:val="000C5AAF"/>
    <w:rsid w:val="00136FA2"/>
    <w:rsid w:val="00157AAB"/>
    <w:rsid w:val="001F1F32"/>
    <w:rsid w:val="00206778"/>
    <w:rsid w:val="00253D41"/>
    <w:rsid w:val="002A0143"/>
    <w:rsid w:val="002B7EF7"/>
    <w:rsid w:val="002E7B01"/>
    <w:rsid w:val="00326799"/>
    <w:rsid w:val="00363837"/>
    <w:rsid w:val="003B66A7"/>
    <w:rsid w:val="003D7EC6"/>
    <w:rsid w:val="003E2AAF"/>
    <w:rsid w:val="003F41B8"/>
    <w:rsid w:val="004002C9"/>
    <w:rsid w:val="0042068E"/>
    <w:rsid w:val="00425BD4"/>
    <w:rsid w:val="00433DBD"/>
    <w:rsid w:val="00480690"/>
    <w:rsid w:val="004D3696"/>
    <w:rsid w:val="004F46B2"/>
    <w:rsid w:val="00504021"/>
    <w:rsid w:val="005A1542"/>
    <w:rsid w:val="005B690E"/>
    <w:rsid w:val="005D10E6"/>
    <w:rsid w:val="005D2A35"/>
    <w:rsid w:val="00654E63"/>
    <w:rsid w:val="006A6F89"/>
    <w:rsid w:val="006F2B1C"/>
    <w:rsid w:val="00772913"/>
    <w:rsid w:val="007A127A"/>
    <w:rsid w:val="007C0332"/>
    <w:rsid w:val="007C5073"/>
    <w:rsid w:val="007D0C62"/>
    <w:rsid w:val="007D2ABE"/>
    <w:rsid w:val="00834375"/>
    <w:rsid w:val="00850474"/>
    <w:rsid w:val="008524BA"/>
    <w:rsid w:val="008529ED"/>
    <w:rsid w:val="00892221"/>
    <w:rsid w:val="00894354"/>
    <w:rsid w:val="008A6618"/>
    <w:rsid w:val="008D3317"/>
    <w:rsid w:val="00907407"/>
    <w:rsid w:val="00924D27"/>
    <w:rsid w:val="00984033"/>
    <w:rsid w:val="00997493"/>
    <w:rsid w:val="009A0BE2"/>
    <w:rsid w:val="009E1319"/>
    <w:rsid w:val="009F5504"/>
    <w:rsid w:val="00A273E6"/>
    <w:rsid w:val="00A37DDC"/>
    <w:rsid w:val="00A41234"/>
    <w:rsid w:val="00A54567"/>
    <w:rsid w:val="00AE3893"/>
    <w:rsid w:val="00AF7058"/>
    <w:rsid w:val="00B67B52"/>
    <w:rsid w:val="00B67C57"/>
    <w:rsid w:val="00BB63A5"/>
    <w:rsid w:val="00BC72E5"/>
    <w:rsid w:val="00BE7B3C"/>
    <w:rsid w:val="00BF66D4"/>
    <w:rsid w:val="00C24B8F"/>
    <w:rsid w:val="00C63FF5"/>
    <w:rsid w:val="00C66FDF"/>
    <w:rsid w:val="00CD5E16"/>
    <w:rsid w:val="00CE79B0"/>
    <w:rsid w:val="00D10DEE"/>
    <w:rsid w:val="00D303C1"/>
    <w:rsid w:val="00D30E9C"/>
    <w:rsid w:val="00D44FA4"/>
    <w:rsid w:val="00D678A8"/>
    <w:rsid w:val="00E01F8C"/>
    <w:rsid w:val="00E37819"/>
    <w:rsid w:val="00E41909"/>
    <w:rsid w:val="00E45580"/>
    <w:rsid w:val="00E55C69"/>
    <w:rsid w:val="00E7269E"/>
    <w:rsid w:val="00E74BCD"/>
    <w:rsid w:val="00EC0544"/>
    <w:rsid w:val="00ED4B15"/>
    <w:rsid w:val="00F2048D"/>
    <w:rsid w:val="00F43B82"/>
    <w:rsid w:val="00F635BF"/>
    <w:rsid w:val="00F72613"/>
    <w:rsid w:val="00FB55DB"/>
    <w:rsid w:val="00FC7DA7"/>
    <w:rsid w:val="00FD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B0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uofatierraseca" TargetMode="External"/><Relationship Id="rId12" Type="http://schemas.openxmlformats.org/officeDocument/2006/relationships/hyperlink" Target="mailto:claramiller@email.arizona.edu" TargetMode="External"/><Relationship Id="rId13" Type="http://schemas.openxmlformats.org/officeDocument/2006/relationships/hyperlink" Target="mailto:AGD1@email.arizona.edu" TargetMode="External"/><Relationship Id="rId14" Type="http://schemas.openxmlformats.org/officeDocument/2006/relationships/hyperlink" Target="mailto:jprofy@email.arizona.edu" TargetMode="External"/><Relationship Id="rId15" Type="http://schemas.openxmlformats.org/officeDocument/2006/relationships/hyperlink" Target="mailto:Winston@email.arizona.edu" TargetMode="External"/><Relationship Id="rId16" Type="http://schemas.openxmlformats.org/officeDocument/2006/relationships/hyperlink" Target="http://www.tucson.ars.ag.gov/rise/" TargetMode="External"/><Relationship Id="rId17" Type="http://schemas.openxmlformats.org/officeDocument/2006/relationships/image" Target="media/image2.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mlien@cals.arizona.edu" TargetMode="External"/><Relationship Id="rId7" Type="http://schemas.openxmlformats.org/officeDocument/2006/relationships/hyperlink" Target="mailto:marymcarroll@email.arizona.edu" TargetMode="External"/><Relationship Id="rId8" Type="http://schemas.openxmlformats.org/officeDocument/2006/relationships/hyperlink" Target="https://arizona.collegiatelink.net/organization/tierraseca" TargetMode="External"/><Relationship Id="rId9" Type="http://schemas.openxmlformats.org/officeDocument/2006/relationships/hyperlink" Target="mailto:ergrube@email.arizona.edu" TargetMode="External"/><Relationship Id="rId10" Type="http://schemas.openxmlformats.org/officeDocument/2006/relationships/hyperlink" Target="http://annualmeeting.rangel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926</Words>
  <Characters>5280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2017-09-26T18:15:00Z</dcterms:created>
  <dcterms:modified xsi:type="dcterms:W3CDTF">2017-09-26T21:50:00Z</dcterms:modified>
</cp:coreProperties>
</file>