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AF6" w:rsidRDefault="006C0E9F">
      <w:r>
        <w:t xml:space="preserve">Funded </w:t>
      </w:r>
      <w:r w:rsidR="00487246">
        <w:t>Ph.D</w:t>
      </w:r>
      <w:r w:rsidR="004A7129">
        <w:t>.</w:t>
      </w:r>
      <w:r w:rsidR="00487246">
        <w:t xml:space="preserve"> </w:t>
      </w:r>
      <w:r>
        <w:t>Position</w:t>
      </w:r>
      <w:r w:rsidR="00487246">
        <w:t xml:space="preserve"> –</w:t>
      </w:r>
      <w:r w:rsidR="007A15E3">
        <w:t xml:space="preserve"> </w:t>
      </w:r>
      <w:r w:rsidR="00487246">
        <w:t xml:space="preserve">Chihuahuan Desert Ecology – </w:t>
      </w:r>
      <w:r w:rsidR="007A15E3">
        <w:t>New Mexico State University</w:t>
      </w:r>
    </w:p>
    <w:p w:rsidR="007A15E3" w:rsidRDefault="00487246" w:rsidP="00487246">
      <w:r>
        <w:t>We are seeking a highly motivated Ph.D. student to work on a multidisciplinary project</w:t>
      </w:r>
      <w:r w:rsidR="006D1FE1">
        <w:t xml:space="preserve"> across the fields of plant ecology and soil microbial ecology. Research will be conducted</w:t>
      </w:r>
      <w:r>
        <w:t xml:space="preserve"> in the </w:t>
      </w:r>
      <w:r w:rsidR="006D1FE1">
        <w:t xml:space="preserve">Northern </w:t>
      </w:r>
      <w:r>
        <w:t xml:space="preserve">Chihuahuan Desert of New Mexico at the Jornada Long Term Ecological Research </w:t>
      </w:r>
      <w:r w:rsidR="006D1FE1">
        <w:t xml:space="preserve">(LTER) </w:t>
      </w:r>
      <w:r>
        <w:t xml:space="preserve">Site </w:t>
      </w:r>
      <w:hyperlink r:id="rId4" w:history="1">
        <w:r w:rsidR="007A15E3" w:rsidRPr="00662A3A">
          <w:rPr>
            <w:rStyle w:val="Hyperlink"/>
          </w:rPr>
          <w:t>http://jornada.nmsu.edu/lter</w:t>
        </w:r>
      </w:hyperlink>
      <w:r>
        <w:t>.</w:t>
      </w:r>
      <w:r w:rsidR="007A15E3">
        <w:t xml:space="preserve"> </w:t>
      </w:r>
      <w:r w:rsidR="008A4800">
        <w:t>The project will</w:t>
      </w:r>
      <w:r w:rsidR="007A15E3">
        <w:t xml:space="preserve"> </w:t>
      </w:r>
      <w:r w:rsidR="006D1FE1">
        <w:t>explor</w:t>
      </w:r>
      <w:r w:rsidR="008A4800">
        <w:t>e</w:t>
      </w:r>
      <w:r w:rsidR="007A15E3">
        <w:t xml:space="preserve"> the abiotic and biotic drivers of Lehmann lovegrass (</w:t>
      </w:r>
      <w:proofErr w:type="spellStart"/>
      <w:r w:rsidR="007A15E3">
        <w:rPr>
          <w:i/>
        </w:rPr>
        <w:t>Eragrostis</w:t>
      </w:r>
      <w:proofErr w:type="spellEnd"/>
      <w:r w:rsidR="007A15E3">
        <w:rPr>
          <w:i/>
        </w:rPr>
        <w:t xml:space="preserve"> lehmanniana</w:t>
      </w:r>
      <w:r w:rsidR="007A15E3">
        <w:t>) invasion, as well as assessing the impacts of invasion on extant plant and microbial communities. The student would join the labs of Drs. Lehnhoff and Pietrasiak</w:t>
      </w:r>
      <w:r w:rsidR="006C0E9F">
        <w:t xml:space="preserve"> in Entomology, Plant Pathology &amp; Weed Science</w:t>
      </w:r>
      <w:r w:rsidR="00A629FD">
        <w:t xml:space="preserve"> (</w:t>
      </w:r>
      <w:hyperlink r:id="rId5" w:history="1">
        <w:r w:rsidR="00A629FD" w:rsidRPr="00662A3A">
          <w:rPr>
            <w:rStyle w:val="Hyperlink"/>
          </w:rPr>
          <w:t>https://eppws.nmsu.edu/</w:t>
        </w:r>
      </w:hyperlink>
      <w:r w:rsidR="00A629FD">
        <w:t xml:space="preserve">) </w:t>
      </w:r>
      <w:r w:rsidR="006C0E9F">
        <w:t>and Plant &amp; Environmental Sciences</w:t>
      </w:r>
      <w:r w:rsidR="00A629FD">
        <w:t xml:space="preserve"> (</w:t>
      </w:r>
      <w:hyperlink r:id="rId6" w:history="1">
        <w:r w:rsidR="00A629FD" w:rsidRPr="00662A3A">
          <w:rPr>
            <w:rStyle w:val="Hyperlink"/>
          </w:rPr>
          <w:t>http://aces.nmsu.edu/academics/pes/</w:t>
        </w:r>
      </w:hyperlink>
      <w:r w:rsidR="00A629FD">
        <w:t>)</w:t>
      </w:r>
      <w:r w:rsidR="006C0E9F">
        <w:t>, respectively</w:t>
      </w:r>
      <w:r w:rsidR="006D1FE1">
        <w:t>, and would also have the opportunity to interact with a dynamic group of scientists at the Jornada LTER</w:t>
      </w:r>
      <w:r w:rsidR="006C0E9F">
        <w:t>.</w:t>
      </w:r>
      <w:r w:rsidR="007A15E3">
        <w:t xml:space="preserve"> </w:t>
      </w:r>
    </w:p>
    <w:p w:rsidR="00EE7C55" w:rsidRDefault="006D1FE1" w:rsidP="00487246">
      <w:r w:rsidRPr="008E18DA">
        <w:rPr>
          <w:u w:val="single"/>
        </w:rPr>
        <w:t>Basic qualifications</w:t>
      </w:r>
      <w:r>
        <w:t xml:space="preserve"> </w:t>
      </w:r>
      <w:r w:rsidR="003E4E23">
        <w:t xml:space="preserve">Candidates should </w:t>
      </w:r>
      <w:r w:rsidR="00EE7C55">
        <w:t xml:space="preserve">have: </w:t>
      </w:r>
      <w:r w:rsidR="00A629FD">
        <w:t xml:space="preserve">a </w:t>
      </w:r>
      <w:r>
        <w:t>minimum of a BS degree (3.</w:t>
      </w:r>
      <w:r w:rsidR="003C2906">
        <w:t>3</w:t>
      </w:r>
      <w:r>
        <w:t xml:space="preserve"> GPA minimum)</w:t>
      </w:r>
      <w:r w:rsidR="00A629FD">
        <w:t xml:space="preserve"> in </w:t>
      </w:r>
      <w:r>
        <w:t xml:space="preserve">plant </w:t>
      </w:r>
      <w:r w:rsidR="00A629FD">
        <w:t>ecology</w:t>
      </w:r>
      <w:r>
        <w:t xml:space="preserve"> or soil ecology (or a closely related field)</w:t>
      </w:r>
      <w:r w:rsidR="00A629FD">
        <w:t xml:space="preserve"> with strong quantitative and statistical skills; </w:t>
      </w:r>
      <w:r w:rsidR="00EE7C55">
        <w:t>the ability to communicate effectively both in writing and o</w:t>
      </w:r>
      <w:r>
        <w:t>rally; laboratory or</w:t>
      </w:r>
      <w:r w:rsidR="00EE7C55">
        <w:t xml:space="preserve"> field </w:t>
      </w:r>
      <w:r>
        <w:t>research</w:t>
      </w:r>
      <w:r w:rsidR="00EE7C55">
        <w:t xml:space="preserve"> experience; </w:t>
      </w:r>
      <w:r w:rsidR="004A7129">
        <w:t xml:space="preserve">and a </w:t>
      </w:r>
      <w:r w:rsidR="00EE7C55">
        <w:t xml:space="preserve">willingness to </w:t>
      </w:r>
      <w:r w:rsidR="00423BA1">
        <w:t>work in inclement weather</w:t>
      </w:r>
      <w:r w:rsidR="00EE7C55">
        <w:t xml:space="preserve"> including extreme heat.</w:t>
      </w:r>
    </w:p>
    <w:p w:rsidR="006D1FE1" w:rsidRDefault="006D1FE1" w:rsidP="00487246">
      <w:r w:rsidRPr="008E18DA">
        <w:rPr>
          <w:u w:val="single"/>
        </w:rPr>
        <w:t>Preferred qualifications</w:t>
      </w:r>
      <w:r>
        <w:t xml:space="preserve"> Ideal candidates will have: a MS degree in plant ecology or soil ecology (or a closely related field)</w:t>
      </w:r>
      <w:r w:rsidR="008E18DA">
        <w:t>; and</w:t>
      </w:r>
      <w:r>
        <w:t xml:space="preserve"> a demonstrated ability to perform both independent laboratory and field research.</w:t>
      </w:r>
    </w:p>
    <w:p w:rsidR="008E18DA" w:rsidRDefault="004A7129" w:rsidP="008E18DA">
      <w:r>
        <w:t xml:space="preserve">The position will start in </w:t>
      </w:r>
      <w:r w:rsidR="008E18DA">
        <w:t>August</w:t>
      </w:r>
      <w:r>
        <w:t xml:space="preserve"> 2016</w:t>
      </w:r>
      <w:r w:rsidR="00045682">
        <w:t xml:space="preserve"> or January 2017</w:t>
      </w:r>
      <w:r>
        <w:t>, and interested candidates should apply as soon as po</w:t>
      </w:r>
      <w:r w:rsidR="008E18DA">
        <w:t xml:space="preserve">ssible, but no later than </w:t>
      </w:r>
      <w:r w:rsidR="00045682">
        <w:softHyphen/>
      </w:r>
      <w:r w:rsidR="00045682">
        <w:softHyphen/>
      </w:r>
      <w:r w:rsidR="00045682">
        <w:softHyphen/>
      </w:r>
      <w:r w:rsidR="00045682">
        <w:softHyphen/>
      </w:r>
      <w:r w:rsidR="00045682">
        <w:softHyphen/>
      </w:r>
      <w:r w:rsidR="00045682">
        <w:softHyphen/>
      </w:r>
      <w:r w:rsidR="00045682">
        <w:softHyphen/>
      </w:r>
      <w:r w:rsidR="00045682">
        <w:softHyphen/>
      </w:r>
      <w:r w:rsidR="00045682">
        <w:softHyphen/>
      </w:r>
      <w:r w:rsidR="00045682">
        <w:softHyphen/>
      </w:r>
      <w:r w:rsidR="00045682">
        <w:softHyphen/>
      </w:r>
      <w:r w:rsidR="00045682">
        <w:softHyphen/>
      </w:r>
      <w:r w:rsidR="00045682">
        <w:softHyphen/>
      </w:r>
      <w:r w:rsidR="00045682">
        <w:softHyphen/>
      </w:r>
      <w:r w:rsidR="00045682">
        <w:softHyphen/>
      </w:r>
      <w:r w:rsidR="00045682">
        <w:softHyphen/>
      </w:r>
      <w:r w:rsidR="00045682">
        <w:softHyphen/>
      </w:r>
      <w:r w:rsidR="00045682">
        <w:softHyphen/>
      </w:r>
      <w:r w:rsidR="00045682">
        <w:softHyphen/>
      </w:r>
      <w:r w:rsidR="00045682">
        <w:softHyphen/>
      </w:r>
      <w:r w:rsidR="00045682">
        <w:softHyphen/>
      </w:r>
      <w:r w:rsidR="00045682">
        <w:softHyphen/>
        <w:t>____________</w:t>
      </w:r>
      <w:bookmarkStart w:id="0" w:name="_GoBack"/>
      <w:bookmarkEnd w:id="0"/>
      <w:r>
        <w:t xml:space="preserve">. </w:t>
      </w:r>
      <w:r w:rsidR="007A15E3">
        <w:t>To apply, send a</w:t>
      </w:r>
      <w:r w:rsidR="008E18DA">
        <w:t xml:space="preserve"> cover letter describing experience and interests,</w:t>
      </w:r>
      <w:r w:rsidR="007A15E3">
        <w:t xml:space="preserve"> CV, transcripts, </w:t>
      </w:r>
      <w:r>
        <w:t xml:space="preserve">and </w:t>
      </w:r>
      <w:r w:rsidR="007A15E3">
        <w:t xml:space="preserve">GRE scores, and </w:t>
      </w:r>
      <w:r w:rsidR="00EE7C55">
        <w:t>provide contact information for three professional references</w:t>
      </w:r>
      <w:r w:rsidR="007A15E3">
        <w:t xml:space="preserve"> to:</w:t>
      </w:r>
      <w:r w:rsidR="003E4E23">
        <w:t xml:space="preserve"> </w:t>
      </w:r>
      <w:hyperlink r:id="rId7" w:history="1">
        <w:r w:rsidR="007A15E3" w:rsidRPr="00662A3A">
          <w:rPr>
            <w:rStyle w:val="Hyperlink"/>
          </w:rPr>
          <w:t>lehnhoff@nmsu.edu</w:t>
        </w:r>
      </w:hyperlink>
      <w:r w:rsidR="003E4E23">
        <w:t xml:space="preserve"> and</w:t>
      </w:r>
      <w:r w:rsidR="007A15E3">
        <w:t xml:space="preserve"> </w:t>
      </w:r>
      <w:hyperlink r:id="rId8" w:history="1">
        <w:r w:rsidR="007A15E3" w:rsidRPr="00662A3A">
          <w:rPr>
            <w:rStyle w:val="Hyperlink"/>
          </w:rPr>
          <w:t>npietras@nmsu.edu</w:t>
        </w:r>
      </w:hyperlink>
      <w:r w:rsidR="003E4E23">
        <w:t>.</w:t>
      </w:r>
      <w:r w:rsidR="00A629FD">
        <w:t xml:space="preserve"> </w:t>
      </w:r>
    </w:p>
    <w:p w:rsidR="008E18DA" w:rsidRDefault="008E18DA" w:rsidP="008E18DA">
      <w:r>
        <w:t>For more information, interested candidates should call Erik Lehnhoff (575.646.2328) or Nicole Pietrasiak (575.646.1910).</w:t>
      </w:r>
    </w:p>
    <w:p w:rsidR="00133B4C" w:rsidRPr="008E18DA" w:rsidRDefault="00133B4C" w:rsidP="00487246">
      <w:pPr>
        <w:rPr>
          <w:i/>
        </w:rPr>
      </w:pPr>
      <w:r w:rsidRPr="008E18DA">
        <w:rPr>
          <w:i/>
        </w:rPr>
        <w:t xml:space="preserve">New Mexico State University is a comprehensive land-grant institution of higher learning accredited by the Higher Learning Commission of the North Central Association of Colleges and Universities. An active research university, </w:t>
      </w:r>
      <w:r w:rsidRPr="008E18DA">
        <w:rPr>
          <w:rStyle w:val="caps"/>
          <w:i/>
        </w:rPr>
        <w:t>NMSU</w:t>
      </w:r>
      <w:r w:rsidRPr="008E18DA">
        <w:rPr>
          <w:i/>
        </w:rPr>
        <w:t xml:space="preserve"> anchors the southern end of New Mexico’s Rio Grande Research Corridor, exceeding $140 million in research and public service expenditures. </w:t>
      </w:r>
      <w:r w:rsidRPr="008E18DA">
        <w:rPr>
          <w:rStyle w:val="caps"/>
          <w:i/>
        </w:rPr>
        <w:t>NMSU</w:t>
      </w:r>
      <w:r w:rsidRPr="008E18DA">
        <w:rPr>
          <w:i/>
        </w:rPr>
        <w:t xml:space="preserve"> is classified as a Hispanic-serving institution by the federal government with a total minority enrollment over 48%. Home to the state’s </w:t>
      </w:r>
      <w:r w:rsidRPr="008E18DA">
        <w:rPr>
          <w:rStyle w:val="caps"/>
          <w:i/>
        </w:rPr>
        <w:t>NASA</w:t>
      </w:r>
      <w:r w:rsidRPr="008E18DA">
        <w:rPr>
          <w:i/>
        </w:rPr>
        <w:t xml:space="preserve"> Space Grant Program, </w:t>
      </w:r>
      <w:r w:rsidRPr="008E18DA">
        <w:rPr>
          <w:rStyle w:val="caps"/>
          <w:i/>
        </w:rPr>
        <w:t>NMSU</w:t>
      </w:r>
      <w:r w:rsidRPr="008E18DA">
        <w:rPr>
          <w:i/>
        </w:rPr>
        <w:t xml:space="preserve"> is located in Las Cruces, which features desert mesas, the farmlands of the Rio Grande Valley, and the Organ Mountains, an extension of the Rocky Mountain chain. The University is committed to building a cultural diverse educational environment.</w:t>
      </w:r>
    </w:p>
    <w:p w:rsidR="00487246" w:rsidRDefault="00487246" w:rsidP="00487246"/>
    <w:p w:rsidR="00487246" w:rsidRDefault="00487246"/>
    <w:sectPr w:rsidR="00487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46"/>
    <w:rsid w:val="00045682"/>
    <w:rsid w:val="00133B4C"/>
    <w:rsid w:val="003C2906"/>
    <w:rsid w:val="003E4E23"/>
    <w:rsid w:val="00423BA1"/>
    <w:rsid w:val="00487246"/>
    <w:rsid w:val="004A7129"/>
    <w:rsid w:val="006C0E9F"/>
    <w:rsid w:val="006D1FE1"/>
    <w:rsid w:val="007A15E3"/>
    <w:rsid w:val="008A4800"/>
    <w:rsid w:val="008E18DA"/>
    <w:rsid w:val="00A629FD"/>
    <w:rsid w:val="00D52AF6"/>
    <w:rsid w:val="00DC6395"/>
    <w:rsid w:val="00EE3A75"/>
    <w:rsid w:val="00EE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551C1-9354-4E26-A313-9D081159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5E3"/>
    <w:rPr>
      <w:color w:val="0563C1" w:themeColor="hyperlink"/>
      <w:u w:val="single"/>
    </w:rPr>
  </w:style>
  <w:style w:type="character" w:customStyle="1" w:styleId="caps">
    <w:name w:val="caps"/>
    <w:basedOn w:val="DefaultParagraphFont"/>
    <w:rsid w:val="00133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ietras@nmsu.edu" TargetMode="External"/><Relationship Id="rId3" Type="http://schemas.openxmlformats.org/officeDocument/2006/relationships/webSettings" Target="webSettings.xml"/><Relationship Id="rId7" Type="http://schemas.openxmlformats.org/officeDocument/2006/relationships/hyperlink" Target="mailto:lehnhoff@nm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ces.nmsu.edu/academics/pes/" TargetMode="External"/><Relationship Id="rId5" Type="http://schemas.openxmlformats.org/officeDocument/2006/relationships/hyperlink" Target="https://eppws.nmsu.edu/" TargetMode="External"/><Relationship Id="rId10" Type="http://schemas.openxmlformats.org/officeDocument/2006/relationships/theme" Target="theme/theme1.xml"/><Relationship Id="rId4" Type="http://schemas.openxmlformats.org/officeDocument/2006/relationships/hyperlink" Target="http://jornada.nmsu.edu/lte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1050</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ACES</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Lehnhoff, Erik</dc:creator>
  <cp:keywords/>
  <dc:description/>
  <cp:lastModifiedBy>Lehnhoff, Erik</cp:lastModifiedBy>
  <cp:revision>8</cp:revision>
  <dcterms:created xsi:type="dcterms:W3CDTF">2016-04-04T23:20:00Z</dcterms:created>
  <dcterms:modified xsi:type="dcterms:W3CDTF">2016-05-17T15:09:00Z</dcterms:modified>
</cp:coreProperties>
</file>