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6C" w:rsidRPr="00F51C41" w:rsidRDefault="00F62542" w:rsidP="00B7356C">
      <w:pPr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3646FC" w:rsidRPr="00BE0FCE" w:rsidRDefault="003646F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3646FC" w:rsidRPr="00BE0FCE" w:rsidRDefault="003646F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F51C41">
        <w:rPr>
          <w:rFonts w:ascii="Calibri" w:hAnsi="Calibri"/>
          <w:noProof/>
          <w:sz w:val="22"/>
          <w:szCs w:val="22"/>
          <w:lang w:eastAsia="zh-CN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EB4">
        <w:rPr>
          <w:rFonts w:ascii="Calibri" w:hAnsi="Calibri"/>
          <w:sz w:val="22"/>
          <w:szCs w:val="22"/>
        </w:rPr>
        <w:t>4</w:t>
      </w:r>
      <w:r w:rsidR="001217DA" w:rsidRPr="00F51C41">
        <w:rPr>
          <w:rFonts w:ascii="Calibri" w:hAnsi="Calibri"/>
          <w:sz w:val="22"/>
          <w:szCs w:val="22"/>
        </w:rPr>
        <w:fldChar w:fldCharType="begin"/>
      </w:r>
      <w:r w:rsidR="00B7356C" w:rsidRPr="00F51C41">
        <w:rPr>
          <w:rFonts w:ascii="Calibri" w:hAnsi="Calibri"/>
          <w:sz w:val="22"/>
          <w:szCs w:val="22"/>
        </w:rPr>
        <w:instrText xml:space="preserve"> SEQ CHAPTER \h \r 1</w:instrText>
      </w:r>
      <w:r w:rsidR="001217DA" w:rsidRPr="00F51C41">
        <w:rPr>
          <w:rFonts w:ascii="Calibri" w:hAnsi="Calibri"/>
          <w:sz w:val="22"/>
          <w:szCs w:val="22"/>
        </w:rPr>
        <w:fldChar w:fldCharType="end"/>
      </w: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rPr>
          <w:rFonts w:ascii="Calibri" w:hAnsi="Calibri"/>
          <w:sz w:val="22"/>
          <w:szCs w:val="22"/>
        </w:rPr>
      </w:pP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Calibri" w:hAnsi="Calibri"/>
          <w:sz w:val="22"/>
          <w:szCs w:val="22"/>
        </w:rPr>
      </w:pP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College of Agriculture and Life Sciences</w:t>
      </w:r>
    </w:p>
    <w:p w:rsidR="00B7356C" w:rsidRPr="00F51C41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="Calibri" w:hAnsi="Calibri"/>
          <w:sz w:val="22"/>
          <w:szCs w:val="22"/>
        </w:rPr>
      </w:pPr>
      <w:r w:rsidRPr="00F51C41">
        <w:rPr>
          <w:rFonts w:ascii="Calibri" w:hAnsi="Calibri"/>
          <w:sz w:val="22"/>
          <w:szCs w:val="22"/>
        </w:rPr>
        <w:t>School of Natural Resources and the Environment</w:t>
      </w:r>
    </w:p>
    <w:p w:rsidR="00B7356C" w:rsidRPr="00F51C41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/>
          <w:sz w:val="22"/>
          <w:szCs w:val="22"/>
        </w:rPr>
      </w:pPr>
    </w:p>
    <w:p w:rsidR="00B7356C" w:rsidRPr="00F51C41" w:rsidRDefault="00FF2D59" w:rsidP="00611B6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="Calibri" w:hAnsi="Calibri" w:cstheme="minorHAnsi"/>
          <w:sz w:val="22"/>
          <w:szCs w:val="22"/>
        </w:rPr>
      </w:pPr>
      <w:r w:rsidRPr="00F51C41">
        <w:rPr>
          <w:rFonts w:ascii="Calibri" w:hAnsi="Calibri" w:cstheme="minorHAnsi"/>
          <w:sz w:val="22"/>
          <w:szCs w:val="22"/>
        </w:rPr>
        <w:t xml:space="preserve">Tierra Seca Meeting Agenda </w:t>
      </w:r>
      <w:r w:rsidR="00282134">
        <w:rPr>
          <w:rFonts w:ascii="Calibri" w:hAnsi="Calibri" w:cstheme="minorHAnsi"/>
          <w:sz w:val="22"/>
          <w:szCs w:val="22"/>
        </w:rPr>
        <w:t>4/23</w:t>
      </w:r>
      <w:r w:rsidR="00611B6F">
        <w:rPr>
          <w:rFonts w:ascii="Calibri" w:hAnsi="Calibri" w:cstheme="minorHAnsi"/>
          <w:sz w:val="22"/>
          <w:szCs w:val="22"/>
        </w:rPr>
        <w:t>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Call to Order</w:t>
      </w:r>
    </w:p>
    <w:p w:rsidR="00DA7707" w:rsidRPr="00F51C41" w:rsidRDefault="0000395E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Members in attendance:</w:t>
      </w:r>
      <w:r w:rsidR="00CC68EC">
        <w:rPr>
          <w:rFonts w:ascii="Calibri" w:eastAsia="Arial Unicode MS" w:hAnsi="Calibri" w:cstheme="minorHAnsi"/>
          <w:sz w:val="22"/>
          <w:szCs w:val="22"/>
        </w:rPr>
        <w:t xml:space="preserve"> </w:t>
      </w:r>
      <w:bookmarkStart w:id="0" w:name="_GoBack"/>
      <w:bookmarkEnd w:id="0"/>
    </w:p>
    <w:p w:rsidR="00B34074" w:rsidRPr="0000395E" w:rsidRDefault="00FE168A" w:rsidP="00611B6F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Approve meeting minu</w:t>
      </w:r>
      <w:r w:rsidR="0000496E" w:rsidRPr="00F51C41">
        <w:rPr>
          <w:rFonts w:ascii="Calibri" w:eastAsia="Arial Unicode MS" w:hAnsi="Calibri" w:cstheme="minorHAnsi"/>
          <w:sz w:val="22"/>
          <w:szCs w:val="22"/>
        </w:rPr>
        <w:t xml:space="preserve">tes from </w:t>
      </w:r>
      <w:r w:rsidR="00282134">
        <w:rPr>
          <w:rFonts w:ascii="Calibri" w:hAnsi="Calibri" w:cstheme="minorHAnsi"/>
          <w:sz w:val="22"/>
          <w:szCs w:val="22"/>
        </w:rPr>
        <w:t>4/09</w:t>
      </w:r>
      <w:r w:rsidR="00CC68EC">
        <w:rPr>
          <w:rFonts w:ascii="Calibri" w:hAnsi="Calibri" w:cstheme="minorHAnsi"/>
          <w:sz w:val="22"/>
          <w:szCs w:val="22"/>
        </w:rPr>
        <w:t>/14</w:t>
      </w:r>
    </w:p>
    <w:p w:rsidR="00F62542" w:rsidRPr="00F51C41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Treasurer’s Report</w:t>
      </w:r>
      <w:r w:rsidR="00596E07">
        <w:rPr>
          <w:rFonts w:ascii="Calibri" w:eastAsia="Arial Unicode MS" w:hAnsi="Calibri" w:cstheme="minorHAnsi"/>
          <w:sz w:val="22"/>
          <w:szCs w:val="22"/>
        </w:rPr>
        <w:t>:</w:t>
      </w:r>
    </w:p>
    <w:p w:rsidR="00EA7054" w:rsidRPr="00F51C41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  <w:u w:val="single"/>
        </w:rPr>
        <w:t>Dues ($10</w:t>
      </w:r>
      <w:r w:rsidR="00DA7707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per semester</w:t>
      </w:r>
      <w:r w:rsidR="00917ACC" w:rsidRPr="00F51C41">
        <w:rPr>
          <w:rFonts w:ascii="Calibri" w:eastAsia="Arial Unicode MS" w:hAnsi="Calibri" w:cstheme="minorHAnsi"/>
          <w:sz w:val="22"/>
          <w:szCs w:val="22"/>
          <w:u w:val="single"/>
        </w:rPr>
        <w:t>)</w:t>
      </w:r>
      <w:r w:rsidR="007936D6" w:rsidRPr="00F51C41">
        <w:rPr>
          <w:rFonts w:ascii="Calibri" w:eastAsia="Arial Unicode MS" w:hAnsi="Calibri" w:cstheme="minorHAnsi"/>
          <w:sz w:val="22"/>
          <w:szCs w:val="22"/>
          <w:u w:val="single"/>
        </w:rPr>
        <w:t xml:space="preserve"> </w:t>
      </w:r>
    </w:p>
    <w:p w:rsidR="00E67CD7" w:rsidRPr="008B1992" w:rsidRDefault="008B1992" w:rsidP="008B1992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i/>
          <w:sz w:val="22"/>
          <w:szCs w:val="22"/>
        </w:rPr>
      </w:pPr>
      <w:r>
        <w:rPr>
          <w:rFonts w:ascii="Calibri" w:eastAsia="Arial Unicode MS" w:hAnsi="Calibri" w:cstheme="minorHAnsi"/>
          <w:i/>
          <w:sz w:val="22"/>
          <w:szCs w:val="22"/>
        </w:rPr>
        <w:t>Paid dues:</w:t>
      </w:r>
      <w:r w:rsidRPr="008B1992">
        <w:rPr>
          <w:rFonts w:ascii="Calibri" w:eastAsia="Arial Unicode MS" w:hAnsi="Calibri" w:cstheme="minorHAnsi"/>
          <w:i/>
          <w:sz w:val="22"/>
          <w:szCs w:val="22"/>
        </w:rPr>
        <w:t xml:space="preserve"> </w:t>
      </w:r>
      <w:r w:rsidRPr="00F51C41">
        <w:rPr>
          <w:rFonts w:ascii="Calibri" w:eastAsia="Arial Unicode MS" w:hAnsi="Calibri" w:cstheme="minorHAnsi"/>
          <w:i/>
          <w:sz w:val="22"/>
          <w:szCs w:val="22"/>
        </w:rPr>
        <w:t xml:space="preserve">Megan </w:t>
      </w:r>
      <w:proofErr w:type="spellStart"/>
      <w:r w:rsidRPr="00F51C41">
        <w:rPr>
          <w:rFonts w:ascii="Calibri" w:eastAsia="Arial Unicode MS" w:hAnsi="Calibri" w:cstheme="minorHAnsi"/>
          <w:i/>
          <w:sz w:val="22"/>
          <w:szCs w:val="22"/>
        </w:rPr>
        <w:t>Hurrell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Deepak Sridhar, Trevor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Chilcote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 xml:space="preserve">, Teresa Huckleberry, Emily </w:t>
      </w:r>
      <w:proofErr w:type="spellStart"/>
      <w:r>
        <w:rPr>
          <w:rFonts w:ascii="Calibri" w:eastAsia="Arial Unicode MS" w:hAnsi="Calibri" w:cstheme="minorHAnsi"/>
          <w:i/>
          <w:sz w:val="22"/>
          <w:szCs w:val="22"/>
        </w:rPr>
        <w:t>Pecilunas</w:t>
      </w:r>
      <w:proofErr w:type="spellEnd"/>
      <w:r>
        <w:rPr>
          <w:rFonts w:ascii="Calibri" w:eastAsia="Arial Unicode MS" w:hAnsi="Calibri" w:cstheme="minorHAnsi"/>
          <w:i/>
          <w:sz w:val="22"/>
          <w:szCs w:val="22"/>
        </w:rPr>
        <w:t>, Jeremy Rosenthal</w:t>
      </w:r>
      <w:r w:rsidR="00A5029C">
        <w:rPr>
          <w:rFonts w:ascii="Calibri" w:eastAsia="Arial Unicode MS" w:hAnsi="Calibri" w:cstheme="minorHAnsi"/>
          <w:i/>
          <w:sz w:val="22"/>
          <w:szCs w:val="22"/>
        </w:rPr>
        <w:t>, Mike McIntire</w:t>
      </w:r>
      <w:r w:rsidR="000067D7">
        <w:rPr>
          <w:rFonts w:ascii="Calibri" w:eastAsia="Arial Unicode MS" w:hAnsi="Calibri" w:cstheme="minorHAnsi"/>
          <w:i/>
          <w:sz w:val="22"/>
          <w:szCs w:val="22"/>
        </w:rPr>
        <w:t xml:space="preserve">, Sophia </w:t>
      </w:r>
      <w:proofErr w:type="spellStart"/>
      <w:r w:rsidR="000067D7">
        <w:rPr>
          <w:rFonts w:ascii="Calibri" w:eastAsia="Arial Unicode MS" w:hAnsi="Calibri" w:cstheme="minorHAnsi"/>
          <w:i/>
          <w:sz w:val="22"/>
          <w:szCs w:val="22"/>
        </w:rPr>
        <w:t>Leoné</w:t>
      </w:r>
      <w:proofErr w:type="spellEnd"/>
      <w:r w:rsidR="000067D7">
        <w:rPr>
          <w:rFonts w:ascii="Calibri" w:eastAsia="Arial Unicode MS" w:hAnsi="Calibri" w:cstheme="minorHAnsi"/>
          <w:i/>
          <w:sz w:val="22"/>
          <w:szCs w:val="22"/>
        </w:rPr>
        <w:t>,</w:t>
      </w:r>
      <w:r w:rsidR="007D79A9">
        <w:rPr>
          <w:rFonts w:ascii="Calibri" w:eastAsia="Arial Unicode MS" w:hAnsi="Calibri" w:cstheme="minorHAnsi"/>
          <w:i/>
          <w:sz w:val="22"/>
          <w:szCs w:val="22"/>
        </w:rPr>
        <w:t xml:space="preserve"> Anna Collins, Alanna Riggs</w:t>
      </w:r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Andy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Warnick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Kira </w:t>
      </w:r>
      <w:proofErr w:type="spellStart"/>
      <w:r w:rsidR="004E6F23">
        <w:rPr>
          <w:rFonts w:ascii="Calibri" w:eastAsia="Arial Unicode MS" w:hAnsi="Calibri" w:cstheme="minorHAnsi"/>
          <w:i/>
          <w:sz w:val="22"/>
          <w:szCs w:val="22"/>
        </w:rPr>
        <w:t>Sund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Jennifer </w:t>
      </w:r>
      <w:proofErr w:type="spellStart"/>
      <w:r w:rsidR="00075B6E">
        <w:rPr>
          <w:rFonts w:ascii="Calibri" w:eastAsia="Arial Unicode MS" w:hAnsi="Calibri" w:cstheme="minorHAnsi"/>
          <w:i/>
          <w:sz w:val="22"/>
          <w:szCs w:val="22"/>
        </w:rPr>
        <w:t>Merem</w:t>
      </w:r>
      <w:r w:rsidR="004E6F23">
        <w:rPr>
          <w:rFonts w:ascii="Calibri" w:eastAsia="Arial Unicode MS" w:hAnsi="Calibri" w:cstheme="minorHAnsi"/>
          <w:i/>
          <w:sz w:val="22"/>
          <w:szCs w:val="22"/>
        </w:rPr>
        <w:t>s</w:t>
      </w:r>
      <w:proofErr w:type="spellEnd"/>
      <w:r w:rsidR="004E6F23">
        <w:rPr>
          <w:rFonts w:ascii="Calibri" w:eastAsia="Arial Unicode MS" w:hAnsi="Calibri" w:cstheme="minorHAnsi"/>
          <w:i/>
          <w:sz w:val="22"/>
          <w:szCs w:val="22"/>
        </w:rPr>
        <w:t xml:space="preserve">, </w:t>
      </w:r>
      <w:r w:rsidR="00CE2C88">
        <w:rPr>
          <w:rFonts w:ascii="Calibri" w:eastAsia="Arial Unicode MS" w:hAnsi="Calibri" w:cstheme="minorHAnsi"/>
          <w:i/>
          <w:sz w:val="22"/>
          <w:szCs w:val="22"/>
        </w:rPr>
        <w:t xml:space="preserve">William Lawton, Leland Sutter, Monika </w:t>
      </w:r>
      <w:proofErr w:type="spellStart"/>
      <w:r w:rsidR="00CE2C88">
        <w:rPr>
          <w:rFonts w:ascii="Calibri" w:eastAsia="Arial Unicode MS" w:hAnsi="Calibri" w:cstheme="minorHAnsi"/>
          <w:i/>
          <w:sz w:val="22"/>
          <w:szCs w:val="22"/>
        </w:rPr>
        <w:t>Kawski</w:t>
      </w:r>
      <w:proofErr w:type="spellEnd"/>
      <w:r w:rsidR="00FB359C">
        <w:rPr>
          <w:rFonts w:ascii="Calibri" w:eastAsia="Arial Unicode MS" w:hAnsi="Calibri" w:cstheme="minorHAnsi"/>
          <w:i/>
          <w:sz w:val="22"/>
          <w:szCs w:val="22"/>
        </w:rPr>
        <w:t xml:space="preserve">, Emilio </w:t>
      </w:r>
      <w:proofErr w:type="spellStart"/>
      <w:r w:rsidR="00FB359C">
        <w:rPr>
          <w:rFonts w:ascii="Calibri" w:eastAsia="Arial Unicode MS" w:hAnsi="Calibri" w:cstheme="minorHAnsi"/>
          <w:i/>
          <w:sz w:val="22"/>
          <w:szCs w:val="22"/>
        </w:rPr>
        <w:t>Corella</w:t>
      </w:r>
      <w:proofErr w:type="spellEnd"/>
      <w:r w:rsidR="00FB359C">
        <w:rPr>
          <w:rFonts w:ascii="Calibri" w:eastAsia="Arial Unicode MS" w:hAnsi="Calibri" w:cstheme="minorHAnsi"/>
          <w:i/>
          <w:sz w:val="22"/>
          <w:szCs w:val="22"/>
        </w:rPr>
        <w:t>, Will Chaffee, Jen</w:t>
      </w:r>
      <w:r w:rsidR="00D62F65">
        <w:rPr>
          <w:rFonts w:ascii="Calibri" w:eastAsia="Arial Unicode MS" w:hAnsi="Calibri" w:cstheme="minorHAnsi"/>
          <w:i/>
          <w:sz w:val="22"/>
          <w:szCs w:val="22"/>
        </w:rPr>
        <w:t>nifer</w:t>
      </w:r>
      <w:r w:rsidR="00FB359C">
        <w:rPr>
          <w:rFonts w:ascii="Calibri" w:eastAsia="Arial Unicode MS" w:hAnsi="Calibri" w:cstheme="minorHAnsi"/>
          <w:i/>
          <w:sz w:val="22"/>
          <w:szCs w:val="22"/>
        </w:rPr>
        <w:t xml:space="preserve"> Hanson</w:t>
      </w:r>
    </w:p>
    <w:p w:rsidR="00AF7A06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Account balances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: Checking $__________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__; Savings $______________</w:t>
      </w:r>
      <w:r w:rsidR="00D43EB0" w:rsidRPr="00F51C41">
        <w:rPr>
          <w:rFonts w:ascii="Calibri" w:eastAsia="Arial Unicode MS" w:hAnsi="Calibri" w:cstheme="minorHAnsi"/>
          <w:sz w:val="22"/>
          <w:szCs w:val="22"/>
        </w:rPr>
        <w:t>__</w:t>
      </w:r>
    </w:p>
    <w:p w:rsidR="00CE2C88" w:rsidRDefault="0000395E" w:rsidP="00CE2C88">
      <w:pPr>
        <w:numPr>
          <w:ilvl w:val="0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b/>
          <w:sz w:val="22"/>
          <w:szCs w:val="22"/>
        </w:rPr>
        <w:t>Vice President’s report</w:t>
      </w:r>
    </w:p>
    <w:p w:rsidR="00B34074" w:rsidRPr="0000395E" w:rsidRDefault="00282134" w:rsidP="0028213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Hiking/fishing trips</w:t>
      </w:r>
    </w:p>
    <w:p w:rsidR="0012640B" w:rsidRPr="00F51C41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b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Miscellaneous</w:t>
      </w:r>
    </w:p>
    <w:p w:rsidR="008B1992" w:rsidRDefault="00EE7E47" w:rsidP="00822566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 w:rsidRPr="00F51C41">
        <w:rPr>
          <w:rFonts w:ascii="Calibri" w:hAnsi="Calibri" w:cs="Arial"/>
          <w:sz w:val="22"/>
          <w:szCs w:val="22"/>
        </w:rPr>
        <w:t>Garden plot</w:t>
      </w:r>
      <w:r w:rsidR="008F6C88">
        <w:rPr>
          <w:rFonts w:ascii="Calibri" w:hAnsi="Calibri" w:cs="Arial"/>
          <w:sz w:val="22"/>
          <w:szCs w:val="22"/>
        </w:rPr>
        <w:t xml:space="preserve">-website is </w:t>
      </w:r>
      <w:hyperlink r:id="rId11" w:history="1">
        <w:r w:rsidR="00D529F2"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  <w:r w:rsidR="00D529F2">
        <w:rPr>
          <w:rFonts w:ascii="Calibri" w:hAnsi="Calibri" w:cs="Arial"/>
          <w:sz w:val="22"/>
          <w:szCs w:val="22"/>
        </w:rPr>
        <w:t xml:space="preserve"> </w:t>
      </w:r>
    </w:p>
    <w:p w:rsidR="007C7FD6" w:rsidRDefault="007C7FD6" w:rsidP="007C7FD6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Broccoli, green beans, corn, tomatoes</w:t>
      </w:r>
    </w:p>
    <w:p w:rsidR="001D73AA" w:rsidRPr="001D73AA" w:rsidRDefault="004A0747" w:rsidP="001D73AA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SNRE seminars</w:t>
      </w:r>
      <w:r w:rsidR="009A7BD3">
        <w:rPr>
          <w:rFonts w:ascii="Calibri" w:hAnsi="Calibri" w:cs="Arial"/>
          <w:sz w:val="22"/>
          <w:szCs w:val="22"/>
        </w:rPr>
        <w:t>-Wednesdays at 3:00pm</w:t>
      </w:r>
    </w:p>
    <w:p w:rsidR="007E31D3" w:rsidRPr="00F51C41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Shirts!</w:t>
      </w:r>
    </w:p>
    <w:p w:rsidR="00970DC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Green Shirts included with member dues</w:t>
      </w:r>
      <w:r w:rsidR="0000395E">
        <w:rPr>
          <w:rFonts w:ascii="Calibri" w:eastAsia="Arial Unicode MS" w:hAnsi="Calibri" w:cstheme="minorHAnsi"/>
          <w:sz w:val="22"/>
          <w:szCs w:val="22"/>
        </w:rPr>
        <w:t xml:space="preserve"> (While supplies last)</w:t>
      </w:r>
    </w:p>
    <w:p w:rsidR="007E31D3" w:rsidRPr="00F51C41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 xml:space="preserve">Red A shirts: </w:t>
      </w:r>
      <w:r w:rsidR="007E31D3" w:rsidRPr="00F51C41">
        <w:rPr>
          <w:rFonts w:ascii="Calibri" w:eastAsia="Arial Unicode MS" w:hAnsi="Calibri" w:cstheme="minorHAnsi"/>
          <w:sz w:val="22"/>
          <w:szCs w:val="22"/>
        </w:rPr>
        <w:t>$8 for club members; $15 for non-members</w:t>
      </w:r>
    </w:p>
    <w:p w:rsidR="008B20A1" w:rsidRPr="00F51C41" w:rsidRDefault="00970DC3" w:rsidP="00413896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New Shirts:</w:t>
      </w:r>
      <w:r w:rsidR="00413896" w:rsidRPr="00F51C41">
        <w:rPr>
          <w:rFonts w:ascii="Calibri" w:eastAsia="Arial Unicode MS" w:hAnsi="Calibri" w:cstheme="minorHAnsi"/>
          <w:sz w:val="22"/>
          <w:szCs w:val="22"/>
        </w:rPr>
        <w:t xml:space="preserve"> $6.00</w:t>
      </w:r>
    </w:p>
    <w:p w:rsidR="00550962" w:rsidRPr="009A7BD3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  <w:u w:val="single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Other new business or discussion?</w:t>
      </w:r>
    </w:p>
    <w:p w:rsidR="0095348C" w:rsidRPr="00CC68EC" w:rsidRDefault="0095348C" w:rsidP="0095348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Presidents Report</w:t>
      </w:r>
      <w:r w:rsidRPr="00F51C41">
        <w:rPr>
          <w:rFonts w:ascii="Calibri" w:eastAsia="Arial Unicode MS" w:hAnsi="Calibri" w:cstheme="minorHAnsi"/>
          <w:sz w:val="22"/>
          <w:szCs w:val="22"/>
        </w:rPr>
        <w:t xml:space="preserve">: </w:t>
      </w:r>
    </w:p>
    <w:p w:rsidR="0095348C" w:rsidRDefault="0095348C" w:rsidP="0095348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sz w:val="22"/>
          <w:szCs w:val="22"/>
        </w:rPr>
        <w:t>Upcoming events:</w:t>
      </w:r>
    </w:p>
    <w:p w:rsidR="0095348C" w:rsidRPr="00CC68EC" w:rsidRDefault="0095348C" w:rsidP="0095348C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New officers</w:t>
      </w:r>
    </w:p>
    <w:p w:rsidR="0095348C" w:rsidRDefault="0095348C" w:rsidP="0095348C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30</w:t>
      </w:r>
      <w:r w:rsidRPr="00F15777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will be the last meeting of the semester, and new officers will run the meeting</w:t>
      </w:r>
    </w:p>
    <w:p w:rsidR="0095348C" w:rsidRPr="00611B6F" w:rsidRDefault="0095348C" w:rsidP="0095348C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Planned Activities:</w:t>
      </w:r>
    </w:p>
    <w:p w:rsidR="0095348C" w:rsidRPr="00CE2C88" w:rsidRDefault="0095348C" w:rsidP="0095348C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BEAR DOWN FOR HUNGER April 24</w:t>
      </w:r>
      <w:r w:rsidRPr="00611B6F">
        <w:rPr>
          <w:rFonts w:ascii="Calibri" w:eastAsia="Arial Unicode MS" w:hAnsi="Calibri" w:cstheme="minorHAnsi"/>
          <w:sz w:val="22"/>
          <w:szCs w:val="22"/>
          <w:vertAlign w:val="superscript"/>
        </w:rPr>
        <w:t>th</w:t>
      </w:r>
      <w:r>
        <w:rPr>
          <w:rFonts w:ascii="Calibri" w:eastAsia="Arial Unicode MS" w:hAnsi="Calibri" w:cstheme="minorHAnsi"/>
          <w:sz w:val="22"/>
          <w:szCs w:val="22"/>
        </w:rPr>
        <w:t xml:space="preserve"> 4-6pm Megan, Emily, Alanna, Kira, Will-later, Monika-later, Will, Theresa, Jennifer, Sophie, </w:t>
      </w:r>
    </w:p>
    <w:p w:rsidR="0095348C" w:rsidRDefault="0095348C" w:rsidP="0095348C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Salt river May 3</w:t>
      </w:r>
      <w:r w:rsidRPr="0020089D">
        <w:rPr>
          <w:rFonts w:ascii="Calibri" w:eastAsia="Arial Unicode MS" w:hAnsi="Calibri" w:cstheme="minorHAnsi"/>
          <w:sz w:val="22"/>
          <w:szCs w:val="22"/>
          <w:vertAlign w:val="superscript"/>
        </w:rPr>
        <w:t>rd</w:t>
      </w:r>
      <w:r>
        <w:rPr>
          <w:rFonts w:ascii="Calibri" w:eastAsia="Arial Unicode MS" w:hAnsi="Calibri" w:cstheme="minorHAnsi"/>
          <w:sz w:val="22"/>
          <w:szCs w:val="22"/>
        </w:rPr>
        <w:t xml:space="preserve"> , $17/person for a tube rental and bus ride up and back </w:t>
      </w:r>
    </w:p>
    <w:p w:rsidR="0095348C" w:rsidRDefault="0095348C" w:rsidP="0095348C">
      <w:pPr>
        <w:pStyle w:val="ListParagraph"/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Graduation:</w:t>
      </w:r>
    </w:p>
    <w:p w:rsidR="0095348C" w:rsidRDefault="0095348C" w:rsidP="0095348C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Graduating seniors may reserve seating up-close for their family at CALS graduation.</w:t>
      </w:r>
    </w:p>
    <w:p w:rsidR="0095348C" w:rsidRDefault="0095348C" w:rsidP="0095348C">
      <w:pPr>
        <w:pStyle w:val="ListParagraph"/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Club must provide some non-graduating members to help guard the area. Volunteers? Leland </w:t>
      </w:r>
    </w:p>
    <w:p w:rsidR="0095348C" w:rsidRDefault="0095348C" w:rsidP="0095348C">
      <w:pPr>
        <w:pStyle w:val="ListParagraph"/>
        <w:numPr>
          <w:ilvl w:val="4"/>
          <w:numId w:val="1"/>
        </w:numPr>
        <w:tabs>
          <w:tab w:val="left" w:pos="0"/>
          <w:tab w:val="left" w:pos="720"/>
          <w:tab w:val="left" w:pos="21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Will C- 8 seats, Kira-2, Megan -8</w:t>
      </w:r>
    </w:p>
    <w:p w:rsidR="0095348C" w:rsidRDefault="0095348C" w:rsidP="0095348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Funding Opportunities</w:t>
      </w:r>
    </w:p>
    <w:p w:rsidR="0095348C" w:rsidRDefault="0095348C" w:rsidP="0095348C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 xml:space="preserve">50/50 raffle, SELL TICKETS! $2 for 1 Drawing will be held 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 </w:t>
      </w:r>
      <w:r>
        <w:rPr>
          <w:rFonts w:ascii="Calibri" w:hAnsi="Calibri"/>
          <w:color w:val="222222"/>
          <w:sz w:val="23"/>
          <w:szCs w:val="23"/>
          <w:shd w:val="clear" w:color="auto" w:fill="FFFFFF"/>
        </w:rPr>
        <w:t>May 1</w:t>
      </w:r>
      <w:r>
        <w:rPr>
          <w:rFonts w:ascii="Calibri" w:hAnsi="Calibri"/>
          <w:color w:val="222222"/>
          <w:shd w:val="clear" w:color="auto" w:fill="FFFFFF"/>
          <w:vertAlign w:val="superscript"/>
        </w:rPr>
        <w:t>st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 </w:t>
      </w:r>
      <w:r>
        <w:rPr>
          <w:rStyle w:val="aqj"/>
          <w:rFonts w:ascii="Calibri" w:hAnsi="Calibri"/>
          <w:color w:val="222222"/>
          <w:sz w:val="23"/>
          <w:szCs w:val="23"/>
          <w:shd w:val="clear" w:color="auto" w:fill="FFFFFF"/>
        </w:rPr>
        <w:t>3:30-5:00</w:t>
      </w:r>
      <w:r>
        <w:rPr>
          <w:rStyle w:val="apple-converted-space"/>
          <w:rFonts w:ascii="Calibri" w:hAnsi="Calibri"/>
          <w:color w:val="222222"/>
          <w:sz w:val="23"/>
          <w:szCs w:val="23"/>
          <w:shd w:val="clear" w:color="auto" w:fill="FFFFFF"/>
        </w:rPr>
        <w:t> </w:t>
      </w:r>
      <w:r>
        <w:rPr>
          <w:rFonts w:ascii="Calibri" w:hAnsi="Calibri"/>
          <w:color w:val="222222"/>
          <w:sz w:val="23"/>
          <w:szCs w:val="23"/>
          <w:shd w:val="clear" w:color="auto" w:fill="FFFFFF"/>
        </w:rPr>
        <w:t>at the courtyard at Saguaro Hall</w:t>
      </w:r>
    </w:p>
    <w:p w:rsidR="0095348C" w:rsidRDefault="0095348C" w:rsidP="0095348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Club Business:</w:t>
      </w:r>
    </w:p>
    <w:p w:rsidR="0095348C" w:rsidRDefault="0095348C" w:rsidP="0095348C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>
        <w:rPr>
          <w:rFonts w:ascii="Calibri" w:eastAsia="Arial Unicode MS" w:hAnsi="Calibri" w:cstheme="minorHAnsi"/>
          <w:sz w:val="22"/>
          <w:szCs w:val="22"/>
        </w:rPr>
        <w:t>New Officer Elections!</w:t>
      </w:r>
    </w:p>
    <w:p w:rsidR="0095348C" w:rsidRDefault="0095348C" w:rsidP="0095348C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Secretary – Jennifer Hanson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Maintains accurate and current information of the organization and membership. 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Assists president and vice-president to coordinate organization activities. 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Keep accurate minutes and attendance of each meeting and forwards copies to other officers. </w:t>
      </w:r>
    </w:p>
    <w:p w:rsidR="0095348C" w:rsidRDefault="0095348C" w:rsidP="0095348C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Treasurer – Jennifer </w:t>
      </w:r>
      <w:proofErr w:type="spellStart"/>
      <w:r>
        <w:rPr>
          <w:rFonts w:ascii="Times New Roman" w:hAnsi="Times New Roman" w:cs="Times New Roman"/>
          <w:sz w:val="23"/>
          <w:szCs w:val="23"/>
        </w:rPr>
        <w:t>Merems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Sophia </w:t>
      </w:r>
      <w:proofErr w:type="spellStart"/>
      <w:r>
        <w:rPr>
          <w:rFonts w:ascii="Times New Roman" w:hAnsi="Times New Roman" w:cs="Times New Roman"/>
          <w:sz w:val="23"/>
          <w:szCs w:val="23"/>
        </w:rPr>
        <w:t>Leoné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Liaison to ASUA for the purpose of organizational funding. 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Maintains accurate and current account of all organizational funds. 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Responsible for dispensing of funds in accordance with goals and programs established by the organization. 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Collect membership dues each semester. </w:t>
      </w:r>
    </w:p>
    <w:p w:rsidR="0095348C" w:rsidRDefault="0095348C" w:rsidP="0095348C">
      <w:pPr>
        <w:pStyle w:val="Default"/>
        <w:numPr>
          <w:ilvl w:val="4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Completes annual Taxes for non-profit status of our organization. </w:t>
      </w:r>
    </w:p>
    <w:p w:rsidR="0095348C" w:rsidRDefault="0095348C" w:rsidP="0095348C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Vice President – Sophia </w:t>
      </w:r>
      <w:proofErr w:type="spellStart"/>
      <w:r>
        <w:rPr>
          <w:rFonts w:ascii="Times New Roman" w:hAnsi="Times New Roman" w:cs="Times New Roman"/>
          <w:sz w:val="23"/>
          <w:szCs w:val="23"/>
        </w:rPr>
        <w:t>Leoné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Leland Sutter , Trevor </w:t>
      </w:r>
      <w:proofErr w:type="spellStart"/>
      <w:r>
        <w:rPr>
          <w:rFonts w:ascii="Times New Roman" w:hAnsi="Times New Roman" w:cs="Times New Roman"/>
          <w:sz w:val="23"/>
          <w:szCs w:val="23"/>
        </w:rPr>
        <w:t>Chilcote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, Emily </w:t>
      </w:r>
      <w:proofErr w:type="spellStart"/>
      <w:r>
        <w:rPr>
          <w:rFonts w:ascii="Times New Roman" w:hAnsi="Times New Roman" w:cs="Times New Roman"/>
          <w:sz w:val="23"/>
          <w:szCs w:val="23"/>
        </w:rPr>
        <w:t>Pecilunas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Anna Collins 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Assumes duties of president when necessary. 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Assists president in coordinating activities. </w:t>
      </w:r>
    </w:p>
    <w:p w:rsidR="0095348C" w:rsidRDefault="0095348C" w:rsidP="0095348C">
      <w:pPr>
        <w:pStyle w:val="Default"/>
        <w:numPr>
          <w:ilvl w:val="4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Assist other officers as needed.</w:t>
      </w:r>
    </w:p>
    <w:p w:rsidR="0095348C" w:rsidRPr="00B71AA2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 w:rsidRPr="00B71AA2">
        <w:rPr>
          <w:rFonts w:ascii="Times New Roman" w:hAnsi="Times New Roman" w:cs="Times New Roman"/>
          <w:sz w:val="23"/>
          <w:szCs w:val="23"/>
        </w:rPr>
        <w:t>Designs and maintains Tierra Seca displays in BSE foyer and third floor case.</w:t>
      </w:r>
    </w:p>
    <w:p w:rsidR="0095348C" w:rsidRPr="00B71AA2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 w:rsidRPr="00B71AA2">
        <w:rPr>
          <w:rFonts w:ascii="Times New Roman" w:hAnsi="Times New Roman" w:cs="Times New Roman"/>
          <w:sz w:val="23"/>
          <w:szCs w:val="23"/>
        </w:rPr>
        <w:t xml:space="preserve">Maintains social networking sites including </w:t>
      </w:r>
      <w:proofErr w:type="spellStart"/>
      <w:r w:rsidRPr="00B71AA2">
        <w:rPr>
          <w:rFonts w:ascii="Times New Roman" w:hAnsi="Times New Roman" w:cs="Times New Roman"/>
          <w:sz w:val="23"/>
          <w:szCs w:val="23"/>
        </w:rPr>
        <w:t>Orgsync</w:t>
      </w:r>
      <w:proofErr w:type="spellEnd"/>
      <w:r w:rsidRPr="00B71AA2">
        <w:rPr>
          <w:rFonts w:ascii="Times New Roman" w:hAnsi="Times New Roman" w:cs="Times New Roman"/>
          <w:sz w:val="23"/>
          <w:szCs w:val="23"/>
        </w:rPr>
        <w:t xml:space="preserve"> and Facebook profiles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 w:rsidRPr="00B71AA2">
        <w:rPr>
          <w:rFonts w:ascii="Times New Roman" w:hAnsi="Times New Roman" w:cs="Times New Roman"/>
          <w:sz w:val="23"/>
          <w:szCs w:val="23"/>
        </w:rPr>
        <w:t xml:space="preserve">Manages listserv subscription </w:t>
      </w:r>
    </w:p>
    <w:p w:rsidR="0095348C" w:rsidRDefault="0095348C" w:rsidP="0095348C">
      <w:pPr>
        <w:pStyle w:val="Default"/>
        <w:numPr>
          <w:ilvl w:val="3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President – Emily </w:t>
      </w:r>
      <w:proofErr w:type="spellStart"/>
      <w:r>
        <w:rPr>
          <w:rFonts w:ascii="Times New Roman" w:hAnsi="Times New Roman" w:cs="Times New Roman"/>
          <w:sz w:val="23"/>
          <w:szCs w:val="23"/>
        </w:rPr>
        <w:t>Pecilunas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Coordinate all activities of the organization. 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Liaison to the University community. 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Official representative of the organization. </w:t>
      </w:r>
    </w:p>
    <w:p w:rsidR="0095348C" w:rsidRDefault="0095348C" w:rsidP="0095348C">
      <w:pPr>
        <w:pStyle w:val="Default"/>
        <w:numPr>
          <w:ilvl w:val="4"/>
          <w:numId w:val="1"/>
        </w:numPr>
        <w:spacing w:after="2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Call to order and organize meetings (preparing the agenda, informing members of the meeting time, presiding at meetings). </w:t>
      </w:r>
    </w:p>
    <w:p w:rsidR="0095348C" w:rsidRPr="00DB73AB" w:rsidRDefault="0095348C" w:rsidP="0095348C">
      <w:pPr>
        <w:pStyle w:val="Default"/>
        <w:numPr>
          <w:ilvl w:val="4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Act as a board member to the Arizona Section of the Society for Range Management. </w:t>
      </w:r>
    </w:p>
    <w:p w:rsidR="00550962" w:rsidRPr="00F51C41" w:rsidRDefault="00550962" w:rsidP="00CC68EC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hAnsi="Calibri" w:cs="Arial"/>
          <w:sz w:val="22"/>
          <w:szCs w:val="22"/>
        </w:rPr>
      </w:pPr>
    </w:p>
    <w:p w:rsidR="00310159" w:rsidRPr="00F51C41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Calibri" w:eastAsia="Arial Unicode MS" w:hAnsi="Calibri" w:cstheme="minorHAnsi"/>
          <w:sz w:val="22"/>
          <w:szCs w:val="22"/>
        </w:rPr>
      </w:pPr>
      <w:r w:rsidRPr="00F51C41">
        <w:rPr>
          <w:rFonts w:ascii="Calibri" w:eastAsia="Arial Unicode MS" w:hAnsi="Calibri" w:cstheme="minorHAnsi"/>
          <w:b/>
          <w:sz w:val="22"/>
          <w:szCs w:val="22"/>
        </w:rPr>
        <w:t>Adjournment</w:t>
      </w:r>
      <w:r w:rsidR="00EF3F11">
        <w:rPr>
          <w:rFonts w:ascii="Calibri" w:eastAsia="Arial Unicode MS" w:hAnsi="Calibri" w:cstheme="minorHAnsi"/>
          <w:b/>
          <w:sz w:val="22"/>
          <w:szCs w:val="22"/>
        </w:rPr>
        <w:t>-</w:t>
      </w:r>
    </w:p>
    <w:p w:rsidR="00880A95" w:rsidRPr="00F51C41" w:rsidRDefault="00880A95" w:rsidP="00880A95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="Calibri" w:eastAsia="Arial Unicode MS" w:hAnsi="Calibri" w:cstheme="minorHAnsi"/>
          <w:sz w:val="22"/>
          <w:szCs w:val="22"/>
        </w:rPr>
      </w:pPr>
    </w:p>
    <w:sectPr w:rsidR="00880A95" w:rsidRPr="00F51C41" w:rsidSect="00253F52">
      <w:headerReference w:type="even" r:id="rId12"/>
      <w:headerReference w:type="default" r:id="rId13"/>
      <w:footerReference w:type="even" r:id="rId14"/>
      <w:footerReference w:type="default" r:id="rId15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E51" w:rsidRDefault="00586E51">
      <w:r>
        <w:separator/>
      </w:r>
    </w:p>
  </w:endnote>
  <w:endnote w:type="continuationSeparator" w:id="0">
    <w:p w:rsidR="00586E51" w:rsidRDefault="0058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3646FC" w:rsidRDefault="003646FC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3646FC" w:rsidRDefault="003646FC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E51" w:rsidRDefault="00586E51">
      <w:r>
        <w:separator/>
      </w:r>
    </w:p>
  </w:footnote>
  <w:footnote w:type="continuationSeparator" w:id="0">
    <w:p w:rsidR="00586E51" w:rsidRDefault="00586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FC" w:rsidRDefault="003646FC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6C"/>
    <w:rsid w:val="0000395E"/>
    <w:rsid w:val="0000496E"/>
    <w:rsid w:val="000063EC"/>
    <w:rsid w:val="000067D7"/>
    <w:rsid w:val="00023683"/>
    <w:rsid w:val="000240CA"/>
    <w:rsid w:val="00031C08"/>
    <w:rsid w:val="00031E05"/>
    <w:rsid w:val="0005028F"/>
    <w:rsid w:val="00054870"/>
    <w:rsid w:val="00057D9B"/>
    <w:rsid w:val="00057FA6"/>
    <w:rsid w:val="00066352"/>
    <w:rsid w:val="00073ED0"/>
    <w:rsid w:val="00075B6E"/>
    <w:rsid w:val="00082A30"/>
    <w:rsid w:val="00084A81"/>
    <w:rsid w:val="00085925"/>
    <w:rsid w:val="000867F9"/>
    <w:rsid w:val="00092843"/>
    <w:rsid w:val="000965F3"/>
    <w:rsid w:val="000A18B3"/>
    <w:rsid w:val="000B250A"/>
    <w:rsid w:val="000D4634"/>
    <w:rsid w:val="0010051B"/>
    <w:rsid w:val="0010064E"/>
    <w:rsid w:val="0010144F"/>
    <w:rsid w:val="001021F9"/>
    <w:rsid w:val="00105DEA"/>
    <w:rsid w:val="0010694D"/>
    <w:rsid w:val="00107A67"/>
    <w:rsid w:val="001102B8"/>
    <w:rsid w:val="00112330"/>
    <w:rsid w:val="001127E6"/>
    <w:rsid w:val="0011717A"/>
    <w:rsid w:val="001217DA"/>
    <w:rsid w:val="00124763"/>
    <w:rsid w:val="0012640B"/>
    <w:rsid w:val="0013061C"/>
    <w:rsid w:val="0013095F"/>
    <w:rsid w:val="001521A4"/>
    <w:rsid w:val="00173C51"/>
    <w:rsid w:val="00182371"/>
    <w:rsid w:val="001829FC"/>
    <w:rsid w:val="0018333F"/>
    <w:rsid w:val="00193E86"/>
    <w:rsid w:val="001A78ED"/>
    <w:rsid w:val="001D000E"/>
    <w:rsid w:val="001D73AA"/>
    <w:rsid w:val="001E08A3"/>
    <w:rsid w:val="001E67ED"/>
    <w:rsid w:val="001F7CDF"/>
    <w:rsid w:val="0020089D"/>
    <w:rsid w:val="00205633"/>
    <w:rsid w:val="00224698"/>
    <w:rsid w:val="00233464"/>
    <w:rsid w:val="002442D8"/>
    <w:rsid w:val="002447AA"/>
    <w:rsid w:val="00253F52"/>
    <w:rsid w:val="00260F1F"/>
    <w:rsid w:val="00274306"/>
    <w:rsid w:val="002744BD"/>
    <w:rsid w:val="00282134"/>
    <w:rsid w:val="00287FBB"/>
    <w:rsid w:val="002A21B3"/>
    <w:rsid w:val="002A2B63"/>
    <w:rsid w:val="002B5BC2"/>
    <w:rsid w:val="002B5C1D"/>
    <w:rsid w:val="002B70CC"/>
    <w:rsid w:val="002B7201"/>
    <w:rsid w:val="00301C11"/>
    <w:rsid w:val="0030474F"/>
    <w:rsid w:val="00310159"/>
    <w:rsid w:val="0033024F"/>
    <w:rsid w:val="0033308F"/>
    <w:rsid w:val="003331BE"/>
    <w:rsid w:val="00345D05"/>
    <w:rsid w:val="003517C4"/>
    <w:rsid w:val="00351A2B"/>
    <w:rsid w:val="003545B7"/>
    <w:rsid w:val="00357740"/>
    <w:rsid w:val="003646FC"/>
    <w:rsid w:val="00373CFA"/>
    <w:rsid w:val="00383814"/>
    <w:rsid w:val="00387AE9"/>
    <w:rsid w:val="00396106"/>
    <w:rsid w:val="00397A2F"/>
    <w:rsid w:val="003B20C0"/>
    <w:rsid w:val="003B3B79"/>
    <w:rsid w:val="003D3F53"/>
    <w:rsid w:val="00402B19"/>
    <w:rsid w:val="00413896"/>
    <w:rsid w:val="004154AE"/>
    <w:rsid w:val="00417BB2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A0747"/>
    <w:rsid w:val="004C4F91"/>
    <w:rsid w:val="004E3995"/>
    <w:rsid w:val="004E3A8F"/>
    <w:rsid w:val="004E4EAB"/>
    <w:rsid w:val="004E6F23"/>
    <w:rsid w:val="004F371C"/>
    <w:rsid w:val="004F68FE"/>
    <w:rsid w:val="00515F3A"/>
    <w:rsid w:val="00517371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71EB4"/>
    <w:rsid w:val="005727F5"/>
    <w:rsid w:val="005762AC"/>
    <w:rsid w:val="00586E51"/>
    <w:rsid w:val="005949FF"/>
    <w:rsid w:val="005964CD"/>
    <w:rsid w:val="00596E07"/>
    <w:rsid w:val="00597A30"/>
    <w:rsid w:val="005B5C6B"/>
    <w:rsid w:val="005C7401"/>
    <w:rsid w:val="005D4827"/>
    <w:rsid w:val="005D5DFB"/>
    <w:rsid w:val="005D64D2"/>
    <w:rsid w:val="005E4EAC"/>
    <w:rsid w:val="005E5DA6"/>
    <w:rsid w:val="005F6B99"/>
    <w:rsid w:val="005F73B8"/>
    <w:rsid w:val="00611B6F"/>
    <w:rsid w:val="00623FF5"/>
    <w:rsid w:val="00624ADE"/>
    <w:rsid w:val="0063003E"/>
    <w:rsid w:val="006357C6"/>
    <w:rsid w:val="00637680"/>
    <w:rsid w:val="0068183F"/>
    <w:rsid w:val="006A0E8B"/>
    <w:rsid w:val="006B138C"/>
    <w:rsid w:val="006B6019"/>
    <w:rsid w:val="006C1162"/>
    <w:rsid w:val="006C752D"/>
    <w:rsid w:val="00700664"/>
    <w:rsid w:val="00701A59"/>
    <w:rsid w:val="00725787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C7AB9"/>
    <w:rsid w:val="007C7FD6"/>
    <w:rsid w:val="007D1FC8"/>
    <w:rsid w:val="007D50C2"/>
    <w:rsid w:val="007D79A9"/>
    <w:rsid w:val="007E31D3"/>
    <w:rsid w:val="0080293F"/>
    <w:rsid w:val="00804359"/>
    <w:rsid w:val="00822566"/>
    <w:rsid w:val="00822EC1"/>
    <w:rsid w:val="00824200"/>
    <w:rsid w:val="0084108D"/>
    <w:rsid w:val="00854BED"/>
    <w:rsid w:val="00865532"/>
    <w:rsid w:val="0087131A"/>
    <w:rsid w:val="00871826"/>
    <w:rsid w:val="008741F6"/>
    <w:rsid w:val="00880A95"/>
    <w:rsid w:val="008A115A"/>
    <w:rsid w:val="008B1992"/>
    <w:rsid w:val="008B20A1"/>
    <w:rsid w:val="008C2856"/>
    <w:rsid w:val="008C6440"/>
    <w:rsid w:val="008E7C48"/>
    <w:rsid w:val="008F0A77"/>
    <w:rsid w:val="008F1AB6"/>
    <w:rsid w:val="008F4590"/>
    <w:rsid w:val="008F6C88"/>
    <w:rsid w:val="00917ACC"/>
    <w:rsid w:val="009203BE"/>
    <w:rsid w:val="00942BFF"/>
    <w:rsid w:val="0095348C"/>
    <w:rsid w:val="00964AAF"/>
    <w:rsid w:val="00970DC3"/>
    <w:rsid w:val="00983394"/>
    <w:rsid w:val="00985120"/>
    <w:rsid w:val="009855F9"/>
    <w:rsid w:val="00986752"/>
    <w:rsid w:val="00992543"/>
    <w:rsid w:val="009976F1"/>
    <w:rsid w:val="009A7BD3"/>
    <w:rsid w:val="009B5284"/>
    <w:rsid w:val="009B52E3"/>
    <w:rsid w:val="009C770F"/>
    <w:rsid w:val="009D0953"/>
    <w:rsid w:val="009D39B1"/>
    <w:rsid w:val="009E0097"/>
    <w:rsid w:val="009F05F5"/>
    <w:rsid w:val="00A04E53"/>
    <w:rsid w:val="00A12BF9"/>
    <w:rsid w:val="00A23494"/>
    <w:rsid w:val="00A26CC0"/>
    <w:rsid w:val="00A32AA7"/>
    <w:rsid w:val="00A42B91"/>
    <w:rsid w:val="00A5029C"/>
    <w:rsid w:val="00A5223C"/>
    <w:rsid w:val="00A90BC2"/>
    <w:rsid w:val="00A93F7E"/>
    <w:rsid w:val="00AA51A0"/>
    <w:rsid w:val="00AA667A"/>
    <w:rsid w:val="00AE04A6"/>
    <w:rsid w:val="00AE1383"/>
    <w:rsid w:val="00AF3D43"/>
    <w:rsid w:val="00AF7A06"/>
    <w:rsid w:val="00B128FA"/>
    <w:rsid w:val="00B22F72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82890"/>
    <w:rsid w:val="00B91DF1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87118"/>
    <w:rsid w:val="00C912DF"/>
    <w:rsid w:val="00C97E99"/>
    <w:rsid w:val="00CB080A"/>
    <w:rsid w:val="00CC68EC"/>
    <w:rsid w:val="00CE22E6"/>
    <w:rsid w:val="00CE2C88"/>
    <w:rsid w:val="00CE382F"/>
    <w:rsid w:val="00CF4EEE"/>
    <w:rsid w:val="00D001DA"/>
    <w:rsid w:val="00D21BDA"/>
    <w:rsid w:val="00D2281E"/>
    <w:rsid w:val="00D43EB0"/>
    <w:rsid w:val="00D529F2"/>
    <w:rsid w:val="00D625A3"/>
    <w:rsid w:val="00D62F65"/>
    <w:rsid w:val="00D63504"/>
    <w:rsid w:val="00D64A4C"/>
    <w:rsid w:val="00D66AAF"/>
    <w:rsid w:val="00D93612"/>
    <w:rsid w:val="00D97753"/>
    <w:rsid w:val="00DA3CA4"/>
    <w:rsid w:val="00DA7707"/>
    <w:rsid w:val="00DB1E6C"/>
    <w:rsid w:val="00DB73AB"/>
    <w:rsid w:val="00DD7F00"/>
    <w:rsid w:val="00DE4D09"/>
    <w:rsid w:val="00DF15A2"/>
    <w:rsid w:val="00DF1C3A"/>
    <w:rsid w:val="00DF2D69"/>
    <w:rsid w:val="00DF7146"/>
    <w:rsid w:val="00E02A9C"/>
    <w:rsid w:val="00E143AA"/>
    <w:rsid w:val="00E17907"/>
    <w:rsid w:val="00E20C46"/>
    <w:rsid w:val="00E235AA"/>
    <w:rsid w:val="00E3005D"/>
    <w:rsid w:val="00E32113"/>
    <w:rsid w:val="00E60B38"/>
    <w:rsid w:val="00E6266D"/>
    <w:rsid w:val="00E65B4B"/>
    <w:rsid w:val="00E67CD7"/>
    <w:rsid w:val="00E7088B"/>
    <w:rsid w:val="00E70D61"/>
    <w:rsid w:val="00E81BA9"/>
    <w:rsid w:val="00E83EEA"/>
    <w:rsid w:val="00E86732"/>
    <w:rsid w:val="00EA1E51"/>
    <w:rsid w:val="00EA52ED"/>
    <w:rsid w:val="00EA7054"/>
    <w:rsid w:val="00EB3784"/>
    <w:rsid w:val="00ED262D"/>
    <w:rsid w:val="00ED32F0"/>
    <w:rsid w:val="00EE4B65"/>
    <w:rsid w:val="00EE7E47"/>
    <w:rsid w:val="00EF3F11"/>
    <w:rsid w:val="00EF65E7"/>
    <w:rsid w:val="00F05907"/>
    <w:rsid w:val="00F15777"/>
    <w:rsid w:val="00F20552"/>
    <w:rsid w:val="00F24C15"/>
    <w:rsid w:val="00F41702"/>
    <w:rsid w:val="00F41E64"/>
    <w:rsid w:val="00F51BA0"/>
    <w:rsid w:val="00F51C41"/>
    <w:rsid w:val="00F51D82"/>
    <w:rsid w:val="00F55426"/>
    <w:rsid w:val="00F62542"/>
    <w:rsid w:val="00F6324F"/>
    <w:rsid w:val="00F64F6B"/>
    <w:rsid w:val="00F763CE"/>
    <w:rsid w:val="00F8363F"/>
    <w:rsid w:val="00F8493E"/>
    <w:rsid w:val="00F87179"/>
    <w:rsid w:val="00F91209"/>
    <w:rsid w:val="00F9309E"/>
    <w:rsid w:val="00FA52F6"/>
    <w:rsid w:val="00FB359C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character" w:customStyle="1" w:styleId="aqj">
    <w:name w:val="aqj"/>
    <w:basedOn w:val="DefaultParagraphFont"/>
    <w:rsid w:val="00E65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character" w:customStyle="1" w:styleId="aqj">
    <w:name w:val="aqj"/>
    <w:basedOn w:val="DefaultParagraphFont"/>
    <w:rsid w:val="00E6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ierrasecauofa.wix.com/tierra-seca-garden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717369F-80D5-48F0-B3FF-F1A1ED6F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Alanna</cp:lastModifiedBy>
  <cp:revision>4</cp:revision>
  <cp:lastPrinted>2013-02-27T18:19:00Z</cp:lastPrinted>
  <dcterms:created xsi:type="dcterms:W3CDTF">2014-04-18T20:12:00Z</dcterms:created>
  <dcterms:modified xsi:type="dcterms:W3CDTF">2014-04-21T20:13:00Z</dcterms:modified>
</cp:coreProperties>
</file>