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36" w:rsidRDefault="00936136" w:rsidP="00936136">
      <w:pPr>
        <w:ind w:left="4320" w:firstLine="720"/>
        <w:jc w:val="center"/>
        <w:rPr>
          <w:b/>
          <w:sz w:val="28"/>
          <w:szCs w:val="28"/>
        </w:rPr>
      </w:pPr>
      <w:r w:rsidRPr="000703E3">
        <w:rPr>
          <w:noProof/>
          <w:sz w:val="28"/>
          <w:szCs w:val="28"/>
        </w:rPr>
        <w:drawing>
          <wp:anchor distT="36576" distB="36576" distL="36576" distR="36576" simplePos="0" relativeHeight="251659264" behindDoc="0" locked="0" layoutInCell="1" allowOverlap="1" wp14:anchorId="221EC5BA" wp14:editId="119439DA">
            <wp:simplePos x="0" y="0"/>
            <wp:positionH relativeFrom="column">
              <wp:posOffset>324485</wp:posOffset>
            </wp:positionH>
            <wp:positionV relativeFrom="paragraph">
              <wp:posOffset>-113665</wp:posOffset>
            </wp:positionV>
            <wp:extent cx="984885" cy="1141095"/>
            <wp:effectExtent l="0" t="0" r="5715" b="190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4885" cy="11410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8"/>
          <w:szCs w:val="28"/>
        </w:rPr>
        <w:drawing>
          <wp:inline distT="0" distB="0" distL="0" distR="0" wp14:anchorId="69E65FBA" wp14:editId="45F34EB1">
            <wp:extent cx="3013637" cy="8477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cc_logo.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17468" cy="848803"/>
                    </a:xfrm>
                    <a:prstGeom prst="rect">
                      <a:avLst/>
                    </a:prstGeom>
                  </pic:spPr>
                </pic:pic>
              </a:graphicData>
            </a:graphic>
          </wp:inline>
        </w:drawing>
      </w:r>
    </w:p>
    <w:p w:rsidR="00936136" w:rsidRDefault="00936136" w:rsidP="003F5E95">
      <w:pPr>
        <w:ind w:left="1440" w:firstLine="720"/>
        <w:jc w:val="center"/>
        <w:rPr>
          <w:b/>
          <w:sz w:val="28"/>
          <w:szCs w:val="28"/>
        </w:rPr>
      </w:pPr>
    </w:p>
    <w:p w:rsidR="0072061F" w:rsidRPr="00AA0886" w:rsidRDefault="00967B7A" w:rsidP="00936136">
      <w:pPr>
        <w:jc w:val="center"/>
        <w:rPr>
          <w:b/>
          <w:sz w:val="44"/>
          <w:szCs w:val="44"/>
        </w:rPr>
      </w:pPr>
      <w:r w:rsidRPr="00AA0886">
        <w:rPr>
          <w:b/>
          <w:sz w:val="44"/>
          <w:szCs w:val="44"/>
        </w:rPr>
        <w:t>2014</w:t>
      </w:r>
      <w:r w:rsidR="005A3BEC" w:rsidRPr="00AA0886">
        <w:rPr>
          <w:b/>
          <w:sz w:val="44"/>
          <w:szCs w:val="44"/>
        </w:rPr>
        <w:t xml:space="preserve"> </w:t>
      </w:r>
      <w:r w:rsidR="00315DBE" w:rsidRPr="00AA0886">
        <w:rPr>
          <w:b/>
          <w:sz w:val="44"/>
          <w:szCs w:val="44"/>
        </w:rPr>
        <w:t>Temporary/</w:t>
      </w:r>
      <w:r w:rsidR="005A3BEC" w:rsidRPr="00AA0886">
        <w:rPr>
          <w:b/>
          <w:sz w:val="44"/>
          <w:szCs w:val="44"/>
        </w:rPr>
        <w:t xml:space="preserve">Seasonal </w:t>
      </w:r>
      <w:r w:rsidR="00705F8F" w:rsidRPr="00AA0886">
        <w:rPr>
          <w:b/>
          <w:sz w:val="44"/>
          <w:szCs w:val="44"/>
        </w:rPr>
        <w:t>Positions</w:t>
      </w:r>
      <w:r w:rsidR="00E6206A" w:rsidRPr="00AA0886">
        <w:rPr>
          <w:b/>
          <w:sz w:val="44"/>
          <w:szCs w:val="44"/>
        </w:rPr>
        <w:t xml:space="preserve"> (Non-Fire)</w:t>
      </w:r>
    </w:p>
    <w:p w:rsidR="0072061F" w:rsidRPr="008A369D" w:rsidRDefault="00834C10" w:rsidP="00936136">
      <w:pPr>
        <w:jc w:val="center"/>
      </w:pPr>
      <w:r w:rsidRPr="008A369D">
        <w:tab/>
      </w:r>
      <w:r w:rsidRPr="008A369D">
        <w:tab/>
      </w:r>
      <w:r w:rsidRPr="008A369D">
        <w:tab/>
      </w:r>
      <w:r w:rsidRPr="008A369D">
        <w:tab/>
      </w:r>
      <w:r w:rsidRPr="008A369D">
        <w:tab/>
      </w:r>
      <w:r w:rsidRPr="008A369D">
        <w:tab/>
      </w:r>
      <w:r w:rsidRPr="008A369D">
        <w:tab/>
      </w:r>
      <w:r w:rsidRPr="008A369D">
        <w:tab/>
      </w:r>
      <w:r w:rsidRPr="008A369D">
        <w:tab/>
      </w:r>
      <w:r w:rsidRPr="008A369D">
        <w:tab/>
      </w:r>
    </w:p>
    <w:p w:rsidR="007D4B37" w:rsidRPr="008A369D" w:rsidRDefault="007D4B37" w:rsidP="00936136">
      <w:pPr>
        <w:jc w:val="center"/>
        <w:rPr>
          <w:b/>
        </w:rPr>
      </w:pPr>
      <w:r w:rsidRPr="008A369D">
        <w:rPr>
          <w:b/>
        </w:rPr>
        <w:t>USDA Forest Service</w:t>
      </w:r>
    </w:p>
    <w:p w:rsidR="0072061F" w:rsidRPr="008A369D" w:rsidRDefault="00291658" w:rsidP="00936136">
      <w:pPr>
        <w:jc w:val="center"/>
        <w:rPr>
          <w:b/>
        </w:rPr>
      </w:pPr>
      <w:r w:rsidRPr="008A369D">
        <w:rPr>
          <w:b/>
        </w:rPr>
        <w:t xml:space="preserve"> R-2 </w:t>
      </w:r>
      <w:r w:rsidRPr="008A369D">
        <w:t>(</w:t>
      </w:r>
      <w:r w:rsidR="0072061F" w:rsidRPr="008A369D">
        <w:rPr>
          <w:rStyle w:val="xxsverd1"/>
          <w:rFonts w:ascii="Times New Roman" w:hAnsi="Times New Roman"/>
          <w:b/>
          <w:sz w:val="24"/>
          <w:szCs w:val="24"/>
        </w:rPr>
        <w:t>Rocky Mountain Region</w:t>
      </w:r>
      <w:r w:rsidR="002B4697" w:rsidRPr="008A369D">
        <w:rPr>
          <w:rStyle w:val="xxsverd1"/>
          <w:rFonts w:ascii="Times New Roman" w:hAnsi="Times New Roman"/>
          <w:b/>
          <w:sz w:val="24"/>
          <w:szCs w:val="24"/>
        </w:rPr>
        <w:t>)</w:t>
      </w:r>
    </w:p>
    <w:p w:rsidR="0072061F" w:rsidRPr="008A369D" w:rsidRDefault="00834C10" w:rsidP="00936136">
      <w:pPr>
        <w:autoSpaceDE w:val="0"/>
        <w:autoSpaceDN w:val="0"/>
        <w:adjustRightInd w:val="0"/>
        <w:jc w:val="center"/>
        <w:rPr>
          <w:b/>
        </w:rPr>
      </w:pPr>
      <w:r w:rsidRPr="008A369D">
        <w:rPr>
          <w:b/>
        </w:rPr>
        <w:t xml:space="preserve">           </w:t>
      </w:r>
      <w:r w:rsidR="00315DBE" w:rsidRPr="008A369D">
        <w:rPr>
          <w:b/>
        </w:rPr>
        <w:tab/>
      </w:r>
      <w:r w:rsidR="00315DBE" w:rsidRPr="008A369D">
        <w:rPr>
          <w:b/>
        </w:rPr>
        <w:tab/>
      </w:r>
      <w:r w:rsidR="00936136">
        <w:rPr>
          <w:b/>
        </w:rPr>
        <w:t>Pike/San Isabel National Forests &amp; Cimarron/Comanche National Grasslands</w:t>
      </w:r>
    </w:p>
    <w:p w:rsidR="000703E3" w:rsidRDefault="000703E3" w:rsidP="00936136">
      <w:pPr>
        <w:jc w:val="center"/>
      </w:pPr>
    </w:p>
    <w:p w:rsidR="00936136" w:rsidRDefault="00936136" w:rsidP="00936136">
      <w:pPr>
        <w:jc w:val="center"/>
      </w:pPr>
      <w:r>
        <w:t>Cimarron Ranger District – Elkhart, KS</w:t>
      </w:r>
    </w:p>
    <w:p w:rsidR="001F035E" w:rsidRDefault="001F035E" w:rsidP="00936136">
      <w:pPr>
        <w:jc w:val="center"/>
      </w:pPr>
      <w:r>
        <w:t>Comanche Ranger District – La Junta and Springfield, CO</w:t>
      </w:r>
    </w:p>
    <w:p w:rsidR="000703E3" w:rsidRDefault="00936136" w:rsidP="00936136">
      <w:pPr>
        <w:jc w:val="center"/>
      </w:pPr>
      <w:r>
        <w:t>Leadville Ranger District</w:t>
      </w:r>
      <w:r w:rsidR="001F3E4B" w:rsidRPr="008A369D">
        <w:t xml:space="preserve"> – </w:t>
      </w:r>
      <w:r>
        <w:t>Leadville, CO</w:t>
      </w:r>
    </w:p>
    <w:p w:rsidR="00936136" w:rsidRDefault="00936136" w:rsidP="00936136">
      <w:pPr>
        <w:jc w:val="center"/>
      </w:pPr>
      <w:r>
        <w:t>Pikes Peak Ranger District – Colorado Springs, Monument, and Woodland Park, CO</w:t>
      </w:r>
    </w:p>
    <w:p w:rsidR="00936136" w:rsidRDefault="00A603F3" w:rsidP="00936136">
      <w:pPr>
        <w:jc w:val="center"/>
      </w:pPr>
      <w:r>
        <w:t>Salida Ranger District – Salida, CO</w:t>
      </w:r>
    </w:p>
    <w:p w:rsidR="00A6523F" w:rsidRDefault="00A6523F" w:rsidP="00936136">
      <w:pPr>
        <w:jc w:val="center"/>
      </w:pPr>
      <w:r>
        <w:t xml:space="preserve">San Carlos Ranger District – Canon City, Rye, Westcliffe, and </w:t>
      </w:r>
      <w:proofErr w:type="spellStart"/>
      <w:r>
        <w:t>LaVeta</w:t>
      </w:r>
      <w:proofErr w:type="spellEnd"/>
      <w:r>
        <w:t>, CO</w:t>
      </w:r>
    </w:p>
    <w:p w:rsidR="00A6523F" w:rsidRDefault="00A6523F" w:rsidP="00936136">
      <w:pPr>
        <w:jc w:val="center"/>
      </w:pPr>
      <w:r>
        <w:t xml:space="preserve">South Park Ranger District – </w:t>
      </w:r>
      <w:proofErr w:type="spellStart"/>
      <w:r>
        <w:t>Fairplay</w:t>
      </w:r>
      <w:proofErr w:type="spellEnd"/>
      <w:r>
        <w:t xml:space="preserve"> and Lake George, CO</w:t>
      </w:r>
    </w:p>
    <w:p w:rsidR="00A6523F" w:rsidRDefault="00A6523F" w:rsidP="00936136">
      <w:pPr>
        <w:jc w:val="center"/>
      </w:pPr>
      <w:r>
        <w:t>South Platte Ranger District – Morrison</w:t>
      </w:r>
      <w:r w:rsidR="00AB02CF">
        <w:t xml:space="preserve"> and </w:t>
      </w:r>
      <w:r>
        <w:t>Buffalo Creek,</w:t>
      </w:r>
      <w:r w:rsidR="00AB02CF">
        <w:t xml:space="preserve"> CO</w:t>
      </w:r>
      <w:r>
        <w:t xml:space="preserve"> </w:t>
      </w:r>
    </w:p>
    <w:p w:rsidR="008F2038" w:rsidRDefault="008F2038" w:rsidP="00936136"/>
    <w:p w:rsidR="004824DA" w:rsidRPr="004824DA" w:rsidRDefault="008F2038" w:rsidP="00936136">
      <w:pPr>
        <w:jc w:val="center"/>
        <w:rPr>
          <w:b/>
          <w:sz w:val="28"/>
          <w:szCs w:val="28"/>
        </w:rPr>
      </w:pPr>
      <w:r w:rsidRPr="004824DA">
        <w:rPr>
          <w:b/>
          <w:sz w:val="28"/>
          <w:szCs w:val="28"/>
        </w:rPr>
        <w:t>This is a pre-announcement outreach notice.</w:t>
      </w:r>
    </w:p>
    <w:p w:rsidR="004824DA" w:rsidRDefault="004824DA" w:rsidP="00936136"/>
    <w:p w:rsidR="00893336" w:rsidRDefault="000703E3" w:rsidP="00893336">
      <w:pPr>
        <w:rPr>
          <w:i/>
        </w:rPr>
      </w:pPr>
      <w:r w:rsidRPr="00E6206A">
        <w:t xml:space="preserve">The </w:t>
      </w:r>
      <w:r w:rsidR="00E6206A" w:rsidRPr="00E6206A">
        <w:t xml:space="preserve">Pike/San Isabel National Forests &amp; Cimarron/Comanche National Grasslands (PSICC) </w:t>
      </w:r>
      <w:r w:rsidRPr="00E6206A">
        <w:t xml:space="preserve">will be advertising and filling several temporary/seasonal positions at the above District offices.  </w:t>
      </w:r>
      <w:r w:rsidR="00200338" w:rsidRPr="00E6206A">
        <w:t xml:space="preserve"> </w:t>
      </w:r>
      <w:r w:rsidR="005357D9" w:rsidRPr="00736C9B">
        <w:rPr>
          <w:b/>
        </w:rPr>
        <w:t>Vacancy announcement</w:t>
      </w:r>
      <w:r w:rsidRPr="00736C9B">
        <w:rPr>
          <w:b/>
        </w:rPr>
        <w:t>s</w:t>
      </w:r>
      <w:r w:rsidR="005357D9" w:rsidRPr="00736C9B">
        <w:rPr>
          <w:b/>
        </w:rPr>
        <w:t xml:space="preserve"> for these positio</w:t>
      </w:r>
      <w:r w:rsidR="007D4B37" w:rsidRPr="00736C9B">
        <w:rPr>
          <w:b/>
        </w:rPr>
        <w:t xml:space="preserve">ns will be available in </w:t>
      </w:r>
      <w:r w:rsidR="00AB02CF" w:rsidRPr="00736C9B">
        <w:rPr>
          <w:b/>
        </w:rPr>
        <w:t>February</w:t>
      </w:r>
      <w:r w:rsidR="005357D9" w:rsidRPr="00736C9B">
        <w:rPr>
          <w:b/>
        </w:rPr>
        <w:t xml:space="preserve"> 2014. </w:t>
      </w:r>
      <w:r w:rsidR="007D4B37" w:rsidRPr="00A8149A">
        <w:t xml:space="preserve"> </w:t>
      </w:r>
      <w:r w:rsidR="008F2038" w:rsidRPr="00A8149A">
        <w:t>The</w:t>
      </w:r>
      <w:r w:rsidR="00255EB1" w:rsidRPr="00A8149A">
        <w:t xml:space="preserve"> announcements can be</w:t>
      </w:r>
      <w:r w:rsidR="005357D9" w:rsidRPr="00A8149A">
        <w:t xml:space="preserve"> obtained from </w:t>
      </w:r>
      <w:r w:rsidR="00A8149A" w:rsidRPr="00A8149A">
        <w:t xml:space="preserve">our website at </w:t>
      </w:r>
      <w:hyperlink r:id="rId10" w:history="1">
        <w:r w:rsidR="00A8149A" w:rsidRPr="00A8149A">
          <w:rPr>
            <w:rStyle w:val="Hyperlink"/>
          </w:rPr>
          <w:t>http://</w:t>
        </w:r>
        <w:proofErr w:type="spellStart"/>
        <w:r w:rsidR="00A8149A" w:rsidRPr="00A8149A">
          <w:rPr>
            <w:rStyle w:val="Hyperlink"/>
          </w:rPr>
          <w:t>www.fs.usda.gov</w:t>
        </w:r>
        <w:proofErr w:type="spellEnd"/>
        <w:r w:rsidR="00A8149A" w:rsidRPr="00A8149A">
          <w:rPr>
            <w:rStyle w:val="Hyperlink"/>
          </w:rPr>
          <w:t>/main/psicc/home</w:t>
        </w:r>
      </w:hyperlink>
      <w:r w:rsidR="00A8149A" w:rsidRPr="00A8149A">
        <w:t xml:space="preserve">  </w:t>
      </w:r>
      <w:r w:rsidRPr="00A8149A">
        <w:t xml:space="preserve">or </w:t>
      </w:r>
      <w:r w:rsidR="005357D9" w:rsidRPr="00A8149A">
        <w:t xml:space="preserve">emailed to you if you </w:t>
      </w:r>
      <w:r w:rsidRPr="00A8149A">
        <w:t xml:space="preserve">submit </w:t>
      </w:r>
      <w:r w:rsidR="005357D9" w:rsidRPr="00A8149A">
        <w:t xml:space="preserve">the </w:t>
      </w:r>
      <w:r w:rsidR="00AA0886" w:rsidRPr="00A8149A">
        <w:t xml:space="preserve">enclosed </w:t>
      </w:r>
      <w:r w:rsidR="005357D9" w:rsidRPr="00A8149A">
        <w:t>outreach response form.</w:t>
      </w:r>
      <w:r w:rsidR="008F2038" w:rsidRPr="00A8149A">
        <w:t xml:space="preserve">  </w:t>
      </w:r>
      <w:r w:rsidR="008F2038" w:rsidRPr="00BA62A9">
        <w:t>The temporary/seasonal positions we will be advertising and filling are outlined below</w:t>
      </w:r>
      <w:r w:rsidR="00893336" w:rsidRPr="00BA62A9">
        <w:t xml:space="preserve">.  </w:t>
      </w:r>
      <w:r w:rsidR="00893336" w:rsidRPr="00BA62A9">
        <w:rPr>
          <w:i/>
        </w:rPr>
        <w:t xml:space="preserve">Limited housing </w:t>
      </w:r>
      <w:r w:rsidR="00BA62A9">
        <w:rPr>
          <w:i/>
        </w:rPr>
        <w:t xml:space="preserve">may be available for some locations on a </w:t>
      </w:r>
      <w:r w:rsidR="00893336" w:rsidRPr="00BA62A9">
        <w:rPr>
          <w:i/>
        </w:rPr>
        <w:t>first</w:t>
      </w:r>
      <w:r w:rsidR="00BA62A9">
        <w:rPr>
          <w:i/>
        </w:rPr>
        <w:t>-</w:t>
      </w:r>
      <w:r w:rsidR="00893336" w:rsidRPr="00BA62A9">
        <w:rPr>
          <w:i/>
        </w:rPr>
        <w:t>come, first</w:t>
      </w:r>
      <w:r w:rsidR="00BA62A9">
        <w:rPr>
          <w:i/>
        </w:rPr>
        <w:t>-</w:t>
      </w:r>
      <w:r w:rsidR="00893336" w:rsidRPr="00BA62A9">
        <w:rPr>
          <w:i/>
        </w:rPr>
        <w:t>serve</w:t>
      </w:r>
      <w:r w:rsidR="00BA62A9">
        <w:rPr>
          <w:i/>
        </w:rPr>
        <w:t>d</w:t>
      </w:r>
      <w:r w:rsidR="00893336" w:rsidRPr="00BA62A9">
        <w:rPr>
          <w:i/>
        </w:rPr>
        <w:t xml:space="preserve"> basis.</w:t>
      </w:r>
    </w:p>
    <w:p w:rsidR="003B17C4" w:rsidRDefault="003B17C4" w:rsidP="00893336">
      <w:pPr>
        <w:rPr>
          <w:i/>
        </w:rPr>
      </w:pPr>
    </w:p>
    <w:tbl>
      <w:tblPr>
        <w:tblW w:w="103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822"/>
        <w:gridCol w:w="1101"/>
        <w:gridCol w:w="4917"/>
      </w:tblGrid>
      <w:tr w:rsidR="00BA62A9" w:rsidRPr="00D411A2" w:rsidTr="001F035E">
        <w:trPr>
          <w:trHeight w:val="300"/>
        </w:trPr>
        <w:tc>
          <w:tcPr>
            <w:tcW w:w="3510" w:type="dxa"/>
            <w:shd w:val="clear" w:color="auto" w:fill="auto"/>
            <w:noWrap/>
            <w:vAlign w:val="bottom"/>
          </w:tcPr>
          <w:p w:rsidR="00BA62A9" w:rsidRPr="00D411A2" w:rsidRDefault="00BA62A9" w:rsidP="003B17C4">
            <w:pPr>
              <w:rPr>
                <w:rFonts w:ascii="Calibri" w:hAnsi="Calibri"/>
                <w:b/>
                <w:color w:val="000000"/>
                <w:sz w:val="22"/>
                <w:szCs w:val="22"/>
              </w:rPr>
            </w:pPr>
            <w:r w:rsidRPr="00D411A2">
              <w:rPr>
                <w:rFonts w:ascii="Calibri" w:hAnsi="Calibri"/>
                <w:b/>
                <w:color w:val="000000"/>
                <w:sz w:val="22"/>
                <w:szCs w:val="22"/>
              </w:rPr>
              <w:t>POSITION</w:t>
            </w:r>
          </w:p>
        </w:tc>
        <w:tc>
          <w:tcPr>
            <w:tcW w:w="822" w:type="dxa"/>
            <w:shd w:val="clear" w:color="auto" w:fill="auto"/>
            <w:noWrap/>
            <w:vAlign w:val="bottom"/>
          </w:tcPr>
          <w:p w:rsidR="00BA62A9" w:rsidRPr="00D411A2" w:rsidRDefault="00BA62A9" w:rsidP="003B17C4">
            <w:pPr>
              <w:jc w:val="center"/>
              <w:rPr>
                <w:rFonts w:ascii="Calibri" w:hAnsi="Calibri"/>
                <w:b/>
                <w:color w:val="000000"/>
                <w:sz w:val="22"/>
                <w:szCs w:val="22"/>
              </w:rPr>
            </w:pPr>
            <w:r w:rsidRPr="00D411A2">
              <w:rPr>
                <w:rFonts w:ascii="Calibri" w:hAnsi="Calibri"/>
                <w:b/>
                <w:color w:val="000000"/>
                <w:sz w:val="22"/>
                <w:szCs w:val="22"/>
              </w:rPr>
              <w:t>SERIES</w:t>
            </w:r>
          </w:p>
        </w:tc>
        <w:tc>
          <w:tcPr>
            <w:tcW w:w="1101" w:type="dxa"/>
            <w:shd w:val="clear" w:color="auto" w:fill="auto"/>
            <w:noWrap/>
            <w:vAlign w:val="bottom"/>
          </w:tcPr>
          <w:p w:rsidR="00BA62A9" w:rsidRPr="00D411A2" w:rsidRDefault="00BA62A9" w:rsidP="003B17C4">
            <w:pPr>
              <w:jc w:val="center"/>
              <w:rPr>
                <w:rFonts w:ascii="Calibri" w:hAnsi="Calibri"/>
                <w:b/>
                <w:color w:val="000000"/>
                <w:sz w:val="22"/>
                <w:szCs w:val="22"/>
              </w:rPr>
            </w:pPr>
            <w:r w:rsidRPr="00D411A2">
              <w:rPr>
                <w:rFonts w:ascii="Calibri" w:hAnsi="Calibri"/>
                <w:b/>
                <w:color w:val="000000"/>
                <w:sz w:val="22"/>
                <w:szCs w:val="22"/>
              </w:rPr>
              <w:t>GRADE(S)</w:t>
            </w:r>
          </w:p>
        </w:tc>
        <w:tc>
          <w:tcPr>
            <w:tcW w:w="4917" w:type="dxa"/>
          </w:tcPr>
          <w:p w:rsidR="00BA62A9" w:rsidRPr="00D411A2" w:rsidRDefault="00BA62A9" w:rsidP="003B17C4">
            <w:pPr>
              <w:jc w:val="center"/>
              <w:rPr>
                <w:rFonts w:ascii="Calibri" w:hAnsi="Calibri"/>
                <w:b/>
                <w:color w:val="000000"/>
                <w:sz w:val="22"/>
                <w:szCs w:val="22"/>
              </w:rPr>
            </w:pPr>
            <w:r w:rsidRPr="00D411A2">
              <w:rPr>
                <w:rFonts w:ascii="Calibri" w:hAnsi="Calibri"/>
                <w:b/>
                <w:color w:val="000000"/>
                <w:sz w:val="22"/>
                <w:szCs w:val="22"/>
              </w:rPr>
              <w:t>LOCATION</w:t>
            </w:r>
            <w:r w:rsidR="001F035E">
              <w:rPr>
                <w:rFonts w:ascii="Calibri" w:hAnsi="Calibri"/>
                <w:b/>
                <w:color w:val="000000"/>
                <w:sz w:val="22"/>
                <w:szCs w:val="22"/>
              </w:rPr>
              <w:t>(S)</w:t>
            </w:r>
          </w:p>
        </w:tc>
      </w:tr>
      <w:tr w:rsidR="00BA62A9" w:rsidRPr="00BA62A9" w:rsidTr="001F035E">
        <w:trPr>
          <w:trHeight w:val="300"/>
        </w:trPr>
        <w:tc>
          <w:tcPr>
            <w:tcW w:w="3510" w:type="dxa"/>
            <w:shd w:val="clear" w:color="auto" w:fill="auto"/>
            <w:noWrap/>
            <w:vAlign w:val="bottom"/>
            <w:hideMark/>
          </w:tcPr>
          <w:p w:rsidR="00BA62A9" w:rsidRPr="00BA62A9" w:rsidRDefault="00BA62A9" w:rsidP="003B17C4">
            <w:pPr>
              <w:rPr>
                <w:rFonts w:ascii="Calibri" w:hAnsi="Calibri"/>
                <w:color w:val="000000"/>
                <w:sz w:val="22"/>
                <w:szCs w:val="22"/>
              </w:rPr>
            </w:pPr>
            <w:r w:rsidRPr="00BA62A9">
              <w:rPr>
                <w:rFonts w:ascii="Calibri" w:hAnsi="Calibri"/>
                <w:color w:val="000000"/>
                <w:sz w:val="22"/>
                <w:szCs w:val="22"/>
              </w:rPr>
              <w:t>ARCHEOLOGICAL TECH</w:t>
            </w:r>
          </w:p>
        </w:tc>
        <w:tc>
          <w:tcPr>
            <w:tcW w:w="822" w:type="dxa"/>
            <w:shd w:val="clear" w:color="auto" w:fill="auto"/>
            <w:noWrap/>
            <w:vAlign w:val="bottom"/>
            <w:hideMark/>
          </w:tcPr>
          <w:p w:rsidR="00BA62A9" w:rsidRPr="00BA62A9" w:rsidRDefault="00BA62A9" w:rsidP="003B17C4">
            <w:pPr>
              <w:jc w:val="center"/>
              <w:rPr>
                <w:rFonts w:ascii="Calibri" w:hAnsi="Calibri"/>
                <w:color w:val="000000"/>
                <w:sz w:val="22"/>
                <w:szCs w:val="22"/>
              </w:rPr>
            </w:pPr>
            <w:r w:rsidRPr="00BA62A9">
              <w:rPr>
                <w:rFonts w:ascii="Calibri" w:hAnsi="Calibri"/>
                <w:color w:val="000000"/>
                <w:sz w:val="22"/>
                <w:szCs w:val="22"/>
              </w:rPr>
              <w:t>0102</w:t>
            </w:r>
          </w:p>
        </w:tc>
        <w:tc>
          <w:tcPr>
            <w:tcW w:w="1101" w:type="dxa"/>
            <w:shd w:val="clear" w:color="auto" w:fill="auto"/>
            <w:noWrap/>
            <w:vAlign w:val="bottom"/>
            <w:hideMark/>
          </w:tcPr>
          <w:p w:rsidR="00BA62A9" w:rsidRPr="00BA62A9" w:rsidRDefault="00BA62A9" w:rsidP="003B17C4">
            <w:pPr>
              <w:jc w:val="center"/>
              <w:rPr>
                <w:rFonts w:ascii="Calibri" w:hAnsi="Calibri"/>
                <w:color w:val="000000"/>
                <w:sz w:val="22"/>
                <w:szCs w:val="22"/>
              </w:rPr>
            </w:pPr>
            <w:r w:rsidRPr="00BA62A9">
              <w:rPr>
                <w:rFonts w:ascii="Calibri" w:hAnsi="Calibri"/>
                <w:color w:val="000000"/>
                <w:sz w:val="22"/>
                <w:szCs w:val="22"/>
              </w:rPr>
              <w:t>5/</w:t>
            </w:r>
            <w:r w:rsidR="001F035E">
              <w:rPr>
                <w:rFonts w:ascii="Calibri" w:hAnsi="Calibri"/>
                <w:color w:val="000000"/>
                <w:sz w:val="22"/>
                <w:szCs w:val="22"/>
              </w:rPr>
              <w:t>6/</w:t>
            </w:r>
            <w:r w:rsidRPr="00BA62A9">
              <w:rPr>
                <w:rFonts w:ascii="Calibri" w:hAnsi="Calibri"/>
                <w:color w:val="000000"/>
                <w:sz w:val="22"/>
                <w:szCs w:val="22"/>
              </w:rPr>
              <w:t>7</w:t>
            </w:r>
          </w:p>
        </w:tc>
        <w:tc>
          <w:tcPr>
            <w:tcW w:w="4917" w:type="dxa"/>
            <w:shd w:val="clear" w:color="auto" w:fill="auto"/>
          </w:tcPr>
          <w:p w:rsidR="00BA62A9" w:rsidRPr="00BA62A9" w:rsidRDefault="00BA62A9" w:rsidP="001F035E">
            <w:pPr>
              <w:rPr>
                <w:rFonts w:ascii="Calibri" w:hAnsi="Calibri"/>
                <w:color w:val="000000"/>
                <w:sz w:val="22"/>
                <w:szCs w:val="22"/>
              </w:rPr>
            </w:pPr>
            <w:r w:rsidRPr="00BA62A9">
              <w:rPr>
                <w:rFonts w:ascii="Calibri" w:hAnsi="Calibri"/>
                <w:color w:val="000000"/>
                <w:sz w:val="22"/>
                <w:szCs w:val="22"/>
              </w:rPr>
              <w:t>Canon City</w:t>
            </w:r>
            <w:r w:rsidR="001F035E">
              <w:rPr>
                <w:rFonts w:ascii="Calibri" w:hAnsi="Calibri"/>
                <w:color w:val="000000"/>
                <w:sz w:val="22"/>
                <w:szCs w:val="22"/>
              </w:rPr>
              <w:t>, La Junta, Morrison, Woodland Park</w:t>
            </w:r>
          </w:p>
        </w:tc>
      </w:tr>
      <w:tr w:rsidR="00BA62A9" w:rsidRPr="00E6206A" w:rsidTr="001F035E">
        <w:trPr>
          <w:trHeight w:val="300"/>
        </w:trPr>
        <w:tc>
          <w:tcPr>
            <w:tcW w:w="3510" w:type="dxa"/>
            <w:shd w:val="clear" w:color="auto" w:fill="auto"/>
            <w:noWrap/>
            <w:vAlign w:val="center"/>
            <w:hideMark/>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BIOLOGICAL SCI TECH (WILDLIFE)</w:t>
            </w:r>
          </w:p>
        </w:tc>
        <w:tc>
          <w:tcPr>
            <w:tcW w:w="822"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0404</w:t>
            </w:r>
          </w:p>
        </w:tc>
        <w:tc>
          <w:tcPr>
            <w:tcW w:w="1101"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5</w:t>
            </w:r>
            <w:r w:rsidR="00A8149A">
              <w:rPr>
                <w:rFonts w:ascii="Calibri" w:hAnsi="Calibri"/>
                <w:color w:val="000000"/>
                <w:sz w:val="22"/>
                <w:szCs w:val="22"/>
              </w:rPr>
              <w:t>/</w:t>
            </w:r>
            <w:r w:rsidR="00BF5249">
              <w:rPr>
                <w:rFonts w:ascii="Calibri" w:hAnsi="Calibri"/>
                <w:color w:val="000000"/>
                <w:sz w:val="22"/>
                <w:szCs w:val="22"/>
              </w:rPr>
              <w:t>6/</w:t>
            </w:r>
            <w:r w:rsidR="00A8149A">
              <w:rPr>
                <w:rFonts w:ascii="Calibri" w:hAnsi="Calibri"/>
                <w:color w:val="000000"/>
                <w:sz w:val="22"/>
                <w:szCs w:val="22"/>
              </w:rPr>
              <w:t>7</w:t>
            </w:r>
          </w:p>
        </w:tc>
        <w:tc>
          <w:tcPr>
            <w:tcW w:w="4917" w:type="dxa"/>
            <w:vAlign w:val="center"/>
          </w:tcPr>
          <w:p w:rsidR="00BA62A9" w:rsidRPr="00E6206A" w:rsidRDefault="001F035E" w:rsidP="001F035E">
            <w:pPr>
              <w:rPr>
                <w:rFonts w:ascii="Calibri" w:hAnsi="Calibri"/>
                <w:color w:val="000000"/>
                <w:sz w:val="22"/>
                <w:szCs w:val="22"/>
              </w:rPr>
            </w:pPr>
            <w:r>
              <w:rPr>
                <w:rFonts w:ascii="Calibri" w:hAnsi="Calibri"/>
                <w:color w:val="000000"/>
                <w:sz w:val="22"/>
                <w:szCs w:val="22"/>
              </w:rPr>
              <w:t xml:space="preserve">Salida, Springfield, </w:t>
            </w:r>
            <w:proofErr w:type="spellStart"/>
            <w:r>
              <w:rPr>
                <w:rFonts w:ascii="Calibri" w:hAnsi="Calibri"/>
                <w:color w:val="000000"/>
                <w:sz w:val="22"/>
                <w:szCs w:val="22"/>
              </w:rPr>
              <w:t>Fairplay</w:t>
            </w:r>
            <w:proofErr w:type="spellEnd"/>
            <w:r>
              <w:rPr>
                <w:rFonts w:ascii="Calibri" w:hAnsi="Calibri"/>
                <w:color w:val="000000"/>
                <w:sz w:val="22"/>
                <w:szCs w:val="22"/>
              </w:rPr>
              <w:t xml:space="preserve">, Morrison, </w:t>
            </w:r>
            <w:r w:rsidR="00BA62A9" w:rsidRPr="00E6206A">
              <w:rPr>
                <w:rFonts w:ascii="Calibri" w:hAnsi="Calibri"/>
                <w:color w:val="000000"/>
                <w:sz w:val="22"/>
                <w:szCs w:val="22"/>
              </w:rPr>
              <w:t>Canon City, Leadville</w:t>
            </w:r>
            <w:r w:rsidR="00A8149A">
              <w:rPr>
                <w:rFonts w:ascii="Calibri" w:hAnsi="Calibri"/>
                <w:color w:val="000000"/>
                <w:sz w:val="22"/>
                <w:szCs w:val="22"/>
              </w:rPr>
              <w:t>, Colorado Springs</w:t>
            </w:r>
          </w:p>
        </w:tc>
      </w:tr>
      <w:tr w:rsidR="00BA62A9" w:rsidRPr="00E6206A" w:rsidTr="001F035E">
        <w:trPr>
          <w:trHeight w:val="300"/>
        </w:trPr>
        <w:tc>
          <w:tcPr>
            <w:tcW w:w="3510" w:type="dxa"/>
            <w:shd w:val="clear" w:color="auto" w:fill="auto"/>
            <w:noWrap/>
            <w:vAlign w:val="center"/>
          </w:tcPr>
          <w:p w:rsidR="00BA62A9" w:rsidRPr="00E6206A" w:rsidRDefault="00BA62A9" w:rsidP="001F035E">
            <w:pPr>
              <w:rPr>
                <w:rFonts w:ascii="Calibri" w:hAnsi="Calibri"/>
                <w:color w:val="000000"/>
                <w:sz w:val="22"/>
                <w:szCs w:val="22"/>
              </w:rPr>
            </w:pPr>
            <w:r>
              <w:rPr>
                <w:rFonts w:ascii="Calibri" w:hAnsi="Calibri"/>
                <w:color w:val="000000"/>
                <w:sz w:val="22"/>
                <w:szCs w:val="22"/>
              </w:rPr>
              <w:t>FORESTRY AID (GENERAL)</w:t>
            </w:r>
          </w:p>
        </w:tc>
        <w:tc>
          <w:tcPr>
            <w:tcW w:w="822" w:type="dxa"/>
            <w:shd w:val="clear" w:color="auto" w:fill="auto"/>
            <w:noWrap/>
            <w:vAlign w:val="center"/>
          </w:tcPr>
          <w:p w:rsidR="00BA62A9" w:rsidRPr="00E6206A" w:rsidRDefault="00BA62A9" w:rsidP="001F035E">
            <w:pPr>
              <w:jc w:val="center"/>
              <w:rPr>
                <w:rFonts w:ascii="Calibri" w:hAnsi="Calibri"/>
                <w:color w:val="000000"/>
                <w:sz w:val="22"/>
                <w:szCs w:val="22"/>
              </w:rPr>
            </w:pPr>
            <w:r>
              <w:rPr>
                <w:rFonts w:ascii="Calibri" w:hAnsi="Calibri"/>
                <w:color w:val="000000"/>
                <w:sz w:val="22"/>
                <w:szCs w:val="22"/>
              </w:rPr>
              <w:t>0462</w:t>
            </w:r>
          </w:p>
        </w:tc>
        <w:tc>
          <w:tcPr>
            <w:tcW w:w="1101" w:type="dxa"/>
            <w:shd w:val="clear" w:color="auto" w:fill="auto"/>
            <w:noWrap/>
            <w:vAlign w:val="center"/>
          </w:tcPr>
          <w:p w:rsidR="00BA62A9" w:rsidRPr="00E6206A" w:rsidRDefault="00BA62A9" w:rsidP="001F035E">
            <w:pPr>
              <w:jc w:val="center"/>
              <w:rPr>
                <w:rFonts w:ascii="Calibri" w:hAnsi="Calibri"/>
                <w:color w:val="000000"/>
                <w:sz w:val="22"/>
                <w:szCs w:val="22"/>
              </w:rPr>
            </w:pPr>
            <w:r>
              <w:rPr>
                <w:rFonts w:ascii="Calibri" w:hAnsi="Calibri"/>
                <w:color w:val="000000"/>
                <w:sz w:val="22"/>
                <w:szCs w:val="22"/>
              </w:rPr>
              <w:t>3</w:t>
            </w:r>
          </w:p>
        </w:tc>
        <w:tc>
          <w:tcPr>
            <w:tcW w:w="4917" w:type="dxa"/>
          </w:tcPr>
          <w:p w:rsidR="00BA62A9" w:rsidRPr="00E6206A" w:rsidRDefault="00BA62A9" w:rsidP="001F035E">
            <w:pPr>
              <w:rPr>
                <w:rFonts w:ascii="Calibri" w:hAnsi="Calibri"/>
                <w:color w:val="000000"/>
                <w:sz w:val="22"/>
                <w:szCs w:val="22"/>
              </w:rPr>
            </w:pPr>
            <w:r>
              <w:rPr>
                <w:rFonts w:ascii="Calibri" w:hAnsi="Calibri"/>
                <w:color w:val="000000"/>
                <w:sz w:val="22"/>
                <w:szCs w:val="22"/>
              </w:rPr>
              <w:t>Elkhart, Salida</w:t>
            </w:r>
            <w:r w:rsidR="001F035E">
              <w:rPr>
                <w:rFonts w:ascii="Calibri" w:hAnsi="Calibri"/>
                <w:color w:val="000000"/>
                <w:sz w:val="22"/>
                <w:szCs w:val="22"/>
              </w:rPr>
              <w:t xml:space="preserve">, Woodland Park, Buffalo Creek, </w:t>
            </w:r>
            <w:proofErr w:type="spellStart"/>
            <w:r w:rsidR="001F035E">
              <w:rPr>
                <w:rFonts w:ascii="Calibri" w:hAnsi="Calibri"/>
                <w:color w:val="000000"/>
                <w:sz w:val="22"/>
                <w:szCs w:val="22"/>
              </w:rPr>
              <w:t>Fairplay</w:t>
            </w:r>
            <w:proofErr w:type="spellEnd"/>
          </w:p>
        </w:tc>
      </w:tr>
      <w:tr w:rsidR="00BA62A9" w:rsidRPr="00E6206A" w:rsidTr="001F035E">
        <w:trPr>
          <w:trHeight w:val="300"/>
        </w:trPr>
        <w:tc>
          <w:tcPr>
            <w:tcW w:w="3510" w:type="dxa"/>
            <w:shd w:val="clear" w:color="auto" w:fill="auto"/>
            <w:noWrap/>
            <w:vAlign w:val="center"/>
            <w:hideMark/>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FORESTRY TECH (RECREATION)</w:t>
            </w:r>
          </w:p>
        </w:tc>
        <w:tc>
          <w:tcPr>
            <w:tcW w:w="822"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0462</w:t>
            </w:r>
          </w:p>
        </w:tc>
        <w:tc>
          <w:tcPr>
            <w:tcW w:w="1101"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4/5</w:t>
            </w:r>
          </w:p>
        </w:tc>
        <w:tc>
          <w:tcPr>
            <w:tcW w:w="4917" w:type="dxa"/>
          </w:tcPr>
          <w:p w:rsidR="00BA62A9" w:rsidRPr="00E6206A" w:rsidRDefault="00BA62A9" w:rsidP="001F035E">
            <w:pPr>
              <w:rPr>
                <w:rFonts w:ascii="Calibri" w:hAnsi="Calibri"/>
                <w:color w:val="000000"/>
                <w:sz w:val="22"/>
                <w:szCs w:val="22"/>
              </w:rPr>
            </w:pPr>
            <w:proofErr w:type="spellStart"/>
            <w:r w:rsidRPr="00E6206A">
              <w:rPr>
                <w:rFonts w:ascii="Calibri" w:hAnsi="Calibri"/>
                <w:color w:val="000000"/>
                <w:sz w:val="22"/>
                <w:szCs w:val="22"/>
              </w:rPr>
              <w:t>Fairplay</w:t>
            </w:r>
            <w:proofErr w:type="spellEnd"/>
            <w:r w:rsidRPr="00E6206A">
              <w:rPr>
                <w:rFonts w:ascii="Calibri" w:hAnsi="Calibri"/>
                <w:color w:val="000000"/>
                <w:sz w:val="22"/>
                <w:szCs w:val="22"/>
              </w:rPr>
              <w:t xml:space="preserve">, </w:t>
            </w:r>
            <w:r w:rsidR="001F035E">
              <w:rPr>
                <w:rFonts w:ascii="Calibri" w:hAnsi="Calibri"/>
                <w:color w:val="000000"/>
                <w:sz w:val="22"/>
                <w:szCs w:val="22"/>
              </w:rPr>
              <w:t xml:space="preserve">Leadville, Salida, </w:t>
            </w:r>
            <w:r w:rsidRPr="00E6206A">
              <w:rPr>
                <w:rFonts w:ascii="Calibri" w:hAnsi="Calibri"/>
                <w:color w:val="000000"/>
                <w:sz w:val="22"/>
                <w:szCs w:val="22"/>
              </w:rPr>
              <w:t>Rye, Woodland Park</w:t>
            </w:r>
            <w:r w:rsidR="001F035E">
              <w:rPr>
                <w:rFonts w:ascii="Calibri" w:hAnsi="Calibri"/>
                <w:color w:val="000000"/>
                <w:sz w:val="22"/>
                <w:szCs w:val="22"/>
              </w:rPr>
              <w:t xml:space="preserve">, Morrison </w:t>
            </w:r>
          </w:p>
        </w:tc>
      </w:tr>
      <w:tr w:rsidR="00BA62A9" w:rsidRPr="00E6206A" w:rsidTr="001F035E">
        <w:trPr>
          <w:trHeight w:val="300"/>
        </w:trPr>
        <w:tc>
          <w:tcPr>
            <w:tcW w:w="3510" w:type="dxa"/>
            <w:shd w:val="clear" w:color="auto" w:fill="auto"/>
            <w:noWrap/>
            <w:vAlign w:val="center"/>
            <w:hideMark/>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FORESTRY TECH (TRAILS)</w:t>
            </w:r>
          </w:p>
        </w:tc>
        <w:tc>
          <w:tcPr>
            <w:tcW w:w="822"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0462</w:t>
            </w:r>
          </w:p>
        </w:tc>
        <w:tc>
          <w:tcPr>
            <w:tcW w:w="1101"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4/5</w:t>
            </w:r>
          </w:p>
        </w:tc>
        <w:tc>
          <w:tcPr>
            <w:tcW w:w="4917" w:type="dxa"/>
          </w:tcPr>
          <w:p w:rsidR="00BA62A9" w:rsidRPr="00E6206A" w:rsidRDefault="00BA62A9" w:rsidP="001F035E">
            <w:pPr>
              <w:rPr>
                <w:rFonts w:ascii="Calibri" w:hAnsi="Calibri"/>
                <w:color w:val="000000"/>
                <w:sz w:val="22"/>
                <w:szCs w:val="22"/>
              </w:rPr>
            </w:pPr>
            <w:proofErr w:type="spellStart"/>
            <w:r w:rsidRPr="00E6206A">
              <w:rPr>
                <w:rFonts w:ascii="Calibri" w:hAnsi="Calibri"/>
                <w:color w:val="000000"/>
                <w:sz w:val="22"/>
                <w:szCs w:val="22"/>
              </w:rPr>
              <w:t>LaVeta</w:t>
            </w:r>
            <w:proofErr w:type="spellEnd"/>
            <w:r w:rsidRPr="00E6206A">
              <w:rPr>
                <w:rFonts w:ascii="Calibri" w:hAnsi="Calibri"/>
                <w:color w:val="000000"/>
                <w:sz w:val="22"/>
                <w:szCs w:val="22"/>
              </w:rPr>
              <w:t xml:space="preserve">, </w:t>
            </w:r>
            <w:r w:rsidR="001F035E">
              <w:rPr>
                <w:rFonts w:ascii="Calibri" w:hAnsi="Calibri"/>
                <w:color w:val="000000"/>
                <w:sz w:val="22"/>
                <w:szCs w:val="22"/>
              </w:rPr>
              <w:t xml:space="preserve">Rye, </w:t>
            </w:r>
            <w:r w:rsidRPr="00E6206A">
              <w:rPr>
                <w:rFonts w:ascii="Calibri" w:hAnsi="Calibri"/>
                <w:color w:val="000000"/>
                <w:sz w:val="22"/>
                <w:szCs w:val="22"/>
              </w:rPr>
              <w:t>Leadville,</w:t>
            </w:r>
            <w:r w:rsidR="001F035E">
              <w:rPr>
                <w:rFonts w:ascii="Calibri" w:hAnsi="Calibri"/>
                <w:color w:val="000000"/>
                <w:sz w:val="22"/>
                <w:szCs w:val="22"/>
              </w:rPr>
              <w:t xml:space="preserve"> Salida, </w:t>
            </w:r>
            <w:r w:rsidRPr="00E6206A">
              <w:rPr>
                <w:rFonts w:ascii="Calibri" w:hAnsi="Calibri"/>
                <w:color w:val="000000"/>
                <w:sz w:val="22"/>
                <w:szCs w:val="22"/>
              </w:rPr>
              <w:t>Woodland Park</w:t>
            </w:r>
            <w:r w:rsidR="001F035E">
              <w:rPr>
                <w:rFonts w:ascii="Calibri" w:hAnsi="Calibri"/>
                <w:color w:val="000000"/>
                <w:sz w:val="22"/>
                <w:szCs w:val="22"/>
              </w:rPr>
              <w:t xml:space="preserve">, </w:t>
            </w:r>
            <w:proofErr w:type="spellStart"/>
            <w:r w:rsidR="001F035E">
              <w:rPr>
                <w:rFonts w:ascii="Calibri" w:hAnsi="Calibri"/>
                <w:color w:val="000000"/>
                <w:sz w:val="22"/>
                <w:szCs w:val="22"/>
              </w:rPr>
              <w:t>Fairplay</w:t>
            </w:r>
            <w:proofErr w:type="spellEnd"/>
            <w:r w:rsidR="001F035E">
              <w:rPr>
                <w:rFonts w:ascii="Calibri" w:hAnsi="Calibri"/>
                <w:color w:val="000000"/>
                <w:sz w:val="22"/>
                <w:szCs w:val="22"/>
              </w:rPr>
              <w:t xml:space="preserve">, Morrison </w:t>
            </w:r>
          </w:p>
        </w:tc>
      </w:tr>
      <w:tr w:rsidR="00BA62A9" w:rsidRPr="00E6206A" w:rsidTr="001F035E">
        <w:trPr>
          <w:trHeight w:val="300"/>
        </w:trPr>
        <w:tc>
          <w:tcPr>
            <w:tcW w:w="3510" w:type="dxa"/>
            <w:shd w:val="clear" w:color="auto" w:fill="auto"/>
            <w:noWrap/>
            <w:vAlign w:val="bottom"/>
            <w:hideMark/>
          </w:tcPr>
          <w:p w:rsidR="00BA62A9" w:rsidRPr="00E6206A" w:rsidRDefault="00BA62A9" w:rsidP="003B17C4">
            <w:pPr>
              <w:rPr>
                <w:rFonts w:ascii="Calibri" w:hAnsi="Calibri"/>
                <w:color w:val="000000"/>
                <w:sz w:val="22"/>
                <w:szCs w:val="22"/>
              </w:rPr>
            </w:pPr>
            <w:r w:rsidRPr="00E6206A">
              <w:rPr>
                <w:rFonts w:ascii="Calibri" w:hAnsi="Calibri"/>
                <w:color w:val="000000"/>
                <w:sz w:val="22"/>
                <w:szCs w:val="22"/>
              </w:rPr>
              <w:t>FORESTRY TECH (WILDERNESS)</w:t>
            </w:r>
          </w:p>
        </w:tc>
        <w:tc>
          <w:tcPr>
            <w:tcW w:w="822" w:type="dxa"/>
            <w:shd w:val="clear" w:color="auto" w:fill="auto"/>
            <w:noWrap/>
            <w:vAlign w:val="bottom"/>
            <w:hideMark/>
          </w:tcPr>
          <w:p w:rsidR="00BA62A9" w:rsidRPr="00E6206A" w:rsidRDefault="00BA62A9" w:rsidP="003B17C4">
            <w:pPr>
              <w:jc w:val="center"/>
              <w:rPr>
                <w:rFonts w:ascii="Calibri" w:hAnsi="Calibri"/>
                <w:color w:val="000000"/>
                <w:sz w:val="22"/>
                <w:szCs w:val="22"/>
              </w:rPr>
            </w:pPr>
            <w:r w:rsidRPr="00E6206A">
              <w:rPr>
                <w:rFonts w:ascii="Calibri" w:hAnsi="Calibri"/>
                <w:color w:val="000000"/>
                <w:sz w:val="22"/>
                <w:szCs w:val="22"/>
              </w:rPr>
              <w:t>0462</w:t>
            </w:r>
          </w:p>
        </w:tc>
        <w:tc>
          <w:tcPr>
            <w:tcW w:w="1101" w:type="dxa"/>
            <w:shd w:val="clear" w:color="auto" w:fill="auto"/>
            <w:noWrap/>
            <w:vAlign w:val="bottom"/>
            <w:hideMark/>
          </w:tcPr>
          <w:p w:rsidR="00BA62A9" w:rsidRPr="00E6206A" w:rsidRDefault="001F035E" w:rsidP="003B17C4">
            <w:pPr>
              <w:jc w:val="center"/>
              <w:rPr>
                <w:rFonts w:ascii="Calibri" w:hAnsi="Calibri"/>
                <w:color w:val="000000"/>
                <w:sz w:val="22"/>
                <w:szCs w:val="22"/>
              </w:rPr>
            </w:pPr>
            <w:r>
              <w:rPr>
                <w:rFonts w:ascii="Calibri" w:hAnsi="Calibri"/>
                <w:color w:val="000000"/>
                <w:sz w:val="22"/>
                <w:szCs w:val="22"/>
              </w:rPr>
              <w:t>4/</w:t>
            </w:r>
            <w:r w:rsidR="00BA62A9" w:rsidRPr="00E6206A">
              <w:rPr>
                <w:rFonts w:ascii="Calibri" w:hAnsi="Calibri"/>
                <w:color w:val="000000"/>
                <w:sz w:val="22"/>
                <w:szCs w:val="22"/>
              </w:rPr>
              <w:t>5</w:t>
            </w:r>
          </w:p>
        </w:tc>
        <w:tc>
          <w:tcPr>
            <w:tcW w:w="4917" w:type="dxa"/>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Leadville</w:t>
            </w:r>
            <w:r w:rsidR="001F035E">
              <w:rPr>
                <w:rFonts w:ascii="Calibri" w:hAnsi="Calibri"/>
                <w:color w:val="000000"/>
                <w:sz w:val="22"/>
                <w:szCs w:val="22"/>
              </w:rPr>
              <w:t>, Rye, Morrison</w:t>
            </w:r>
          </w:p>
        </w:tc>
      </w:tr>
      <w:tr w:rsidR="001F035E" w:rsidRPr="00E6206A" w:rsidTr="001F035E">
        <w:trPr>
          <w:trHeight w:val="300"/>
        </w:trPr>
        <w:tc>
          <w:tcPr>
            <w:tcW w:w="3510" w:type="dxa"/>
            <w:shd w:val="clear" w:color="auto" w:fill="auto"/>
            <w:noWrap/>
            <w:vAlign w:val="bottom"/>
          </w:tcPr>
          <w:p w:rsidR="001F035E" w:rsidRPr="00AB02CF" w:rsidRDefault="001F035E" w:rsidP="003B17C4">
            <w:pPr>
              <w:rPr>
                <w:rFonts w:ascii="Calibri" w:hAnsi="Calibri"/>
                <w:color w:val="000000"/>
                <w:sz w:val="22"/>
                <w:szCs w:val="22"/>
                <w:highlight w:val="yellow"/>
              </w:rPr>
            </w:pPr>
            <w:r w:rsidRPr="00AB02CF">
              <w:rPr>
                <w:rFonts w:ascii="Calibri" w:hAnsi="Calibri"/>
                <w:color w:val="000000"/>
                <w:sz w:val="22"/>
                <w:szCs w:val="22"/>
              </w:rPr>
              <w:t>FORESTRY TECH (TIMBER SALE PREP)</w:t>
            </w:r>
          </w:p>
        </w:tc>
        <w:tc>
          <w:tcPr>
            <w:tcW w:w="822" w:type="dxa"/>
            <w:shd w:val="clear" w:color="auto" w:fill="auto"/>
            <w:noWrap/>
            <w:vAlign w:val="bottom"/>
          </w:tcPr>
          <w:p w:rsidR="001F035E" w:rsidRPr="00E6206A" w:rsidRDefault="001F035E" w:rsidP="003B17C4">
            <w:pPr>
              <w:jc w:val="center"/>
              <w:rPr>
                <w:rFonts w:ascii="Calibri" w:hAnsi="Calibri"/>
                <w:color w:val="000000"/>
                <w:sz w:val="22"/>
                <w:szCs w:val="22"/>
              </w:rPr>
            </w:pPr>
            <w:r>
              <w:rPr>
                <w:rFonts w:ascii="Calibri" w:hAnsi="Calibri"/>
                <w:color w:val="000000"/>
                <w:sz w:val="22"/>
                <w:szCs w:val="22"/>
              </w:rPr>
              <w:t>0462</w:t>
            </w:r>
          </w:p>
        </w:tc>
        <w:tc>
          <w:tcPr>
            <w:tcW w:w="1101" w:type="dxa"/>
            <w:shd w:val="clear" w:color="auto" w:fill="auto"/>
            <w:noWrap/>
            <w:vAlign w:val="bottom"/>
          </w:tcPr>
          <w:p w:rsidR="001F035E" w:rsidRPr="00E6206A" w:rsidRDefault="001F035E" w:rsidP="003B17C4">
            <w:pPr>
              <w:jc w:val="center"/>
              <w:rPr>
                <w:rFonts w:ascii="Calibri" w:hAnsi="Calibri"/>
                <w:color w:val="000000"/>
                <w:sz w:val="22"/>
                <w:szCs w:val="22"/>
              </w:rPr>
            </w:pPr>
            <w:r>
              <w:rPr>
                <w:rFonts w:ascii="Calibri" w:hAnsi="Calibri"/>
                <w:color w:val="000000"/>
                <w:sz w:val="22"/>
                <w:szCs w:val="22"/>
              </w:rPr>
              <w:t>4/5</w:t>
            </w:r>
          </w:p>
        </w:tc>
        <w:tc>
          <w:tcPr>
            <w:tcW w:w="4917" w:type="dxa"/>
          </w:tcPr>
          <w:p w:rsidR="001F035E" w:rsidRPr="00E6206A" w:rsidRDefault="001F035E" w:rsidP="001F035E">
            <w:pPr>
              <w:rPr>
                <w:rFonts w:ascii="Calibri" w:hAnsi="Calibri"/>
                <w:color w:val="000000"/>
                <w:sz w:val="22"/>
                <w:szCs w:val="22"/>
              </w:rPr>
            </w:pPr>
            <w:proofErr w:type="spellStart"/>
            <w:r>
              <w:rPr>
                <w:rFonts w:ascii="Calibri" w:hAnsi="Calibri"/>
                <w:color w:val="000000"/>
                <w:sz w:val="22"/>
                <w:szCs w:val="22"/>
              </w:rPr>
              <w:t>Fairplay</w:t>
            </w:r>
            <w:proofErr w:type="spellEnd"/>
            <w:r w:rsidR="005B3475">
              <w:rPr>
                <w:rFonts w:ascii="Calibri" w:hAnsi="Calibri"/>
                <w:color w:val="000000"/>
                <w:sz w:val="22"/>
                <w:szCs w:val="22"/>
              </w:rPr>
              <w:t>, Salida</w:t>
            </w:r>
          </w:p>
        </w:tc>
      </w:tr>
      <w:tr w:rsidR="00BA62A9" w:rsidRPr="00E6206A" w:rsidTr="001F035E">
        <w:trPr>
          <w:trHeight w:val="300"/>
        </w:trPr>
        <w:tc>
          <w:tcPr>
            <w:tcW w:w="3510" w:type="dxa"/>
            <w:shd w:val="clear" w:color="auto" w:fill="auto"/>
            <w:noWrap/>
            <w:vAlign w:val="bottom"/>
            <w:hideMark/>
          </w:tcPr>
          <w:p w:rsidR="00BA62A9" w:rsidRPr="00E6206A" w:rsidRDefault="00BA62A9" w:rsidP="003B17C4">
            <w:pPr>
              <w:rPr>
                <w:rFonts w:ascii="Calibri" w:hAnsi="Calibri"/>
                <w:color w:val="000000"/>
                <w:sz w:val="22"/>
                <w:szCs w:val="22"/>
              </w:rPr>
            </w:pPr>
            <w:r w:rsidRPr="00E6206A">
              <w:rPr>
                <w:rFonts w:ascii="Calibri" w:hAnsi="Calibri"/>
                <w:color w:val="000000"/>
                <w:sz w:val="22"/>
                <w:szCs w:val="22"/>
              </w:rPr>
              <w:t>INFORMATION RECEPTIONIST</w:t>
            </w:r>
          </w:p>
        </w:tc>
        <w:tc>
          <w:tcPr>
            <w:tcW w:w="822" w:type="dxa"/>
            <w:shd w:val="clear" w:color="auto" w:fill="auto"/>
            <w:noWrap/>
            <w:vAlign w:val="bottom"/>
            <w:hideMark/>
          </w:tcPr>
          <w:p w:rsidR="00BA62A9" w:rsidRPr="00E6206A" w:rsidRDefault="00BA62A9" w:rsidP="003B17C4">
            <w:pPr>
              <w:jc w:val="center"/>
              <w:rPr>
                <w:rFonts w:ascii="Calibri" w:hAnsi="Calibri"/>
                <w:color w:val="000000"/>
                <w:sz w:val="22"/>
                <w:szCs w:val="22"/>
              </w:rPr>
            </w:pPr>
            <w:r w:rsidRPr="00E6206A">
              <w:rPr>
                <w:rFonts w:ascii="Calibri" w:hAnsi="Calibri"/>
                <w:color w:val="000000"/>
                <w:sz w:val="22"/>
                <w:szCs w:val="22"/>
              </w:rPr>
              <w:t>0303</w:t>
            </w:r>
          </w:p>
        </w:tc>
        <w:tc>
          <w:tcPr>
            <w:tcW w:w="1101" w:type="dxa"/>
            <w:shd w:val="clear" w:color="auto" w:fill="auto"/>
            <w:noWrap/>
            <w:vAlign w:val="bottom"/>
            <w:hideMark/>
          </w:tcPr>
          <w:p w:rsidR="00BA62A9" w:rsidRPr="00E6206A" w:rsidRDefault="00BA62A9" w:rsidP="003B17C4">
            <w:pPr>
              <w:jc w:val="center"/>
              <w:rPr>
                <w:rFonts w:ascii="Calibri" w:hAnsi="Calibri"/>
                <w:color w:val="000000"/>
                <w:sz w:val="22"/>
                <w:szCs w:val="22"/>
              </w:rPr>
            </w:pPr>
            <w:r w:rsidRPr="00E6206A">
              <w:rPr>
                <w:rFonts w:ascii="Calibri" w:hAnsi="Calibri"/>
                <w:color w:val="000000"/>
                <w:sz w:val="22"/>
                <w:szCs w:val="22"/>
              </w:rPr>
              <w:t>4</w:t>
            </w:r>
          </w:p>
        </w:tc>
        <w:tc>
          <w:tcPr>
            <w:tcW w:w="4917" w:type="dxa"/>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Leadville</w:t>
            </w:r>
          </w:p>
        </w:tc>
      </w:tr>
      <w:tr w:rsidR="00BA62A9" w:rsidRPr="00E6206A" w:rsidTr="001F035E">
        <w:trPr>
          <w:trHeight w:val="300"/>
        </w:trPr>
        <w:tc>
          <w:tcPr>
            <w:tcW w:w="3510" w:type="dxa"/>
            <w:shd w:val="clear" w:color="auto" w:fill="auto"/>
            <w:noWrap/>
            <w:vAlign w:val="bottom"/>
            <w:hideMark/>
          </w:tcPr>
          <w:p w:rsidR="00BA62A9" w:rsidRPr="00E6206A" w:rsidRDefault="00BA62A9" w:rsidP="003B17C4">
            <w:pPr>
              <w:rPr>
                <w:rFonts w:ascii="Calibri" w:hAnsi="Calibri"/>
                <w:color w:val="000000"/>
                <w:sz w:val="22"/>
                <w:szCs w:val="22"/>
              </w:rPr>
            </w:pPr>
            <w:r w:rsidRPr="00E6206A">
              <w:rPr>
                <w:rFonts w:ascii="Calibri" w:hAnsi="Calibri"/>
                <w:color w:val="000000"/>
                <w:sz w:val="22"/>
                <w:szCs w:val="22"/>
              </w:rPr>
              <w:t>RANGE TECH</w:t>
            </w:r>
          </w:p>
        </w:tc>
        <w:tc>
          <w:tcPr>
            <w:tcW w:w="822" w:type="dxa"/>
            <w:shd w:val="clear" w:color="auto" w:fill="auto"/>
            <w:noWrap/>
            <w:vAlign w:val="bottom"/>
            <w:hideMark/>
          </w:tcPr>
          <w:p w:rsidR="00BA62A9" w:rsidRPr="00E6206A" w:rsidRDefault="00BA62A9" w:rsidP="003B17C4">
            <w:pPr>
              <w:jc w:val="center"/>
              <w:rPr>
                <w:rFonts w:ascii="Calibri" w:hAnsi="Calibri"/>
                <w:color w:val="000000"/>
                <w:sz w:val="22"/>
                <w:szCs w:val="22"/>
              </w:rPr>
            </w:pPr>
            <w:r w:rsidRPr="00E6206A">
              <w:rPr>
                <w:rFonts w:ascii="Calibri" w:hAnsi="Calibri"/>
                <w:color w:val="000000"/>
                <w:sz w:val="22"/>
                <w:szCs w:val="22"/>
              </w:rPr>
              <w:t>0455</w:t>
            </w:r>
          </w:p>
        </w:tc>
        <w:tc>
          <w:tcPr>
            <w:tcW w:w="1101" w:type="dxa"/>
            <w:shd w:val="clear" w:color="auto" w:fill="auto"/>
            <w:noWrap/>
            <w:vAlign w:val="bottom"/>
            <w:hideMark/>
          </w:tcPr>
          <w:p w:rsidR="00BA62A9" w:rsidRPr="00E6206A" w:rsidRDefault="00BA62A9" w:rsidP="003B17C4">
            <w:pPr>
              <w:jc w:val="center"/>
              <w:rPr>
                <w:rFonts w:ascii="Calibri" w:hAnsi="Calibri"/>
                <w:color w:val="000000"/>
                <w:sz w:val="22"/>
                <w:szCs w:val="22"/>
              </w:rPr>
            </w:pPr>
            <w:r w:rsidRPr="00E6206A">
              <w:rPr>
                <w:rFonts w:ascii="Calibri" w:hAnsi="Calibri"/>
                <w:color w:val="000000"/>
                <w:sz w:val="22"/>
                <w:szCs w:val="22"/>
              </w:rPr>
              <w:t>5</w:t>
            </w:r>
          </w:p>
        </w:tc>
        <w:tc>
          <w:tcPr>
            <w:tcW w:w="4917" w:type="dxa"/>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Westcliffe</w:t>
            </w:r>
          </w:p>
        </w:tc>
      </w:tr>
      <w:tr w:rsidR="00BA62A9" w:rsidRPr="003B17C4" w:rsidTr="001F035E">
        <w:trPr>
          <w:trHeight w:val="300"/>
        </w:trPr>
        <w:tc>
          <w:tcPr>
            <w:tcW w:w="3510" w:type="dxa"/>
            <w:shd w:val="clear" w:color="auto" w:fill="auto"/>
            <w:noWrap/>
            <w:vAlign w:val="center"/>
            <w:hideMark/>
          </w:tcPr>
          <w:p w:rsidR="00BA62A9" w:rsidRPr="00E6206A" w:rsidRDefault="00BA62A9" w:rsidP="001F035E">
            <w:pPr>
              <w:rPr>
                <w:rFonts w:ascii="Calibri" w:hAnsi="Calibri"/>
                <w:color w:val="000000"/>
                <w:sz w:val="22"/>
                <w:szCs w:val="22"/>
              </w:rPr>
            </w:pPr>
            <w:r w:rsidRPr="00E6206A">
              <w:rPr>
                <w:rFonts w:ascii="Calibri" w:hAnsi="Calibri"/>
                <w:color w:val="000000"/>
                <w:sz w:val="22"/>
                <w:szCs w:val="22"/>
              </w:rPr>
              <w:t>VISITOR INFORMATION ASST</w:t>
            </w:r>
          </w:p>
        </w:tc>
        <w:tc>
          <w:tcPr>
            <w:tcW w:w="822"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1001</w:t>
            </w:r>
          </w:p>
        </w:tc>
        <w:tc>
          <w:tcPr>
            <w:tcW w:w="1101" w:type="dxa"/>
            <w:shd w:val="clear" w:color="auto" w:fill="auto"/>
            <w:noWrap/>
            <w:vAlign w:val="center"/>
            <w:hideMark/>
          </w:tcPr>
          <w:p w:rsidR="00BA62A9" w:rsidRPr="00E6206A" w:rsidRDefault="00BA62A9" w:rsidP="001F035E">
            <w:pPr>
              <w:jc w:val="center"/>
              <w:rPr>
                <w:rFonts w:ascii="Calibri" w:hAnsi="Calibri"/>
                <w:color w:val="000000"/>
                <w:sz w:val="22"/>
                <w:szCs w:val="22"/>
              </w:rPr>
            </w:pPr>
            <w:r w:rsidRPr="00E6206A">
              <w:rPr>
                <w:rFonts w:ascii="Calibri" w:hAnsi="Calibri"/>
                <w:color w:val="000000"/>
                <w:sz w:val="22"/>
                <w:szCs w:val="22"/>
              </w:rPr>
              <w:t>4</w:t>
            </w:r>
            <w:r w:rsidR="000034AD">
              <w:rPr>
                <w:rFonts w:ascii="Calibri" w:hAnsi="Calibri"/>
                <w:color w:val="000000"/>
                <w:sz w:val="22"/>
                <w:szCs w:val="22"/>
              </w:rPr>
              <w:t>/5</w:t>
            </w:r>
          </w:p>
        </w:tc>
        <w:tc>
          <w:tcPr>
            <w:tcW w:w="4917" w:type="dxa"/>
          </w:tcPr>
          <w:p w:rsidR="00BA62A9" w:rsidRPr="003B17C4" w:rsidRDefault="001F035E" w:rsidP="001F035E">
            <w:pPr>
              <w:rPr>
                <w:rFonts w:ascii="Calibri" w:hAnsi="Calibri"/>
                <w:color w:val="000000"/>
                <w:sz w:val="22"/>
                <w:szCs w:val="22"/>
              </w:rPr>
            </w:pPr>
            <w:r>
              <w:rPr>
                <w:rFonts w:ascii="Calibri" w:hAnsi="Calibri"/>
                <w:color w:val="000000"/>
                <w:sz w:val="22"/>
                <w:szCs w:val="22"/>
              </w:rPr>
              <w:t xml:space="preserve">Leadville, Salida, La Junta, Colorado Springs, </w:t>
            </w:r>
            <w:proofErr w:type="spellStart"/>
            <w:r>
              <w:rPr>
                <w:rFonts w:ascii="Calibri" w:hAnsi="Calibri"/>
                <w:color w:val="000000"/>
                <w:sz w:val="22"/>
                <w:szCs w:val="22"/>
              </w:rPr>
              <w:t>Fairplay</w:t>
            </w:r>
            <w:proofErr w:type="spellEnd"/>
            <w:r>
              <w:rPr>
                <w:rFonts w:ascii="Calibri" w:hAnsi="Calibri"/>
                <w:color w:val="000000"/>
                <w:sz w:val="22"/>
                <w:szCs w:val="22"/>
              </w:rPr>
              <w:t xml:space="preserve">,  </w:t>
            </w:r>
            <w:r w:rsidR="00BA62A9" w:rsidRPr="00E6206A">
              <w:rPr>
                <w:rFonts w:ascii="Calibri" w:hAnsi="Calibri"/>
                <w:color w:val="000000"/>
                <w:sz w:val="22"/>
                <w:szCs w:val="22"/>
              </w:rPr>
              <w:t>Morrison</w:t>
            </w:r>
          </w:p>
        </w:tc>
      </w:tr>
    </w:tbl>
    <w:p w:rsidR="003B17C4" w:rsidRDefault="003B17C4" w:rsidP="00893336"/>
    <w:p w:rsidR="001F035E" w:rsidRDefault="001F035E" w:rsidP="00893336"/>
    <w:p w:rsidR="001F035E" w:rsidRDefault="001F035E" w:rsidP="00893336"/>
    <w:p w:rsidR="00B36AA4" w:rsidRDefault="00B36AA4" w:rsidP="00893336"/>
    <w:p w:rsidR="006E188D" w:rsidRPr="006E188D" w:rsidRDefault="006E188D" w:rsidP="006E188D">
      <w:pPr>
        <w:rPr>
          <w:b/>
        </w:rPr>
      </w:pPr>
      <w:r>
        <w:rPr>
          <w:b/>
        </w:rPr>
        <w:lastRenderedPageBreak/>
        <w:t>Archeological Technician (GS-0102</w:t>
      </w:r>
      <w:r w:rsidRPr="006E188D">
        <w:rPr>
          <w:b/>
        </w:rPr>
        <w:t>-</w:t>
      </w:r>
      <w:r w:rsidR="00B36AA4">
        <w:rPr>
          <w:b/>
        </w:rPr>
        <w:t>5</w:t>
      </w:r>
      <w:r w:rsidR="00AB02CF">
        <w:rPr>
          <w:b/>
        </w:rPr>
        <w:t>/6</w:t>
      </w:r>
      <w:r>
        <w:rPr>
          <w:b/>
        </w:rPr>
        <w:t>/7</w:t>
      </w:r>
      <w:r w:rsidRPr="006E188D">
        <w:rPr>
          <w:b/>
        </w:rPr>
        <w:t>)</w:t>
      </w:r>
    </w:p>
    <w:p w:rsidR="006E188D" w:rsidRDefault="006E188D" w:rsidP="006E188D">
      <w:pPr>
        <w:rPr>
          <w:color w:val="000000" w:themeColor="text1"/>
        </w:rPr>
      </w:pPr>
      <w:r>
        <w:rPr>
          <w:color w:val="000000" w:themeColor="text1"/>
        </w:rPr>
        <w:t>Conduct inventories of Forest cultural resources in areas of proposed Forest Service projects. Researches reference materials such as State and National register files, historic documents, archeological reports, maps and aerial photos, and interviews source individuals concerning project areas.  Perform on-the-ground area surveys for surface and subsurface evidence of historic and prehistoric archeological remains. Identifies and records historic and prehistoric cultural resource sites.  Conducts cultural resource surveys of areas designated for various projects. Records sites and monitors affected sites during project activities.</w:t>
      </w:r>
      <w:r w:rsidR="00B36AA4">
        <w:rPr>
          <w:color w:val="000000" w:themeColor="text1"/>
        </w:rPr>
        <w:t xml:space="preserve">  </w:t>
      </w:r>
      <w:r w:rsidR="00B36AA4">
        <w:t xml:space="preserve">Analyzes archeological data in preparing reports, for situations where precedents are not fully applicable.  Adapts ground search strategies </w:t>
      </w:r>
      <w:r w:rsidR="00F434D7">
        <w:t xml:space="preserve">for </w:t>
      </w:r>
      <w:r w:rsidR="00B36AA4">
        <w:t xml:space="preserve">specific project requirements i.e., terrain, vegetation cover, and time frames. </w:t>
      </w:r>
      <w:proofErr w:type="gramStart"/>
      <w:r w:rsidR="00B36AA4">
        <w:t>Applies scientific methods to survey parcels of land to determine likely sites of archeological interest.</w:t>
      </w:r>
      <w:proofErr w:type="gramEnd"/>
      <w:r>
        <w:rPr>
          <w:color w:val="000000" w:themeColor="text1"/>
        </w:rPr>
        <w:t xml:space="preserve"> </w:t>
      </w:r>
      <w:proofErr w:type="gramStart"/>
      <w:r>
        <w:rPr>
          <w:color w:val="000000" w:themeColor="text1"/>
        </w:rPr>
        <w:t>May serve as a crew work leader.</w:t>
      </w:r>
      <w:proofErr w:type="gramEnd"/>
    </w:p>
    <w:p w:rsidR="007D4B37" w:rsidRPr="006E188D" w:rsidRDefault="006E188D" w:rsidP="007D4B37">
      <w:pPr>
        <w:rPr>
          <w:b/>
        </w:rPr>
      </w:pPr>
      <w:r>
        <w:br/>
      </w:r>
      <w:r w:rsidR="007D4B37" w:rsidRPr="006E188D">
        <w:rPr>
          <w:b/>
        </w:rPr>
        <w:t xml:space="preserve">Biological Science </w:t>
      </w:r>
      <w:r w:rsidR="00E6206A" w:rsidRPr="006E188D">
        <w:rPr>
          <w:b/>
        </w:rPr>
        <w:t>Technician - Wildlife (GS-0404-5</w:t>
      </w:r>
      <w:r w:rsidR="00AB02CF">
        <w:rPr>
          <w:b/>
        </w:rPr>
        <w:t>/</w:t>
      </w:r>
      <w:r w:rsidR="00BF5249">
        <w:rPr>
          <w:b/>
        </w:rPr>
        <w:t>6/</w:t>
      </w:r>
      <w:bookmarkStart w:id="0" w:name="_GoBack"/>
      <w:bookmarkEnd w:id="0"/>
      <w:r w:rsidR="00AB02CF">
        <w:rPr>
          <w:b/>
        </w:rPr>
        <w:t>7</w:t>
      </w:r>
      <w:r w:rsidR="007D4B37" w:rsidRPr="006E188D">
        <w:rPr>
          <w:b/>
        </w:rPr>
        <w:t>)</w:t>
      </w:r>
    </w:p>
    <w:p w:rsidR="00AB02CF" w:rsidRPr="008A369D" w:rsidRDefault="00F633B2" w:rsidP="00B65437">
      <w:r w:rsidRPr="006E188D">
        <w:rPr>
          <w:color w:val="000000"/>
        </w:rPr>
        <w:t xml:space="preserve">Individually, as a leader, or part of a team, </w:t>
      </w:r>
      <w:r w:rsidR="006E188D" w:rsidRPr="006E188D">
        <w:rPr>
          <w:color w:val="000000"/>
        </w:rPr>
        <w:t>a</w:t>
      </w:r>
      <w:r w:rsidR="006E188D" w:rsidRPr="006E188D">
        <w:t xml:space="preserve">ssignments involve constructing or completing habitat project work such as; watershed development, fencing, or clearing areas to establish food that is more desirable or cover habitat. For example, assesses habitat environments, requirements and inhabitants of wildlife; collects and accumulates data through a variety of techniques; examines information, and develops reports of results with suitable recommendations. </w:t>
      </w:r>
      <w:proofErr w:type="gramStart"/>
      <w:r w:rsidR="006E188D" w:rsidRPr="006E188D">
        <w:t>Collects facts for development of wildlife management plans and coordination of wildlife needs for environmental analysis reports.</w:t>
      </w:r>
      <w:proofErr w:type="gramEnd"/>
      <w:r w:rsidR="006E188D">
        <w:t xml:space="preserve"> </w:t>
      </w:r>
      <w:r w:rsidR="00AB02CF">
        <w:t xml:space="preserve">  Evaluate data and make recommendations for improvement of habitat or species.  Data collection takes place in the field in sometimes remote locations.  </w:t>
      </w:r>
      <w:r w:rsidR="006E188D">
        <w:br/>
      </w:r>
    </w:p>
    <w:p w:rsidR="00811AD6" w:rsidRPr="008A369D" w:rsidRDefault="00811AD6" w:rsidP="00811AD6">
      <w:pPr>
        <w:rPr>
          <w:b/>
          <w:color w:val="000000"/>
        </w:rPr>
      </w:pPr>
      <w:r w:rsidRPr="008A369D">
        <w:rPr>
          <w:b/>
          <w:color w:val="000000"/>
        </w:rPr>
        <w:t>Forestry Aid – General (GS-0462-3)</w:t>
      </w:r>
    </w:p>
    <w:p w:rsidR="00811AD6" w:rsidRPr="008A369D" w:rsidRDefault="00255EB1" w:rsidP="00811AD6">
      <w:pPr>
        <w:rPr>
          <w:color w:val="000000"/>
          <w:lang w:val="en"/>
        </w:rPr>
      </w:pPr>
      <w:r>
        <w:rPr>
          <w:color w:val="000000"/>
          <w:lang w:val="en"/>
        </w:rPr>
        <w:t>Perform</w:t>
      </w:r>
      <w:r w:rsidR="00811AD6" w:rsidRPr="008A369D">
        <w:rPr>
          <w:color w:val="000000"/>
          <w:lang w:val="en"/>
        </w:rPr>
        <w:t xml:space="preserve"> the full range of standardized forestry support duties for fire, timber, silviculture, recreation, wilderness, or research activities. Assists in one or more of the following duties: cruising timber by following specific instructions on taking and recording simple measurements and running compass lines in the field using compass and chain; noting compliance with rules and regulations on parking, campfire, sanitation, use of picnic sites, or hunting and fishing; maintaining and cleaning up recreation/wilderness areas; performing standard fire prevention, dispatch, or lookout duties; or performing various standard duties related to </w:t>
      </w:r>
      <w:proofErr w:type="spellStart"/>
      <w:r w:rsidR="00811AD6" w:rsidRPr="008A369D">
        <w:rPr>
          <w:color w:val="000000"/>
          <w:lang w:val="en"/>
        </w:rPr>
        <w:t>silviculture</w:t>
      </w:r>
      <w:proofErr w:type="spellEnd"/>
      <w:r w:rsidR="00811AD6" w:rsidRPr="008A369D">
        <w:rPr>
          <w:color w:val="000000"/>
          <w:lang w:val="en"/>
        </w:rPr>
        <w:t xml:space="preserve"> activities.</w:t>
      </w:r>
    </w:p>
    <w:p w:rsidR="00811AD6" w:rsidRDefault="00811AD6" w:rsidP="00B65437">
      <w:pPr>
        <w:rPr>
          <w:color w:val="000000"/>
        </w:rPr>
      </w:pPr>
    </w:p>
    <w:p w:rsidR="00811AD6" w:rsidRPr="008A369D" w:rsidRDefault="00811AD6" w:rsidP="00811AD6">
      <w:pPr>
        <w:rPr>
          <w:b/>
          <w:color w:val="000000"/>
        </w:rPr>
      </w:pPr>
      <w:r w:rsidRPr="008A369D">
        <w:rPr>
          <w:b/>
          <w:color w:val="000000"/>
        </w:rPr>
        <w:t xml:space="preserve">Forestry Technician - Recreation (GS-0462-4/5) </w:t>
      </w:r>
    </w:p>
    <w:p w:rsidR="00811AD6" w:rsidRPr="008A369D" w:rsidRDefault="00255EB1" w:rsidP="00811AD6">
      <w:pPr>
        <w:rPr>
          <w:color w:val="000000"/>
        </w:rPr>
      </w:pPr>
      <w:r>
        <w:rPr>
          <w:color w:val="000000"/>
        </w:rPr>
        <w:t>Contact</w:t>
      </w:r>
      <w:r w:rsidR="00811AD6" w:rsidRPr="008A369D">
        <w:rPr>
          <w:color w:val="000000"/>
        </w:rPr>
        <w:t xml:space="preserve"> visitors to provide information about recreation regulations, opportunities, an</w:t>
      </w:r>
      <w:r>
        <w:rPr>
          <w:color w:val="000000"/>
        </w:rPr>
        <w:t>d current restrictions. Provide</w:t>
      </w:r>
      <w:r w:rsidR="00811AD6" w:rsidRPr="008A369D">
        <w:rPr>
          <w:color w:val="000000"/>
        </w:rPr>
        <w:t xml:space="preserve"> information on resource management practices in the area. Checks for compliance with regulations, issues notices for common violations, and reports other violations to supervisor. Assures recreation area and trails are maintained in accordance with standards. Constructs and rehabilitates minor recreation facilities and trails. Makes safely checks of public use areas and takes corrective action. Depending on grade, may direct or lead one or two lower grade employees engaged in recreation maintenance and/or contract work. </w:t>
      </w:r>
    </w:p>
    <w:p w:rsidR="00811AD6" w:rsidRDefault="00811AD6" w:rsidP="00811AD6">
      <w:pPr>
        <w:rPr>
          <w:b/>
          <w:color w:val="000000"/>
        </w:rPr>
      </w:pPr>
    </w:p>
    <w:p w:rsidR="00811AD6" w:rsidRPr="008A369D" w:rsidRDefault="00811AD6" w:rsidP="00811AD6">
      <w:pPr>
        <w:rPr>
          <w:b/>
          <w:color w:val="000000"/>
        </w:rPr>
      </w:pPr>
      <w:r w:rsidRPr="008A369D">
        <w:rPr>
          <w:b/>
          <w:color w:val="000000"/>
        </w:rPr>
        <w:t xml:space="preserve">Forestry Technician - Trails (GS-0462-4/5) </w:t>
      </w:r>
    </w:p>
    <w:p w:rsidR="00811AD6" w:rsidRPr="008A369D" w:rsidRDefault="00811AD6" w:rsidP="00811AD6">
      <w:pPr>
        <w:rPr>
          <w:color w:val="000000"/>
        </w:rPr>
      </w:pPr>
      <w:r w:rsidRPr="008A369D">
        <w:rPr>
          <w:color w:val="000000"/>
        </w:rPr>
        <w:t>Employee is a crew member or leader for duties in support of programs in recreation and wilderness management with the ability to hike long distances in a remote setting.</w:t>
      </w:r>
      <w:r w:rsidRPr="008A369D">
        <w:rPr>
          <w:b/>
          <w:color w:val="000000"/>
        </w:rPr>
        <w:t xml:space="preserve">  </w:t>
      </w:r>
      <w:r w:rsidRPr="008A369D">
        <w:rPr>
          <w:color w:val="000000"/>
        </w:rPr>
        <w:t xml:space="preserve">Duties include maintaining and constructing trails, installing </w:t>
      </w:r>
      <w:proofErr w:type="spellStart"/>
      <w:r w:rsidRPr="008A369D">
        <w:rPr>
          <w:color w:val="000000"/>
        </w:rPr>
        <w:t>waterbars</w:t>
      </w:r>
      <w:proofErr w:type="spellEnd"/>
      <w:r w:rsidRPr="008A369D">
        <w:rPr>
          <w:color w:val="000000"/>
        </w:rPr>
        <w:t>, livestock guards, and/or bridges, using vario</w:t>
      </w:r>
      <w:r w:rsidR="00255EB1">
        <w:rPr>
          <w:color w:val="000000"/>
        </w:rPr>
        <w:t>us tools and equipment. Perform</w:t>
      </w:r>
      <w:r w:rsidRPr="008A369D">
        <w:rPr>
          <w:color w:val="000000"/>
        </w:rPr>
        <w:t xml:space="preserve"> trail log, condition surveys, trail clear</w:t>
      </w:r>
      <w:r w:rsidR="00255EB1">
        <w:rPr>
          <w:color w:val="000000"/>
        </w:rPr>
        <w:t>ing, and reconstruction. Patrol</w:t>
      </w:r>
      <w:r w:rsidRPr="008A369D">
        <w:rPr>
          <w:color w:val="000000"/>
        </w:rPr>
        <w:t xml:space="preserve"> trails to ensure operation, use, and maintenance in accordance with standards. Uses tools such as chain saws, crosscut saws, adze, axes, and hand tools, and may operate ATVs, UTVs, 4X4 trucks and trailers.</w:t>
      </w:r>
    </w:p>
    <w:p w:rsidR="00811AD6" w:rsidRPr="008A369D" w:rsidRDefault="00811AD6" w:rsidP="00811AD6">
      <w:pPr>
        <w:rPr>
          <w:color w:val="000000"/>
        </w:rPr>
      </w:pPr>
    </w:p>
    <w:p w:rsidR="00811AD6" w:rsidRPr="008A369D" w:rsidRDefault="00811AD6" w:rsidP="00811AD6">
      <w:pPr>
        <w:rPr>
          <w:b/>
          <w:color w:val="000000"/>
        </w:rPr>
      </w:pPr>
      <w:r w:rsidRPr="008A369D">
        <w:rPr>
          <w:b/>
          <w:color w:val="000000"/>
        </w:rPr>
        <w:t>Forestry Technician - Wilderness (GS-0462-</w:t>
      </w:r>
      <w:r w:rsidR="00AB02CF">
        <w:rPr>
          <w:b/>
          <w:color w:val="000000"/>
        </w:rPr>
        <w:t>4/</w:t>
      </w:r>
      <w:r w:rsidRPr="008A369D">
        <w:rPr>
          <w:b/>
          <w:color w:val="000000"/>
        </w:rPr>
        <w:t xml:space="preserve">5)  </w:t>
      </w:r>
    </w:p>
    <w:p w:rsidR="00811AD6" w:rsidRDefault="00811AD6" w:rsidP="00811AD6">
      <w:pPr>
        <w:rPr>
          <w:color w:val="000000"/>
        </w:rPr>
      </w:pPr>
      <w:r w:rsidRPr="008A369D">
        <w:rPr>
          <w:color w:val="000000"/>
        </w:rPr>
        <w:t>Employee is a crew member or leader for duties in support of programs in recreation and wilderness management with the ability of hiking long distances in a remote setting.  Duties include checking visitor use, monitoring compliance with agency rules and regulations for campfires, sanitation, camp sites, party size, etc., performs trail log, conditio</w:t>
      </w:r>
      <w:r w:rsidR="00255EB1">
        <w:rPr>
          <w:color w:val="000000"/>
        </w:rPr>
        <w:t>n surveys, trail clearing.  Use</w:t>
      </w:r>
      <w:r w:rsidRPr="008A369D">
        <w:rPr>
          <w:color w:val="000000"/>
        </w:rPr>
        <w:t xml:space="preserve"> tools such as crosscut saws, adze, axes, and hand tools to maintain wilderness areas and trails utilizing minimal tool concept.  Assists in re-establishment of native plants at denuded campsites and abandoned trails, completes water quality sampling, provides wilderness education and Leave No Trace guidance to visitors.</w:t>
      </w:r>
    </w:p>
    <w:p w:rsidR="00AB02CF" w:rsidRPr="008A369D" w:rsidRDefault="00AB02CF" w:rsidP="00AB02CF">
      <w:pPr>
        <w:rPr>
          <w:b/>
          <w:color w:val="000000"/>
        </w:rPr>
      </w:pPr>
      <w:r w:rsidRPr="008A369D">
        <w:rPr>
          <w:b/>
          <w:color w:val="000000"/>
        </w:rPr>
        <w:lastRenderedPageBreak/>
        <w:t xml:space="preserve">Forestry Technician – Timber Sales Prep (GS-0462-5) </w:t>
      </w:r>
    </w:p>
    <w:p w:rsidR="00AB02CF" w:rsidRPr="008A369D" w:rsidRDefault="00AB02CF" w:rsidP="00AB02CF">
      <w:pPr>
        <w:rPr>
          <w:color w:val="000000"/>
        </w:rPr>
      </w:pPr>
      <w:r w:rsidRPr="008A369D">
        <w:rPr>
          <w:color w:val="000000"/>
        </w:rPr>
        <w:t xml:space="preserve">Takes and or records basic measurements such as compass readings, distance measurements, tree heights, tree diameters, tree growth, and determines common species.  Receives training on marking trees for cutting using tools such as Spiegel </w:t>
      </w:r>
      <w:proofErr w:type="spellStart"/>
      <w:r w:rsidRPr="008A369D">
        <w:rPr>
          <w:color w:val="000000"/>
        </w:rPr>
        <w:t>Relaskop</w:t>
      </w:r>
      <w:proofErr w:type="spellEnd"/>
      <w:r w:rsidRPr="008A369D">
        <w:rPr>
          <w:color w:val="000000"/>
        </w:rPr>
        <w:t>, clinometer, compass, chain, diameter tape, increment borer, electronic field data recorder, etc.</w:t>
      </w:r>
      <w:r w:rsidRPr="008A369D">
        <w:rPr>
          <w:b/>
          <w:color w:val="000000"/>
        </w:rPr>
        <w:t xml:space="preserve">  </w:t>
      </w:r>
      <w:r w:rsidRPr="008A369D">
        <w:rPr>
          <w:color w:val="000000"/>
        </w:rPr>
        <w:t xml:space="preserve">Selects and marks individual trees for harvest using well defined marking guidelines, </w:t>
      </w:r>
      <w:proofErr w:type="spellStart"/>
      <w:r w:rsidRPr="008A369D">
        <w:rPr>
          <w:color w:val="000000"/>
        </w:rPr>
        <w:t>silvicultural</w:t>
      </w:r>
      <w:proofErr w:type="spellEnd"/>
      <w:r w:rsidRPr="008A369D">
        <w:rPr>
          <w:color w:val="000000"/>
        </w:rPr>
        <w:t xml:space="preserve"> prescriptions, and</w:t>
      </w:r>
      <w:r>
        <w:rPr>
          <w:color w:val="000000"/>
        </w:rPr>
        <w:t xml:space="preserve"> specific instruction. Estimate</w:t>
      </w:r>
      <w:r w:rsidRPr="008A369D">
        <w:rPr>
          <w:color w:val="000000"/>
        </w:rPr>
        <w:t xml:space="preserve"> individual tree volume by established methods. Traverses harvest u</w:t>
      </w:r>
      <w:r>
        <w:rPr>
          <w:color w:val="000000"/>
        </w:rPr>
        <w:t>nits, produces maps</w:t>
      </w:r>
      <w:r w:rsidR="00326EC9">
        <w:rPr>
          <w:color w:val="000000"/>
        </w:rPr>
        <w:t>, d</w:t>
      </w:r>
      <w:r>
        <w:rPr>
          <w:color w:val="000000"/>
        </w:rPr>
        <w:t>esignate</w:t>
      </w:r>
      <w:r w:rsidRPr="008A369D">
        <w:rPr>
          <w:color w:val="000000"/>
        </w:rPr>
        <w:t xml:space="preserve"> sale area</w:t>
      </w:r>
      <w:r w:rsidR="00326EC9">
        <w:rPr>
          <w:color w:val="000000"/>
        </w:rPr>
        <w:t>s</w:t>
      </w:r>
      <w:r w:rsidRPr="008A369D">
        <w:rPr>
          <w:color w:val="000000"/>
        </w:rPr>
        <w:t xml:space="preserve"> and cutting unit boundaries on the ground.</w:t>
      </w:r>
      <w:r w:rsidRPr="008A369D">
        <w:rPr>
          <w:b/>
          <w:color w:val="000000"/>
        </w:rPr>
        <w:t xml:space="preserve"> </w:t>
      </w:r>
      <w:r w:rsidRPr="008A369D">
        <w:rPr>
          <w:color w:val="000000"/>
        </w:rPr>
        <w:t xml:space="preserve">Depending on grade, may provide leadership and direction to a crew performing a variety of measurement, collection and monitoring tasks.  </w:t>
      </w:r>
    </w:p>
    <w:p w:rsidR="007350C1" w:rsidRDefault="007350C1" w:rsidP="001368EA">
      <w:pPr>
        <w:rPr>
          <w:color w:val="000000"/>
        </w:rPr>
      </w:pPr>
    </w:p>
    <w:p w:rsidR="00CB02CB" w:rsidRPr="008A369D" w:rsidRDefault="00CB02CB" w:rsidP="00CB02CB">
      <w:pPr>
        <w:rPr>
          <w:b/>
        </w:rPr>
      </w:pPr>
      <w:r w:rsidRPr="008A369D">
        <w:rPr>
          <w:b/>
        </w:rPr>
        <w:t>Range Technician (GS-0455-5)</w:t>
      </w:r>
    </w:p>
    <w:p w:rsidR="00CB02CB" w:rsidRPr="008A369D" w:rsidRDefault="00CB02CB" w:rsidP="00CB02CB">
      <w:pPr>
        <w:rPr>
          <w:color w:val="000000"/>
        </w:rPr>
      </w:pPr>
      <w:r w:rsidRPr="008A369D">
        <w:rPr>
          <w:color w:val="000000"/>
        </w:rPr>
        <w:t xml:space="preserve">The primary duties associated with this position include the inventory and treatment of noxious weeds, construction of range improvement structures (fences, water developments) and assisting with vegetation surveys.  The types of tools used to complete these tasks include: maps, GPS units, cameras, weather meters, hand tools, power tools, chainsaws, </w:t>
      </w:r>
      <w:proofErr w:type="gramStart"/>
      <w:r w:rsidRPr="008A369D">
        <w:rPr>
          <w:color w:val="000000"/>
        </w:rPr>
        <w:t>backpack</w:t>
      </w:r>
      <w:proofErr w:type="gramEnd"/>
      <w:r w:rsidRPr="008A369D">
        <w:rPr>
          <w:color w:val="000000"/>
        </w:rPr>
        <w:t xml:space="preserve"> spray units, ATVs, UTVs, 4X4 trucks and trailers.</w:t>
      </w:r>
      <w:r w:rsidRPr="008A369D">
        <w:t xml:space="preserve"> </w:t>
      </w:r>
      <w:r w:rsidRPr="008A369D">
        <w:rPr>
          <w:color w:val="000000"/>
        </w:rPr>
        <w:t>Individuals will receive training, gain basic plant identification skills and become a certified pesticide applicator.</w:t>
      </w:r>
    </w:p>
    <w:p w:rsidR="00CB02CB" w:rsidRPr="008A369D" w:rsidRDefault="00CB02CB" w:rsidP="00CB02CB">
      <w:pPr>
        <w:rPr>
          <w:color w:val="000000"/>
        </w:rPr>
      </w:pPr>
    </w:p>
    <w:p w:rsidR="00CB02CB" w:rsidRPr="008A369D" w:rsidRDefault="00CB02CB" w:rsidP="00CB02CB"/>
    <w:p w:rsidR="00CB02CB" w:rsidRPr="008A369D" w:rsidRDefault="00CB02CB" w:rsidP="00CB02CB">
      <w:pPr>
        <w:rPr>
          <w:b/>
          <w:color w:val="000000"/>
        </w:rPr>
      </w:pPr>
      <w:r w:rsidRPr="008A369D">
        <w:rPr>
          <w:b/>
          <w:color w:val="000000"/>
        </w:rPr>
        <w:t>Visitor Information Assistant (GS-1001-4</w:t>
      </w:r>
      <w:r w:rsidR="000034AD">
        <w:rPr>
          <w:b/>
          <w:color w:val="000000"/>
        </w:rPr>
        <w:t>/5</w:t>
      </w:r>
      <w:r w:rsidRPr="008A369D">
        <w:rPr>
          <w:b/>
          <w:color w:val="000000"/>
        </w:rPr>
        <w:t>)</w:t>
      </w:r>
    </w:p>
    <w:p w:rsidR="00CB02CB" w:rsidRDefault="00CB02CB" w:rsidP="00CB02CB">
      <w:pPr>
        <w:rPr>
          <w:color w:val="000000"/>
        </w:rPr>
      </w:pPr>
      <w:r w:rsidRPr="008A369D">
        <w:rPr>
          <w:color w:val="000000"/>
        </w:rPr>
        <w:t>This is a visitor services position.  Employee must demonstrate ability to communicate with the public to disseminate information about National Forest Programs.  Individual greets customers, answers the phone, and assists office personnel with computer tasks, filing, and cleaning of facilities.</w:t>
      </w:r>
    </w:p>
    <w:p w:rsidR="00AA0886" w:rsidRPr="008A369D" w:rsidRDefault="00AA0886" w:rsidP="00CB02CB">
      <w:pPr>
        <w:rPr>
          <w:color w:val="000000"/>
        </w:rPr>
      </w:pPr>
    </w:p>
    <w:p w:rsidR="00CB02CB" w:rsidRPr="008A369D" w:rsidRDefault="00CB02CB" w:rsidP="00AA0886">
      <w:pPr>
        <w:pBdr>
          <w:bottom w:val="dotDotDash" w:sz="4" w:space="1" w:color="auto"/>
        </w:pBdr>
        <w:rPr>
          <w:color w:val="000000"/>
        </w:rPr>
      </w:pPr>
    </w:p>
    <w:p w:rsidR="00AA0886" w:rsidRDefault="00AA0886" w:rsidP="009867A5">
      <w:pPr>
        <w:jc w:val="center"/>
        <w:rPr>
          <w:b/>
          <w:bCs/>
          <w:u w:val="single"/>
        </w:rPr>
      </w:pPr>
    </w:p>
    <w:p w:rsidR="009867A5" w:rsidRDefault="00BA62A9" w:rsidP="009867A5">
      <w:pPr>
        <w:jc w:val="center"/>
        <w:rPr>
          <w:b/>
          <w:bCs/>
          <w:u w:val="single"/>
        </w:rPr>
      </w:pPr>
      <w:r>
        <w:rPr>
          <w:b/>
          <w:bCs/>
          <w:u w:val="single"/>
        </w:rPr>
        <w:t>PIKE/SAN ISABEL NATIONAL FORESTS &amp; CIMARRON/COMANCHE NATIONAL GRASSLANDS</w:t>
      </w:r>
    </w:p>
    <w:p w:rsidR="00BA62A9" w:rsidRDefault="00BA62A9" w:rsidP="00CD0F15"/>
    <w:p w:rsidR="0082149C" w:rsidRDefault="002B29EE" w:rsidP="00CD0F15">
      <w:r w:rsidRPr="008A369D">
        <w:t xml:space="preserve">The </w:t>
      </w:r>
      <w:r w:rsidR="00BA62A9">
        <w:t xml:space="preserve">Pike/San Isabel National Forests &amp; Cimarron/Comanche National Grasslands (PSICC) is part of the </w:t>
      </w:r>
      <w:r w:rsidR="00893336">
        <w:t>U</w:t>
      </w:r>
      <w:r w:rsidR="00BA62A9">
        <w:t>.</w:t>
      </w:r>
      <w:r w:rsidR="00893336">
        <w:t>S</w:t>
      </w:r>
      <w:r w:rsidR="00BA62A9">
        <w:t>.</w:t>
      </w:r>
      <w:r w:rsidR="00893336">
        <w:t xml:space="preserve"> Department of Agriculture, Forest Service’s, </w:t>
      </w:r>
      <w:r w:rsidR="00D2307C" w:rsidRPr="008A369D">
        <w:t>Rocky Mountain Region</w:t>
      </w:r>
      <w:r w:rsidR="00893336">
        <w:t xml:space="preserve"> (R2)</w:t>
      </w:r>
      <w:r w:rsidR="00D2307C" w:rsidRPr="008A369D">
        <w:t xml:space="preserve"> and is</w:t>
      </w:r>
      <w:r w:rsidRPr="008A369D">
        <w:t xml:space="preserve"> located in </w:t>
      </w:r>
      <w:r w:rsidR="00BA62A9">
        <w:t xml:space="preserve">Southern Colorado.  </w:t>
      </w:r>
      <w:r w:rsidRPr="008A369D">
        <w:t xml:space="preserve"> The </w:t>
      </w:r>
      <w:r w:rsidR="00BA62A9">
        <w:t xml:space="preserve">PSICC covers just over 3 million acres and stretches from Leadville, CO to Elkhart, KS.  The Supervisor’s Office is headquartered in Pueblo, CO with District Offices in Leadville, Salida, Canon City, Morrison, Colorado Springs, </w:t>
      </w:r>
      <w:proofErr w:type="spellStart"/>
      <w:r w:rsidR="00BA62A9">
        <w:t>Fairplay</w:t>
      </w:r>
      <w:proofErr w:type="spellEnd"/>
      <w:r w:rsidR="00BA62A9">
        <w:t xml:space="preserve">, Springfield, and Elkhart, KS.  </w:t>
      </w:r>
      <w:r w:rsidR="00AA0886">
        <w:t>The area</w:t>
      </w:r>
      <w:r w:rsidR="009E209C" w:rsidRPr="008A369D">
        <w:t xml:space="preserve"> is known for outdoor activities such</w:t>
      </w:r>
      <w:r w:rsidR="00893336">
        <w:t xml:space="preserve"> as hiking, fishing, skiing, </w:t>
      </w:r>
      <w:r w:rsidR="00AA0886">
        <w:t xml:space="preserve">camping, </w:t>
      </w:r>
      <w:r w:rsidR="00893336">
        <w:t xml:space="preserve">and </w:t>
      </w:r>
      <w:r w:rsidR="009E209C" w:rsidRPr="008A369D">
        <w:t xml:space="preserve">biking.  </w:t>
      </w:r>
    </w:p>
    <w:p w:rsidR="00D20903" w:rsidRDefault="00D20903" w:rsidP="00CD0F15"/>
    <w:p w:rsidR="00D20903" w:rsidRDefault="00D20903" w:rsidP="00CD0F15"/>
    <w:p w:rsidR="00D20903" w:rsidRDefault="00D20903" w:rsidP="00D20903">
      <w:pPr>
        <w:jc w:val="center"/>
        <w:rPr>
          <w:b/>
          <w:u w:val="single"/>
        </w:rPr>
      </w:pPr>
      <w:r>
        <w:rPr>
          <w:b/>
          <w:u w:val="single"/>
        </w:rPr>
        <w:t>CIMARRON</w:t>
      </w:r>
      <w:r w:rsidRPr="008A369D">
        <w:rPr>
          <w:b/>
          <w:u w:val="single"/>
        </w:rPr>
        <w:t xml:space="preserve"> </w:t>
      </w:r>
      <w:r>
        <w:rPr>
          <w:b/>
          <w:u w:val="single"/>
        </w:rPr>
        <w:t>NATIONAL GRASSLAND</w:t>
      </w:r>
    </w:p>
    <w:p w:rsidR="00D20903" w:rsidRPr="006A3648" w:rsidRDefault="00D20903" w:rsidP="00D20903">
      <w:pPr>
        <w:jc w:val="center"/>
        <w:rPr>
          <w:b/>
        </w:rPr>
      </w:pPr>
      <w:r>
        <w:rPr>
          <w:b/>
        </w:rPr>
        <w:t>242 East Highway 56, P.O. Box 300, Elkhart, KS  67950</w:t>
      </w:r>
    </w:p>
    <w:p w:rsidR="00D20903" w:rsidRPr="00A8149A" w:rsidRDefault="00D20903" w:rsidP="00D20903">
      <w:pPr>
        <w:jc w:val="center"/>
        <w:rPr>
          <w:rStyle w:val="Hyperlink"/>
          <w:b/>
          <w:u w:val="none"/>
        </w:rPr>
      </w:pPr>
      <w:r w:rsidRPr="006A3648">
        <w:rPr>
          <w:b/>
        </w:rPr>
        <w:t xml:space="preserve">POC:  </w:t>
      </w:r>
      <w:r>
        <w:rPr>
          <w:b/>
        </w:rPr>
        <w:t>Lance Brown, (620) 697-4621</w:t>
      </w:r>
      <w:r w:rsidRPr="006A3648">
        <w:rPr>
          <w:b/>
        </w:rPr>
        <w:t xml:space="preserve"> </w:t>
      </w:r>
      <w:r w:rsidRPr="00A8149A">
        <w:rPr>
          <w:b/>
        </w:rPr>
        <w:t xml:space="preserve">or </w:t>
      </w:r>
      <w:hyperlink r:id="rId11" w:history="1">
        <w:proofErr w:type="spellStart"/>
        <w:r w:rsidR="00A8149A" w:rsidRPr="00A8149A">
          <w:rPr>
            <w:rStyle w:val="Hyperlink"/>
            <w:b/>
          </w:rPr>
          <w:t>lanbrown@fs.fed.us</w:t>
        </w:r>
        <w:proofErr w:type="spellEnd"/>
      </w:hyperlink>
      <w:r w:rsidR="00A8149A" w:rsidRPr="00A8149A">
        <w:rPr>
          <w:b/>
        </w:rPr>
        <w:t xml:space="preserve"> </w:t>
      </w:r>
    </w:p>
    <w:p w:rsidR="00326EC9" w:rsidRDefault="00326EC9" w:rsidP="00D20903">
      <w:pPr>
        <w:autoSpaceDE w:val="0"/>
        <w:autoSpaceDN w:val="0"/>
        <w:adjustRightInd w:val="0"/>
      </w:pPr>
    </w:p>
    <w:p w:rsidR="00D20903" w:rsidRPr="0093075A" w:rsidRDefault="00D20903" w:rsidP="00D20903">
      <w:pPr>
        <w:autoSpaceDE w:val="0"/>
        <w:autoSpaceDN w:val="0"/>
        <w:adjustRightInd w:val="0"/>
        <w:rPr>
          <w:color w:val="333333"/>
          <w:sz w:val="18"/>
          <w:szCs w:val="18"/>
        </w:rPr>
      </w:pPr>
      <w:r w:rsidRPr="0093075A">
        <w:t>The Cimarron National Grassland is located in the southwest corner o</w:t>
      </w:r>
      <w:r>
        <w:t>f</w:t>
      </w:r>
      <w:r w:rsidRPr="0093075A">
        <w:t xml:space="preserve"> Kansas</w:t>
      </w:r>
      <w:r>
        <w:t xml:space="preserve">, with the District office being located in Elkhart, KS.  </w:t>
      </w:r>
      <w:r w:rsidRPr="0093075A">
        <w:t xml:space="preserve">The Cimarron National Grassland </w:t>
      </w:r>
      <w:r>
        <w:t xml:space="preserve">covers just over 100,000 acres of public land that is managed for </w:t>
      </w:r>
      <w:r w:rsidRPr="0093075A">
        <w:t xml:space="preserve">multiple resources use including range, minerals, wildlife, water, </w:t>
      </w:r>
      <w:proofErr w:type="gramStart"/>
      <w:r w:rsidRPr="0093075A">
        <w:t>fire</w:t>
      </w:r>
      <w:proofErr w:type="gramEnd"/>
      <w:r w:rsidRPr="0093075A">
        <w:t xml:space="preserve">, developed and dispersed recreation.  </w:t>
      </w:r>
      <w:r>
        <w:t xml:space="preserve">Elkhart represents rural America </w:t>
      </w:r>
      <w:r w:rsidRPr="0093075A">
        <w:rPr>
          <w:color w:val="000000"/>
        </w:rPr>
        <w:t xml:space="preserve">and small town values are </w:t>
      </w:r>
      <w:r>
        <w:rPr>
          <w:color w:val="000000"/>
        </w:rPr>
        <w:t xml:space="preserve">alive and well here!  </w:t>
      </w:r>
      <w:r w:rsidRPr="0093075A">
        <w:rPr>
          <w:color w:val="000000"/>
        </w:rPr>
        <w:t>Th</w:t>
      </w:r>
      <w:r>
        <w:rPr>
          <w:color w:val="000000"/>
        </w:rPr>
        <w:t xml:space="preserve">e </w:t>
      </w:r>
      <w:r w:rsidRPr="0093075A">
        <w:rPr>
          <w:color w:val="000000"/>
        </w:rPr>
        <w:t>community is friendly and family-oriented.  The air is clean and you are guaranteed a beautiful sunrise and sunset almost every day.  No traffic to worry about, everyone knows you by name and the crime rate is low.  The school system is very good, with low student to teacher ratios.  Many activities in the community focus on school events and there is always an activity to participate in</w:t>
      </w:r>
      <w:r>
        <w:rPr>
          <w:color w:val="000000"/>
        </w:rPr>
        <w:t>.  Housing may be available.</w:t>
      </w:r>
    </w:p>
    <w:p w:rsidR="00D20903" w:rsidRDefault="00D20903" w:rsidP="00CD0F15"/>
    <w:p w:rsidR="00326EC9" w:rsidRDefault="00326EC9" w:rsidP="00CD0F15"/>
    <w:p w:rsidR="00326EC9" w:rsidRDefault="00326EC9" w:rsidP="00CD0F15"/>
    <w:p w:rsidR="00326EC9" w:rsidRDefault="00326EC9" w:rsidP="00CD0F15"/>
    <w:p w:rsidR="00326EC9" w:rsidRDefault="00326EC9" w:rsidP="00CD0F15"/>
    <w:p w:rsidR="00326EC9" w:rsidRDefault="00326EC9" w:rsidP="00CD0F15"/>
    <w:p w:rsidR="00A8149A" w:rsidRDefault="00A8149A" w:rsidP="00A8149A">
      <w:pPr>
        <w:jc w:val="center"/>
        <w:rPr>
          <w:b/>
          <w:u w:val="single"/>
        </w:rPr>
      </w:pPr>
      <w:r>
        <w:rPr>
          <w:b/>
          <w:u w:val="single"/>
        </w:rPr>
        <w:lastRenderedPageBreak/>
        <w:t>COMANCHE</w:t>
      </w:r>
      <w:r w:rsidRPr="008A369D">
        <w:rPr>
          <w:b/>
          <w:u w:val="single"/>
        </w:rPr>
        <w:t xml:space="preserve"> </w:t>
      </w:r>
      <w:r>
        <w:rPr>
          <w:b/>
          <w:u w:val="single"/>
        </w:rPr>
        <w:t>NATIONAL GRASSLAND</w:t>
      </w:r>
    </w:p>
    <w:p w:rsidR="00A8149A" w:rsidRPr="006A3648" w:rsidRDefault="00A8149A" w:rsidP="00A8149A">
      <w:pPr>
        <w:jc w:val="center"/>
        <w:rPr>
          <w:b/>
        </w:rPr>
      </w:pPr>
      <w:r>
        <w:rPr>
          <w:b/>
        </w:rPr>
        <w:t xml:space="preserve">27204 </w:t>
      </w:r>
      <w:proofErr w:type="gramStart"/>
      <w:r>
        <w:rPr>
          <w:b/>
        </w:rPr>
        <w:t>Highway</w:t>
      </w:r>
      <w:proofErr w:type="gramEnd"/>
      <w:r>
        <w:rPr>
          <w:b/>
        </w:rPr>
        <w:t xml:space="preserve"> 287, P.O. Box 127, Springfield, CO  81073</w:t>
      </w:r>
    </w:p>
    <w:p w:rsidR="00A8149A" w:rsidRPr="00A8149A" w:rsidRDefault="00A8149A" w:rsidP="00A8149A">
      <w:pPr>
        <w:jc w:val="center"/>
        <w:rPr>
          <w:rStyle w:val="Hyperlink"/>
          <w:b/>
          <w:u w:val="none"/>
        </w:rPr>
      </w:pPr>
      <w:r w:rsidRPr="006A3648">
        <w:rPr>
          <w:b/>
        </w:rPr>
        <w:t xml:space="preserve">POC:  </w:t>
      </w:r>
      <w:r>
        <w:rPr>
          <w:b/>
        </w:rPr>
        <w:t>Jeff Stoney, (719) 523-6591</w:t>
      </w:r>
      <w:r w:rsidRPr="006A3648">
        <w:rPr>
          <w:b/>
        </w:rPr>
        <w:t xml:space="preserve"> </w:t>
      </w:r>
      <w:r w:rsidRPr="00A8149A">
        <w:rPr>
          <w:b/>
        </w:rPr>
        <w:t xml:space="preserve">or </w:t>
      </w:r>
      <w:hyperlink r:id="rId12" w:history="1">
        <w:proofErr w:type="spellStart"/>
        <w:r w:rsidRPr="0062298E">
          <w:rPr>
            <w:rStyle w:val="Hyperlink"/>
            <w:b/>
          </w:rPr>
          <w:t>jstoney@fs.fed.us</w:t>
        </w:r>
        <w:proofErr w:type="spellEnd"/>
      </w:hyperlink>
      <w:r>
        <w:rPr>
          <w:b/>
        </w:rPr>
        <w:t xml:space="preserve"> </w:t>
      </w:r>
    </w:p>
    <w:p w:rsidR="00A8149A" w:rsidRDefault="00A8149A" w:rsidP="00A8149A">
      <w:pPr>
        <w:autoSpaceDE w:val="0"/>
        <w:autoSpaceDN w:val="0"/>
        <w:adjustRightInd w:val="0"/>
      </w:pPr>
    </w:p>
    <w:p w:rsidR="00A8149A" w:rsidRPr="0093075A" w:rsidRDefault="00A8149A" w:rsidP="00A8149A">
      <w:pPr>
        <w:autoSpaceDE w:val="0"/>
        <w:autoSpaceDN w:val="0"/>
        <w:adjustRightInd w:val="0"/>
        <w:rPr>
          <w:color w:val="333333"/>
          <w:sz w:val="18"/>
          <w:szCs w:val="18"/>
        </w:rPr>
      </w:pPr>
      <w:r w:rsidRPr="0093075A">
        <w:t>The C</w:t>
      </w:r>
      <w:r w:rsidR="00F17B6F">
        <w:t>omanche</w:t>
      </w:r>
      <w:r w:rsidRPr="0093075A">
        <w:t xml:space="preserve"> National Grassland is located in south</w:t>
      </w:r>
      <w:r w:rsidR="00F17B6F">
        <w:t>eastern</w:t>
      </w:r>
      <w:r w:rsidRPr="0093075A">
        <w:t xml:space="preserve"> </w:t>
      </w:r>
      <w:r w:rsidR="00F17B6F">
        <w:t>Colorado</w:t>
      </w:r>
      <w:r>
        <w:t xml:space="preserve">, with </w:t>
      </w:r>
      <w:r w:rsidR="00F17B6F">
        <w:t>District offices in Springfield, CO and La Junta, CO.  The Comanche</w:t>
      </w:r>
      <w:r w:rsidRPr="0093075A">
        <w:t xml:space="preserve"> National Grassland </w:t>
      </w:r>
      <w:r>
        <w:t xml:space="preserve">covers over </w:t>
      </w:r>
      <w:r w:rsidR="00F17B6F">
        <w:t>440,000</w:t>
      </w:r>
      <w:r>
        <w:t xml:space="preserve"> acres of public land that is managed for </w:t>
      </w:r>
      <w:r w:rsidRPr="0093075A">
        <w:t xml:space="preserve">multiple resources use including range, minerals, wildlife, water, fire, developed and dispersed recreation.  </w:t>
      </w:r>
      <w:r w:rsidR="00F17B6F">
        <w:t xml:space="preserve">The Comanche National Grassland is home to the internationally known dinosaur </w:t>
      </w:r>
      <w:proofErr w:type="spellStart"/>
      <w:r w:rsidR="00F17B6F">
        <w:t>trackway</w:t>
      </w:r>
      <w:proofErr w:type="spellEnd"/>
      <w:r w:rsidR="00F17B6F">
        <w:t xml:space="preserve"> in </w:t>
      </w:r>
      <w:proofErr w:type="spellStart"/>
      <w:r w:rsidR="00F17B6F">
        <w:t>Picketwire</w:t>
      </w:r>
      <w:proofErr w:type="spellEnd"/>
      <w:r w:rsidR="00F17B6F">
        <w:t xml:space="preserve"> Canyon, and has abundant archeological sites throughout the area.  La Junta sits about 60 miles east of Pueblo, CO</w:t>
      </w:r>
      <w:r w:rsidR="009C5FA1">
        <w:t xml:space="preserve">.  </w:t>
      </w:r>
      <w:r w:rsidR="00F17B6F">
        <w:t>The population of La Junta is approximately 7,500</w:t>
      </w:r>
      <w:r w:rsidR="009C5FA1">
        <w:t xml:space="preserve"> and is the county seat of Otero County.  Springfield is a small town of about 1,500 located in the southeastern corner of Colorado, and is the county seat of Baca County.  Both the La Junta and Springfield communities rely heavily on ranching and agriculture.  </w:t>
      </w:r>
      <w:r>
        <w:rPr>
          <w:color w:val="000000"/>
        </w:rPr>
        <w:t>Housing may be available.</w:t>
      </w:r>
    </w:p>
    <w:p w:rsidR="00A8149A" w:rsidRDefault="00A8149A" w:rsidP="00CD0F15"/>
    <w:p w:rsidR="00D20903" w:rsidRPr="008A369D" w:rsidRDefault="00D20903" w:rsidP="00CD0F15"/>
    <w:p w:rsidR="00FA36FB" w:rsidRDefault="00BA62A9" w:rsidP="009867A5">
      <w:pPr>
        <w:jc w:val="center"/>
        <w:rPr>
          <w:b/>
          <w:u w:val="single"/>
        </w:rPr>
      </w:pPr>
      <w:r>
        <w:rPr>
          <w:b/>
          <w:u w:val="single"/>
        </w:rPr>
        <w:t xml:space="preserve">LEADVILLE </w:t>
      </w:r>
      <w:r w:rsidR="00FA36FB" w:rsidRPr="008A369D">
        <w:rPr>
          <w:b/>
          <w:u w:val="single"/>
        </w:rPr>
        <w:t>RANGER DISTRICT</w:t>
      </w:r>
    </w:p>
    <w:p w:rsidR="009867A5" w:rsidRPr="00AA030F" w:rsidRDefault="00AA030F" w:rsidP="009867A5">
      <w:pPr>
        <w:jc w:val="center"/>
        <w:rPr>
          <w:b/>
        </w:rPr>
      </w:pPr>
      <w:r w:rsidRPr="00AA030F">
        <w:rPr>
          <w:b/>
        </w:rPr>
        <w:t>810 Front Street, Leadville, CO 80461</w:t>
      </w:r>
    </w:p>
    <w:p w:rsidR="009867A5" w:rsidRDefault="009867A5" w:rsidP="009867A5">
      <w:pPr>
        <w:jc w:val="center"/>
        <w:rPr>
          <w:b/>
        </w:rPr>
      </w:pPr>
      <w:r w:rsidRPr="00AA030F">
        <w:rPr>
          <w:b/>
        </w:rPr>
        <w:t xml:space="preserve">POC:  </w:t>
      </w:r>
      <w:r w:rsidR="00BF1038" w:rsidRPr="00AA030F">
        <w:rPr>
          <w:b/>
        </w:rPr>
        <w:t>Tami Conner</w:t>
      </w:r>
      <w:r w:rsidRPr="00AA030F">
        <w:rPr>
          <w:b/>
        </w:rPr>
        <w:t>, (</w:t>
      </w:r>
      <w:r w:rsidR="00AA030F" w:rsidRPr="00AA030F">
        <w:rPr>
          <w:b/>
        </w:rPr>
        <w:t>719) 486-0749</w:t>
      </w:r>
      <w:r w:rsidRPr="00AA030F">
        <w:rPr>
          <w:b/>
        </w:rPr>
        <w:t xml:space="preserve"> or </w:t>
      </w:r>
      <w:hyperlink r:id="rId13" w:history="1">
        <w:proofErr w:type="spellStart"/>
        <w:r w:rsidR="00A8149A" w:rsidRPr="00A8149A">
          <w:rPr>
            <w:rStyle w:val="Hyperlink"/>
            <w:b/>
          </w:rPr>
          <w:t>tamiconner@fs.fed.us</w:t>
        </w:r>
        <w:proofErr w:type="spellEnd"/>
      </w:hyperlink>
      <w:r w:rsidR="00A8149A">
        <w:t xml:space="preserve"> </w:t>
      </w:r>
    </w:p>
    <w:p w:rsidR="00AA030F" w:rsidRDefault="00AA030F" w:rsidP="00AA030F">
      <w:pPr>
        <w:pStyle w:val="ListParagraph"/>
        <w:autoSpaceDE w:val="0"/>
        <w:autoSpaceDN w:val="0"/>
        <w:adjustRightInd w:val="0"/>
        <w:rPr>
          <w:rFonts w:ascii="Arial" w:hAnsi="Arial" w:cs="Arial"/>
        </w:rPr>
      </w:pPr>
    </w:p>
    <w:p w:rsidR="00AA030F" w:rsidRDefault="00AA030F" w:rsidP="00AA030F">
      <w:pPr>
        <w:autoSpaceDE w:val="0"/>
        <w:autoSpaceDN w:val="0"/>
        <w:adjustRightInd w:val="0"/>
      </w:pPr>
      <w:r w:rsidRPr="00AA030F">
        <w:t xml:space="preserve">The </w:t>
      </w:r>
      <w:r w:rsidRPr="00AA030F">
        <w:rPr>
          <w:color w:val="000000"/>
        </w:rPr>
        <w:t>Leadville Ranger District is located in the San Isabel National Forest and covers both Lake and Chaffee counties.  Leadville serves as the headwaters of the Arkansas River.  The Leadville Ranger District is the highest ranger district in the Forest Service System</w:t>
      </w:r>
      <w:r>
        <w:rPr>
          <w:color w:val="000000"/>
        </w:rPr>
        <w:t xml:space="preserve"> with e</w:t>
      </w:r>
      <w:r w:rsidRPr="00AA030F">
        <w:rPr>
          <w:color w:val="000000"/>
        </w:rPr>
        <w:t>levations rang</w:t>
      </w:r>
      <w:r>
        <w:rPr>
          <w:color w:val="000000"/>
        </w:rPr>
        <w:t xml:space="preserve">ing </w:t>
      </w:r>
      <w:r w:rsidRPr="00AA030F">
        <w:rPr>
          <w:color w:val="000000"/>
        </w:rPr>
        <w:t xml:space="preserve">from 8,000 to 14,400 feet.  The majority of the 289,000 acre district is above 10,000 feet and located within inventoried </w:t>
      </w:r>
      <w:proofErr w:type="spellStart"/>
      <w:r w:rsidRPr="00AA030F">
        <w:rPr>
          <w:color w:val="000000"/>
        </w:rPr>
        <w:t>roadless</w:t>
      </w:r>
      <w:proofErr w:type="spellEnd"/>
      <w:r w:rsidRPr="00AA030F">
        <w:rPr>
          <w:color w:val="000000"/>
        </w:rPr>
        <w:t xml:space="preserve"> areas or Congressionally-designated Wilderness Areas.  </w:t>
      </w:r>
      <w:r>
        <w:rPr>
          <w:color w:val="000000"/>
        </w:rPr>
        <w:t>Leadville is located approximately 100 miles west of Denver and enjoys an average high temperate during the summer of 70 degrees</w:t>
      </w:r>
      <w:r w:rsidRPr="00AA030F">
        <w:t xml:space="preserve">. </w:t>
      </w:r>
      <w:r w:rsidR="004659B0">
        <w:t xml:space="preserve"> Recreational opportunities abound such as hiking, climbing, camping, fishing, boating, and much more!</w:t>
      </w:r>
      <w:r w:rsidR="00D20903">
        <w:t xml:space="preserve">  Housing may be available.</w:t>
      </w:r>
    </w:p>
    <w:p w:rsidR="00D20903" w:rsidRPr="00AA030F" w:rsidRDefault="00D20903" w:rsidP="00AA030F">
      <w:pPr>
        <w:autoSpaceDE w:val="0"/>
        <w:autoSpaceDN w:val="0"/>
        <w:adjustRightInd w:val="0"/>
      </w:pPr>
    </w:p>
    <w:p w:rsidR="00AA030F" w:rsidRDefault="00AA030F" w:rsidP="00893336"/>
    <w:p w:rsidR="00D20903" w:rsidRDefault="00D20903" w:rsidP="00D20903">
      <w:pPr>
        <w:jc w:val="center"/>
        <w:rPr>
          <w:b/>
          <w:u w:val="single"/>
        </w:rPr>
      </w:pPr>
      <w:r w:rsidRPr="00AA0886">
        <w:rPr>
          <w:b/>
          <w:u w:val="single"/>
        </w:rPr>
        <w:t>PIKES PEAK RANGER DISTRICT</w:t>
      </w:r>
    </w:p>
    <w:p w:rsidR="00D20903" w:rsidRPr="006A3648" w:rsidRDefault="00D20903" w:rsidP="00D20903">
      <w:pPr>
        <w:jc w:val="center"/>
        <w:rPr>
          <w:b/>
        </w:rPr>
      </w:pPr>
      <w:r>
        <w:rPr>
          <w:b/>
        </w:rPr>
        <w:t>601 South Weber, Colorado Springs, CO 80903</w:t>
      </w:r>
    </w:p>
    <w:p w:rsidR="00D20903" w:rsidRPr="006A3648" w:rsidRDefault="00D20903" w:rsidP="00D20903">
      <w:pPr>
        <w:jc w:val="center"/>
        <w:rPr>
          <w:b/>
        </w:rPr>
      </w:pPr>
      <w:r w:rsidRPr="006A3648">
        <w:rPr>
          <w:b/>
        </w:rPr>
        <w:t xml:space="preserve">POC:  </w:t>
      </w:r>
      <w:r w:rsidR="002A713D">
        <w:rPr>
          <w:b/>
        </w:rPr>
        <w:t>Connie Griffiths</w:t>
      </w:r>
      <w:r w:rsidRPr="006A3648">
        <w:rPr>
          <w:b/>
        </w:rPr>
        <w:t>, (</w:t>
      </w:r>
      <w:r>
        <w:rPr>
          <w:b/>
        </w:rPr>
        <w:t xml:space="preserve">719) </w:t>
      </w:r>
      <w:r w:rsidR="002A713D">
        <w:rPr>
          <w:b/>
        </w:rPr>
        <w:t>477</w:t>
      </w:r>
      <w:r>
        <w:rPr>
          <w:b/>
        </w:rPr>
        <w:t>-</w:t>
      </w:r>
      <w:r w:rsidR="002A713D">
        <w:rPr>
          <w:b/>
        </w:rPr>
        <w:t>4219</w:t>
      </w:r>
      <w:r w:rsidRPr="00A8149A">
        <w:rPr>
          <w:b/>
        </w:rPr>
        <w:t xml:space="preserve"> or </w:t>
      </w:r>
      <w:hyperlink r:id="rId14" w:history="1">
        <w:proofErr w:type="spellStart"/>
        <w:r w:rsidR="002A713D" w:rsidRPr="006F25A3">
          <w:rPr>
            <w:rStyle w:val="Hyperlink"/>
            <w:b/>
          </w:rPr>
          <w:t>cgriffiths@fs.fed.us</w:t>
        </w:r>
        <w:proofErr w:type="spellEnd"/>
      </w:hyperlink>
      <w:r w:rsidR="00A8149A">
        <w:t xml:space="preserve"> </w:t>
      </w:r>
    </w:p>
    <w:p w:rsidR="00D20903" w:rsidRDefault="00D20903" w:rsidP="00D20903">
      <w:pPr>
        <w:autoSpaceDE w:val="0"/>
        <w:autoSpaceDN w:val="0"/>
        <w:adjustRightInd w:val="0"/>
      </w:pPr>
    </w:p>
    <w:p w:rsidR="00D20903" w:rsidRPr="00D20903" w:rsidRDefault="00D20903" w:rsidP="00D20903">
      <w:pPr>
        <w:autoSpaceDE w:val="0"/>
        <w:autoSpaceDN w:val="0"/>
        <w:adjustRightInd w:val="0"/>
        <w:rPr>
          <w:color w:val="000000"/>
        </w:rPr>
      </w:pPr>
      <w:r w:rsidRPr="00D20903">
        <w:t>The Pikes Peak Ranger District is located in central Colorado with the District Office being located in Colorado Springs</w:t>
      </w:r>
      <w:r>
        <w:t xml:space="preserve">.  </w:t>
      </w:r>
      <w:r w:rsidRPr="00D20903">
        <w:t xml:space="preserve">The District is located on the Pike National Forest and covers roughly 230,000 acres, which are managed for multiple resources use including range, minerals, wildlife, water, fire, developed and dispersed recreation.  </w:t>
      </w:r>
      <w:r w:rsidRPr="00D20903">
        <w:rPr>
          <w:color w:val="000000"/>
        </w:rPr>
        <w:t>The city of Colorado Springs is located at the base of Pikes Peak. It is the second largest city in Colorado and the 41</w:t>
      </w:r>
      <w:r w:rsidRPr="00D20903">
        <w:rPr>
          <w:color w:val="000000"/>
          <w:vertAlign w:val="superscript"/>
        </w:rPr>
        <w:t>st</w:t>
      </w:r>
      <w:r w:rsidRPr="00D20903">
        <w:rPr>
          <w:color w:val="000000"/>
        </w:rPr>
        <w:t xml:space="preserve"> largest city in the United States.  Colorado Sprin</w:t>
      </w:r>
      <w:r>
        <w:rPr>
          <w:color w:val="000000"/>
        </w:rPr>
        <w:t>g</w:t>
      </w:r>
      <w:r w:rsidRPr="00D20903">
        <w:rPr>
          <w:color w:val="000000"/>
        </w:rPr>
        <w:t>s is a full-service city and one of the fastest growing cities in Colorado.</w:t>
      </w:r>
      <w:r>
        <w:rPr>
          <w:color w:val="000000"/>
        </w:rPr>
        <w:t xml:space="preserve">  Colorado Springs is located about 70 miles south of Denver.  The duty location for seasonal positions advertised in this outreach is Woodland Park.  Woodland Park is </w:t>
      </w:r>
      <w:r w:rsidR="00AA0886">
        <w:rPr>
          <w:color w:val="000000"/>
        </w:rPr>
        <w:t>nestled in the mountains about 2</w:t>
      </w:r>
      <w:r>
        <w:rPr>
          <w:color w:val="000000"/>
        </w:rPr>
        <w:t>0 miles west of Colorado Springs on Highway 24</w:t>
      </w:r>
      <w:r w:rsidR="00AA0886">
        <w:rPr>
          <w:color w:val="000000"/>
        </w:rPr>
        <w:t xml:space="preserve">.  It is a full-service town with restaurants and grocery stores, and a population of about 7,000.  Woodland Park is referred to as the “City </w:t>
      </w:r>
      <w:proofErr w:type="gramStart"/>
      <w:r w:rsidR="00AA0886">
        <w:rPr>
          <w:color w:val="000000"/>
        </w:rPr>
        <w:t>Above</w:t>
      </w:r>
      <w:proofErr w:type="gramEnd"/>
      <w:r w:rsidR="00AA0886">
        <w:rPr>
          <w:color w:val="000000"/>
        </w:rPr>
        <w:t xml:space="preserve"> the Clouds” and sits at an elevation of 8,465 feet.  Many festivals take place here during the summer, and recreation opportunities such as fishing, camping, biking, and hiking are nearby.</w:t>
      </w:r>
      <w:r w:rsidR="009C5FA1">
        <w:rPr>
          <w:color w:val="000000"/>
        </w:rPr>
        <w:t xml:space="preserve">  Housing may be available in Woodland Park.</w:t>
      </w:r>
      <w:r w:rsidRPr="00D20903">
        <w:rPr>
          <w:color w:val="000000"/>
        </w:rPr>
        <w:t xml:space="preserve">  </w:t>
      </w:r>
    </w:p>
    <w:p w:rsidR="00D20903" w:rsidRPr="00D20903" w:rsidRDefault="00D20903" w:rsidP="00893336">
      <w:pPr>
        <w:rPr>
          <w:color w:val="333333"/>
        </w:rPr>
      </w:pPr>
    </w:p>
    <w:p w:rsidR="00FD6A5B" w:rsidRDefault="00FD6A5B" w:rsidP="00893336"/>
    <w:p w:rsidR="00326EC9" w:rsidRDefault="00326EC9" w:rsidP="00893336"/>
    <w:p w:rsidR="00326EC9" w:rsidRDefault="00326EC9" w:rsidP="00893336"/>
    <w:p w:rsidR="00326EC9" w:rsidRDefault="00326EC9" w:rsidP="00893336"/>
    <w:p w:rsidR="00326EC9" w:rsidRDefault="00326EC9" w:rsidP="00893336"/>
    <w:p w:rsidR="00326EC9" w:rsidRDefault="00326EC9" w:rsidP="00893336"/>
    <w:p w:rsidR="00326EC9" w:rsidRDefault="00326EC9" w:rsidP="00893336"/>
    <w:p w:rsidR="00326EC9" w:rsidRDefault="00326EC9" w:rsidP="00893336"/>
    <w:p w:rsidR="00326EC9" w:rsidRPr="008A369D" w:rsidRDefault="00326EC9" w:rsidP="00893336"/>
    <w:p w:rsidR="00FA36FB" w:rsidRDefault="00BA62A9" w:rsidP="009867A5">
      <w:pPr>
        <w:jc w:val="center"/>
        <w:rPr>
          <w:b/>
          <w:u w:val="single"/>
        </w:rPr>
      </w:pPr>
      <w:r>
        <w:rPr>
          <w:b/>
          <w:u w:val="single"/>
        </w:rPr>
        <w:t>SALIDA</w:t>
      </w:r>
      <w:r w:rsidR="00FA36FB" w:rsidRPr="008A369D">
        <w:rPr>
          <w:b/>
          <w:u w:val="single"/>
        </w:rPr>
        <w:t xml:space="preserve"> RANGER DISTRICT</w:t>
      </w:r>
    </w:p>
    <w:p w:rsidR="009867A5" w:rsidRPr="00AA030F" w:rsidRDefault="00AA030F" w:rsidP="009867A5">
      <w:pPr>
        <w:jc w:val="center"/>
        <w:rPr>
          <w:b/>
        </w:rPr>
      </w:pPr>
      <w:r w:rsidRPr="00AA030F">
        <w:rPr>
          <w:b/>
        </w:rPr>
        <w:t>5575 Cleora Road, Salida, CO 81201</w:t>
      </w:r>
    </w:p>
    <w:p w:rsidR="001B008C" w:rsidRPr="00D20903" w:rsidRDefault="008F4AA8" w:rsidP="00D20903">
      <w:pPr>
        <w:jc w:val="center"/>
        <w:rPr>
          <w:b/>
          <w:color w:val="0000FF"/>
          <w:u w:val="single"/>
        </w:rPr>
      </w:pPr>
      <w:r w:rsidRPr="00AA030F">
        <w:rPr>
          <w:b/>
        </w:rPr>
        <w:t xml:space="preserve">POC: </w:t>
      </w:r>
      <w:r w:rsidR="00FD6A5B" w:rsidRPr="00AA030F">
        <w:rPr>
          <w:b/>
        </w:rPr>
        <w:t xml:space="preserve"> </w:t>
      </w:r>
      <w:r w:rsidR="00BF1038" w:rsidRPr="00AA030F">
        <w:rPr>
          <w:b/>
        </w:rPr>
        <w:t>Amy Ormseth</w:t>
      </w:r>
      <w:r w:rsidR="009867A5" w:rsidRPr="00AA030F">
        <w:rPr>
          <w:b/>
        </w:rPr>
        <w:t>, (</w:t>
      </w:r>
      <w:r w:rsidR="00AA030F" w:rsidRPr="00AA030F">
        <w:rPr>
          <w:b/>
        </w:rPr>
        <w:t>719) 539-</w:t>
      </w:r>
      <w:r w:rsidR="00AA030F" w:rsidRPr="00A8149A">
        <w:rPr>
          <w:b/>
        </w:rPr>
        <w:t>3591</w:t>
      </w:r>
      <w:r w:rsidR="009867A5" w:rsidRPr="00A8149A">
        <w:rPr>
          <w:b/>
        </w:rPr>
        <w:t xml:space="preserve"> or </w:t>
      </w:r>
      <w:hyperlink r:id="rId15" w:history="1">
        <w:proofErr w:type="spellStart"/>
        <w:r w:rsidR="00A8149A" w:rsidRPr="00A8149A">
          <w:rPr>
            <w:rStyle w:val="Hyperlink"/>
            <w:b/>
          </w:rPr>
          <w:t>aormseth@fs.fed.us</w:t>
        </w:r>
        <w:proofErr w:type="spellEnd"/>
      </w:hyperlink>
      <w:r w:rsidR="00A8149A">
        <w:t xml:space="preserve"> </w:t>
      </w:r>
    </w:p>
    <w:p w:rsidR="00BD730D" w:rsidRDefault="00BD730D" w:rsidP="00FA36FB"/>
    <w:p w:rsidR="00BF1038" w:rsidRDefault="0093075A" w:rsidP="00BF1038">
      <w:r>
        <w:t xml:space="preserve">The Salida Ranger District </w:t>
      </w:r>
      <w:r w:rsidR="004659B0">
        <w:t xml:space="preserve">covers </w:t>
      </w:r>
      <w:r>
        <w:t>448,885 acres</w:t>
      </w:r>
      <w:r w:rsidR="004659B0">
        <w:t xml:space="preserve"> across five counties.  </w:t>
      </w:r>
      <w:r>
        <w:t xml:space="preserve">Three wilderness areas are located on the District with a fourth area proposed on BLM land directly adjacent to National Forest and Browns Canyon. </w:t>
      </w:r>
      <w:r w:rsidR="00BF1038">
        <w:t xml:space="preserve">The Salida Ranger District is located in the San Isabel National Forest, and is situated within the Upper Arkansas River Basin which is located in central Colorado; about 3 hours south of Denver.  The Ranger District is located in the “Home of the </w:t>
      </w:r>
      <w:proofErr w:type="spellStart"/>
      <w:r w:rsidR="00BF1038">
        <w:t>Fourteeners</w:t>
      </w:r>
      <w:proofErr w:type="spellEnd"/>
      <w:r w:rsidR="00BF1038">
        <w:t>” with fourteen thousand foot peaks towering over the western side of the valley.</w:t>
      </w:r>
      <w:r w:rsidR="00BF1038" w:rsidRPr="006F54AB">
        <w:t xml:space="preserve"> </w:t>
      </w:r>
      <w:r w:rsidR="00BF1038">
        <w:t>Locally, the valley is known as the “Banana Belt” of Colorado because of the outstanding climate</w:t>
      </w:r>
      <w:r w:rsidR="004659B0">
        <w:t>, including over 300 days of sunshine</w:t>
      </w:r>
      <w:r w:rsidR="00BF1038">
        <w:t xml:space="preserve">. Recreation opportunities abound and include </w:t>
      </w:r>
      <w:proofErr w:type="gramStart"/>
      <w:r w:rsidR="00BF1038">
        <w:t xml:space="preserve">premier </w:t>
      </w:r>
      <w:r w:rsidR="004659B0">
        <w:t>m</w:t>
      </w:r>
      <w:r w:rsidR="00BF1038">
        <w:t>ountain</w:t>
      </w:r>
      <w:proofErr w:type="gramEnd"/>
      <w:r w:rsidR="004659B0">
        <w:t xml:space="preserve"> </w:t>
      </w:r>
      <w:r w:rsidR="00BF1038">
        <w:t>biking</w:t>
      </w:r>
      <w:r w:rsidR="004659B0">
        <w:t xml:space="preserve">, skiing and snowboarding, </w:t>
      </w:r>
      <w:r w:rsidR="00BF1038">
        <w:t>white water rafting</w:t>
      </w:r>
      <w:r w:rsidR="004659B0">
        <w:t xml:space="preserve">, hiking, climbing, fishing, </w:t>
      </w:r>
      <w:r w:rsidR="00BF1038">
        <w:t>riding horses</w:t>
      </w:r>
      <w:r w:rsidR="004659B0">
        <w:t>,</w:t>
      </w:r>
      <w:r w:rsidR="00BF1038">
        <w:t xml:space="preserve"> and four-wheeling along mountain roads and trails on the District. </w:t>
      </w:r>
    </w:p>
    <w:p w:rsidR="0093075A" w:rsidRDefault="0093075A" w:rsidP="008F4AA8">
      <w:pPr>
        <w:jc w:val="center"/>
        <w:rPr>
          <w:b/>
          <w:u w:val="single"/>
        </w:rPr>
      </w:pPr>
    </w:p>
    <w:p w:rsidR="00D20903" w:rsidRDefault="00D20903" w:rsidP="008F4AA8">
      <w:pPr>
        <w:jc w:val="center"/>
        <w:rPr>
          <w:b/>
          <w:u w:val="single"/>
        </w:rPr>
      </w:pPr>
    </w:p>
    <w:p w:rsidR="00BD730D" w:rsidRDefault="00BA62A9" w:rsidP="008F4AA8">
      <w:pPr>
        <w:jc w:val="center"/>
        <w:rPr>
          <w:b/>
          <w:u w:val="single"/>
        </w:rPr>
      </w:pPr>
      <w:r>
        <w:rPr>
          <w:b/>
          <w:u w:val="single"/>
        </w:rPr>
        <w:t>SAN CARLOS RANGER DISTRICT</w:t>
      </w:r>
    </w:p>
    <w:p w:rsidR="008F4AA8" w:rsidRPr="008F4AA8" w:rsidRDefault="004659B0" w:rsidP="008F4AA8">
      <w:pPr>
        <w:jc w:val="center"/>
        <w:rPr>
          <w:b/>
        </w:rPr>
      </w:pPr>
      <w:r>
        <w:rPr>
          <w:b/>
        </w:rPr>
        <w:t>3028 East Main Street</w:t>
      </w:r>
      <w:r w:rsidR="008F4AA8" w:rsidRPr="008F4AA8">
        <w:rPr>
          <w:b/>
        </w:rPr>
        <w:t xml:space="preserve">, </w:t>
      </w:r>
      <w:r>
        <w:rPr>
          <w:b/>
        </w:rPr>
        <w:t>Canon City, CO 81212</w:t>
      </w:r>
    </w:p>
    <w:p w:rsidR="008F4AA8" w:rsidRDefault="008F4AA8" w:rsidP="008F4AA8">
      <w:pPr>
        <w:jc w:val="center"/>
        <w:rPr>
          <w:b/>
        </w:rPr>
      </w:pPr>
      <w:r w:rsidRPr="008F4AA8">
        <w:rPr>
          <w:b/>
        </w:rPr>
        <w:t xml:space="preserve">POC: </w:t>
      </w:r>
      <w:r w:rsidR="00FD6A5B">
        <w:rPr>
          <w:b/>
        </w:rPr>
        <w:t xml:space="preserve"> </w:t>
      </w:r>
      <w:r w:rsidR="00BF1038">
        <w:rPr>
          <w:b/>
        </w:rPr>
        <w:t>Paul Crespin</w:t>
      </w:r>
      <w:r w:rsidRPr="008F4AA8">
        <w:rPr>
          <w:b/>
        </w:rPr>
        <w:t xml:space="preserve">, </w:t>
      </w:r>
      <w:r w:rsidR="00083E0D">
        <w:rPr>
          <w:b/>
        </w:rPr>
        <w:t>(719) 269-8500</w:t>
      </w:r>
      <w:r w:rsidRPr="008F4AA8">
        <w:rPr>
          <w:b/>
        </w:rPr>
        <w:t xml:space="preserve"> or </w:t>
      </w:r>
      <w:hyperlink r:id="rId16" w:history="1">
        <w:proofErr w:type="spellStart"/>
        <w:r w:rsidR="00A8149A" w:rsidRPr="00A8149A">
          <w:rPr>
            <w:rStyle w:val="Hyperlink"/>
            <w:b/>
          </w:rPr>
          <w:t>pcrespin@fs.fed.us</w:t>
        </w:r>
        <w:proofErr w:type="spellEnd"/>
      </w:hyperlink>
      <w:r w:rsidR="00A8149A">
        <w:t xml:space="preserve"> </w:t>
      </w:r>
    </w:p>
    <w:p w:rsidR="00083E0D" w:rsidRPr="00083E0D" w:rsidRDefault="00083E0D" w:rsidP="004659B0">
      <w:pPr>
        <w:pStyle w:val="PlainText"/>
        <w:rPr>
          <w:rFonts w:ascii="Times New Roman" w:hAnsi="Times New Roman" w:cs="Times New Roman"/>
          <w:sz w:val="24"/>
          <w:szCs w:val="24"/>
        </w:rPr>
      </w:pPr>
    </w:p>
    <w:p w:rsidR="00083E0D" w:rsidRDefault="004659B0" w:rsidP="00083E0D">
      <w:pPr>
        <w:rPr>
          <w:color w:val="000000"/>
        </w:rPr>
      </w:pPr>
      <w:r w:rsidRPr="00083E0D">
        <w:t>The San Carlos Ranger District encompasses the south portion of the San Isabel National Forest.  The District extends over an area about 50 miles wide, by 110 miles long, including about 400,000 acres of National Forest System lands in Fremont, Custer, Huerfano, Pueblo, Las Animas &amp; Costilla Counties, including the Wet Mountains, Sangre de Cristo Mountains, and the Spanish Peaks.</w:t>
      </w:r>
      <w:r w:rsidR="00083E0D">
        <w:t xml:space="preserve">  The District Office is located in </w:t>
      </w:r>
      <w:r w:rsidR="00083E0D" w:rsidRPr="00083E0D">
        <w:rPr>
          <w:color w:val="000000"/>
        </w:rPr>
        <w:t>Canon City</w:t>
      </w:r>
      <w:r w:rsidR="00083E0D">
        <w:rPr>
          <w:color w:val="000000"/>
        </w:rPr>
        <w:t xml:space="preserve">, which is the </w:t>
      </w:r>
      <w:r w:rsidR="00083E0D" w:rsidRPr="00083E0D">
        <w:rPr>
          <w:color w:val="000000"/>
        </w:rPr>
        <w:t xml:space="preserve">county seat of Fremont County in Southern Colorado.  </w:t>
      </w:r>
      <w:r w:rsidR="00083E0D">
        <w:rPr>
          <w:color w:val="000000"/>
        </w:rPr>
        <w:t xml:space="preserve">Canon </w:t>
      </w:r>
      <w:r w:rsidR="00083E0D" w:rsidRPr="00083E0D">
        <w:rPr>
          <w:color w:val="000000"/>
        </w:rPr>
        <w:t>City is located in a mountain bowl along the Arkansas River Valley as it flows east from the Rocky Mountains.  The city has a mild climate and is referred to as the “Climate Capital of Colorado” with temperatures generally 10 degrees warmer that other nearby Colorado communities.  There are many tourist attractions in the area including the Royal Gorge Bridge and rafting on the Arkansas River.  Canon City is the third oldest city in the State of Colorado and residents are proud of its history.</w:t>
      </w:r>
      <w:r w:rsidR="00083E0D">
        <w:rPr>
          <w:color w:val="000000"/>
        </w:rPr>
        <w:t xml:space="preserve">  Work locations for this District include Rye, </w:t>
      </w:r>
      <w:proofErr w:type="spellStart"/>
      <w:r w:rsidR="00083E0D">
        <w:rPr>
          <w:color w:val="000000"/>
        </w:rPr>
        <w:t>LaVeta</w:t>
      </w:r>
      <w:proofErr w:type="spellEnd"/>
      <w:r w:rsidR="00083E0D">
        <w:rPr>
          <w:color w:val="000000"/>
        </w:rPr>
        <w:t xml:space="preserve">, and Westcliffe.  Rye is located approximately 30 miles south of Pueblo in a rural mountain setting near the beautiful Lake Isabel.  </w:t>
      </w:r>
      <w:proofErr w:type="spellStart"/>
      <w:r w:rsidR="00083E0D">
        <w:rPr>
          <w:color w:val="000000"/>
        </w:rPr>
        <w:t>LaVeta</w:t>
      </w:r>
      <w:proofErr w:type="spellEnd"/>
      <w:r w:rsidR="00083E0D">
        <w:rPr>
          <w:color w:val="000000"/>
        </w:rPr>
        <w:t xml:space="preserve"> is a small town located about 65 miles south of Pueblo near the Spanish Peaks.  Westcliffe is located approximately 60 miles southwest of Pueblo in the Wet Mountain Valley.</w:t>
      </w:r>
      <w:r w:rsidR="00D20903">
        <w:rPr>
          <w:color w:val="000000"/>
        </w:rPr>
        <w:t xml:space="preserve">  Housing may be available in Rye.</w:t>
      </w:r>
      <w:r w:rsidR="00083E0D">
        <w:rPr>
          <w:color w:val="000000"/>
        </w:rPr>
        <w:t xml:space="preserve">      </w:t>
      </w:r>
      <w:r w:rsidR="00083E0D" w:rsidRPr="00083E0D">
        <w:rPr>
          <w:color w:val="000000"/>
        </w:rPr>
        <w:t xml:space="preserve">  </w:t>
      </w:r>
    </w:p>
    <w:p w:rsidR="001E78E9" w:rsidRPr="001E78E9" w:rsidRDefault="001E78E9" w:rsidP="001E78E9"/>
    <w:p w:rsidR="00C402D1" w:rsidRPr="008A369D" w:rsidRDefault="005D78E7" w:rsidP="002B5286">
      <w:r w:rsidRPr="001E78E9">
        <w:tab/>
      </w:r>
      <w:r w:rsidRPr="001E78E9">
        <w:tab/>
      </w:r>
    </w:p>
    <w:p w:rsidR="00CF1359" w:rsidRDefault="00BF1038" w:rsidP="006A3648">
      <w:pPr>
        <w:jc w:val="center"/>
        <w:rPr>
          <w:b/>
          <w:u w:val="single"/>
        </w:rPr>
      </w:pPr>
      <w:r>
        <w:rPr>
          <w:b/>
          <w:u w:val="single"/>
        </w:rPr>
        <w:t>SOUTH PARK</w:t>
      </w:r>
      <w:r w:rsidR="00CF1359" w:rsidRPr="008A369D">
        <w:rPr>
          <w:b/>
          <w:u w:val="single"/>
        </w:rPr>
        <w:t xml:space="preserve"> RANGER DISTRICT</w:t>
      </w:r>
    </w:p>
    <w:p w:rsidR="006A3648" w:rsidRPr="006A3648" w:rsidRDefault="00B8194A" w:rsidP="006A3648">
      <w:pPr>
        <w:jc w:val="center"/>
        <w:rPr>
          <w:b/>
        </w:rPr>
      </w:pPr>
      <w:r>
        <w:rPr>
          <w:b/>
        </w:rPr>
        <w:t xml:space="preserve">320 </w:t>
      </w:r>
      <w:proofErr w:type="gramStart"/>
      <w:r>
        <w:rPr>
          <w:b/>
        </w:rPr>
        <w:t>Highway</w:t>
      </w:r>
      <w:proofErr w:type="gramEnd"/>
      <w:r>
        <w:rPr>
          <w:b/>
        </w:rPr>
        <w:t xml:space="preserve"> 285, P.O. Box 219, </w:t>
      </w:r>
      <w:proofErr w:type="spellStart"/>
      <w:r>
        <w:rPr>
          <w:b/>
        </w:rPr>
        <w:t>Fairplay</w:t>
      </w:r>
      <w:proofErr w:type="spellEnd"/>
      <w:r>
        <w:rPr>
          <w:b/>
        </w:rPr>
        <w:t>, CO 80440</w:t>
      </w:r>
    </w:p>
    <w:p w:rsidR="006A3648" w:rsidRPr="006A3648" w:rsidRDefault="006A3648" w:rsidP="006A3648">
      <w:pPr>
        <w:jc w:val="center"/>
        <w:rPr>
          <w:b/>
        </w:rPr>
      </w:pPr>
      <w:r w:rsidRPr="006A3648">
        <w:rPr>
          <w:b/>
        </w:rPr>
        <w:t xml:space="preserve">POC:  </w:t>
      </w:r>
      <w:r w:rsidR="00BF1038">
        <w:rPr>
          <w:b/>
        </w:rPr>
        <w:t>Randy Hickenbottom</w:t>
      </w:r>
      <w:r w:rsidRPr="006A3648">
        <w:rPr>
          <w:b/>
        </w:rPr>
        <w:t>, (</w:t>
      </w:r>
      <w:r w:rsidR="00B8194A">
        <w:rPr>
          <w:b/>
        </w:rPr>
        <w:t>719) 836-2031</w:t>
      </w:r>
      <w:r w:rsidRPr="006A3648">
        <w:rPr>
          <w:b/>
        </w:rPr>
        <w:t xml:space="preserve"> </w:t>
      </w:r>
      <w:r w:rsidRPr="00A8149A">
        <w:rPr>
          <w:b/>
        </w:rPr>
        <w:t xml:space="preserve">or </w:t>
      </w:r>
      <w:hyperlink r:id="rId17" w:history="1">
        <w:proofErr w:type="spellStart"/>
        <w:r w:rsidR="00A8149A" w:rsidRPr="00A8149A">
          <w:rPr>
            <w:rStyle w:val="Hyperlink"/>
            <w:b/>
          </w:rPr>
          <w:t>rhickenbottom@fs.fed.us</w:t>
        </w:r>
        <w:proofErr w:type="spellEnd"/>
      </w:hyperlink>
    </w:p>
    <w:p w:rsidR="00B8194A" w:rsidRDefault="00B8194A" w:rsidP="00B8194A"/>
    <w:p w:rsidR="00B8194A" w:rsidRDefault="00B8194A" w:rsidP="00B8194A">
      <w:pPr>
        <w:rPr>
          <w:color w:val="000000"/>
        </w:rPr>
      </w:pPr>
      <w:r w:rsidRPr="00B8194A">
        <w:t xml:space="preserve">The South Park Ranger District office is located in </w:t>
      </w:r>
      <w:proofErr w:type="spellStart"/>
      <w:r w:rsidRPr="00B8194A">
        <w:t>Fairplay</w:t>
      </w:r>
      <w:proofErr w:type="spellEnd"/>
      <w:r w:rsidRPr="00B8194A">
        <w:t xml:space="preserve">, Colorado.  </w:t>
      </w:r>
      <w:r w:rsidRPr="00B8194A">
        <w:rPr>
          <w:color w:val="000000"/>
        </w:rPr>
        <w:t>The district is approximately 540,</w:t>
      </w:r>
      <w:r>
        <w:rPr>
          <w:color w:val="000000"/>
        </w:rPr>
        <w:t>000</w:t>
      </w:r>
      <w:r w:rsidRPr="00B8194A">
        <w:rPr>
          <w:color w:val="000000"/>
        </w:rPr>
        <w:t xml:space="preserve"> acres in size, including two Wilderness areas (Lost Creek and Buffalo Peaks), and is located in Park and Teller counties.  Elevations range from 8,000 to over 14,000 feet.  </w:t>
      </w:r>
      <w:r w:rsidRPr="00B8194A">
        <w:t xml:space="preserve">The town of </w:t>
      </w:r>
      <w:proofErr w:type="spellStart"/>
      <w:r w:rsidRPr="00B8194A">
        <w:t>Fairplay</w:t>
      </w:r>
      <w:proofErr w:type="spellEnd"/>
      <w:r w:rsidRPr="00B8194A">
        <w:t xml:space="preserve"> is located in central Colorado in Park County, approximately 85 miles southwest of Denver and 85 miles west-northwest of Colorado Springs at the intersection of U.S. Highway 285 and Highway 9.  </w:t>
      </w:r>
      <w:proofErr w:type="spellStart"/>
      <w:r w:rsidRPr="00B8194A">
        <w:t>Fairplay</w:t>
      </w:r>
      <w:proofErr w:type="spellEnd"/>
      <w:r w:rsidRPr="00B8194A">
        <w:t xml:space="preserve"> lies within the geographic feature of “South Park.” A “park” is </w:t>
      </w:r>
      <w:r w:rsidRPr="00B8194A">
        <w:rPr>
          <w:color w:val="000000"/>
        </w:rPr>
        <w:t>a relatively flat, high-elevation basin surrounded by mountain ranges on all sides.</w:t>
      </w:r>
      <w:r w:rsidRPr="00B8194A">
        <w:t xml:space="preserve"> South Park covers over 900 square miles and is surrounded by the Mosquito, Park, Platte River, Kenosha, and </w:t>
      </w:r>
      <w:proofErr w:type="spellStart"/>
      <w:r w:rsidRPr="00B8194A">
        <w:t>Tarryall</w:t>
      </w:r>
      <w:proofErr w:type="spellEnd"/>
      <w:r w:rsidRPr="00B8194A">
        <w:t xml:space="preserve"> mountain ranges.  The town sits on the edge of the Middle Fork of the South Platte River and was originally founded as a mining town in the mid-to-late-1800s with the discovery of gold and silver.</w:t>
      </w:r>
      <w:r>
        <w:t xml:space="preserve">  </w:t>
      </w:r>
      <w:r w:rsidRPr="00B8194A">
        <w:rPr>
          <w:color w:val="000000"/>
        </w:rPr>
        <w:t>Summer recreation and tourism center on multiple outdoor recreation opportunities including fishing, boating, rafting</w:t>
      </w:r>
      <w:r>
        <w:rPr>
          <w:color w:val="000000"/>
        </w:rPr>
        <w:t xml:space="preserve">, </w:t>
      </w:r>
      <w:r w:rsidRPr="00B8194A">
        <w:rPr>
          <w:color w:val="000000"/>
        </w:rPr>
        <w:t xml:space="preserve">horseback riding, backpacking, gold panning, </w:t>
      </w:r>
      <w:r>
        <w:rPr>
          <w:color w:val="000000"/>
        </w:rPr>
        <w:t>m</w:t>
      </w:r>
      <w:r w:rsidRPr="00B8194A">
        <w:rPr>
          <w:color w:val="000000"/>
        </w:rPr>
        <w:t>ountain biking/hiking/climbing, and camping. Winter sports include hunting, snowshoeing, snowmobiling, ice fishing, cross-country skiing, and skiing</w:t>
      </w:r>
      <w:r>
        <w:rPr>
          <w:color w:val="000000"/>
        </w:rPr>
        <w:t>.</w:t>
      </w:r>
      <w:r w:rsidRPr="00B8194A">
        <w:rPr>
          <w:color w:val="000000"/>
        </w:rPr>
        <w:t xml:space="preserve"> </w:t>
      </w:r>
      <w:r w:rsidR="00D20903">
        <w:rPr>
          <w:color w:val="000000"/>
        </w:rPr>
        <w:t>Housing may be available.</w:t>
      </w:r>
    </w:p>
    <w:p w:rsidR="00D20903" w:rsidRPr="008A369D" w:rsidRDefault="00D20903" w:rsidP="00D20903"/>
    <w:p w:rsidR="00D20903" w:rsidRPr="008A369D" w:rsidRDefault="00D20903" w:rsidP="00D20903">
      <w:pPr>
        <w:rPr>
          <w:b/>
          <w:bCs/>
          <w:u w:val="single"/>
        </w:rPr>
      </w:pPr>
    </w:p>
    <w:p w:rsidR="00D20903" w:rsidRDefault="00D20903" w:rsidP="00D20903">
      <w:pPr>
        <w:jc w:val="center"/>
        <w:rPr>
          <w:b/>
          <w:bCs/>
          <w:u w:val="single"/>
        </w:rPr>
      </w:pPr>
      <w:r>
        <w:rPr>
          <w:b/>
          <w:bCs/>
          <w:u w:val="single"/>
        </w:rPr>
        <w:t>SOUTH PLATTE</w:t>
      </w:r>
      <w:r w:rsidRPr="008A369D">
        <w:rPr>
          <w:b/>
          <w:bCs/>
          <w:u w:val="single"/>
        </w:rPr>
        <w:t xml:space="preserve"> RANGER DISTRICT</w:t>
      </w:r>
    </w:p>
    <w:p w:rsidR="00D20903" w:rsidRPr="00475FCD" w:rsidRDefault="00D20903" w:rsidP="00D20903">
      <w:pPr>
        <w:jc w:val="center"/>
        <w:rPr>
          <w:b/>
          <w:bCs/>
        </w:rPr>
      </w:pPr>
      <w:r>
        <w:rPr>
          <w:b/>
          <w:bCs/>
        </w:rPr>
        <w:t>19316 Goddard Ranch Court</w:t>
      </w:r>
      <w:r w:rsidRPr="00475FCD">
        <w:rPr>
          <w:b/>
          <w:bCs/>
        </w:rPr>
        <w:t>,</w:t>
      </w:r>
      <w:r>
        <w:rPr>
          <w:b/>
          <w:bCs/>
        </w:rPr>
        <w:t xml:space="preserve"> Morrison, CO  80465</w:t>
      </w:r>
    </w:p>
    <w:p w:rsidR="00D20903" w:rsidRDefault="00D20903" w:rsidP="00D20903">
      <w:pPr>
        <w:jc w:val="center"/>
        <w:rPr>
          <w:b/>
          <w:bCs/>
        </w:rPr>
      </w:pPr>
      <w:r w:rsidRPr="00475FCD">
        <w:rPr>
          <w:b/>
          <w:bCs/>
        </w:rPr>
        <w:t xml:space="preserve">POC:  </w:t>
      </w:r>
      <w:r>
        <w:rPr>
          <w:b/>
          <w:bCs/>
        </w:rPr>
        <w:t>Randy Hickenbottom</w:t>
      </w:r>
      <w:r w:rsidRPr="00475FCD">
        <w:rPr>
          <w:b/>
          <w:bCs/>
        </w:rPr>
        <w:t xml:space="preserve">, (303) </w:t>
      </w:r>
      <w:r>
        <w:rPr>
          <w:b/>
          <w:bCs/>
        </w:rPr>
        <w:t>275-5610</w:t>
      </w:r>
      <w:r w:rsidRPr="00475FCD">
        <w:rPr>
          <w:b/>
          <w:bCs/>
        </w:rPr>
        <w:t xml:space="preserve"> or </w:t>
      </w:r>
      <w:hyperlink r:id="rId18" w:history="1">
        <w:proofErr w:type="spellStart"/>
        <w:r w:rsidR="00A8149A" w:rsidRPr="00A8149A">
          <w:rPr>
            <w:rStyle w:val="Hyperlink"/>
            <w:b/>
          </w:rPr>
          <w:t>rhickenbottom@fs.fed.us</w:t>
        </w:r>
        <w:proofErr w:type="spellEnd"/>
      </w:hyperlink>
      <w:r w:rsidR="00A8149A">
        <w:t xml:space="preserve"> </w:t>
      </w:r>
    </w:p>
    <w:p w:rsidR="00D20903" w:rsidRDefault="00D20903" w:rsidP="00D20903">
      <w:pPr>
        <w:jc w:val="center"/>
      </w:pPr>
    </w:p>
    <w:p w:rsidR="00D20903" w:rsidRPr="001E78E9" w:rsidRDefault="00D20903" w:rsidP="00D20903">
      <w:pPr>
        <w:autoSpaceDE w:val="0"/>
        <w:autoSpaceDN w:val="0"/>
        <w:adjustRightInd w:val="0"/>
        <w:spacing w:line="240" w:lineRule="atLeast"/>
      </w:pPr>
      <w:r w:rsidRPr="001E78E9">
        <w:t xml:space="preserve">The 460,000 acre South Platte Ranger District lies adjacent to southwest metropolitan Denver, outside the town limits of Morrison, CO. </w:t>
      </w:r>
      <w:r>
        <w:t xml:space="preserve"> </w:t>
      </w:r>
      <w:r w:rsidRPr="001E78E9">
        <w:rPr>
          <w:color w:val="000000"/>
        </w:rPr>
        <w:t xml:space="preserve">The District </w:t>
      </w:r>
      <w:r w:rsidRPr="001E78E9">
        <w:t xml:space="preserve">office is located just south of Tiny Town off U.S. Highway 285, six and one-half miles southwest of the intersection of US Highway 285 and C-470 in Denver.  The South Platte Ranger District is located east of the Continental Divide in the central Rocky Mountains.  It lies due west of the Denver Metropolitan area in Jefferson, Park, Douglas, Teller, and Clear Creek Counties.  The </w:t>
      </w:r>
      <w:r>
        <w:t>D</w:t>
      </w:r>
      <w:r w:rsidRPr="001E78E9">
        <w:t>istrict offers boundless recreation opportunities ranging from the serenity provided by a scenic hike along the Colorado trail or gold-medal fishing in the South Platte River to the excitement of riding a dirt bike or ATV in the Rocky Mountain regions largest motorized recreation area surrounding Rampart Range Road. These are just a sampling of recreational activities available to people of all ages and interests.</w:t>
      </w:r>
      <w:r>
        <w:t xml:space="preserve">  Housing may be available in Buffalo Creek, about 25 miles from Morrison.</w:t>
      </w:r>
    </w:p>
    <w:p w:rsidR="00F434D7" w:rsidRDefault="00F434D7" w:rsidP="002B5286">
      <w:pPr>
        <w:rPr>
          <w:color w:val="333333"/>
        </w:rPr>
      </w:pPr>
      <w:r>
        <w:rPr>
          <w:color w:val="333333"/>
        </w:rPr>
        <w:br w:type="page"/>
      </w:r>
    </w:p>
    <w:p w:rsidR="00F434D7" w:rsidRPr="00C85C4E" w:rsidRDefault="00F434D7" w:rsidP="00F434D7">
      <w:pPr>
        <w:autoSpaceDE w:val="0"/>
        <w:autoSpaceDN w:val="0"/>
        <w:adjustRightInd w:val="0"/>
        <w:jc w:val="center"/>
        <w:rPr>
          <w:rFonts w:eastAsia="Calibri"/>
          <w:b/>
          <w:sz w:val="32"/>
          <w:szCs w:val="32"/>
        </w:rPr>
      </w:pPr>
      <w:r w:rsidRPr="00C85C4E">
        <w:rPr>
          <w:rFonts w:eastAsia="Calibri"/>
          <w:b/>
          <w:sz w:val="32"/>
          <w:szCs w:val="32"/>
        </w:rPr>
        <w:lastRenderedPageBreak/>
        <w:t>Outreach Response</w:t>
      </w:r>
    </w:p>
    <w:p w:rsidR="00F434D7" w:rsidRDefault="00F434D7" w:rsidP="00F434D7">
      <w:pPr>
        <w:autoSpaceDE w:val="0"/>
        <w:autoSpaceDN w:val="0"/>
        <w:adjustRightInd w:val="0"/>
        <w:jc w:val="center"/>
        <w:rPr>
          <w:rFonts w:eastAsia="Calibri"/>
          <w:b/>
          <w:bCs/>
        </w:rPr>
      </w:pPr>
      <w:r w:rsidRPr="00C85C4E">
        <w:rPr>
          <w:rFonts w:eastAsia="Calibri"/>
          <w:b/>
          <w:bCs/>
        </w:rPr>
        <w:t>2014 Temporary/Seasonal Employment</w:t>
      </w:r>
    </w:p>
    <w:p w:rsidR="00F434D7" w:rsidRPr="00C85C4E" w:rsidRDefault="00F434D7" w:rsidP="00F434D7">
      <w:pPr>
        <w:autoSpaceDE w:val="0"/>
        <w:autoSpaceDN w:val="0"/>
        <w:adjustRightInd w:val="0"/>
        <w:jc w:val="center"/>
        <w:rPr>
          <w:rFonts w:eastAsia="Calibri"/>
          <w:b/>
          <w:bCs/>
        </w:rPr>
      </w:pPr>
    </w:p>
    <w:p w:rsidR="00F434D7" w:rsidRDefault="00F434D7" w:rsidP="00F434D7">
      <w:pPr>
        <w:autoSpaceDE w:val="0"/>
        <w:autoSpaceDN w:val="0"/>
        <w:adjustRightInd w:val="0"/>
        <w:jc w:val="center"/>
        <w:rPr>
          <w:rFonts w:eastAsia="Calibri"/>
        </w:rPr>
      </w:pPr>
      <w:r>
        <w:rPr>
          <w:rFonts w:eastAsia="Calibri"/>
        </w:rPr>
        <w:t>Pike/San Isabel National Forests &amp; Cimarron/Comanche National Grasslands</w:t>
      </w:r>
    </w:p>
    <w:p w:rsidR="00F434D7" w:rsidRPr="00C85C4E" w:rsidRDefault="00F434D7" w:rsidP="00F434D7">
      <w:pPr>
        <w:autoSpaceDE w:val="0"/>
        <w:autoSpaceDN w:val="0"/>
        <w:adjustRightInd w:val="0"/>
        <w:jc w:val="center"/>
        <w:rPr>
          <w:rFonts w:eastAsia="Calibri"/>
          <w:b/>
          <w:bCs/>
        </w:rPr>
      </w:pPr>
    </w:p>
    <w:p w:rsidR="00F434D7" w:rsidRPr="00C85C4E" w:rsidRDefault="00F434D7" w:rsidP="00F434D7">
      <w:pPr>
        <w:autoSpaceDE w:val="0"/>
        <w:autoSpaceDN w:val="0"/>
        <w:adjustRightInd w:val="0"/>
        <w:rPr>
          <w:rFonts w:eastAsia="Calibri"/>
          <w:b/>
          <w:bCs/>
          <w:iCs/>
        </w:rPr>
      </w:pPr>
      <w:r w:rsidRPr="00C85C4E">
        <w:rPr>
          <w:rFonts w:eastAsia="Calibri"/>
          <w:b/>
          <w:bCs/>
        </w:rPr>
        <w:t xml:space="preserve">Please respond as soon as possible or no later than </w:t>
      </w:r>
      <w:r w:rsidRPr="00F434D7">
        <w:rPr>
          <w:rFonts w:eastAsia="Calibri"/>
          <w:b/>
          <w:bCs/>
          <w:highlight w:val="yellow"/>
        </w:rPr>
        <w:t>February 7, 2014</w:t>
      </w:r>
      <w:r w:rsidRPr="00C85C4E">
        <w:rPr>
          <w:rFonts w:eastAsia="Calibri"/>
          <w:b/>
          <w:bCs/>
        </w:rPr>
        <w:t xml:space="preserve">, </w:t>
      </w:r>
      <w:r>
        <w:rPr>
          <w:rFonts w:eastAsia="Calibri"/>
          <w:b/>
          <w:bCs/>
        </w:rPr>
        <w:t xml:space="preserve">by emailing this form </w:t>
      </w:r>
      <w:r w:rsidRPr="00C85C4E">
        <w:rPr>
          <w:rFonts w:eastAsia="Calibri"/>
          <w:b/>
          <w:bCs/>
        </w:rPr>
        <w:t>to</w:t>
      </w:r>
      <w:r>
        <w:rPr>
          <w:rFonts w:eastAsia="Calibri"/>
          <w:b/>
          <w:bCs/>
        </w:rPr>
        <w:t xml:space="preserve"> the point of contacts indicated in this outreach notice for the specific location(s) you are interested in.</w:t>
      </w:r>
    </w:p>
    <w:p w:rsidR="00F434D7" w:rsidRPr="00FD6FFF" w:rsidRDefault="00F434D7" w:rsidP="00F434D7">
      <w:pPr>
        <w:autoSpaceDE w:val="0"/>
        <w:autoSpaceDN w:val="0"/>
        <w:adjustRightInd w:val="0"/>
        <w:spacing w:after="120"/>
        <w:rPr>
          <w:rFonts w:eastAsia="Calibri"/>
        </w:rPr>
      </w:pPr>
    </w:p>
    <w:p w:rsidR="00F434D7" w:rsidRPr="00BB7C07" w:rsidRDefault="00F434D7" w:rsidP="00F434D7">
      <w:pPr>
        <w:autoSpaceDE w:val="0"/>
        <w:autoSpaceDN w:val="0"/>
        <w:adjustRightInd w:val="0"/>
        <w:spacing w:after="120"/>
        <w:rPr>
          <w:rFonts w:eastAsia="Calibri"/>
          <w:u w:val="single"/>
        </w:rPr>
      </w:pPr>
      <w:r>
        <w:rPr>
          <w:rFonts w:eastAsia="Calibri"/>
        </w:rPr>
        <w:t xml:space="preserve">Name: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Pr="00BB7C07" w:rsidRDefault="00F434D7" w:rsidP="00F434D7">
      <w:pPr>
        <w:autoSpaceDE w:val="0"/>
        <w:autoSpaceDN w:val="0"/>
        <w:adjustRightInd w:val="0"/>
        <w:spacing w:after="120"/>
        <w:rPr>
          <w:rFonts w:eastAsia="Calibri"/>
          <w:u w:val="single"/>
        </w:rPr>
      </w:pPr>
      <w:r w:rsidRPr="00FD6FFF">
        <w:rPr>
          <w:rFonts w:eastAsia="Calibri"/>
        </w:rPr>
        <w:t xml:space="preserve">Email Address: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Pr="00BB7C07" w:rsidRDefault="00F434D7" w:rsidP="00F434D7">
      <w:pPr>
        <w:autoSpaceDE w:val="0"/>
        <w:autoSpaceDN w:val="0"/>
        <w:adjustRightInd w:val="0"/>
        <w:rPr>
          <w:rFonts w:eastAsia="Calibri"/>
          <w:u w:val="single"/>
        </w:rPr>
      </w:pPr>
      <w:r w:rsidRPr="00FD6FFF">
        <w:rPr>
          <w:rFonts w:eastAsia="Calibri"/>
        </w:rPr>
        <w:t xml:space="preserve">Phone Number: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 xml:space="preserve"> </w:t>
      </w:r>
      <w:r w:rsidRPr="00FD6FFF">
        <w:rPr>
          <w:rFonts w:eastAsia="Calibri"/>
        </w:rPr>
        <w:t>Work, Home or Mobile?</w:t>
      </w:r>
      <w:r>
        <w:rPr>
          <w:rFonts w:eastAsia="Calibri"/>
        </w:rPr>
        <w:t xml:space="preserve"> </w:t>
      </w:r>
      <w:r>
        <w:rPr>
          <w:rFonts w:eastAsia="Calibri"/>
          <w:u w:val="single"/>
        </w:rPr>
        <w:tab/>
      </w:r>
      <w:r>
        <w:rPr>
          <w:rFonts w:eastAsia="Calibri"/>
          <w:u w:val="single"/>
        </w:rPr>
        <w:tab/>
      </w:r>
    </w:p>
    <w:p w:rsidR="00F434D7" w:rsidRDefault="00F434D7" w:rsidP="00F434D7">
      <w:pPr>
        <w:autoSpaceDE w:val="0"/>
        <w:autoSpaceDN w:val="0"/>
        <w:adjustRightInd w:val="0"/>
        <w:rPr>
          <w:rFonts w:eastAsia="Calibri"/>
        </w:rPr>
      </w:pPr>
    </w:p>
    <w:p w:rsidR="00F434D7" w:rsidRPr="00FD6FFF" w:rsidRDefault="00F434D7" w:rsidP="00F434D7">
      <w:pPr>
        <w:autoSpaceDE w:val="0"/>
        <w:autoSpaceDN w:val="0"/>
        <w:adjustRightInd w:val="0"/>
        <w:rPr>
          <w:rFonts w:eastAsia="Calibri"/>
        </w:rPr>
      </w:pPr>
    </w:p>
    <w:p w:rsidR="00F434D7" w:rsidRPr="00BB7C07" w:rsidRDefault="00F434D7" w:rsidP="00F434D7">
      <w:pPr>
        <w:autoSpaceDE w:val="0"/>
        <w:autoSpaceDN w:val="0"/>
        <w:adjustRightInd w:val="0"/>
        <w:spacing w:after="120"/>
        <w:rPr>
          <w:rFonts w:eastAsia="Calibri"/>
          <w:u w:val="single"/>
        </w:rPr>
      </w:pPr>
      <w:r w:rsidRPr="00FD6FFF">
        <w:rPr>
          <w:rFonts w:eastAsia="Calibri"/>
        </w:rPr>
        <w:t>Location</w:t>
      </w:r>
      <w:r>
        <w:rPr>
          <w:rFonts w:eastAsia="Calibri"/>
        </w:rPr>
        <w:t xml:space="preserve">/Duty Station Preference: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Default="00F434D7" w:rsidP="00F434D7">
      <w:pPr>
        <w:autoSpaceDE w:val="0"/>
        <w:autoSpaceDN w:val="0"/>
        <w:adjustRightInd w:val="0"/>
        <w:spacing w:after="120"/>
        <w:rPr>
          <w:rFonts w:eastAsia="Calibri"/>
          <w:u w:val="single"/>
        </w:rPr>
      </w:pPr>
      <w:r w:rsidRPr="00FD6FFF">
        <w:rPr>
          <w:rFonts w:eastAsia="Calibri"/>
        </w:rPr>
        <w:t>Position</w:t>
      </w:r>
      <w:r>
        <w:rPr>
          <w:rFonts w:eastAsia="Calibri"/>
        </w:rPr>
        <w:t>(s)</w:t>
      </w:r>
      <w:r w:rsidRPr="00FD6FFF">
        <w:rPr>
          <w:rFonts w:eastAsia="Calibri"/>
        </w:rPr>
        <w:t xml:space="preserve"> </w:t>
      </w:r>
      <w:r>
        <w:rPr>
          <w:rFonts w:eastAsia="Calibri"/>
        </w:rPr>
        <w:t>Interested In</w:t>
      </w:r>
      <w:r w:rsidRPr="00FD6FFF">
        <w:rPr>
          <w:rFonts w:eastAsia="Calibri"/>
        </w:rPr>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Pr="007E2B62" w:rsidRDefault="00F434D7" w:rsidP="00F434D7">
      <w:pPr>
        <w:autoSpaceDE w:val="0"/>
        <w:autoSpaceDN w:val="0"/>
        <w:adjustRightInd w:val="0"/>
        <w:spacing w:after="120"/>
        <w:rPr>
          <w:rFonts w:eastAsia="Calibri"/>
          <w:u w:val="single"/>
        </w:rPr>
      </w:pP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Default="00F434D7" w:rsidP="00F434D7">
      <w:pPr>
        <w:autoSpaceDE w:val="0"/>
        <w:autoSpaceDN w:val="0"/>
        <w:adjustRightInd w:val="0"/>
        <w:spacing w:after="120"/>
        <w:rPr>
          <w:rFonts w:eastAsia="Calibri"/>
          <w:u w:val="single"/>
        </w:rPr>
      </w:pPr>
      <w:proofErr w:type="gramStart"/>
      <w:r w:rsidRPr="00932AB2">
        <w:rPr>
          <w:rFonts w:eastAsia="Calibri"/>
        </w:rPr>
        <w:t>Experie</w:t>
      </w:r>
      <w:r>
        <w:rPr>
          <w:rFonts w:eastAsia="Calibri"/>
        </w:rPr>
        <w:t>nce that qualifies you for this position?</w:t>
      </w:r>
      <w:proofErr w:type="gramEnd"/>
      <w:r>
        <w:rPr>
          <w:rFonts w:eastAsia="Calibri"/>
        </w:rPr>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Pr="00BB7C07" w:rsidRDefault="00F434D7" w:rsidP="00F434D7">
      <w:pPr>
        <w:autoSpaceDE w:val="0"/>
        <w:autoSpaceDN w:val="0"/>
        <w:adjustRightInd w:val="0"/>
        <w:spacing w:after="120"/>
        <w:rPr>
          <w:rFonts w:eastAsia="Calibri"/>
          <w:u w:val="single"/>
        </w:rPr>
      </w:pP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Pr="00BB7C07" w:rsidRDefault="00F434D7" w:rsidP="00F434D7">
      <w:pPr>
        <w:autoSpaceDE w:val="0"/>
        <w:autoSpaceDN w:val="0"/>
        <w:adjustRightInd w:val="0"/>
        <w:rPr>
          <w:rFonts w:eastAsia="Calibri"/>
          <w:u w:val="single"/>
        </w:rPr>
      </w:pPr>
      <w:r w:rsidRPr="00FD6FFF">
        <w:rPr>
          <w:rFonts w:eastAsia="Calibri"/>
        </w:rPr>
        <w:t>Agency Contact</w:t>
      </w:r>
      <w:r>
        <w:rPr>
          <w:rFonts w:eastAsia="Calibri"/>
        </w:rPr>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rPr>
        <w:t xml:space="preserve"> </w:t>
      </w:r>
      <w:r w:rsidRPr="00FD6FFF">
        <w:rPr>
          <w:rFonts w:eastAsia="Calibri"/>
        </w:rPr>
        <w:t>Other</w:t>
      </w:r>
      <w:r>
        <w:rPr>
          <w:rFonts w:eastAsia="Calibri"/>
        </w:rPr>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rsidR="00F434D7" w:rsidRDefault="00F434D7" w:rsidP="00F434D7">
      <w:pPr>
        <w:autoSpaceDE w:val="0"/>
        <w:autoSpaceDN w:val="0"/>
        <w:adjustRightInd w:val="0"/>
        <w:rPr>
          <w:rFonts w:eastAsia="Calibri"/>
        </w:rPr>
      </w:pPr>
    </w:p>
    <w:p w:rsidR="00F434D7" w:rsidRPr="00FD6FFF" w:rsidRDefault="00F434D7" w:rsidP="00F434D7">
      <w:pPr>
        <w:autoSpaceDE w:val="0"/>
        <w:autoSpaceDN w:val="0"/>
        <w:adjustRightInd w:val="0"/>
        <w:rPr>
          <w:rFonts w:eastAsia="Calibri"/>
        </w:rPr>
      </w:pPr>
    </w:p>
    <w:p w:rsidR="00F434D7" w:rsidRPr="00FD6FFF" w:rsidRDefault="00F434D7" w:rsidP="00F434D7">
      <w:pPr>
        <w:autoSpaceDE w:val="0"/>
        <w:autoSpaceDN w:val="0"/>
        <w:adjustRightInd w:val="0"/>
        <w:rPr>
          <w:rFonts w:eastAsia="Calibri"/>
        </w:rPr>
      </w:pPr>
      <w:r w:rsidRPr="00FD6FFF">
        <w:rPr>
          <w:rFonts w:eastAsia="Calibri"/>
        </w:rPr>
        <w:t>If not a current permanent employee, are you eligible to be hired under any of the following special authorities?</w:t>
      </w:r>
    </w:p>
    <w:p w:rsidR="00F434D7" w:rsidRPr="00FD6FFF" w:rsidRDefault="00F434D7" w:rsidP="00F434D7">
      <w:pPr>
        <w:autoSpaceDE w:val="0"/>
        <w:autoSpaceDN w:val="0"/>
        <w:adjustRightInd w:val="0"/>
        <w:rPr>
          <w:rFonts w:eastAsia="Calibri"/>
        </w:rPr>
      </w:pPr>
      <w:r w:rsidRPr="00FD6FFF">
        <w:rPr>
          <w:rFonts w:eastAsia="Calibri"/>
        </w:rPr>
        <w:t xml:space="preserve">_____ Schedule </w:t>
      </w:r>
      <w:proofErr w:type="gramStart"/>
      <w:r w:rsidRPr="00FD6FFF">
        <w:rPr>
          <w:rFonts w:eastAsia="Calibri"/>
        </w:rPr>
        <w:t>A</w:t>
      </w:r>
      <w:proofErr w:type="gramEnd"/>
      <w:r w:rsidRPr="00FD6FFF">
        <w:rPr>
          <w:rFonts w:eastAsia="Calibri"/>
        </w:rPr>
        <w:t xml:space="preserve"> (Person with Disabilities)</w:t>
      </w:r>
    </w:p>
    <w:p w:rsidR="00F434D7" w:rsidRPr="00FD6FFF" w:rsidRDefault="00F434D7" w:rsidP="00F434D7">
      <w:pPr>
        <w:autoSpaceDE w:val="0"/>
        <w:autoSpaceDN w:val="0"/>
        <w:adjustRightInd w:val="0"/>
        <w:rPr>
          <w:rFonts w:eastAsia="Calibri"/>
        </w:rPr>
      </w:pPr>
      <w:r w:rsidRPr="00FD6FFF">
        <w:rPr>
          <w:rFonts w:eastAsia="Calibri"/>
        </w:rPr>
        <w:t xml:space="preserve">_____ Veterans </w:t>
      </w:r>
      <w:r>
        <w:rPr>
          <w:rFonts w:eastAsia="Calibri"/>
        </w:rPr>
        <w:t>Recruitment Appointment (VRA)</w:t>
      </w:r>
    </w:p>
    <w:p w:rsidR="00F434D7" w:rsidRPr="00FD6FFF" w:rsidRDefault="00F434D7" w:rsidP="00F434D7">
      <w:pPr>
        <w:autoSpaceDE w:val="0"/>
        <w:autoSpaceDN w:val="0"/>
        <w:adjustRightInd w:val="0"/>
        <w:rPr>
          <w:rFonts w:eastAsia="Calibri"/>
        </w:rPr>
      </w:pPr>
      <w:r w:rsidRPr="00FD6FFF">
        <w:rPr>
          <w:rFonts w:eastAsia="Calibri"/>
        </w:rPr>
        <w:t>_____ Veterans w/30% Compensable Disability</w:t>
      </w:r>
    </w:p>
    <w:p w:rsidR="00F434D7" w:rsidRPr="00FD6FFF" w:rsidRDefault="00F434D7" w:rsidP="00F434D7">
      <w:pPr>
        <w:autoSpaceDE w:val="0"/>
        <w:autoSpaceDN w:val="0"/>
        <w:adjustRightInd w:val="0"/>
        <w:rPr>
          <w:rFonts w:eastAsia="Calibri"/>
        </w:rPr>
      </w:pPr>
      <w:r w:rsidRPr="00FD6FFF">
        <w:rPr>
          <w:rFonts w:eastAsia="Calibri"/>
        </w:rPr>
        <w:t>_____ Former Peace Corps Volunteer</w:t>
      </w:r>
    </w:p>
    <w:p w:rsidR="00F434D7" w:rsidRPr="00FD6FFF" w:rsidRDefault="00F434D7" w:rsidP="00F434D7">
      <w:pPr>
        <w:autoSpaceDE w:val="0"/>
        <w:autoSpaceDN w:val="0"/>
        <w:adjustRightInd w:val="0"/>
        <w:rPr>
          <w:rFonts w:eastAsia="Calibri"/>
        </w:rPr>
      </w:pPr>
      <w:r w:rsidRPr="00FD6FFF">
        <w:rPr>
          <w:rFonts w:eastAsia="Calibri"/>
        </w:rPr>
        <w:t>_____ Pathways Program (Students and Recent Graduates)</w:t>
      </w:r>
    </w:p>
    <w:p w:rsidR="00F434D7" w:rsidRPr="00BB7C07" w:rsidRDefault="00F434D7" w:rsidP="00F434D7">
      <w:pPr>
        <w:autoSpaceDE w:val="0"/>
        <w:autoSpaceDN w:val="0"/>
        <w:adjustRightInd w:val="0"/>
        <w:rPr>
          <w:rFonts w:eastAsia="Calibri"/>
          <w:u w:val="single"/>
        </w:rPr>
      </w:pPr>
    </w:p>
    <w:p w:rsidR="00F434D7" w:rsidRPr="00FD6FFF" w:rsidRDefault="00F434D7" w:rsidP="00F434D7">
      <w:pPr>
        <w:spacing w:after="200" w:line="276" w:lineRule="auto"/>
        <w:rPr>
          <w:rFonts w:eastAsia="Calibri"/>
          <w:i/>
          <w:iCs/>
        </w:rPr>
      </w:pPr>
    </w:p>
    <w:p w:rsidR="00F434D7" w:rsidRPr="00FD6FFF" w:rsidRDefault="00F434D7" w:rsidP="00F434D7">
      <w:pPr>
        <w:spacing w:after="200" w:line="276" w:lineRule="auto"/>
        <w:rPr>
          <w:rFonts w:eastAsia="Calibri"/>
          <w:iCs/>
        </w:rPr>
      </w:pPr>
      <w:r w:rsidRPr="00FD6FFF">
        <w:rPr>
          <w:rFonts w:eastAsia="Calibri"/>
          <w:iCs/>
        </w:rPr>
        <w:t>You may also mail this form to:</w:t>
      </w:r>
    </w:p>
    <w:p w:rsidR="00F434D7" w:rsidRDefault="00F434D7" w:rsidP="00F434D7">
      <w:pPr>
        <w:spacing w:line="276" w:lineRule="auto"/>
        <w:rPr>
          <w:rFonts w:eastAsia="Calibri"/>
          <w:iCs/>
        </w:rPr>
      </w:pPr>
      <w:r>
        <w:rPr>
          <w:rFonts w:eastAsia="Calibri"/>
          <w:iCs/>
        </w:rPr>
        <w:t>Pike/San Isabel National Forests &amp; Cimarron/Comanche National Grasslands</w:t>
      </w:r>
    </w:p>
    <w:p w:rsidR="00F434D7" w:rsidRDefault="00F434D7" w:rsidP="00F434D7">
      <w:pPr>
        <w:spacing w:line="276" w:lineRule="auto"/>
        <w:rPr>
          <w:rFonts w:eastAsia="Calibri"/>
          <w:iCs/>
        </w:rPr>
      </w:pPr>
      <w:r>
        <w:rPr>
          <w:rFonts w:eastAsia="Calibri"/>
          <w:iCs/>
        </w:rPr>
        <w:t>Supervisor’s Office</w:t>
      </w:r>
    </w:p>
    <w:p w:rsidR="00F434D7" w:rsidRDefault="00F434D7" w:rsidP="00F434D7">
      <w:pPr>
        <w:spacing w:line="276" w:lineRule="auto"/>
        <w:rPr>
          <w:rFonts w:eastAsia="Calibri"/>
          <w:iCs/>
        </w:rPr>
      </w:pPr>
      <w:r>
        <w:rPr>
          <w:rFonts w:eastAsia="Calibri"/>
          <w:iCs/>
        </w:rPr>
        <w:t>Destiny Chapman</w:t>
      </w:r>
    </w:p>
    <w:p w:rsidR="00F434D7" w:rsidRDefault="00F434D7" w:rsidP="00F434D7">
      <w:pPr>
        <w:spacing w:line="276" w:lineRule="auto"/>
        <w:rPr>
          <w:rFonts w:eastAsia="Calibri"/>
          <w:iCs/>
        </w:rPr>
      </w:pPr>
      <w:r>
        <w:rPr>
          <w:rFonts w:eastAsia="Calibri"/>
          <w:iCs/>
        </w:rPr>
        <w:t>2840 Kachina Dr.</w:t>
      </w:r>
    </w:p>
    <w:p w:rsidR="00F434D7" w:rsidRDefault="00F434D7" w:rsidP="00F434D7">
      <w:pPr>
        <w:spacing w:line="276" w:lineRule="auto"/>
        <w:rPr>
          <w:rFonts w:eastAsia="Calibri"/>
          <w:iCs/>
        </w:rPr>
      </w:pPr>
      <w:r>
        <w:rPr>
          <w:rFonts w:eastAsia="Calibri"/>
          <w:iCs/>
        </w:rPr>
        <w:t>Pueblo, CO  81008</w:t>
      </w:r>
    </w:p>
    <w:p w:rsidR="00F434D7" w:rsidRPr="005D0282" w:rsidRDefault="00F434D7" w:rsidP="00F434D7">
      <w:pPr>
        <w:rPr>
          <w:b/>
        </w:rPr>
      </w:pPr>
    </w:p>
    <w:p w:rsidR="00BF1038" w:rsidRPr="008A369D" w:rsidRDefault="00BF1038" w:rsidP="002B5286">
      <w:pPr>
        <w:rPr>
          <w:color w:val="333333"/>
        </w:rPr>
      </w:pPr>
    </w:p>
    <w:sectPr w:rsidR="00BF1038" w:rsidRPr="008A369D" w:rsidSect="00BA62A9">
      <w:pgSz w:w="12240" w:h="15840"/>
      <w:pgMar w:top="720" w:right="54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C58" w:rsidRDefault="00707C58" w:rsidP="00CB358D">
      <w:r>
        <w:separator/>
      </w:r>
    </w:p>
  </w:endnote>
  <w:endnote w:type="continuationSeparator" w:id="0">
    <w:p w:rsidR="00707C58" w:rsidRDefault="00707C58" w:rsidP="00CB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C58" w:rsidRDefault="00707C58" w:rsidP="00CB358D">
      <w:r>
        <w:separator/>
      </w:r>
    </w:p>
  </w:footnote>
  <w:footnote w:type="continuationSeparator" w:id="0">
    <w:p w:rsidR="00707C58" w:rsidRDefault="00707C58" w:rsidP="00CB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E6E"/>
    <w:multiLevelType w:val="hybridMultilevel"/>
    <w:tmpl w:val="335CB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C365B"/>
    <w:multiLevelType w:val="multilevel"/>
    <w:tmpl w:val="20CA3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D6E01"/>
    <w:multiLevelType w:val="hybridMultilevel"/>
    <w:tmpl w:val="F05A73A8"/>
    <w:lvl w:ilvl="0" w:tplc="2758E920">
      <w:start w:val="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175320"/>
    <w:multiLevelType w:val="hybridMultilevel"/>
    <w:tmpl w:val="77EC3108"/>
    <w:lvl w:ilvl="0" w:tplc="98160ED6">
      <w:start w:val="8"/>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8680E1B"/>
    <w:multiLevelType w:val="hybridMultilevel"/>
    <w:tmpl w:val="8912F08C"/>
    <w:lvl w:ilvl="0" w:tplc="FCEED3BC">
      <w:start w:val="8"/>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531A4B59"/>
    <w:multiLevelType w:val="hybridMultilevel"/>
    <w:tmpl w:val="0412A1A0"/>
    <w:lvl w:ilvl="0" w:tplc="DFD81530">
      <w:numFmt w:val="bullet"/>
      <w:lvlText w:val=""/>
      <w:lvlJc w:val="left"/>
      <w:pPr>
        <w:ind w:left="720" w:hanging="360"/>
      </w:pPr>
      <w:rPr>
        <w:rFonts w:ascii="Symbol" w:eastAsia="Times New Roma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1F"/>
    <w:rsid w:val="000034AD"/>
    <w:rsid w:val="0001153B"/>
    <w:rsid w:val="000213C1"/>
    <w:rsid w:val="00036EE9"/>
    <w:rsid w:val="00043D48"/>
    <w:rsid w:val="000551DD"/>
    <w:rsid w:val="0005654B"/>
    <w:rsid w:val="00061F07"/>
    <w:rsid w:val="00067F68"/>
    <w:rsid w:val="000703E3"/>
    <w:rsid w:val="0007218E"/>
    <w:rsid w:val="000751DE"/>
    <w:rsid w:val="00075C57"/>
    <w:rsid w:val="00083E0D"/>
    <w:rsid w:val="00087AF2"/>
    <w:rsid w:val="000B36CE"/>
    <w:rsid w:val="000B4444"/>
    <w:rsid w:val="000B4B21"/>
    <w:rsid w:val="000E6CA1"/>
    <w:rsid w:val="000F1D5A"/>
    <w:rsid w:val="00122C11"/>
    <w:rsid w:val="001233B8"/>
    <w:rsid w:val="001368EA"/>
    <w:rsid w:val="00137AA4"/>
    <w:rsid w:val="0015091F"/>
    <w:rsid w:val="00160680"/>
    <w:rsid w:val="00161CD5"/>
    <w:rsid w:val="00166D6E"/>
    <w:rsid w:val="00192210"/>
    <w:rsid w:val="00193444"/>
    <w:rsid w:val="001B008C"/>
    <w:rsid w:val="001B65E4"/>
    <w:rsid w:val="001C31B7"/>
    <w:rsid w:val="001D559F"/>
    <w:rsid w:val="001E3E9A"/>
    <w:rsid w:val="001E78E9"/>
    <w:rsid w:val="001F0358"/>
    <w:rsid w:val="001F035E"/>
    <w:rsid w:val="001F3E4B"/>
    <w:rsid w:val="00200338"/>
    <w:rsid w:val="00220465"/>
    <w:rsid w:val="00223BD4"/>
    <w:rsid w:val="002302FB"/>
    <w:rsid w:val="00255EB1"/>
    <w:rsid w:val="00256204"/>
    <w:rsid w:val="00280FF3"/>
    <w:rsid w:val="00291658"/>
    <w:rsid w:val="002A53AA"/>
    <w:rsid w:val="002A713D"/>
    <w:rsid w:val="002B29EE"/>
    <w:rsid w:val="002B4697"/>
    <w:rsid w:val="002B5286"/>
    <w:rsid w:val="002C2E2F"/>
    <w:rsid w:val="002F1755"/>
    <w:rsid w:val="002F73C8"/>
    <w:rsid w:val="0030192D"/>
    <w:rsid w:val="00307435"/>
    <w:rsid w:val="0030755B"/>
    <w:rsid w:val="00313CD1"/>
    <w:rsid w:val="00315DBE"/>
    <w:rsid w:val="00326EC9"/>
    <w:rsid w:val="00365422"/>
    <w:rsid w:val="00385238"/>
    <w:rsid w:val="003870C8"/>
    <w:rsid w:val="003B17C4"/>
    <w:rsid w:val="003B1A3D"/>
    <w:rsid w:val="003D7671"/>
    <w:rsid w:val="003E1CAE"/>
    <w:rsid w:val="003E6724"/>
    <w:rsid w:val="003F027D"/>
    <w:rsid w:val="003F5E95"/>
    <w:rsid w:val="00420EE7"/>
    <w:rsid w:val="004268D5"/>
    <w:rsid w:val="00454657"/>
    <w:rsid w:val="004659B0"/>
    <w:rsid w:val="00472841"/>
    <w:rsid w:val="00475FCD"/>
    <w:rsid w:val="00476227"/>
    <w:rsid w:val="004824DA"/>
    <w:rsid w:val="00484DB5"/>
    <w:rsid w:val="004B3E7F"/>
    <w:rsid w:val="004B5D60"/>
    <w:rsid w:val="004C563B"/>
    <w:rsid w:val="004F2DEA"/>
    <w:rsid w:val="00500C70"/>
    <w:rsid w:val="00521376"/>
    <w:rsid w:val="005344B2"/>
    <w:rsid w:val="005357D9"/>
    <w:rsid w:val="00572291"/>
    <w:rsid w:val="005853EA"/>
    <w:rsid w:val="00591661"/>
    <w:rsid w:val="00595828"/>
    <w:rsid w:val="005A0288"/>
    <w:rsid w:val="005A3BEC"/>
    <w:rsid w:val="005B3475"/>
    <w:rsid w:val="005B7C64"/>
    <w:rsid w:val="005C59C4"/>
    <w:rsid w:val="005C7BC1"/>
    <w:rsid w:val="005D22C2"/>
    <w:rsid w:val="005D78E7"/>
    <w:rsid w:val="006134D8"/>
    <w:rsid w:val="00624F59"/>
    <w:rsid w:val="0063396C"/>
    <w:rsid w:val="00640E8E"/>
    <w:rsid w:val="006442A4"/>
    <w:rsid w:val="006716C9"/>
    <w:rsid w:val="006842B0"/>
    <w:rsid w:val="00684C1E"/>
    <w:rsid w:val="006A3648"/>
    <w:rsid w:val="006A685F"/>
    <w:rsid w:val="006B48B8"/>
    <w:rsid w:val="006E188D"/>
    <w:rsid w:val="006E2314"/>
    <w:rsid w:val="00702D45"/>
    <w:rsid w:val="00705F8F"/>
    <w:rsid w:val="00707C58"/>
    <w:rsid w:val="00717906"/>
    <w:rsid w:val="0072061F"/>
    <w:rsid w:val="00725C42"/>
    <w:rsid w:val="007350C1"/>
    <w:rsid w:val="00736424"/>
    <w:rsid w:val="00736C9B"/>
    <w:rsid w:val="00771BF3"/>
    <w:rsid w:val="00780921"/>
    <w:rsid w:val="00781910"/>
    <w:rsid w:val="0079386B"/>
    <w:rsid w:val="007A22C5"/>
    <w:rsid w:val="007A5873"/>
    <w:rsid w:val="007B39C4"/>
    <w:rsid w:val="007C1AE1"/>
    <w:rsid w:val="007C3ECC"/>
    <w:rsid w:val="007C44BB"/>
    <w:rsid w:val="007C4AF4"/>
    <w:rsid w:val="007D3E35"/>
    <w:rsid w:val="007D4B37"/>
    <w:rsid w:val="007F117D"/>
    <w:rsid w:val="008004E0"/>
    <w:rsid w:val="00811AD6"/>
    <w:rsid w:val="00812B02"/>
    <w:rsid w:val="0082149C"/>
    <w:rsid w:val="00821B15"/>
    <w:rsid w:val="00823F95"/>
    <w:rsid w:val="00827627"/>
    <w:rsid w:val="00834C10"/>
    <w:rsid w:val="008400BD"/>
    <w:rsid w:val="0084040A"/>
    <w:rsid w:val="0084415B"/>
    <w:rsid w:val="00863E22"/>
    <w:rsid w:val="00867F8C"/>
    <w:rsid w:val="00874837"/>
    <w:rsid w:val="00882A6D"/>
    <w:rsid w:val="00893336"/>
    <w:rsid w:val="00895D8E"/>
    <w:rsid w:val="008A2390"/>
    <w:rsid w:val="008A369D"/>
    <w:rsid w:val="008A51FE"/>
    <w:rsid w:val="008C247A"/>
    <w:rsid w:val="008C2A7C"/>
    <w:rsid w:val="008D76B3"/>
    <w:rsid w:val="008F0F1C"/>
    <w:rsid w:val="008F2038"/>
    <w:rsid w:val="008F4AA8"/>
    <w:rsid w:val="008F6A05"/>
    <w:rsid w:val="008F6F1C"/>
    <w:rsid w:val="0093075A"/>
    <w:rsid w:val="00936136"/>
    <w:rsid w:val="00965924"/>
    <w:rsid w:val="00967B7A"/>
    <w:rsid w:val="00977A9C"/>
    <w:rsid w:val="00985E36"/>
    <w:rsid w:val="009867A5"/>
    <w:rsid w:val="00993254"/>
    <w:rsid w:val="00993594"/>
    <w:rsid w:val="009A1873"/>
    <w:rsid w:val="009C5410"/>
    <w:rsid w:val="009C5FA1"/>
    <w:rsid w:val="009E0621"/>
    <w:rsid w:val="009E209C"/>
    <w:rsid w:val="009F41F5"/>
    <w:rsid w:val="009F63A4"/>
    <w:rsid w:val="009F7F4A"/>
    <w:rsid w:val="00A2560A"/>
    <w:rsid w:val="00A603F3"/>
    <w:rsid w:val="00A60CA0"/>
    <w:rsid w:val="00A639CF"/>
    <w:rsid w:val="00A6523F"/>
    <w:rsid w:val="00A65E0B"/>
    <w:rsid w:val="00A703FE"/>
    <w:rsid w:val="00A77902"/>
    <w:rsid w:val="00A811E9"/>
    <w:rsid w:val="00A8149A"/>
    <w:rsid w:val="00A8220B"/>
    <w:rsid w:val="00AA030F"/>
    <w:rsid w:val="00AA0886"/>
    <w:rsid w:val="00AB02CF"/>
    <w:rsid w:val="00B00B7D"/>
    <w:rsid w:val="00B00CF4"/>
    <w:rsid w:val="00B05E33"/>
    <w:rsid w:val="00B15993"/>
    <w:rsid w:val="00B2720D"/>
    <w:rsid w:val="00B36AA4"/>
    <w:rsid w:val="00B40C38"/>
    <w:rsid w:val="00B509F0"/>
    <w:rsid w:val="00B65437"/>
    <w:rsid w:val="00B71BF5"/>
    <w:rsid w:val="00B763BF"/>
    <w:rsid w:val="00B8194A"/>
    <w:rsid w:val="00BA037F"/>
    <w:rsid w:val="00BA44A9"/>
    <w:rsid w:val="00BA62A9"/>
    <w:rsid w:val="00BB093B"/>
    <w:rsid w:val="00BD730D"/>
    <w:rsid w:val="00BF1038"/>
    <w:rsid w:val="00BF1F3F"/>
    <w:rsid w:val="00BF5249"/>
    <w:rsid w:val="00C07479"/>
    <w:rsid w:val="00C112E6"/>
    <w:rsid w:val="00C201E5"/>
    <w:rsid w:val="00C2293E"/>
    <w:rsid w:val="00C2748A"/>
    <w:rsid w:val="00C402D1"/>
    <w:rsid w:val="00C405AF"/>
    <w:rsid w:val="00C43F9C"/>
    <w:rsid w:val="00C44D1D"/>
    <w:rsid w:val="00C46605"/>
    <w:rsid w:val="00C511B1"/>
    <w:rsid w:val="00C654E5"/>
    <w:rsid w:val="00C73DAC"/>
    <w:rsid w:val="00C935B5"/>
    <w:rsid w:val="00CA46A6"/>
    <w:rsid w:val="00CB02CB"/>
    <w:rsid w:val="00CB358D"/>
    <w:rsid w:val="00CB64CC"/>
    <w:rsid w:val="00CC10D7"/>
    <w:rsid w:val="00CC2800"/>
    <w:rsid w:val="00CD0F15"/>
    <w:rsid w:val="00CD0F97"/>
    <w:rsid w:val="00CE4360"/>
    <w:rsid w:val="00CF1359"/>
    <w:rsid w:val="00D07187"/>
    <w:rsid w:val="00D10B32"/>
    <w:rsid w:val="00D20903"/>
    <w:rsid w:val="00D222CE"/>
    <w:rsid w:val="00D2307C"/>
    <w:rsid w:val="00D411A2"/>
    <w:rsid w:val="00D4195E"/>
    <w:rsid w:val="00D4348D"/>
    <w:rsid w:val="00D44263"/>
    <w:rsid w:val="00D52577"/>
    <w:rsid w:val="00D652F2"/>
    <w:rsid w:val="00D7739A"/>
    <w:rsid w:val="00DB65A5"/>
    <w:rsid w:val="00DD72F5"/>
    <w:rsid w:val="00DF24E0"/>
    <w:rsid w:val="00DF3A20"/>
    <w:rsid w:val="00E149D1"/>
    <w:rsid w:val="00E236BF"/>
    <w:rsid w:val="00E402C5"/>
    <w:rsid w:val="00E6206A"/>
    <w:rsid w:val="00E82A7C"/>
    <w:rsid w:val="00E82D8E"/>
    <w:rsid w:val="00E85ED0"/>
    <w:rsid w:val="00EA00B6"/>
    <w:rsid w:val="00EA31E5"/>
    <w:rsid w:val="00EB0421"/>
    <w:rsid w:val="00EB295C"/>
    <w:rsid w:val="00EC0D9A"/>
    <w:rsid w:val="00EF6501"/>
    <w:rsid w:val="00F00A57"/>
    <w:rsid w:val="00F00AA9"/>
    <w:rsid w:val="00F11763"/>
    <w:rsid w:val="00F17B6F"/>
    <w:rsid w:val="00F26A69"/>
    <w:rsid w:val="00F274EF"/>
    <w:rsid w:val="00F33C98"/>
    <w:rsid w:val="00F434D7"/>
    <w:rsid w:val="00F633B2"/>
    <w:rsid w:val="00F65EDB"/>
    <w:rsid w:val="00F711C2"/>
    <w:rsid w:val="00F742AE"/>
    <w:rsid w:val="00F7759A"/>
    <w:rsid w:val="00F83AC2"/>
    <w:rsid w:val="00F86032"/>
    <w:rsid w:val="00F9038D"/>
    <w:rsid w:val="00FA36FB"/>
    <w:rsid w:val="00FB17E2"/>
    <w:rsid w:val="00FB44CF"/>
    <w:rsid w:val="00FC1C59"/>
    <w:rsid w:val="00FC2D86"/>
    <w:rsid w:val="00FD0BC8"/>
    <w:rsid w:val="00FD6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1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F17B6F"/>
    <w:pPr>
      <w:spacing w:before="150" w:after="75"/>
      <w:outlineLvl w:val="3"/>
    </w:pPr>
    <w:rPr>
      <w:rFonts w:ascii="Helvetica" w:hAnsi="Helvetica"/>
      <w:b/>
      <w:bCs/>
      <w:color w:val="6137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061F"/>
    <w:rPr>
      <w:color w:val="0000FF"/>
      <w:u w:val="single"/>
    </w:rPr>
  </w:style>
  <w:style w:type="character" w:customStyle="1" w:styleId="xxsverd1">
    <w:name w:val="xxsverd1"/>
    <w:rsid w:val="0072061F"/>
    <w:rPr>
      <w:rFonts w:ascii="Verdana" w:hAnsi="Verdana" w:hint="default"/>
      <w:sz w:val="14"/>
      <w:szCs w:val="14"/>
    </w:rPr>
  </w:style>
  <w:style w:type="paragraph" w:customStyle="1" w:styleId="ruler0">
    <w:name w:val="ruler 0"/>
    <w:basedOn w:val="Normal"/>
    <w:uiPriority w:val="99"/>
    <w:rsid w:val="0072061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pPr>
    <w:rPr>
      <w:rFonts w:ascii="Courier" w:eastAsiaTheme="minorEastAsia" w:hAnsi="Courier" w:cs="Courier"/>
      <w:noProof/>
      <w:color w:val="000000"/>
    </w:rPr>
  </w:style>
  <w:style w:type="paragraph" w:styleId="BalloonText">
    <w:name w:val="Balloon Text"/>
    <w:basedOn w:val="Normal"/>
    <w:link w:val="BalloonTextChar"/>
    <w:uiPriority w:val="99"/>
    <w:semiHidden/>
    <w:unhideWhenUsed/>
    <w:rsid w:val="0072061F"/>
    <w:rPr>
      <w:rFonts w:ascii="Tahoma" w:hAnsi="Tahoma" w:cs="Tahoma"/>
      <w:sz w:val="16"/>
      <w:szCs w:val="16"/>
    </w:rPr>
  </w:style>
  <w:style w:type="character" w:customStyle="1" w:styleId="BalloonTextChar">
    <w:name w:val="Balloon Text Char"/>
    <w:basedOn w:val="DefaultParagraphFont"/>
    <w:link w:val="BalloonText"/>
    <w:uiPriority w:val="99"/>
    <w:semiHidden/>
    <w:rsid w:val="0072061F"/>
    <w:rPr>
      <w:rFonts w:ascii="Tahoma" w:eastAsia="Times New Roman" w:hAnsi="Tahoma" w:cs="Tahoma"/>
      <w:sz w:val="16"/>
      <w:szCs w:val="16"/>
    </w:rPr>
  </w:style>
  <w:style w:type="paragraph" w:styleId="NormalWeb">
    <w:name w:val="Normal (Web)"/>
    <w:basedOn w:val="Normal"/>
    <w:uiPriority w:val="99"/>
    <w:semiHidden/>
    <w:unhideWhenUsed/>
    <w:rsid w:val="00A2560A"/>
    <w:pPr>
      <w:spacing w:before="100" w:beforeAutospacing="1" w:after="100" w:afterAutospacing="1"/>
    </w:pPr>
  </w:style>
  <w:style w:type="paragraph" w:styleId="ListParagraph">
    <w:name w:val="List Paragraph"/>
    <w:basedOn w:val="Normal"/>
    <w:uiPriority w:val="34"/>
    <w:qFormat/>
    <w:rsid w:val="007A22C5"/>
    <w:pPr>
      <w:ind w:left="720"/>
      <w:contextualSpacing/>
    </w:pPr>
  </w:style>
  <w:style w:type="character" w:styleId="Strong">
    <w:name w:val="Strong"/>
    <w:basedOn w:val="DefaultParagraphFont"/>
    <w:uiPriority w:val="22"/>
    <w:qFormat/>
    <w:rsid w:val="00F9038D"/>
    <w:rPr>
      <w:b/>
      <w:bCs/>
    </w:rPr>
  </w:style>
  <w:style w:type="character" w:customStyle="1" w:styleId="internal-page">
    <w:name w:val="internal-page"/>
    <w:basedOn w:val="DefaultParagraphFont"/>
    <w:rsid w:val="00F9038D"/>
  </w:style>
  <w:style w:type="character" w:styleId="FollowedHyperlink">
    <w:name w:val="FollowedHyperlink"/>
    <w:basedOn w:val="DefaultParagraphFont"/>
    <w:uiPriority w:val="99"/>
    <w:semiHidden/>
    <w:unhideWhenUsed/>
    <w:rsid w:val="007D4B37"/>
    <w:rPr>
      <w:color w:val="800080" w:themeColor="followedHyperlink"/>
      <w:u w:val="single"/>
    </w:rPr>
  </w:style>
  <w:style w:type="paragraph" w:styleId="Header">
    <w:name w:val="header"/>
    <w:basedOn w:val="Normal"/>
    <w:link w:val="HeaderChar"/>
    <w:uiPriority w:val="99"/>
    <w:unhideWhenUsed/>
    <w:rsid w:val="00CB358D"/>
    <w:pPr>
      <w:tabs>
        <w:tab w:val="center" w:pos="4680"/>
        <w:tab w:val="right" w:pos="9360"/>
      </w:tabs>
    </w:pPr>
  </w:style>
  <w:style w:type="character" w:customStyle="1" w:styleId="HeaderChar">
    <w:name w:val="Header Char"/>
    <w:basedOn w:val="DefaultParagraphFont"/>
    <w:link w:val="Header"/>
    <w:uiPriority w:val="99"/>
    <w:rsid w:val="00CB35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358D"/>
    <w:pPr>
      <w:tabs>
        <w:tab w:val="center" w:pos="4680"/>
        <w:tab w:val="right" w:pos="9360"/>
      </w:tabs>
    </w:pPr>
  </w:style>
  <w:style w:type="character" w:customStyle="1" w:styleId="FooterChar">
    <w:name w:val="Footer Char"/>
    <w:basedOn w:val="DefaultParagraphFont"/>
    <w:link w:val="Footer"/>
    <w:uiPriority w:val="99"/>
    <w:rsid w:val="00CB358D"/>
    <w:rPr>
      <w:rFonts w:ascii="Times New Roman" w:eastAsia="Times New Roman" w:hAnsi="Times New Roman" w:cs="Times New Roman"/>
      <w:sz w:val="24"/>
      <w:szCs w:val="24"/>
    </w:rPr>
  </w:style>
  <w:style w:type="table" w:styleId="TableGrid">
    <w:name w:val="Table Grid"/>
    <w:basedOn w:val="TableNormal"/>
    <w:uiPriority w:val="59"/>
    <w:rsid w:val="00F71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4659B0"/>
    <w:rPr>
      <w:rFonts w:ascii="Courier New" w:hAnsi="Courier New" w:cs="Courier New"/>
      <w:sz w:val="20"/>
      <w:szCs w:val="20"/>
    </w:rPr>
  </w:style>
  <w:style w:type="character" w:customStyle="1" w:styleId="PlainTextChar">
    <w:name w:val="Plain Text Char"/>
    <w:basedOn w:val="DefaultParagraphFont"/>
    <w:link w:val="PlainText"/>
    <w:rsid w:val="004659B0"/>
    <w:rPr>
      <w:rFonts w:ascii="Courier New" w:eastAsia="Times New Roman" w:hAnsi="Courier New" w:cs="Courier New"/>
      <w:sz w:val="20"/>
      <w:szCs w:val="20"/>
    </w:rPr>
  </w:style>
  <w:style w:type="paragraph" w:customStyle="1" w:styleId="xl63">
    <w:name w:val="xl63"/>
    <w:basedOn w:val="Normal"/>
    <w:rsid w:val="001F035E"/>
    <w:pPr>
      <w:spacing w:before="100" w:beforeAutospacing="1" w:after="100" w:afterAutospacing="1"/>
      <w:jc w:val="center"/>
    </w:pPr>
  </w:style>
  <w:style w:type="paragraph" w:customStyle="1" w:styleId="xl64">
    <w:name w:val="xl64"/>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1F035E"/>
    <w:pPr>
      <w:pBdr>
        <w:top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1F035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69">
    <w:name w:val="xl69"/>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0">
    <w:name w:val="xl70"/>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1">
    <w:name w:val="xl71"/>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2">
    <w:name w:val="xl72"/>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73">
    <w:name w:val="xl73"/>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74">
    <w:name w:val="xl74"/>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75">
    <w:name w:val="xl75"/>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style>
  <w:style w:type="paragraph" w:customStyle="1" w:styleId="xl76">
    <w:name w:val="xl76"/>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style>
  <w:style w:type="paragraph" w:customStyle="1" w:styleId="xl77">
    <w:name w:val="xl77"/>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style>
  <w:style w:type="paragraph" w:customStyle="1" w:styleId="xl78">
    <w:name w:val="xl78"/>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style>
  <w:style w:type="paragraph" w:customStyle="1" w:styleId="xl79">
    <w:name w:val="xl79"/>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style>
  <w:style w:type="paragraph" w:customStyle="1" w:styleId="xl80">
    <w:name w:val="xl80"/>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style>
  <w:style w:type="paragraph" w:customStyle="1" w:styleId="xl81">
    <w:name w:val="xl81"/>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style>
  <w:style w:type="paragraph" w:customStyle="1" w:styleId="xl82">
    <w:name w:val="xl82"/>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style>
  <w:style w:type="paragraph" w:customStyle="1" w:styleId="xl83">
    <w:name w:val="xl83"/>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style>
  <w:style w:type="paragraph" w:customStyle="1" w:styleId="xl84">
    <w:name w:val="xl84"/>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style>
  <w:style w:type="paragraph" w:customStyle="1" w:styleId="xl85">
    <w:name w:val="xl85"/>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86">
    <w:name w:val="xl86"/>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87">
    <w:name w:val="xl87"/>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88">
    <w:name w:val="xl88"/>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89">
    <w:name w:val="xl89"/>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style>
  <w:style w:type="paragraph" w:customStyle="1" w:styleId="xl90">
    <w:name w:val="xl90"/>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pPr>
  </w:style>
  <w:style w:type="paragraph" w:customStyle="1" w:styleId="xl91">
    <w:name w:val="xl91"/>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style>
  <w:style w:type="paragraph" w:customStyle="1" w:styleId="xl92">
    <w:name w:val="xl92"/>
    <w:basedOn w:val="Normal"/>
    <w:rsid w:val="001F035E"/>
    <w:pPr>
      <w:spacing w:before="100" w:beforeAutospacing="1" w:after="100" w:afterAutospacing="1"/>
      <w:jc w:val="right"/>
    </w:pPr>
  </w:style>
  <w:style w:type="paragraph" w:customStyle="1" w:styleId="xl93">
    <w:name w:val="xl93"/>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94">
    <w:name w:val="xl94"/>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style>
  <w:style w:type="paragraph" w:customStyle="1" w:styleId="xl95">
    <w:name w:val="xl95"/>
    <w:basedOn w:val="Normal"/>
    <w:rsid w:val="001F035E"/>
    <w:pPr>
      <w:pBdr>
        <w:top w:val="single" w:sz="4" w:space="0" w:color="auto"/>
        <w:left w:val="single" w:sz="4" w:space="0" w:color="auto"/>
        <w:bottom w:val="single" w:sz="4" w:space="0" w:color="auto"/>
      </w:pBdr>
      <w:shd w:val="clear" w:color="000000" w:fill="FCD5B4"/>
      <w:spacing w:before="100" w:beforeAutospacing="1" w:after="100" w:afterAutospacing="1"/>
      <w:jc w:val="right"/>
    </w:pPr>
  </w:style>
  <w:style w:type="paragraph" w:customStyle="1" w:styleId="xl96">
    <w:name w:val="xl96"/>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97">
    <w:name w:val="xl97"/>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98">
    <w:name w:val="xl98"/>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99">
    <w:name w:val="xl99"/>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style>
  <w:style w:type="paragraph" w:customStyle="1" w:styleId="xl100">
    <w:name w:val="xl100"/>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01">
    <w:name w:val="xl101"/>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rPr>
  </w:style>
  <w:style w:type="paragraph" w:customStyle="1" w:styleId="xl102">
    <w:name w:val="xl102"/>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rPr>
  </w:style>
  <w:style w:type="paragraph" w:customStyle="1" w:styleId="xl103">
    <w:name w:val="xl103"/>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rPr>
  </w:style>
  <w:style w:type="paragraph" w:customStyle="1" w:styleId="xl104">
    <w:name w:val="xl104"/>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pPr>
  </w:style>
  <w:style w:type="paragraph" w:customStyle="1" w:styleId="xl105">
    <w:name w:val="xl105"/>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06">
    <w:name w:val="xl106"/>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107">
    <w:name w:val="xl107"/>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108">
    <w:name w:val="xl108"/>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109">
    <w:name w:val="xl109"/>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pPr>
  </w:style>
  <w:style w:type="paragraph" w:customStyle="1" w:styleId="xl110">
    <w:name w:val="xl110"/>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111">
    <w:name w:val="xl111"/>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style>
  <w:style w:type="paragraph" w:customStyle="1" w:styleId="xl112">
    <w:name w:val="xl112"/>
    <w:basedOn w:val="Normal"/>
    <w:rsid w:val="001F035E"/>
    <w:pPr>
      <w:pBdr>
        <w:top w:val="single" w:sz="4" w:space="0" w:color="auto"/>
        <w:bottom w:val="single" w:sz="4" w:space="0" w:color="auto"/>
        <w:right w:val="single" w:sz="4" w:space="0" w:color="auto"/>
      </w:pBdr>
      <w:shd w:val="clear" w:color="000000" w:fill="F2DCDB"/>
      <w:spacing w:before="100" w:beforeAutospacing="1" w:after="100" w:afterAutospacing="1"/>
    </w:pPr>
  </w:style>
  <w:style w:type="paragraph" w:customStyle="1" w:styleId="xl113">
    <w:name w:val="xl113"/>
    <w:basedOn w:val="Normal"/>
    <w:rsid w:val="001F035E"/>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4">
    <w:name w:val="xl114"/>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115">
    <w:name w:val="xl115"/>
    <w:basedOn w:val="Normal"/>
    <w:rsid w:val="001F035E"/>
    <w:pPr>
      <w:pBdr>
        <w:top w:val="single" w:sz="4" w:space="0" w:color="auto"/>
        <w:left w:val="single" w:sz="4" w:space="0" w:color="auto"/>
        <w:bottom w:val="single" w:sz="4" w:space="0" w:color="auto"/>
      </w:pBdr>
      <w:shd w:val="clear" w:color="000000" w:fill="DAEEF3"/>
      <w:spacing w:before="100" w:beforeAutospacing="1" w:after="100" w:afterAutospacing="1"/>
      <w:jc w:val="right"/>
    </w:pPr>
  </w:style>
  <w:style w:type="paragraph" w:customStyle="1" w:styleId="xl116">
    <w:name w:val="xl116"/>
    <w:basedOn w:val="Normal"/>
    <w:rsid w:val="001F035E"/>
    <w:pPr>
      <w:shd w:val="clear" w:color="000000" w:fill="EBF1DE"/>
      <w:spacing w:before="100" w:beforeAutospacing="1" w:after="100" w:afterAutospacing="1"/>
      <w:jc w:val="right"/>
    </w:pPr>
  </w:style>
  <w:style w:type="paragraph" w:customStyle="1" w:styleId="xl117">
    <w:name w:val="xl117"/>
    <w:basedOn w:val="Normal"/>
    <w:rsid w:val="001F035E"/>
    <w:pPr>
      <w:shd w:val="clear" w:color="000000" w:fill="DDD9C4"/>
      <w:spacing w:before="100" w:beforeAutospacing="1" w:after="100" w:afterAutospacing="1"/>
    </w:pPr>
  </w:style>
  <w:style w:type="paragraph" w:customStyle="1" w:styleId="xl118">
    <w:name w:val="xl118"/>
    <w:basedOn w:val="Normal"/>
    <w:rsid w:val="001F035E"/>
    <w:pPr>
      <w:shd w:val="clear" w:color="000000" w:fill="DDD9C4"/>
      <w:spacing w:before="100" w:beforeAutospacing="1" w:after="100" w:afterAutospacing="1"/>
      <w:jc w:val="center"/>
    </w:pPr>
  </w:style>
  <w:style w:type="paragraph" w:customStyle="1" w:styleId="xl119">
    <w:name w:val="xl119"/>
    <w:basedOn w:val="Normal"/>
    <w:rsid w:val="001F035E"/>
    <w:pPr>
      <w:pBdr>
        <w:top w:val="single" w:sz="4" w:space="0" w:color="auto"/>
        <w:left w:val="single" w:sz="4" w:space="0" w:color="auto"/>
        <w:bottom w:val="single" w:sz="4" w:space="0" w:color="auto"/>
      </w:pBdr>
      <w:spacing w:before="100" w:beforeAutospacing="1" w:after="100" w:afterAutospacing="1"/>
      <w:jc w:val="center"/>
    </w:pPr>
  </w:style>
  <w:style w:type="character" w:customStyle="1" w:styleId="Heading4Char">
    <w:name w:val="Heading 4 Char"/>
    <w:basedOn w:val="DefaultParagraphFont"/>
    <w:link w:val="Heading4"/>
    <w:uiPriority w:val="9"/>
    <w:rsid w:val="00F17B6F"/>
    <w:rPr>
      <w:rFonts w:ascii="Helvetica" w:eastAsia="Times New Roman" w:hAnsi="Helvetica" w:cs="Times New Roman"/>
      <w:b/>
      <w:bCs/>
      <w:color w:val="61372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1F"/>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F17B6F"/>
    <w:pPr>
      <w:spacing w:before="150" w:after="75"/>
      <w:outlineLvl w:val="3"/>
    </w:pPr>
    <w:rPr>
      <w:rFonts w:ascii="Helvetica" w:hAnsi="Helvetica"/>
      <w:b/>
      <w:bCs/>
      <w:color w:val="6137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061F"/>
    <w:rPr>
      <w:color w:val="0000FF"/>
      <w:u w:val="single"/>
    </w:rPr>
  </w:style>
  <w:style w:type="character" w:customStyle="1" w:styleId="xxsverd1">
    <w:name w:val="xxsverd1"/>
    <w:rsid w:val="0072061F"/>
    <w:rPr>
      <w:rFonts w:ascii="Verdana" w:hAnsi="Verdana" w:hint="default"/>
      <w:sz w:val="14"/>
      <w:szCs w:val="14"/>
    </w:rPr>
  </w:style>
  <w:style w:type="paragraph" w:customStyle="1" w:styleId="ruler0">
    <w:name w:val="ruler 0"/>
    <w:basedOn w:val="Normal"/>
    <w:uiPriority w:val="99"/>
    <w:rsid w:val="0072061F"/>
    <w:pPr>
      <w:widowControl w:val="0"/>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autoSpaceDE w:val="0"/>
      <w:autoSpaceDN w:val="0"/>
      <w:adjustRightInd w:val="0"/>
    </w:pPr>
    <w:rPr>
      <w:rFonts w:ascii="Courier" w:eastAsiaTheme="minorEastAsia" w:hAnsi="Courier" w:cs="Courier"/>
      <w:noProof/>
      <w:color w:val="000000"/>
    </w:rPr>
  </w:style>
  <w:style w:type="paragraph" w:styleId="BalloonText">
    <w:name w:val="Balloon Text"/>
    <w:basedOn w:val="Normal"/>
    <w:link w:val="BalloonTextChar"/>
    <w:uiPriority w:val="99"/>
    <w:semiHidden/>
    <w:unhideWhenUsed/>
    <w:rsid w:val="0072061F"/>
    <w:rPr>
      <w:rFonts w:ascii="Tahoma" w:hAnsi="Tahoma" w:cs="Tahoma"/>
      <w:sz w:val="16"/>
      <w:szCs w:val="16"/>
    </w:rPr>
  </w:style>
  <w:style w:type="character" w:customStyle="1" w:styleId="BalloonTextChar">
    <w:name w:val="Balloon Text Char"/>
    <w:basedOn w:val="DefaultParagraphFont"/>
    <w:link w:val="BalloonText"/>
    <w:uiPriority w:val="99"/>
    <w:semiHidden/>
    <w:rsid w:val="0072061F"/>
    <w:rPr>
      <w:rFonts w:ascii="Tahoma" w:eastAsia="Times New Roman" w:hAnsi="Tahoma" w:cs="Tahoma"/>
      <w:sz w:val="16"/>
      <w:szCs w:val="16"/>
    </w:rPr>
  </w:style>
  <w:style w:type="paragraph" w:styleId="NormalWeb">
    <w:name w:val="Normal (Web)"/>
    <w:basedOn w:val="Normal"/>
    <w:uiPriority w:val="99"/>
    <w:semiHidden/>
    <w:unhideWhenUsed/>
    <w:rsid w:val="00A2560A"/>
    <w:pPr>
      <w:spacing w:before="100" w:beforeAutospacing="1" w:after="100" w:afterAutospacing="1"/>
    </w:pPr>
  </w:style>
  <w:style w:type="paragraph" w:styleId="ListParagraph">
    <w:name w:val="List Paragraph"/>
    <w:basedOn w:val="Normal"/>
    <w:uiPriority w:val="34"/>
    <w:qFormat/>
    <w:rsid w:val="007A22C5"/>
    <w:pPr>
      <w:ind w:left="720"/>
      <w:contextualSpacing/>
    </w:pPr>
  </w:style>
  <w:style w:type="character" w:styleId="Strong">
    <w:name w:val="Strong"/>
    <w:basedOn w:val="DefaultParagraphFont"/>
    <w:uiPriority w:val="22"/>
    <w:qFormat/>
    <w:rsid w:val="00F9038D"/>
    <w:rPr>
      <w:b/>
      <w:bCs/>
    </w:rPr>
  </w:style>
  <w:style w:type="character" w:customStyle="1" w:styleId="internal-page">
    <w:name w:val="internal-page"/>
    <w:basedOn w:val="DefaultParagraphFont"/>
    <w:rsid w:val="00F9038D"/>
  </w:style>
  <w:style w:type="character" w:styleId="FollowedHyperlink">
    <w:name w:val="FollowedHyperlink"/>
    <w:basedOn w:val="DefaultParagraphFont"/>
    <w:uiPriority w:val="99"/>
    <w:semiHidden/>
    <w:unhideWhenUsed/>
    <w:rsid w:val="007D4B37"/>
    <w:rPr>
      <w:color w:val="800080" w:themeColor="followedHyperlink"/>
      <w:u w:val="single"/>
    </w:rPr>
  </w:style>
  <w:style w:type="paragraph" w:styleId="Header">
    <w:name w:val="header"/>
    <w:basedOn w:val="Normal"/>
    <w:link w:val="HeaderChar"/>
    <w:uiPriority w:val="99"/>
    <w:unhideWhenUsed/>
    <w:rsid w:val="00CB358D"/>
    <w:pPr>
      <w:tabs>
        <w:tab w:val="center" w:pos="4680"/>
        <w:tab w:val="right" w:pos="9360"/>
      </w:tabs>
    </w:pPr>
  </w:style>
  <w:style w:type="character" w:customStyle="1" w:styleId="HeaderChar">
    <w:name w:val="Header Char"/>
    <w:basedOn w:val="DefaultParagraphFont"/>
    <w:link w:val="Header"/>
    <w:uiPriority w:val="99"/>
    <w:rsid w:val="00CB35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358D"/>
    <w:pPr>
      <w:tabs>
        <w:tab w:val="center" w:pos="4680"/>
        <w:tab w:val="right" w:pos="9360"/>
      </w:tabs>
    </w:pPr>
  </w:style>
  <w:style w:type="character" w:customStyle="1" w:styleId="FooterChar">
    <w:name w:val="Footer Char"/>
    <w:basedOn w:val="DefaultParagraphFont"/>
    <w:link w:val="Footer"/>
    <w:uiPriority w:val="99"/>
    <w:rsid w:val="00CB358D"/>
    <w:rPr>
      <w:rFonts w:ascii="Times New Roman" w:eastAsia="Times New Roman" w:hAnsi="Times New Roman" w:cs="Times New Roman"/>
      <w:sz w:val="24"/>
      <w:szCs w:val="24"/>
    </w:rPr>
  </w:style>
  <w:style w:type="table" w:styleId="TableGrid">
    <w:name w:val="Table Grid"/>
    <w:basedOn w:val="TableNormal"/>
    <w:uiPriority w:val="59"/>
    <w:rsid w:val="00F711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4659B0"/>
    <w:rPr>
      <w:rFonts w:ascii="Courier New" w:hAnsi="Courier New" w:cs="Courier New"/>
      <w:sz w:val="20"/>
      <w:szCs w:val="20"/>
    </w:rPr>
  </w:style>
  <w:style w:type="character" w:customStyle="1" w:styleId="PlainTextChar">
    <w:name w:val="Plain Text Char"/>
    <w:basedOn w:val="DefaultParagraphFont"/>
    <w:link w:val="PlainText"/>
    <w:rsid w:val="004659B0"/>
    <w:rPr>
      <w:rFonts w:ascii="Courier New" w:eastAsia="Times New Roman" w:hAnsi="Courier New" w:cs="Courier New"/>
      <w:sz w:val="20"/>
      <w:szCs w:val="20"/>
    </w:rPr>
  </w:style>
  <w:style w:type="paragraph" w:customStyle="1" w:styleId="xl63">
    <w:name w:val="xl63"/>
    <w:basedOn w:val="Normal"/>
    <w:rsid w:val="001F035E"/>
    <w:pPr>
      <w:spacing w:before="100" w:beforeAutospacing="1" w:after="100" w:afterAutospacing="1"/>
      <w:jc w:val="center"/>
    </w:pPr>
  </w:style>
  <w:style w:type="paragraph" w:customStyle="1" w:styleId="xl64">
    <w:name w:val="xl64"/>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1F035E"/>
    <w:pPr>
      <w:pBdr>
        <w:top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1F035E"/>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69">
    <w:name w:val="xl69"/>
    <w:basedOn w:val="Normal"/>
    <w:rsid w:val="001F035E"/>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0">
    <w:name w:val="xl70"/>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1">
    <w:name w:val="xl71"/>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72">
    <w:name w:val="xl72"/>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73">
    <w:name w:val="xl73"/>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74">
    <w:name w:val="xl74"/>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style>
  <w:style w:type="paragraph" w:customStyle="1" w:styleId="xl75">
    <w:name w:val="xl75"/>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style>
  <w:style w:type="paragraph" w:customStyle="1" w:styleId="xl76">
    <w:name w:val="xl76"/>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style>
  <w:style w:type="paragraph" w:customStyle="1" w:styleId="xl77">
    <w:name w:val="xl77"/>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pPr>
  </w:style>
  <w:style w:type="paragraph" w:customStyle="1" w:styleId="xl78">
    <w:name w:val="xl78"/>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pPr>
  </w:style>
  <w:style w:type="paragraph" w:customStyle="1" w:styleId="xl79">
    <w:name w:val="xl79"/>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style>
  <w:style w:type="paragraph" w:customStyle="1" w:styleId="xl80">
    <w:name w:val="xl80"/>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pPr>
  </w:style>
  <w:style w:type="paragraph" w:customStyle="1" w:styleId="xl81">
    <w:name w:val="xl81"/>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style>
  <w:style w:type="paragraph" w:customStyle="1" w:styleId="xl82">
    <w:name w:val="xl82"/>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style>
  <w:style w:type="paragraph" w:customStyle="1" w:styleId="xl83">
    <w:name w:val="xl83"/>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pPr>
  </w:style>
  <w:style w:type="paragraph" w:customStyle="1" w:styleId="xl84">
    <w:name w:val="xl84"/>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pPr>
  </w:style>
  <w:style w:type="paragraph" w:customStyle="1" w:styleId="xl85">
    <w:name w:val="xl85"/>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86">
    <w:name w:val="xl86"/>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87">
    <w:name w:val="xl87"/>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style>
  <w:style w:type="paragraph" w:customStyle="1" w:styleId="xl88">
    <w:name w:val="xl88"/>
    <w:basedOn w:val="Normal"/>
    <w:rsid w:val="001F035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89">
    <w:name w:val="xl89"/>
    <w:basedOn w:val="Normal"/>
    <w:rsid w:val="001F035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pPr>
  </w:style>
  <w:style w:type="paragraph" w:customStyle="1" w:styleId="xl90">
    <w:name w:val="xl90"/>
    <w:basedOn w:val="Normal"/>
    <w:rsid w:val="001F035E"/>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pPr>
  </w:style>
  <w:style w:type="paragraph" w:customStyle="1" w:styleId="xl91">
    <w:name w:val="xl91"/>
    <w:basedOn w:val="Normal"/>
    <w:rsid w:val="001F035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pPr>
  </w:style>
  <w:style w:type="paragraph" w:customStyle="1" w:styleId="xl92">
    <w:name w:val="xl92"/>
    <w:basedOn w:val="Normal"/>
    <w:rsid w:val="001F035E"/>
    <w:pPr>
      <w:spacing w:before="100" w:beforeAutospacing="1" w:after="100" w:afterAutospacing="1"/>
      <w:jc w:val="right"/>
    </w:pPr>
  </w:style>
  <w:style w:type="paragraph" w:customStyle="1" w:styleId="xl93">
    <w:name w:val="xl93"/>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94">
    <w:name w:val="xl94"/>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style>
  <w:style w:type="paragraph" w:customStyle="1" w:styleId="xl95">
    <w:name w:val="xl95"/>
    <w:basedOn w:val="Normal"/>
    <w:rsid w:val="001F035E"/>
    <w:pPr>
      <w:pBdr>
        <w:top w:val="single" w:sz="4" w:space="0" w:color="auto"/>
        <w:left w:val="single" w:sz="4" w:space="0" w:color="auto"/>
        <w:bottom w:val="single" w:sz="4" w:space="0" w:color="auto"/>
      </w:pBdr>
      <w:shd w:val="clear" w:color="000000" w:fill="FCD5B4"/>
      <w:spacing w:before="100" w:beforeAutospacing="1" w:after="100" w:afterAutospacing="1"/>
      <w:jc w:val="right"/>
    </w:pPr>
  </w:style>
  <w:style w:type="paragraph" w:customStyle="1" w:styleId="xl96">
    <w:name w:val="xl96"/>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97">
    <w:name w:val="xl97"/>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style>
  <w:style w:type="paragraph" w:customStyle="1" w:styleId="xl98">
    <w:name w:val="xl98"/>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99">
    <w:name w:val="xl99"/>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style>
  <w:style w:type="paragraph" w:customStyle="1" w:styleId="xl100">
    <w:name w:val="xl100"/>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01">
    <w:name w:val="xl101"/>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rPr>
  </w:style>
  <w:style w:type="paragraph" w:customStyle="1" w:styleId="xl102">
    <w:name w:val="xl102"/>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color w:val="000000"/>
    </w:rPr>
  </w:style>
  <w:style w:type="paragraph" w:customStyle="1" w:styleId="xl103">
    <w:name w:val="xl103"/>
    <w:basedOn w:val="Normal"/>
    <w:rsid w:val="001F035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color w:val="000000"/>
    </w:rPr>
  </w:style>
  <w:style w:type="paragraph" w:customStyle="1" w:styleId="xl104">
    <w:name w:val="xl104"/>
    <w:basedOn w:val="Normal"/>
    <w:rsid w:val="001F035E"/>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pPr>
  </w:style>
  <w:style w:type="paragraph" w:customStyle="1" w:styleId="xl105">
    <w:name w:val="xl105"/>
    <w:basedOn w:val="Normal"/>
    <w:rsid w:val="001F035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06">
    <w:name w:val="xl106"/>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107">
    <w:name w:val="xl107"/>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108">
    <w:name w:val="xl108"/>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109">
    <w:name w:val="xl109"/>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pPr>
  </w:style>
  <w:style w:type="paragraph" w:customStyle="1" w:styleId="xl110">
    <w:name w:val="xl110"/>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style>
  <w:style w:type="paragraph" w:customStyle="1" w:styleId="xl111">
    <w:name w:val="xl111"/>
    <w:basedOn w:val="Normal"/>
    <w:rsid w:val="001F035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style>
  <w:style w:type="paragraph" w:customStyle="1" w:styleId="xl112">
    <w:name w:val="xl112"/>
    <w:basedOn w:val="Normal"/>
    <w:rsid w:val="001F035E"/>
    <w:pPr>
      <w:pBdr>
        <w:top w:val="single" w:sz="4" w:space="0" w:color="auto"/>
        <w:bottom w:val="single" w:sz="4" w:space="0" w:color="auto"/>
        <w:right w:val="single" w:sz="4" w:space="0" w:color="auto"/>
      </w:pBdr>
      <w:shd w:val="clear" w:color="000000" w:fill="F2DCDB"/>
      <w:spacing w:before="100" w:beforeAutospacing="1" w:after="100" w:afterAutospacing="1"/>
    </w:pPr>
  </w:style>
  <w:style w:type="paragraph" w:customStyle="1" w:styleId="xl113">
    <w:name w:val="xl113"/>
    <w:basedOn w:val="Normal"/>
    <w:rsid w:val="001F035E"/>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4">
    <w:name w:val="xl114"/>
    <w:basedOn w:val="Normal"/>
    <w:rsid w:val="001F035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115">
    <w:name w:val="xl115"/>
    <w:basedOn w:val="Normal"/>
    <w:rsid w:val="001F035E"/>
    <w:pPr>
      <w:pBdr>
        <w:top w:val="single" w:sz="4" w:space="0" w:color="auto"/>
        <w:left w:val="single" w:sz="4" w:space="0" w:color="auto"/>
        <w:bottom w:val="single" w:sz="4" w:space="0" w:color="auto"/>
      </w:pBdr>
      <w:shd w:val="clear" w:color="000000" w:fill="DAEEF3"/>
      <w:spacing w:before="100" w:beforeAutospacing="1" w:after="100" w:afterAutospacing="1"/>
      <w:jc w:val="right"/>
    </w:pPr>
  </w:style>
  <w:style w:type="paragraph" w:customStyle="1" w:styleId="xl116">
    <w:name w:val="xl116"/>
    <w:basedOn w:val="Normal"/>
    <w:rsid w:val="001F035E"/>
    <w:pPr>
      <w:shd w:val="clear" w:color="000000" w:fill="EBF1DE"/>
      <w:spacing w:before="100" w:beforeAutospacing="1" w:after="100" w:afterAutospacing="1"/>
      <w:jc w:val="right"/>
    </w:pPr>
  </w:style>
  <w:style w:type="paragraph" w:customStyle="1" w:styleId="xl117">
    <w:name w:val="xl117"/>
    <w:basedOn w:val="Normal"/>
    <w:rsid w:val="001F035E"/>
    <w:pPr>
      <w:shd w:val="clear" w:color="000000" w:fill="DDD9C4"/>
      <w:spacing w:before="100" w:beforeAutospacing="1" w:after="100" w:afterAutospacing="1"/>
    </w:pPr>
  </w:style>
  <w:style w:type="paragraph" w:customStyle="1" w:styleId="xl118">
    <w:name w:val="xl118"/>
    <w:basedOn w:val="Normal"/>
    <w:rsid w:val="001F035E"/>
    <w:pPr>
      <w:shd w:val="clear" w:color="000000" w:fill="DDD9C4"/>
      <w:spacing w:before="100" w:beforeAutospacing="1" w:after="100" w:afterAutospacing="1"/>
      <w:jc w:val="center"/>
    </w:pPr>
  </w:style>
  <w:style w:type="paragraph" w:customStyle="1" w:styleId="xl119">
    <w:name w:val="xl119"/>
    <w:basedOn w:val="Normal"/>
    <w:rsid w:val="001F035E"/>
    <w:pPr>
      <w:pBdr>
        <w:top w:val="single" w:sz="4" w:space="0" w:color="auto"/>
        <w:left w:val="single" w:sz="4" w:space="0" w:color="auto"/>
        <w:bottom w:val="single" w:sz="4" w:space="0" w:color="auto"/>
      </w:pBdr>
      <w:spacing w:before="100" w:beforeAutospacing="1" w:after="100" w:afterAutospacing="1"/>
      <w:jc w:val="center"/>
    </w:pPr>
  </w:style>
  <w:style w:type="character" w:customStyle="1" w:styleId="Heading4Char">
    <w:name w:val="Heading 4 Char"/>
    <w:basedOn w:val="DefaultParagraphFont"/>
    <w:link w:val="Heading4"/>
    <w:uiPriority w:val="9"/>
    <w:rsid w:val="00F17B6F"/>
    <w:rPr>
      <w:rFonts w:ascii="Helvetica" w:eastAsia="Times New Roman" w:hAnsi="Helvetica" w:cs="Times New Roman"/>
      <w:b/>
      <w:bCs/>
      <w:color w:val="6137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5251">
      <w:bodyDiv w:val="1"/>
      <w:marLeft w:val="0"/>
      <w:marRight w:val="0"/>
      <w:marTop w:val="0"/>
      <w:marBottom w:val="0"/>
      <w:divBdr>
        <w:top w:val="none" w:sz="0" w:space="0" w:color="auto"/>
        <w:left w:val="none" w:sz="0" w:space="0" w:color="auto"/>
        <w:bottom w:val="none" w:sz="0" w:space="0" w:color="auto"/>
        <w:right w:val="none" w:sz="0" w:space="0" w:color="auto"/>
      </w:divBdr>
      <w:divsChild>
        <w:div w:id="1003774493">
          <w:marLeft w:val="0"/>
          <w:marRight w:val="0"/>
          <w:marTop w:val="0"/>
          <w:marBottom w:val="0"/>
          <w:divBdr>
            <w:top w:val="none" w:sz="0" w:space="0" w:color="auto"/>
            <w:left w:val="none" w:sz="0" w:space="0" w:color="auto"/>
            <w:bottom w:val="none" w:sz="0" w:space="0" w:color="auto"/>
            <w:right w:val="none" w:sz="0" w:space="0" w:color="auto"/>
          </w:divBdr>
          <w:divsChild>
            <w:div w:id="356080274">
              <w:marLeft w:val="0"/>
              <w:marRight w:val="0"/>
              <w:marTop w:val="0"/>
              <w:marBottom w:val="0"/>
              <w:divBdr>
                <w:top w:val="none" w:sz="0" w:space="0" w:color="auto"/>
                <w:left w:val="none" w:sz="0" w:space="0" w:color="auto"/>
                <w:bottom w:val="none" w:sz="0" w:space="0" w:color="auto"/>
                <w:right w:val="none" w:sz="0" w:space="0" w:color="auto"/>
              </w:divBdr>
              <w:divsChild>
                <w:div w:id="493109173">
                  <w:marLeft w:val="0"/>
                  <w:marRight w:val="0"/>
                  <w:marTop w:val="0"/>
                  <w:marBottom w:val="0"/>
                  <w:divBdr>
                    <w:top w:val="none" w:sz="0" w:space="0" w:color="auto"/>
                    <w:left w:val="none" w:sz="0" w:space="0" w:color="auto"/>
                    <w:bottom w:val="none" w:sz="0" w:space="0" w:color="auto"/>
                    <w:right w:val="none" w:sz="0" w:space="0" w:color="auto"/>
                  </w:divBdr>
                  <w:divsChild>
                    <w:div w:id="49312116">
                      <w:marLeft w:val="0"/>
                      <w:marRight w:val="0"/>
                      <w:marTop w:val="0"/>
                      <w:marBottom w:val="0"/>
                      <w:divBdr>
                        <w:top w:val="none" w:sz="0" w:space="0" w:color="auto"/>
                        <w:left w:val="none" w:sz="0" w:space="0" w:color="auto"/>
                        <w:bottom w:val="none" w:sz="0" w:space="0" w:color="auto"/>
                        <w:right w:val="none" w:sz="0" w:space="0" w:color="auto"/>
                      </w:divBdr>
                      <w:divsChild>
                        <w:div w:id="183811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9980">
      <w:bodyDiv w:val="1"/>
      <w:marLeft w:val="0"/>
      <w:marRight w:val="0"/>
      <w:marTop w:val="0"/>
      <w:marBottom w:val="0"/>
      <w:divBdr>
        <w:top w:val="none" w:sz="0" w:space="0" w:color="auto"/>
        <w:left w:val="none" w:sz="0" w:space="0" w:color="auto"/>
        <w:bottom w:val="none" w:sz="0" w:space="0" w:color="auto"/>
        <w:right w:val="none" w:sz="0" w:space="0" w:color="auto"/>
      </w:divBdr>
      <w:divsChild>
        <w:div w:id="635912704">
          <w:marLeft w:val="0"/>
          <w:marRight w:val="0"/>
          <w:marTop w:val="0"/>
          <w:marBottom w:val="0"/>
          <w:divBdr>
            <w:top w:val="none" w:sz="0" w:space="0" w:color="auto"/>
            <w:left w:val="none" w:sz="0" w:space="0" w:color="auto"/>
            <w:bottom w:val="none" w:sz="0" w:space="0" w:color="auto"/>
            <w:right w:val="none" w:sz="0" w:space="0" w:color="auto"/>
          </w:divBdr>
          <w:divsChild>
            <w:div w:id="1309749359">
              <w:marLeft w:val="0"/>
              <w:marRight w:val="0"/>
              <w:marTop w:val="0"/>
              <w:marBottom w:val="0"/>
              <w:divBdr>
                <w:top w:val="none" w:sz="0" w:space="0" w:color="auto"/>
                <w:left w:val="none" w:sz="0" w:space="0" w:color="auto"/>
                <w:bottom w:val="none" w:sz="0" w:space="0" w:color="auto"/>
                <w:right w:val="none" w:sz="0" w:space="0" w:color="auto"/>
              </w:divBdr>
              <w:divsChild>
                <w:div w:id="917640182">
                  <w:marLeft w:val="0"/>
                  <w:marRight w:val="0"/>
                  <w:marTop w:val="0"/>
                  <w:marBottom w:val="0"/>
                  <w:divBdr>
                    <w:top w:val="none" w:sz="0" w:space="0" w:color="auto"/>
                    <w:left w:val="none" w:sz="0" w:space="0" w:color="auto"/>
                    <w:bottom w:val="none" w:sz="0" w:space="0" w:color="auto"/>
                    <w:right w:val="none" w:sz="0" w:space="0" w:color="auto"/>
                  </w:divBdr>
                  <w:divsChild>
                    <w:div w:id="1773235866">
                      <w:marLeft w:val="0"/>
                      <w:marRight w:val="0"/>
                      <w:marTop w:val="0"/>
                      <w:marBottom w:val="0"/>
                      <w:divBdr>
                        <w:top w:val="none" w:sz="0" w:space="0" w:color="auto"/>
                        <w:left w:val="none" w:sz="0" w:space="0" w:color="auto"/>
                        <w:bottom w:val="none" w:sz="0" w:space="0" w:color="auto"/>
                        <w:right w:val="none" w:sz="0" w:space="0" w:color="auto"/>
                      </w:divBdr>
                      <w:divsChild>
                        <w:div w:id="1254162728">
                          <w:marLeft w:val="150"/>
                          <w:marRight w:val="150"/>
                          <w:marTop w:val="0"/>
                          <w:marBottom w:val="0"/>
                          <w:divBdr>
                            <w:top w:val="none" w:sz="0" w:space="0" w:color="auto"/>
                            <w:left w:val="none" w:sz="0" w:space="0" w:color="auto"/>
                            <w:bottom w:val="none" w:sz="0" w:space="0" w:color="auto"/>
                            <w:right w:val="none" w:sz="0" w:space="0" w:color="auto"/>
                          </w:divBdr>
                          <w:divsChild>
                            <w:div w:id="1668481133">
                              <w:marLeft w:val="0"/>
                              <w:marRight w:val="0"/>
                              <w:marTop w:val="0"/>
                              <w:marBottom w:val="0"/>
                              <w:divBdr>
                                <w:top w:val="none" w:sz="0" w:space="0" w:color="auto"/>
                                <w:left w:val="none" w:sz="0" w:space="0" w:color="auto"/>
                                <w:bottom w:val="none" w:sz="0" w:space="0" w:color="auto"/>
                                <w:right w:val="none" w:sz="0" w:space="0" w:color="auto"/>
                              </w:divBdr>
                              <w:divsChild>
                                <w:div w:id="2108503753">
                                  <w:marLeft w:val="0"/>
                                  <w:marRight w:val="0"/>
                                  <w:marTop w:val="0"/>
                                  <w:marBottom w:val="0"/>
                                  <w:divBdr>
                                    <w:top w:val="none" w:sz="0" w:space="0" w:color="auto"/>
                                    <w:left w:val="none" w:sz="0" w:space="0" w:color="auto"/>
                                    <w:bottom w:val="none" w:sz="0" w:space="0" w:color="auto"/>
                                    <w:right w:val="none" w:sz="0" w:space="0" w:color="auto"/>
                                  </w:divBdr>
                                  <w:divsChild>
                                    <w:div w:id="8158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760003">
      <w:bodyDiv w:val="1"/>
      <w:marLeft w:val="0"/>
      <w:marRight w:val="0"/>
      <w:marTop w:val="0"/>
      <w:marBottom w:val="0"/>
      <w:divBdr>
        <w:top w:val="none" w:sz="0" w:space="0" w:color="auto"/>
        <w:left w:val="none" w:sz="0" w:space="0" w:color="auto"/>
        <w:bottom w:val="none" w:sz="0" w:space="0" w:color="auto"/>
        <w:right w:val="none" w:sz="0" w:space="0" w:color="auto"/>
      </w:divBdr>
    </w:div>
    <w:div w:id="482814127">
      <w:bodyDiv w:val="1"/>
      <w:marLeft w:val="0"/>
      <w:marRight w:val="0"/>
      <w:marTop w:val="0"/>
      <w:marBottom w:val="0"/>
      <w:divBdr>
        <w:top w:val="none" w:sz="0" w:space="0" w:color="auto"/>
        <w:left w:val="none" w:sz="0" w:space="0" w:color="auto"/>
        <w:bottom w:val="none" w:sz="0" w:space="0" w:color="auto"/>
        <w:right w:val="none" w:sz="0" w:space="0" w:color="auto"/>
      </w:divBdr>
      <w:divsChild>
        <w:div w:id="2075883139">
          <w:marLeft w:val="0"/>
          <w:marRight w:val="0"/>
          <w:marTop w:val="0"/>
          <w:marBottom w:val="0"/>
          <w:divBdr>
            <w:top w:val="none" w:sz="0" w:space="0" w:color="auto"/>
            <w:left w:val="none" w:sz="0" w:space="0" w:color="auto"/>
            <w:bottom w:val="none" w:sz="0" w:space="0" w:color="auto"/>
            <w:right w:val="none" w:sz="0" w:space="0" w:color="auto"/>
          </w:divBdr>
          <w:divsChild>
            <w:div w:id="553468065">
              <w:marLeft w:val="0"/>
              <w:marRight w:val="0"/>
              <w:marTop w:val="0"/>
              <w:marBottom w:val="0"/>
              <w:divBdr>
                <w:top w:val="none" w:sz="0" w:space="0" w:color="auto"/>
                <w:left w:val="none" w:sz="0" w:space="0" w:color="auto"/>
                <w:bottom w:val="none" w:sz="0" w:space="0" w:color="auto"/>
                <w:right w:val="none" w:sz="0" w:space="0" w:color="auto"/>
              </w:divBdr>
              <w:divsChild>
                <w:div w:id="1937638905">
                  <w:marLeft w:val="0"/>
                  <w:marRight w:val="0"/>
                  <w:marTop w:val="0"/>
                  <w:marBottom w:val="0"/>
                  <w:divBdr>
                    <w:top w:val="none" w:sz="0" w:space="0" w:color="auto"/>
                    <w:left w:val="none" w:sz="0" w:space="0" w:color="auto"/>
                    <w:bottom w:val="none" w:sz="0" w:space="0" w:color="auto"/>
                    <w:right w:val="none" w:sz="0" w:space="0" w:color="auto"/>
                  </w:divBdr>
                  <w:divsChild>
                    <w:div w:id="240530575">
                      <w:marLeft w:val="0"/>
                      <w:marRight w:val="0"/>
                      <w:marTop w:val="0"/>
                      <w:marBottom w:val="0"/>
                      <w:divBdr>
                        <w:top w:val="none" w:sz="0" w:space="0" w:color="auto"/>
                        <w:left w:val="none" w:sz="0" w:space="0" w:color="auto"/>
                        <w:bottom w:val="none" w:sz="0" w:space="0" w:color="auto"/>
                        <w:right w:val="none" w:sz="0" w:space="0" w:color="auto"/>
                      </w:divBdr>
                      <w:divsChild>
                        <w:div w:id="12099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487976">
      <w:bodyDiv w:val="1"/>
      <w:marLeft w:val="0"/>
      <w:marRight w:val="0"/>
      <w:marTop w:val="0"/>
      <w:marBottom w:val="0"/>
      <w:divBdr>
        <w:top w:val="none" w:sz="0" w:space="0" w:color="auto"/>
        <w:left w:val="none" w:sz="0" w:space="0" w:color="auto"/>
        <w:bottom w:val="none" w:sz="0" w:space="0" w:color="auto"/>
        <w:right w:val="none" w:sz="0" w:space="0" w:color="auto"/>
      </w:divBdr>
    </w:div>
    <w:div w:id="602956284">
      <w:bodyDiv w:val="1"/>
      <w:marLeft w:val="0"/>
      <w:marRight w:val="0"/>
      <w:marTop w:val="0"/>
      <w:marBottom w:val="0"/>
      <w:divBdr>
        <w:top w:val="none" w:sz="0" w:space="0" w:color="auto"/>
        <w:left w:val="none" w:sz="0" w:space="0" w:color="auto"/>
        <w:bottom w:val="none" w:sz="0" w:space="0" w:color="auto"/>
        <w:right w:val="none" w:sz="0" w:space="0" w:color="auto"/>
      </w:divBdr>
      <w:divsChild>
        <w:div w:id="1274753992">
          <w:marLeft w:val="0"/>
          <w:marRight w:val="0"/>
          <w:marTop w:val="0"/>
          <w:marBottom w:val="0"/>
          <w:divBdr>
            <w:top w:val="none" w:sz="0" w:space="0" w:color="auto"/>
            <w:left w:val="none" w:sz="0" w:space="0" w:color="auto"/>
            <w:bottom w:val="none" w:sz="0" w:space="0" w:color="auto"/>
            <w:right w:val="none" w:sz="0" w:space="0" w:color="auto"/>
          </w:divBdr>
          <w:divsChild>
            <w:div w:id="1122262818">
              <w:marLeft w:val="0"/>
              <w:marRight w:val="0"/>
              <w:marTop w:val="0"/>
              <w:marBottom w:val="0"/>
              <w:divBdr>
                <w:top w:val="none" w:sz="0" w:space="0" w:color="auto"/>
                <w:left w:val="none" w:sz="0" w:space="0" w:color="auto"/>
                <w:bottom w:val="none" w:sz="0" w:space="0" w:color="auto"/>
                <w:right w:val="none" w:sz="0" w:space="0" w:color="auto"/>
              </w:divBdr>
              <w:divsChild>
                <w:div w:id="2086686237">
                  <w:marLeft w:val="0"/>
                  <w:marRight w:val="0"/>
                  <w:marTop w:val="0"/>
                  <w:marBottom w:val="0"/>
                  <w:divBdr>
                    <w:top w:val="none" w:sz="0" w:space="0" w:color="auto"/>
                    <w:left w:val="none" w:sz="0" w:space="0" w:color="auto"/>
                    <w:bottom w:val="none" w:sz="0" w:space="0" w:color="auto"/>
                    <w:right w:val="none" w:sz="0" w:space="0" w:color="auto"/>
                  </w:divBdr>
                  <w:divsChild>
                    <w:div w:id="1468863609">
                      <w:marLeft w:val="0"/>
                      <w:marRight w:val="0"/>
                      <w:marTop w:val="0"/>
                      <w:marBottom w:val="0"/>
                      <w:divBdr>
                        <w:top w:val="none" w:sz="0" w:space="0" w:color="auto"/>
                        <w:left w:val="none" w:sz="0" w:space="0" w:color="auto"/>
                        <w:bottom w:val="none" w:sz="0" w:space="0" w:color="auto"/>
                        <w:right w:val="none" w:sz="0" w:space="0" w:color="auto"/>
                      </w:divBdr>
                      <w:divsChild>
                        <w:div w:id="4951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892536">
      <w:bodyDiv w:val="1"/>
      <w:marLeft w:val="0"/>
      <w:marRight w:val="0"/>
      <w:marTop w:val="0"/>
      <w:marBottom w:val="0"/>
      <w:divBdr>
        <w:top w:val="none" w:sz="0" w:space="0" w:color="auto"/>
        <w:left w:val="none" w:sz="0" w:space="0" w:color="auto"/>
        <w:bottom w:val="none" w:sz="0" w:space="0" w:color="auto"/>
        <w:right w:val="none" w:sz="0" w:space="0" w:color="auto"/>
      </w:divBdr>
      <w:divsChild>
        <w:div w:id="1133863090">
          <w:marLeft w:val="0"/>
          <w:marRight w:val="0"/>
          <w:marTop w:val="0"/>
          <w:marBottom w:val="0"/>
          <w:divBdr>
            <w:top w:val="none" w:sz="0" w:space="0" w:color="auto"/>
            <w:left w:val="none" w:sz="0" w:space="0" w:color="auto"/>
            <w:bottom w:val="none" w:sz="0" w:space="0" w:color="auto"/>
            <w:right w:val="none" w:sz="0" w:space="0" w:color="auto"/>
          </w:divBdr>
          <w:divsChild>
            <w:div w:id="657659524">
              <w:marLeft w:val="0"/>
              <w:marRight w:val="0"/>
              <w:marTop w:val="0"/>
              <w:marBottom w:val="0"/>
              <w:divBdr>
                <w:top w:val="none" w:sz="0" w:space="0" w:color="auto"/>
                <w:left w:val="none" w:sz="0" w:space="0" w:color="auto"/>
                <w:bottom w:val="none" w:sz="0" w:space="0" w:color="auto"/>
                <w:right w:val="none" w:sz="0" w:space="0" w:color="auto"/>
              </w:divBdr>
              <w:divsChild>
                <w:div w:id="1674064770">
                  <w:marLeft w:val="0"/>
                  <w:marRight w:val="0"/>
                  <w:marTop w:val="0"/>
                  <w:marBottom w:val="0"/>
                  <w:divBdr>
                    <w:top w:val="none" w:sz="0" w:space="0" w:color="auto"/>
                    <w:left w:val="none" w:sz="0" w:space="0" w:color="auto"/>
                    <w:bottom w:val="none" w:sz="0" w:space="0" w:color="auto"/>
                    <w:right w:val="none" w:sz="0" w:space="0" w:color="auto"/>
                  </w:divBdr>
                  <w:divsChild>
                    <w:div w:id="878008195">
                      <w:marLeft w:val="0"/>
                      <w:marRight w:val="0"/>
                      <w:marTop w:val="0"/>
                      <w:marBottom w:val="0"/>
                      <w:divBdr>
                        <w:top w:val="none" w:sz="0" w:space="0" w:color="auto"/>
                        <w:left w:val="none" w:sz="0" w:space="0" w:color="auto"/>
                        <w:bottom w:val="none" w:sz="0" w:space="0" w:color="auto"/>
                        <w:right w:val="none" w:sz="0" w:space="0" w:color="auto"/>
                      </w:divBdr>
                      <w:divsChild>
                        <w:div w:id="3943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73949">
      <w:bodyDiv w:val="1"/>
      <w:marLeft w:val="0"/>
      <w:marRight w:val="0"/>
      <w:marTop w:val="0"/>
      <w:marBottom w:val="0"/>
      <w:divBdr>
        <w:top w:val="none" w:sz="0" w:space="0" w:color="auto"/>
        <w:left w:val="none" w:sz="0" w:space="0" w:color="auto"/>
        <w:bottom w:val="none" w:sz="0" w:space="0" w:color="auto"/>
        <w:right w:val="none" w:sz="0" w:space="0" w:color="auto"/>
      </w:divBdr>
      <w:divsChild>
        <w:div w:id="843318637">
          <w:marLeft w:val="0"/>
          <w:marRight w:val="0"/>
          <w:marTop w:val="0"/>
          <w:marBottom w:val="0"/>
          <w:divBdr>
            <w:top w:val="none" w:sz="0" w:space="0" w:color="auto"/>
            <w:left w:val="none" w:sz="0" w:space="0" w:color="auto"/>
            <w:bottom w:val="none" w:sz="0" w:space="0" w:color="auto"/>
            <w:right w:val="none" w:sz="0" w:space="0" w:color="auto"/>
          </w:divBdr>
          <w:divsChild>
            <w:div w:id="1730568870">
              <w:marLeft w:val="0"/>
              <w:marRight w:val="0"/>
              <w:marTop w:val="0"/>
              <w:marBottom w:val="0"/>
              <w:divBdr>
                <w:top w:val="none" w:sz="0" w:space="0" w:color="auto"/>
                <w:left w:val="none" w:sz="0" w:space="0" w:color="auto"/>
                <w:bottom w:val="none" w:sz="0" w:space="0" w:color="auto"/>
                <w:right w:val="none" w:sz="0" w:space="0" w:color="auto"/>
              </w:divBdr>
              <w:divsChild>
                <w:div w:id="2141414209">
                  <w:marLeft w:val="0"/>
                  <w:marRight w:val="0"/>
                  <w:marTop w:val="0"/>
                  <w:marBottom w:val="0"/>
                  <w:divBdr>
                    <w:top w:val="none" w:sz="0" w:space="0" w:color="auto"/>
                    <w:left w:val="none" w:sz="0" w:space="0" w:color="auto"/>
                    <w:bottom w:val="none" w:sz="0" w:space="0" w:color="auto"/>
                    <w:right w:val="none" w:sz="0" w:space="0" w:color="auto"/>
                  </w:divBdr>
                  <w:divsChild>
                    <w:div w:id="39943830">
                      <w:marLeft w:val="0"/>
                      <w:marRight w:val="0"/>
                      <w:marTop w:val="0"/>
                      <w:marBottom w:val="0"/>
                      <w:divBdr>
                        <w:top w:val="none" w:sz="0" w:space="0" w:color="auto"/>
                        <w:left w:val="none" w:sz="0" w:space="0" w:color="auto"/>
                        <w:bottom w:val="none" w:sz="0" w:space="0" w:color="auto"/>
                        <w:right w:val="none" w:sz="0" w:space="0" w:color="auto"/>
                      </w:divBdr>
                      <w:divsChild>
                        <w:div w:id="16707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063436">
      <w:bodyDiv w:val="1"/>
      <w:marLeft w:val="0"/>
      <w:marRight w:val="0"/>
      <w:marTop w:val="0"/>
      <w:marBottom w:val="0"/>
      <w:divBdr>
        <w:top w:val="none" w:sz="0" w:space="0" w:color="auto"/>
        <w:left w:val="none" w:sz="0" w:space="0" w:color="auto"/>
        <w:bottom w:val="none" w:sz="0" w:space="0" w:color="auto"/>
        <w:right w:val="none" w:sz="0" w:space="0" w:color="auto"/>
      </w:divBdr>
      <w:divsChild>
        <w:div w:id="1765611813">
          <w:marLeft w:val="0"/>
          <w:marRight w:val="0"/>
          <w:marTop w:val="0"/>
          <w:marBottom w:val="0"/>
          <w:divBdr>
            <w:top w:val="none" w:sz="0" w:space="0" w:color="auto"/>
            <w:left w:val="none" w:sz="0" w:space="0" w:color="auto"/>
            <w:bottom w:val="none" w:sz="0" w:space="0" w:color="auto"/>
            <w:right w:val="none" w:sz="0" w:space="0" w:color="auto"/>
          </w:divBdr>
          <w:divsChild>
            <w:div w:id="9139938">
              <w:marLeft w:val="0"/>
              <w:marRight w:val="0"/>
              <w:marTop w:val="0"/>
              <w:marBottom w:val="0"/>
              <w:divBdr>
                <w:top w:val="none" w:sz="0" w:space="0" w:color="auto"/>
                <w:left w:val="none" w:sz="0" w:space="0" w:color="auto"/>
                <w:bottom w:val="none" w:sz="0" w:space="0" w:color="auto"/>
                <w:right w:val="none" w:sz="0" w:space="0" w:color="auto"/>
              </w:divBdr>
              <w:divsChild>
                <w:div w:id="1060322682">
                  <w:marLeft w:val="0"/>
                  <w:marRight w:val="0"/>
                  <w:marTop w:val="0"/>
                  <w:marBottom w:val="0"/>
                  <w:divBdr>
                    <w:top w:val="none" w:sz="0" w:space="0" w:color="auto"/>
                    <w:left w:val="none" w:sz="0" w:space="0" w:color="auto"/>
                    <w:bottom w:val="none" w:sz="0" w:space="0" w:color="auto"/>
                    <w:right w:val="none" w:sz="0" w:space="0" w:color="auto"/>
                  </w:divBdr>
                  <w:divsChild>
                    <w:div w:id="1021667424">
                      <w:marLeft w:val="150"/>
                      <w:marRight w:val="150"/>
                      <w:marTop w:val="0"/>
                      <w:marBottom w:val="0"/>
                      <w:divBdr>
                        <w:top w:val="none" w:sz="0" w:space="0" w:color="auto"/>
                        <w:left w:val="none" w:sz="0" w:space="0" w:color="auto"/>
                        <w:bottom w:val="none" w:sz="0" w:space="0" w:color="auto"/>
                        <w:right w:val="none" w:sz="0" w:space="0" w:color="auto"/>
                      </w:divBdr>
                      <w:divsChild>
                        <w:div w:id="1282297363">
                          <w:marLeft w:val="0"/>
                          <w:marRight w:val="0"/>
                          <w:marTop w:val="0"/>
                          <w:marBottom w:val="0"/>
                          <w:divBdr>
                            <w:top w:val="none" w:sz="0" w:space="0" w:color="auto"/>
                            <w:left w:val="none" w:sz="0" w:space="0" w:color="auto"/>
                            <w:bottom w:val="none" w:sz="0" w:space="0" w:color="auto"/>
                            <w:right w:val="none" w:sz="0" w:space="0" w:color="auto"/>
                          </w:divBdr>
                          <w:divsChild>
                            <w:div w:id="968586574">
                              <w:marLeft w:val="0"/>
                              <w:marRight w:val="0"/>
                              <w:marTop w:val="0"/>
                              <w:marBottom w:val="0"/>
                              <w:divBdr>
                                <w:top w:val="none" w:sz="0" w:space="0" w:color="auto"/>
                                <w:left w:val="none" w:sz="0" w:space="0" w:color="auto"/>
                                <w:bottom w:val="none" w:sz="0" w:space="0" w:color="auto"/>
                                <w:right w:val="none" w:sz="0" w:space="0" w:color="auto"/>
                              </w:divBdr>
                              <w:divsChild>
                                <w:div w:id="16375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238824">
      <w:bodyDiv w:val="1"/>
      <w:marLeft w:val="0"/>
      <w:marRight w:val="0"/>
      <w:marTop w:val="0"/>
      <w:marBottom w:val="0"/>
      <w:divBdr>
        <w:top w:val="none" w:sz="0" w:space="0" w:color="auto"/>
        <w:left w:val="none" w:sz="0" w:space="0" w:color="auto"/>
        <w:bottom w:val="none" w:sz="0" w:space="0" w:color="auto"/>
        <w:right w:val="none" w:sz="0" w:space="0" w:color="auto"/>
      </w:divBdr>
      <w:divsChild>
        <w:div w:id="1339116157">
          <w:marLeft w:val="0"/>
          <w:marRight w:val="0"/>
          <w:marTop w:val="0"/>
          <w:marBottom w:val="0"/>
          <w:divBdr>
            <w:top w:val="none" w:sz="0" w:space="0" w:color="auto"/>
            <w:left w:val="none" w:sz="0" w:space="0" w:color="auto"/>
            <w:bottom w:val="none" w:sz="0" w:space="0" w:color="auto"/>
            <w:right w:val="none" w:sz="0" w:space="0" w:color="auto"/>
          </w:divBdr>
          <w:divsChild>
            <w:div w:id="1701466767">
              <w:marLeft w:val="0"/>
              <w:marRight w:val="0"/>
              <w:marTop w:val="0"/>
              <w:marBottom w:val="0"/>
              <w:divBdr>
                <w:top w:val="none" w:sz="0" w:space="0" w:color="auto"/>
                <w:left w:val="none" w:sz="0" w:space="0" w:color="auto"/>
                <w:bottom w:val="none" w:sz="0" w:space="0" w:color="auto"/>
                <w:right w:val="none" w:sz="0" w:space="0" w:color="auto"/>
              </w:divBdr>
              <w:divsChild>
                <w:div w:id="865364462">
                  <w:marLeft w:val="0"/>
                  <w:marRight w:val="0"/>
                  <w:marTop w:val="0"/>
                  <w:marBottom w:val="0"/>
                  <w:divBdr>
                    <w:top w:val="none" w:sz="0" w:space="0" w:color="auto"/>
                    <w:left w:val="none" w:sz="0" w:space="0" w:color="auto"/>
                    <w:bottom w:val="none" w:sz="0" w:space="0" w:color="auto"/>
                    <w:right w:val="none" w:sz="0" w:space="0" w:color="auto"/>
                  </w:divBdr>
                  <w:divsChild>
                    <w:div w:id="195436441">
                      <w:marLeft w:val="0"/>
                      <w:marRight w:val="0"/>
                      <w:marTop w:val="0"/>
                      <w:marBottom w:val="0"/>
                      <w:divBdr>
                        <w:top w:val="none" w:sz="0" w:space="0" w:color="auto"/>
                        <w:left w:val="none" w:sz="0" w:space="0" w:color="auto"/>
                        <w:bottom w:val="none" w:sz="0" w:space="0" w:color="auto"/>
                        <w:right w:val="none" w:sz="0" w:space="0" w:color="auto"/>
                      </w:divBdr>
                      <w:divsChild>
                        <w:div w:id="13089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489006">
      <w:bodyDiv w:val="1"/>
      <w:marLeft w:val="0"/>
      <w:marRight w:val="0"/>
      <w:marTop w:val="0"/>
      <w:marBottom w:val="0"/>
      <w:divBdr>
        <w:top w:val="none" w:sz="0" w:space="0" w:color="auto"/>
        <w:left w:val="none" w:sz="0" w:space="0" w:color="auto"/>
        <w:bottom w:val="none" w:sz="0" w:space="0" w:color="auto"/>
        <w:right w:val="none" w:sz="0" w:space="0" w:color="auto"/>
      </w:divBdr>
      <w:divsChild>
        <w:div w:id="1030841389">
          <w:marLeft w:val="0"/>
          <w:marRight w:val="0"/>
          <w:marTop w:val="0"/>
          <w:marBottom w:val="0"/>
          <w:divBdr>
            <w:top w:val="none" w:sz="0" w:space="0" w:color="auto"/>
            <w:left w:val="none" w:sz="0" w:space="0" w:color="auto"/>
            <w:bottom w:val="none" w:sz="0" w:space="0" w:color="auto"/>
            <w:right w:val="none" w:sz="0" w:space="0" w:color="auto"/>
          </w:divBdr>
          <w:divsChild>
            <w:div w:id="1340889046">
              <w:marLeft w:val="0"/>
              <w:marRight w:val="0"/>
              <w:marTop w:val="0"/>
              <w:marBottom w:val="0"/>
              <w:divBdr>
                <w:top w:val="none" w:sz="0" w:space="0" w:color="auto"/>
                <w:left w:val="none" w:sz="0" w:space="0" w:color="auto"/>
                <w:bottom w:val="none" w:sz="0" w:space="0" w:color="auto"/>
                <w:right w:val="none" w:sz="0" w:space="0" w:color="auto"/>
              </w:divBdr>
              <w:divsChild>
                <w:div w:id="1715889308">
                  <w:marLeft w:val="0"/>
                  <w:marRight w:val="0"/>
                  <w:marTop w:val="0"/>
                  <w:marBottom w:val="0"/>
                  <w:divBdr>
                    <w:top w:val="none" w:sz="0" w:space="0" w:color="auto"/>
                    <w:left w:val="none" w:sz="0" w:space="0" w:color="auto"/>
                    <w:bottom w:val="none" w:sz="0" w:space="0" w:color="auto"/>
                    <w:right w:val="none" w:sz="0" w:space="0" w:color="auto"/>
                  </w:divBdr>
                  <w:divsChild>
                    <w:div w:id="908149794">
                      <w:marLeft w:val="0"/>
                      <w:marRight w:val="0"/>
                      <w:marTop w:val="0"/>
                      <w:marBottom w:val="0"/>
                      <w:divBdr>
                        <w:top w:val="none" w:sz="0" w:space="0" w:color="auto"/>
                        <w:left w:val="none" w:sz="0" w:space="0" w:color="auto"/>
                        <w:bottom w:val="none" w:sz="0" w:space="0" w:color="auto"/>
                        <w:right w:val="none" w:sz="0" w:space="0" w:color="auto"/>
                      </w:divBdr>
                      <w:divsChild>
                        <w:div w:id="13230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60202">
      <w:bodyDiv w:val="1"/>
      <w:marLeft w:val="0"/>
      <w:marRight w:val="0"/>
      <w:marTop w:val="0"/>
      <w:marBottom w:val="0"/>
      <w:divBdr>
        <w:top w:val="none" w:sz="0" w:space="0" w:color="auto"/>
        <w:left w:val="none" w:sz="0" w:space="0" w:color="auto"/>
        <w:bottom w:val="none" w:sz="0" w:space="0" w:color="auto"/>
        <w:right w:val="none" w:sz="0" w:space="0" w:color="auto"/>
      </w:divBdr>
    </w:div>
    <w:div w:id="1024746999">
      <w:bodyDiv w:val="1"/>
      <w:marLeft w:val="0"/>
      <w:marRight w:val="0"/>
      <w:marTop w:val="0"/>
      <w:marBottom w:val="0"/>
      <w:divBdr>
        <w:top w:val="none" w:sz="0" w:space="0" w:color="auto"/>
        <w:left w:val="none" w:sz="0" w:space="0" w:color="auto"/>
        <w:bottom w:val="none" w:sz="0" w:space="0" w:color="auto"/>
        <w:right w:val="none" w:sz="0" w:space="0" w:color="auto"/>
      </w:divBdr>
      <w:divsChild>
        <w:div w:id="1717122810">
          <w:marLeft w:val="0"/>
          <w:marRight w:val="0"/>
          <w:marTop w:val="0"/>
          <w:marBottom w:val="0"/>
          <w:divBdr>
            <w:top w:val="none" w:sz="0" w:space="0" w:color="auto"/>
            <w:left w:val="none" w:sz="0" w:space="0" w:color="auto"/>
            <w:bottom w:val="none" w:sz="0" w:space="0" w:color="auto"/>
            <w:right w:val="none" w:sz="0" w:space="0" w:color="auto"/>
          </w:divBdr>
          <w:divsChild>
            <w:div w:id="1505702518">
              <w:marLeft w:val="0"/>
              <w:marRight w:val="0"/>
              <w:marTop w:val="0"/>
              <w:marBottom w:val="0"/>
              <w:divBdr>
                <w:top w:val="none" w:sz="0" w:space="0" w:color="auto"/>
                <w:left w:val="none" w:sz="0" w:space="0" w:color="auto"/>
                <w:bottom w:val="none" w:sz="0" w:space="0" w:color="auto"/>
                <w:right w:val="none" w:sz="0" w:space="0" w:color="auto"/>
              </w:divBdr>
              <w:divsChild>
                <w:div w:id="1142848243">
                  <w:marLeft w:val="0"/>
                  <w:marRight w:val="0"/>
                  <w:marTop w:val="0"/>
                  <w:marBottom w:val="0"/>
                  <w:divBdr>
                    <w:top w:val="none" w:sz="0" w:space="0" w:color="auto"/>
                    <w:left w:val="none" w:sz="0" w:space="0" w:color="auto"/>
                    <w:bottom w:val="none" w:sz="0" w:space="0" w:color="auto"/>
                    <w:right w:val="none" w:sz="0" w:space="0" w:color="auto"/>
                  </w:divBdr>
                  <w:divsChild>
                    <w:div w:id="1463111971">
                      <w:marLeft w:val="0"/>
                      <w:marRight w:val="0"/>
                      <w:marTop w:val="0"/>
                      <w:marBottom w:val="150"/>
                      <w:divBdr>
                        <w:top w:val="none" w:sz="0" w:space="0" w:color="auto"/>
                        <w:left w:val="none" w:sz="0" w:space="0" w:color="auto"/>
                        <w:bottom w:val="none" w:sz="0" w:space="0" w:color="auto"/>
                        <w:right w:val="none" w:sz="0" w:space="0" w:color="auto"/>
                      </w:divBdr>
                      <w:divsChild>
                        <w:div w:id="4699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318339">
      <w:bodyDiv w:val="1"/>
      <w:marLeft w:val="0"/>
      <w:marRight w:val="0"/>
      <w:marTop w:val="0"/>
      <w:marBottom w:val="0"/>
      <w:divBdr>
        <w:top w:val="none" w:sz="0" w:space="0" w:color="auto"/>
        <w:left w:val="none" w:sz="0" w:space="0" w:color="auto"/>
        <w:bottom w:val="none" w:sz="0" w:space="0" w:color="auto"/>
        <w:right w:val="none" w:sz="0" w:space="0" w:color="auto"/>
      </w:divBdr>
      <w:divsChild>
        <w:div w:id="879899720">
          <w:marLeft w:val="0"/>
          <w:marRight w:val="0"/>
          <w:marTop w:val="0"/>
          <w:marBottom w:val="0"/>
          <w:divBdr>
            <w:top w:val="none" w:sz="0" w:space="0" w:color="auto"/>
            <w:left w:val="none" w:sz="0" w:space="0" w:color="auto"/>
            <w:bottom w:val="none" w:sz="0" w:space="0" w:color="auto"/>
            <w:right w:val="none" w:sz="0" w:space="0" w:color="auto"/>
          </w:divBdr>
          <w:divsChild>
            <w:div w:id="2116511926">
              <w:marLeft w:val="0"/>
              <w:marRight w:val="0"/>
              <w:marTop w:val="0"/>
              <w:marBottom w:val="0"/>
              <w:divBdr>
                <w:top w:val="none" w:sz="0" w:space="0" w:color="auto"/>
                <w:left w:val="none" w:sz="0" w:space="0" w:color="auto"/>
                <w:bottom w:val="none" w:sz="0" w:space="0" w:color="auto"/>
                <w:right w:val="none" w:sz="0" w:space="0" w:color="auto"/>
              </w:divBdr>
              <w:divsChild>
                <w:div w:id="1535069913">
                  <w:marLeft w:val="0"/>
                  <w:marRight w:val="0"/>
                  <w:marTop w:val="0"/>
                  <w:marBottom w:val="0"/>
                  <w:divBdr>
                    <w:top w:val="none" w:sz="0" w:space="0" w:color="auto"/>
                    <w:left w:val="none" w:sz="0" w:space="0" w:color="auto"/>
                    <w:bottom w:val="none" w:sz="0" w:space="0" w:color="auto"/>
                    <w:right w:val="none" w:sz="0" w:space="0" w:color="auto"/>
                  </w:divBdr>
                  <w:divsChild>
                    <w:div w:id="215825638">
                      <w:marLeft w:val="150"/>
                      <w:marRight w:val="150"/>
                      <w:marTop w:val="0"/>
                      <w:marBottom w:val="0"/>
                      <w:divBdr>
                        <w:top w:val="none" w:sz="0" w:space="0" w:color="auto"/>
                        <w:left w:val="none" w:sz="0" w:space="0" w:color="auto"/>
                        <w:bottom w:val="none" w:sz="0" w:space="0" w:color="auto"/>
                        <w:right w:val="none" w:sz="0" w:space="0" w:color="auto"/>
                      </w:divBdr>
                      <w:divsChild>
                        <w:div w:id="361713033">
                          <w:marLeft w:val="0"/>
                          <w:marRight w:val="0"/>
                          <w:marTop w:val="0"/>
                          <w:marBottom w:val="0"/>
                          <w:divBdr>
                            <w:top w:val="none" w:sz="0" w:space="0" w:color="auto"/>
                            <w:left w:val="none" w:sz="0" w:space="0" w:color="auto"/>
                            <w:bottom w:val="none" w:sz="0" w:space="0" w:color="auto"/>
                            <w:right w:val="none" w:sz="0" w:space="0" w:color="auto"/>
                          </w:divBdr>
                          <w:divsChild>
                            <w:div w:id="492451901">
                              <w:marLeft w:val="0"/>
                              <w:marRight w:val="0"/>
                              <w:marTop w:val="0"/>
                              <w:marBottom w:val="0"/>
                              <w:divBdr>
                                <w:top w:val="none" w:sz="0" w:space="0" w:color="auto"/>
                                <w:left w:val="none" w:sz="0" w:space="0" w:color="auto"/>
                                <w:bottom w:val="none" w:sz="0" w:space="0" w:color="auto"/>
                                <w:right w:val="none" w:sz="0" w:space="0" w:color="auto"/>
                              </w:divBdr>
                              <w:divsChild>
                                <w:div w:id="12964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688177">
      <w:bodyDiv w:val="1"/>
      <w:marLeft w:val="0"/>
      <w:marRight w:val="0"/>
      <w:marTop w:val="0"/>
      <w:marBottom w:val="0"/>
      <w:divBdr>
        <w:top w:val="none" w:sz="0" w:space="0" w:color="auto"/>
        <w:left w:val="none" w:sz="0" w:space="0" w:color="auto"/>
        <w:bottom w:val="none" w:sz="0" w:space="0" w:color="auto"/>
        <w:right w:val="none" w:sz="0" w:space="0" w:color="auto"/>
      </w:divBdr>
      <w:divsChild>
        <w:div w:id="305818970">
          <w:marLeft w:val="0"/>
          <w:marRight w:val="0"/>
          <w:marTop w:val="0"/>
          <w:marBottom w:val="0"/>
          <w:divBdr>
            <w:top w:val="none" w:sz="0" w:space="0" w:color="auto"/>
            <w:left w:val="none" w:sz="0" w:space="0" w:color="auto"/>
            <w:bottom w:val="none" w:sz="0" w:space="0" w:color="auto"/>
            <w:right w:val="none" w:sz="0" w:space="0" w:color="auto"/>
          </w:divBdr>
          <w:divsChild>
            <w:div w:id="727189858">
              <w:marLeft w:val="0"/>
              <w:marRight w:val="0"/>
              <w:marTop w:val="0"/>
              <w:marBottom w:val="0"/>
              <w:divBdr>
                <w:top w:val="none" w:sz="0" w:space="0" w:color="auto"/>
                <w:left w:val="none" w:sz="0" w:space="0" w:color="auto"/>
                <w:bottom w:val="none" w:sz="0" w:space="0" w:color="auto"/>
                <w:right w:val="none" w:sz="0" w:space="0" w:color="auto"/>
              </w:divBdr>
              <w:divsChild>
                <w:div w:id="1065109710">
                  <w:marLeft w:val="0"/>
                  <w:marRight w:val="0"/>
                  <w:marTop w:val="0"/>
                  <w:marBottom w:val="0"/>
                  <w:divBdr>
                    <w:top w:val="none" w:sz="0" w:space="0" w:color="auto"/>
                    <w:left w:val="none" w:sz="0" w:space="0" w:color="auto"/>
                    <w:bottom w:val="none" w:sz="0" w:space="0" w:color="auto"/>
                    <w:right w:val="none" w:sz="0" w:space="0" w:color="auto"/>
                  </w:divBdr>
                  <w:divsChild>
                    <w:div w:id="1253048762">
                      <w:marLeft w:val="0"/>
                      <w:marRight w:val="0"/>
                      <w:marTop w:val="0"/>
                      <w:marBottom w:val="0"/>
                      <w:divBdr>
                        <w:top w:val="none" w:sz="0" w:space="0" w:color="auto"/>
                        <w:left w:val="none" w:sz="0" w:space="0" w:color="auto"/>
                        <w:bottom w:val="none" w:sz="0" w:space="0" w:color="auto"/>
                        <w:right w:val="none" w:sz="0" w:space="0" w:color="auto"/>
                      </w:divBdr>
                      <w:divsChild>
                        <w:div w:id="163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440725">
      <w:bodyDiv w:val="1"/>
      <w:marLeft w:val="0"/>
      <w:marRight w:val="0"/>
      <w:marTop w:val="0"/>
      <w:marBottom w:val="0"/>
      <w:divBdr>
        <w:top w:val="none" w:sz="0" w:space="0" w:color="auto"/>
        <w:left w:val="none" w:sz="0" w:space="0" w:color="auto"/>
        <w:bottom w:val="none" w:sz="0" w:space="0" w:color="auto"/>
        <w:right w:val="none" w:sz="0" w:space="0" w:color="auto"/>
      </w:divBdr>
      <w:divsChild>
        <w:div w:id="1553536073">
          <w:marLeft w:val="0"/>
          <w:marRight w:val="0"/>
          <w:marTop w:val="0"/>
          <w:marBottom w:val="0"/>
          <w:divBdr>
            <w:top w:val="none" w:sz="0" w:space="0" w:color="auto"/>
            <w:left w:val="none" w:sz="0" w:space="0" w:color="auto"/>
            <w:bottom w:val="none" w:sz="0" w:space="0" w:color="auto"/>
            <w:right w:val="none" w:sz="0" w:space="0" w:color="auto"/>
          </w:divBdr>
          <w:divsChild>
            <w:div w:id="1613975693">
              <w:marLeft w:val="0"/>
              <w:marRight w:val="0"/>
              <w:marTop w:val="0"/>
              <w:marBottom w:val="0"/>
              <w:divBdr>
                <w:top w:val="none" w:sz="0" w:space="0" w:color="auto"/>
                <w:left w:val="none" w:sz="0" w:space="0" w:color="auto"/>
                <w:bottom w:val="none" w:sz="0" w:space="0" w:color="auto"/>
                <w:right w:val="none" w:sz="0" w:space="0" w:color="auto"/>
              </w:divBdr>
              <w:divsChild>
                <w:div w:id="1030840940">
                  <w:marLeft w:val="0"/>
                  <w:marRight w:val="0"/>
                  <w:marTop w:val="0"/>
                  <w:marBottom w:val="0"/>
                  <w:divBdr>
                    <w:top w:val="none" w:sz="0" w:space="0" w:color="auto"/>
                    <w:left w:val="none" w:sz="0" w:space="0" w:color="auto"/>
                    <w:bottom w:val="none" w:sz="0" w:space="0" w:color="auto"/>
                    <w:right w:val="none" w:sz="0" w:space="0" w:color="auto"/>
                  </w:divBdr>
                  <w:divsChild>
                    <w:div w:id="291448322">
                      <w:marLeft w:val="150"/>
                      <w:marRight w:val="150"/>
                      <w:marTop w:val="0"/>
                      <w:marBottom w:val="0"/>
                      <w:divBdr>
                        <w:top w:val="none" w:sz="0" w:space="0" w:color="auto"/>
                        <w:left w:val="none" w:sz="0" w:space="0" w:color="auto"/>
                        <w:bottom w:val="none" w:sz="0" w:space="0" w:color="auto"/>
                        <w:right w:val="none" w:sz="0" w:space="0" w:color="auto"/>
                      </w:divBdr>
                      <w:divsChild>
                        <w:div w:id="279385687">
                          <w:marLeft w:val="0"/>
                          <w:marRight w:val="0"/>
                          <w:marTop w:val="0"/>
                          <w:marBottom w:val="0"/>
                          <w:divBdr>
                            <w:top w:val="none" w:sz="0" w:space="0" w:color="auto"/>
                            <w:left w:val="none" w:sz="0" w:space="0" w:color="auto"/>
                            <w:bottom w:val="none" w:sz="0" w:space="0" w:color="auto"/>
                            <w:right w:val="none" w:sz="0" w:space="0" w:color="auto"/>
                          </w:divBdr>
                          <w:divsChild>
                            <w:div w:id="13305787">
                              <w:marLeft w:val="0"/>
                              <w:marRight w:val="0"/>
                              <w:marTop w:val="0"/>
                              <w:marBottom w:val="0"/>
                              <w:divBdr>
                                <w:top w:val="none" w:sz="0" w:space="0" w:color="auto"/>
                                <w:left w:val="none" w:sz="0" w:space="0" w:color="auto"/>
                                <w:bottom w:val="none" w:sz="0" w:space="0" w:color="auto"/>
                                <w:right w:val="none" w:sz="0" w:space="0" w:color="auto"/>
                              </w:divBdr>
                              <w:divsChild>
                                <w:div w:id="19987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441882">
      <w:bodyDiv w:val="1"/>
      <w:marLeft w:val="0"/>
      <w:marRight w:val="0"/>
      <w:marTop w:val="0"/>
      <w:marBottom w:val="0"/>
      <w:divBdr>
        <w:top w:val="none" w:sz="0" w:space="0" w:color="auto"/>
        <w:left w:val="none" w:sz="0" w:space="0" w:color="auto"/>
        <w:bottom w:val="none" w:sz="0" w:space="0" w:color="auto"/>
        <w:right w:val="none" w:sz="0" w:space="0" w:color="auto"/>
      </w:divBdr>
    </w:div>
    <w:div w:id="1290085998">
      <w:bodyDiv w:val="1"/>
      <w:marLeft w:val="0"/>
      <w:marRight w:val="0"/>
      <w:marTop w:val="0"/>
      <w:marBottom w:val="0"/>
      <w:divBdr>
        <w:top w:val="none" w:sz="0" w:space="0" w:color="auto"/>
        <w:left w:val="none" w:sz="0" w:space="0" w:color="auto"/>
        <w:bottom w:val="none" w:sz="0" w:space="0" w:color="auto"/>
        <w:right w:val="none" w:sz="0" w:space="0" w:color="auto"/>
      </w:divBdr>
      <w:divsChild>
        <w:div w:id="1700666325">
          <w:marLeft w:val="0"/>
          <w:marRight w:val="0"/>
          <w:marTop w:val="0"/>
          <w:marBottom w:val="0"/>
          <w:divBdr>
            <w:top w:val="none" w:sz="0" w:space="0" w:color="auto"/>
            <w:left w:val="none" w:sz="0" w:space="0" w:color="auto"/>
            <w:bottom w:val="none" w:sz="0" w:space="0" w:color="auto"/>
            <w:right w:val="none" w:sz="0" w:space="0" w:color="auto"/>
          </w:divBdr>
          <w:divsChild>
            <w:div w:id="1880825544">
              <w:marLeft w:val="0"/>
              <w:marRight w:val="0"/>
              <w:marTop w:val="0"/>
              <w:marBottom w:val="0"/>
              <w:divBdr>
                <w:top w:val="none" w:sz="0" w:space="0" w:color="auto"/>
                <w:left w:val="none" w:sz="0" w:space="0" w:color="auto"/>
                <w:bottom w:val="none" w:sz="0" w:space="0" w:color="auto"/>
                <w:right w:val="none" w:sz="0" w:space="0" w:color="auto"/>
              </w:divBdr>
              <w:divsChild>
                <w:div w:id="548146406">
                  <w:marLeft w:val="0"/>
                  <w:marRight w:val="0"/>
                  <w:marTop w:val="0"/>
                  <w:marBottom w:val="0"/>
                  <w:divBdr>
                    <w:top w:val="none" w:sz="0" w:space="0" w:color="auto"/>
                    <w:left w:val="none" w:sz="0" w:space="0" w:color="auto"/>
                    <w:bottom w:val="none" w:sz="0" w:space="0" w:color="auto"/>
                    <w:right w:val="none" w:sz="0" w:space="0" w:color="auto"/>
                  </w:divBdr>
                  <w:divsChild>
                    <w:div w:id="1317028065">
                      <w:marLeft w:val="0"/>
                      <w:marRight w:val="0"/>
                      <w:marTop w:val="0"/>
                      <w:marBottom w:val="0"/>
                      <w:divBdr>
                        <w:top w:val="none" w:sz="0" w:space="0" w:color="auto"/>
                        <w:left w:val="none" w:sz="0" w:space="0" w:color="auto"/>
                        <w:bottom w:val="none" w:sz="0" w:space="0" w:color="auto"/>
                        <w:right w:val="none" w:sz="0" w:space="0" w:color="auto"/>
                      </w:divBdr>
                      <w:divsChild>
                        <w:div w:id="16267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345700">
      <w:bodyDiv w:val="1"/>
      <w:marLeft w:val="0"/>
      <w:marRight w:val="0"/>
      <w:marTop w:val="0"/>
      <w:marBottom w:val="0"/>
      <w:divBdr>
        <w:top w:val="none" w:sz="0" w:space="0" w:color="auto"/>
        <w:left w:val="none" w:sz="0" w:space="0" w:color="auto"/>
        <w:bottom w:val="none" w:sz="0" w:space="0" w:color="auto"/>
        <w:right w:val="none" w:sz="0" w:space="0" w:color="auto"/>
      </w:divBdr>
      <w:divsChild>
        <w:div w:id="1728871945">
          <w:marLeft w:val="0"/>
          <w:marRight w:val="0"/>
          <w:marTop w:val="0"/>
          <w:marBottom w:val="0"/>
          <w:divBdr>
            <w:top w:val="none" w:sz="0" w:space="0" w:color="auto"/>
            <w:left w:val="none" w:sz="0" w:space="0" w:color="auto"/>
            <w:bottom w:val="none" w:sz="0" w:space="0" w:color="auto"/>
            <w:right w:val="none" w:sz="0" w:space="0" w:color="auto"/>
          </w:divBdr>
          <w:divsChild>
            <w:div w:id="300428284">
              <w:marLeft w:val="0"/>
              <w:marRight w:val="0"/>
              <w:marTop w:val="0"/>
              <w:marBottom w:val="0"/>
              <w:divBdr>
                <w:top w:val="none" w:sz="0" w:space="0" w:color="auto"/>
                <w:left w:val="none" w:sz="0" w:space="0" w:color="auto"/>
                <w:bottom w:val="none" w:sz="0" w:space="0" w:color="auto"/>
                <w:right w:val="none" w:sz="0" w:space="0" w:color="auto"/>
              </w:divBdr>
              <w:divsChild>
                <w:div w:id="496728430">
                  <w:marLeft w:val="0"/>
                  <w:marRight w:val="0"/>
                  <w:marTop w:val="0"/>
                  <w:marBottom w:val="0"/>
                  <w:divBdr>
                    <w:top w:val="none" w:sz="0" w:space="0" w:color="auto"/>
                    <w:left w:val="none" w:sz="0" w:space="0" w:color="auto"/>
                    <w:bottom w:val="none" w:sz="0" w:space="0" w:color="auto"/>
                    <w:right w:val="none" w:sz="0" w:space="0" w:color="auto"/>
                  </w:divBdr>
                  <w:divsChild>
                    <w:div w:id="1979912334">
                      <w:marLeft w:val="150"/>
                      <w:marRight w:val="150"/>
                      <w:marTop w:val="0"/>
                      <w:marBottom w:val="0"/>
                      <w:divBdr>
                        <w:top w:val="none" w:sz="0" w:space="0" w:color="auto"/>
                        <w:left w:val="none" w:sz="0" w:space="0" w:color="auto"/>
                        <w:bottom w:val="none" w:sz="0" w:space="0" w:color="auto"/>
                        <w:right w:val="none" w:sz="0" w:space="0" w:color="auto"/>
                      </w:divBdr>
                      <w:divsChild>
                        <w:div w:id="1096831098">
                          <w:marLeft w:val="0"/>
                          <w:marRight w:val="0"/>
                          <w:marTop w:val="0"/>
                          <w:marBottom w:val="0"/>
                          <w:divBdr>
                            <w:top w:val="none" w:sz="0" w:space="0" w:color="auto"/>
                            <w:left w:val="none" w:sz="0" w:space="0" w:color="auto"/>
                            <w:bottom w:val="none" w:sz="0" w:space="0" w:color="auto"/>
                            <w:right w:val="none" w:sz="0" w:space="0" w:color="auto"/>
                          </w:divBdr>
                          <w:divsChild>
                            <w:div w:id="2099398262">
                              <w:marLeft w:val="0"/>
                              <w:marRight w:val="0"/>
                              <w:marTop w:val="0"/>
                              <w:marBottom w:val="0"/>
                              <w:divBdr>
                                <w:top w:val="none" w:sz="0" w:space="0" w:color="auto"/>
                                <w:left w:val="none" w:sz="0" w:space="0" w:color="auto"/>
                                <w:bottom w:val="none" w:sz="0" w:space="0" w:color="auto"/>
                                <w:right w:val="none" w:sz="0" w:space="0" w:color="auto"/>
                              </w:divBdr>
                              <w:divsChild>
                                <w:div w:id="894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548343">
      <w:bodyDiv w:val="1"/>
      <w:marLeft w:val="0"/>
      <w:marRight w:val="0"/>
      <w:marTop w:val="0"/>
      <w:marBottom w:val="0"/>
      <w:divBdr>
        <w:top w:val="none" w:sz="0" w:space="0" w:color="auto"/>
        <w:left w:val="none" w:sz="0" w:space="0" w:color="auto"/>
        <w:bottom w:val="none" w:sz="0" w:space="0" w:color="auto"/>
        <w:right w:val="none" w:sz="0" w:space="0" w:color="auto"/>
      </w:divBdr>
      <w:divsChild>
        <w:div w:id="1416321486">
          <w:marLeft w:val="0"/>
          <w:marRight w:val="0"/>
          <w:marTop w:val="0"/>
          <w:marBottom w:val="0"/>
          <w:divBdr>
            <w:top w:val="none" w:sz="0" w:space="0" w:color="auto"/>
            <w:left w:val="none" w:sz="0" w:space="0" w:color="auto"/>
            <w:bottom w:val="none" w:sz="0" w:space="0" w:color="auto"/>
            <w:right w:val="none" w:sz="0" w:space="0" w:color="auto"/>
          </w:divBdr>
          <w:divsChild>
            <w:div w:id="470562028">
              <w:marLeft w:val="0"/>
              <w:marRight w:val="0"/>
              <w:marTop w:val="0"/>
              <w:marBottom w:val="0"/>
              <w:divBdr>
                <w:top w:val="none" w:sz="0" w:space="0" w:color="auto"/>
                <w:left w:val="none" w:sz="0" w:space="0" w:color="auto"/>
                <w:bottom w:val="none" w:sz="0" w:space="0" w:color="auto"/>
                <w:right w:val="none" w:sz="0" w:space="0" w:color="auto"/>
              </w:divBdr>
              <w:divsChild>
                <w:div w:id="1142039618">
                  <w:marLeft w:val="0"/>
                  <w:marRight w:val="0"/>
                  <w:marTop w:val="0"/>
                  <w:marBottom w:val="0"/>
                  <w:divBdr>
                    <w:top w:val="none" w:sz="0" w:space="0" w:color="auto"/>
                    <w:left w:val="none" w:sz="0" w:space="0" w:color="auto"/>
                    <w:bottom w:val="none" w:sz="0" w:space="0" w:color="auto"/>
                    <w:right w:val="none" w:sz="0" w:space="0" w:color="auto"/>
                  </w:divBdr>
                  <w:divsChild>
                    <w:div w:id="2059668946">
                      <w:marLeft w:val="150"/>
                      <w:marRight w:val="150"/>
                      <w:marTop w:val="0"/>
                      <w:marBottom w:val="0"/>
                      <w:divBdr>
                        <w:top w:val="none" w:sz="0" w:space="0" w:color="auto"/>
                        <w:left w:val="none" w:sz="0" w:space="0" w:color="auto"/>
                        <w:bottom w:val="none" w:sz="0" w:space="0" w:color="auto"/>
                        <w:right w:val="none" w:sz="0" w:space="0" w:color="auto"/>
                      </w:divBdr>
                      <w:divsChild>
                        <w:div w:id="1778870683">
                          <w:marLeft w:val="0"/>
                          <w:marRight w:val="0"/>
                          <w:marTop w:val="0"/>
                          <w:marBottom w:val="0"/>
                          <w:divBdr>
                            <w:top w:val="none" w:sz="0" w:space="0" w:color="auto"/>
                            <w:left w:val="none" w:sz="0" w:space="0" w:color="auto"/>
                            <w:bottom w:val="none" w:sz="0" w:space="0" w:color="auto"/>
                            <w:right w:val="none" w:sz="0" w:space="0" w:color="auto"/>
                          </w:divBdr>
                          <w:divsChild>
                            <w:div w:id="1665011622">
                              <w:marLeft w:val="0"/>
                              <w:marRight w:val="0"/>
                              <w:marTop w:val="0"/>
                              <w:marBottom w:val="0"/>
                              <w:divBdr>
                                <w:top w:val="none" w:sz="0" w:space="0" w:color="auto"/>
                                <w:left w:val="none" w:sz="0" w:space="0" w:color="auto"/>
                                <w:bottom w:val="none" w:sz="0" w:space="0" w:color="auto"/>
                                <w:right w:val="none" w:sz="0" w:space="0" w:color="auto"/>
                              </w:divBdr>
                              <w:divsChild>
                                <w:div w:id="2065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8160581">
      <w:bodyDiv w:val="1"/>
      <w:marLeft w:val="0"/>
      <w:marRight w:val="0"/>
      <w:marTop w:val="0"/>
      <w:marBottom w:val="0"/>
      <w:divBdr>
        <w:top w:val="none" w:sz="0" w:space="0" w:color="auto"/>
        <w:left w:val="none" w:sz="0" w:space="0" w:color="auto"/>
        <w:bottom w:val="none" w:sz="0" w:space="0" w:color="auto"/>
        <w:right w:val="none" w:sz="0" w:space="0" w:color="auto"/>
      </w:divBdr>
      <w:divsChild>
        <w:div w:id="1387144053">
          <w:marLeft w:val="0"/>
          <w:marRight w:val="0"/>
          <w:marTop w:val="0"/>
          <w:marBottom w:val="0"/>
          <w:divBdr>
            <w:top w:val="none" w:sz="0" w:space="0" w:color="auto"/>
            <w:left w:val="none" w:sz="0" w:space="0" w:color="auto"/>
            <w:bottom w:val="none" w:sz="0" w:space="0" w:color="auto"/>
            <w:right w:val="none" w:sz="0" w:space="0" w:color="auto"/>
          </w:divBdr>
          <w:divsChild>
            <w:div w:id="1428500602">
              <w:marLeft w:val="0"/>
              <w:marRight w:val="0"/>
              <w:marTop w:val="0"/>
              <w:marBottom w:val="0"/>
              <w:divBdr>
                <w:top w:val="none" w:sz="0" w:space="0" w:color="auto"/>
                <w:left w:val="none" w:sz="0" w:space="0" w:color="auto"/>
                <w:bottom w:val="none" w:sz="0" w:space="0" w:color="auto"/>
                <w:right w:val="none" w:sz="0" w:space="0" w:color="auto"/>
              </w:divBdr>
              <w:divsChild>
                <w:div w:id="1270309103">
                  <w:marLeft w:val="0"/>
                  <w:marRight w:val="0"/>
                  <w:marTop w:val="0"/>
                  <w:marBottom w:val="0"/>
                  <w:divBdr>
                    <w:top w:val="none" w:sz="0" w:space="0" w:color="auto"/>
                    <w:left w:val="none" w:sz="0" w:space="0" w:color="auto"/>
                    <w:bottom w:val="none" w:sz="0" w:space="0" w:color="auto"/>
                    <w:right w:val="none" w:sz="0" w:space="0" w:color="auto"/>
                  </w:divBdr>
                  <w:divsChild>
                    <w:div w:id="1493525316">
                      <w:marLeft w:val="150"/>
                      <w:marRight w:val="150"/>
                      <w:marTop w:val="0"/>
                      <w:marBottom w:val="0"/>
                      <w:divBdr>
                        <w:top w:val="none" w:sz="0" w:space="0" w:color="auto"/>
                        <w:left w:val="none" w:sz="0" w:space="0" w:color="auto"/>
                        <w:bottom w:val="none" w:sz="0" w:space="0" w:color="auto"/>
                        <w:right w:val="none" w:sz="0" w:space="0" w:color="auto"/>
                      </w:divBdr>
                      <w:divsChild>
                        <w:div w:id="16083447">
                          <w:marLeft w:val="0"/>
                          <w:marRight w:val="0"/>
                          <w:marTop w:val="0"/>
                          <w:marBottom w:val="0"/>
                          <w:divBdr>
                            <w:top w:val="none" w:sz="0" w:space="0" w:color="auto"/>
                            <w:left w:val="none" w:sz="0" w:space="0" w:color="auto"/>
                            <w:bottom w:val="none" w:sz="0" w:space="0" w:color="auto"/>
                            <w:right w:val="none" w:sz="0" w:space="0" w:color="auto"/>
                          </w:divBdr>
                          <w:divsChild>
                            <w:div w:id="27416338">
                              <w:marLeft w:val="0"/>
                              <w:marRight w:val="0"/>
                              <w:marTop w:val="0"/>
                              <w:marBottom w:val="0"/>
                              <w:divBdr>
                                <w:top w:val="none" w:sz="0" w:space="0" w:color="auto"/>
                                <w:left w:val="none" w:sz="0" w:space="0" w:color="auto"/>
                                <w:bottom w:val="none" w:sz="0" w:space="0" w:color="auto"/>
                                <w:right w:val="none" w:sz="0" w:space="0" w:color="auto"/>
                              </w:divBdr>
                              <w:divsChild>
                                <w:div w:id="78531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326757">
      <w:bodyDiv w:val="1"/>
      <w:marLeft w:val="0"/>
      <w:marRight w:val="0"/>
      <w:marTop w:val="0"/>
      <w:marBottom w:val="0"/>
      <w:divBdr>
        <w:top w:val="none" w:sz="0" w:space="0" w:color="auto"/>
        <w:left w:val="none" w:sz="0" w:space="0" w:color="auto"/>
        <w:bottom w:val="none" w:sz="0" w:space="0" w:color="auto"/>
        <w:right w:val="none" w:sz="0" w:space="0" w:color="auto"/>
      </w:divBdr>
      <w:divsChild>
        <w:div w:id="776214018">
          <w:marLeft w:val="0"/>
          <w:marRight w:val="0"/>
          <w:marTop w:val="0"/>
          <w:marBottom w:val="0"/>
          <w:divBdr>
            <w:top w:val="none" w:sz="0" w:space="0" w:color="auto"/>
            <w:left w:val="none" w:sz="0" w:space="0" w:color="auto"/>
            <w:bottom w:val="none" w:sz="0" w:space="0" w:color="auto"/>
            <w:right w:val="none" w:sz="0" w:space="0" w:color="auto"/>
          </w:divBdr>
          <w:divsChild>
            <w:div w:id="1623149918">
              <w:marLeft w:val="0"/>
              <w:marRight w:val="0"/>
              <w:marTop w:val="0"/>
              <w:marBottom w:val="0"/>
              <w:divBdr>
                <w:top w:val="none" w:sz="0" w:space="0" w:color="auto"/>
                <w:left w:val="none" w:sz="0" w:space="0" w:color="auto"/>
                <w:bottom w:val="none" w:sz="0" w:space="0" w:color="auto"/>
                <w:right w:val="none" w:sz="0" w:space="0" w:color="auto"/>
              </w:divBdr>
              <w:divsChild>
                <w:div w:id="2048067470">
                  <w:marLeft w:val="0"/>
                  <w:marRight w:val="0"/>
                  <w:marTop w:val="0"/>
                  <w:marBottom w:val="0"/>
                  <w:divBdr>
                    <w:top w:val="none" w:sz="0" w:space="0" w:color="auto"/>
                    <w:left w:val="none" w:sz="0" w:space="0" w:color="auto"/>
                    <w:bottom w:val="none" w:sz="0" w:space="0" w:color="auto"/>
                    <w:right w:val="none" w:sz="0" w:space="0" w:color="auto"/>
                  </w:divBdr>
                  <w:divsChild>
                    <w:div w:id="807478161">
                      <w:marLeft w:val="0"/>
                      <w:marRight w:val="0"/>
                      <w:marTop w:val="0"/>
                      <w:marBottom w:val="0"/>
                      <w:divBdr>
                        <w:top w:val="none" w:sz="0" w:space="0" w:color="auto"/>
                        <w:left w:val="none" w:sz="0" w:space="0" w:color="auto"/>
                        <w:bottom w:val="none" w:sz="0" w:space="0" w:color="auto"/>
                        <w:right w:val="none" w:sz="0" w:space="0" w:color="auto"/>
                      </w:divBdr>
                      <w:divsChild>
                        <w:div w:id="35882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07561">
      <w:bodyDiv w:val="1"/>
      <w:marLeft w:val="0"/>
      <w:marRight w:val="0"/>
      <w:marTop w:val="0"/>
      <w:marBottom w:val="0"/>
      <w:divBdr>
        <w:top w:val="none" w:sz="0" w:space="0" w:color="auto"/>
        <w:left w:val="none" w:sz="0" w:space="0" w:color="auto"/>
        <w:bottom w:val="none" w:sz="0" w:space="0" w:color="auto"/>
        <w:right w:val="none" w:sz="0" w:space="0" w:color="auto"/>
      </w:divBdr>
      <w:divsChild>
        <w:div w:id="580797467">
          <w:marLeft w:val="0"/>
          <w:marRight w:val="0"/>
          <w:marTop w:val="0"/>
          <w:marBottom w:val="0"/>
          <w:divBdr>
            <w:top w:val="none" w:sz="0" w:space="0" w:color="auto"/>
            <w:left w:val="none" w:sz="0" w:space="0" w:color="auto"/>
            <w:bottom w:val="none" w:sz="0" w:space="0" w:color="auto"/>
            <w:right w:val="none" w:sz="0" w:space="0" w:color="auto"/>
          </w:divBdr>
          <w:divsChild>
            <w:div w:id="1430547031">
              <w:marLeft w:val="0"/>
              <w:marRight w:val="0"/>
              <w:marTop w:val="0"/>
              <w:marBottom w:val="0"/>
              <w:divBdr>
                <w:top w:val="none" w:sz="0" w:space="0" w:color="auto"/>
                <w:left w:val="none" w:sz="0" w:space="0" w:color="auto"/>
                <w:bottom w:val="none" w:sz="0" w:space="0" w:color="auto"/>
                <w:right w:val="none" w:sz="0" w:space="0" w:color="auto"/>
              </w:divBdr>
              <w:divsChild>
                <w:div w:id="1621375242">
                  <w:marLeft w:val="0"/>
                  <w:marRight w:val="0"/>
                  <w:marTop w:val="0"/>
                  <w:marBottom w:val="0"/>
                  <w:divBdr>
                    <w:top w:val="none" w:sz="0" w:space="0" w:color="auto"/>
                    <w:left w:val="none" w:sz="0" w:space="0" w:color="auto"/>
                    <w:bottom w:val="none" w:sz="0" w:space="0" w:color="auto"/>
                    <w:right w:val="none" w:sz="0" w:space="0" w:color="auto"/>
                  </w:divBdr>
                  <w:divsChild>
                    <w:div w:id="822819580">
                      <w:marLeft w:val="0"/>
                      <w:marRight w:val="0"/>
                      <w:marTop w:val="0"/>
                      <w:marBottom w:val="0"/>
                      <w:divBdr>
                        <w:top w:val="none" w:sz="0" w:space="0" w:color="auto"/>
                        <w:left w:val="none" w:sz="0" w:space="0" w:color="auto"/>
                        <w:bottom w:val="none" w:sz="0" w:space="0" w:color="auto"/>
                        <w:right w:val="none" w:sz="0" w:space="0" w:color="auto"/>
                      </w:divBdr>
                      <w:divsChild>
                        <w:div w:id="2024281818">
                          <w:marLeft w:val="150"/>
                          <w:marRight w:val="150"/>
                          <w:marTop w:val="0"/>
                          <w:marBottom w:val="0"/>
                          <w:divBdr>
                            <w:top w:val="none" w:sz="0" w:space="0" w:color="auto"/>
                            <w:left w:val="none" w:sz="0" w:space="0" w:color="auto"/>
                            <w:bottom w:val="none" w:sz="0" w:space="0" w:color="auto"/>
                            <w:right w:val="none" w:sz="0" w:space="0" w:color="auto"/>
                          </w:divBdr>
                          <w:divsChild>
                            <w:div w:id="603729876">
                              <w:marLeft w:val="0"/>
                              <w:marRight w:val="0"/>
                              <w:marTop w:val="0"/>
                              <w:marBottom w:val="0"/>
                              <w:divBdr>
                                <w:top w:val="none" w:sz="0" w:space="0" w:color="auto"/>
                                <w:left w:val="none" w:sz="0" w:space="0" w:color="auto"/>
                                <w:bottom w:val="none" w:sz="0" w:space="0" w:color="auto"/>
                                <w:right w:val="none" w:sz="0" w:space="0" w:color="auto"/>
                              </w:divBdr>
                              <w:divsChild>
                                <w:div w:id="573128092">
                                  <w:marLeft w:val="0"/>
                                  <w:marRight w:val="0"/>
                                  <w:marTop w:val="0"/>
                                  <w:marBottom w:val="0"/>
                                  <w:divBdr>
                                    <w:top w:val="none" w:sz="0" w:space="0" w:color="auto"/>
                                    <w:left w:val="none" w:sz="0" w:space="0" w:color="auto"/>
                                    <w:bottom w:val="none" w:sz="0" w:space="0" w:color="auto"/>
                                    <w:right w:val="none" w:sz="0" w:space="0" w:color="auto"/>
                                  </w:divBdr>
                                  <w:divsChild>
                                    <w:div w:id="1945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6408">
      <w:bodyDiv w:val="1"/>
      <w:marLeft w:val="0"/>
      <w:marRight w:val="0"/>
      <w:marTop w:val="0"/>
      <w:marBottom w:val="0"/>
      <w:divBdr>
        <w:top w:val="none" w:sz="0" w:space="0" w:color="auto"/>
        <w:left w:val="none" w:sz="0" w:space="0" w:color="auto"/>
        <w:bottom w:val="none" w:sz="0" w:space="0" w:color="auto"/>
        <w:right w:val="none" w:sz="0" w:space="0" w:color="auto"/>
      </w:divBdr>
      <w:divsChild>
        <w:div w:id="135345522">
          <w:marLeft w:val="0"/>
          <w:marRight w:val="0"/>
          <w:marTop w:val="0"/>
          <w:marBottom w:val="0"/>
          <w:divBdr>
            <w:top w:val="none" w:sz="0" w:space="0" w:color="auto"/>
            <w:left w:val="none" w:sz="0" w:space="0" w:color="auto"/>
            <w:bottom w:val="none" w:sz="0" w:space="0" w:color="auto"/>
            <w:right w:val="none" w:sz="0" w:space="0" w:color="auto"/>
          </w:divBdr>
          <w:divsChild>
            <w:div w:id="1284582123">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sChild>
                    <w:div w:id="232592668">
                      <w:marLeft w:val="0"/>
                      <w:marRight w:val="0"/>
                      <w:marTop w:val="0"/>
                      <w:marBottom w:val="0"/>
                      <w:divBdr>
                        <w:top w:val="none" w:sz="0" w:space="0" w:color="auto"/>
                        <w:left w:val="none" w:sz="0" w:space="0" w:color="auto"/>
                        <w:bottom w:val="none" w:sz="0" w:space="0" w:color="auto"/>
                        <w:right w:val="none" w:sz="0" w:space="0" w:color="auto"/>
                      </w:divBdr>
                      <w:divsChild>
                        <w:div w:id="1884706055">
                          <w:marLeft w:val="0"/>
                          <w:marRight w:val="0"/>
                          <w:marTop w:val="0"/>
                          <w:marBottom w:val="0"/>
                          <w:divBdr>
                            <w:top w:val="none" w:sz="0" w:space="0" w:color="auto"/>
                            <w:left w:val="none" w:sz="0" w:space="0" w:color="auto"/>
                            <w:bottom w:val="none" w:sz="0" w:space="0" w:color="auto"/>
                            <w:right w:val="none" w:sz="0" w:space="0" w:color="auto"/>
                          </w:divBdr>
                          <w:divsChild>
                            <w:div w:id="145057148">
                              <w:marLeft w:val="0"/>
                              <w:marRight w:val="0"/>
                              <w:marTop w:val="0"/>
                              <w:marBottom w:val="0"/>
                              <w:divBdr>
                                <w:top w:val="none" w:sz="0" w:space="0" w:color="auto"/>
                                <w:left w:val="none" w:sz="0" w:space="0" w:color="auto"/>
                                <w:bottom w:val="none" w:sz="0" w:space="0" w:color="auto"/>
                                <w:right w:val="none" w:sz="0" w:space="0" w:color="auto"/>
                              </w:divBdr>
                              <w:divsChild>
                                <w:div w:id="1115176778">
                                  <w:marLeft w:val="0"/>
                                  <w:marRight w:val="0"/>
                                  <w:marTop w:val="0"/>
                                  <w:marBottom w:val="0"/>
                                  <w:divBdr>
                                    <w:top w:val="none" w:sz="0" w:space="0" w:color="auto"/>
                                    <w:left w:val="none" w:sz="0" w:space="0" w:color="auto"/>
                                    <w:bottom w:val="none" w:sz="0" w:space="0" w:color="auto"/>
                                    <w:right w:val="none" w:sz="0" w:space="0" w:color="auto"/>
                                  </w:divBdr>
                                  <w:divsChild>
                                    <w:div w:id="1343893282">
                                      <w:marLeft w:val="0"/>
                                      <w:marRight w:val="0"/>
                                      <w:marTop w:val="0"/>
                                      <w:marBottom w:val="0"/>
                                      <w:divBdr>
                                        <w:top w:val="none" w:sz="0" w:space="0" w:color="auto"/>
                                        <w:left w:val="none" w:sz="0" w:space="0" w:color="auto"/>
                                        <w:bottom w:val="none" w:sz="0" w:space="0" w:color="auto"/>
                                        <w:right w:val="none" w:sz="0" w:space="0" w:color="auto"/>
                                      </w:divBdr>
                                      <w:divsChild>
                                        <w:div w:id="911040487">
                                          <w:marLeft w:val="0"/>
                                          <w:marRight w:val="0"/>
                                          <w:marTop w:val="0"/>
                                          <w:marBottom w:val="0"/>
                                          <w:divBdr>
                                            <w:top w:val="none" w:sz="0" w:space="0" w:color="auto"/>
                                            <w:left w:val="none" w:sz="0" w:space="0" w:color="auto"/>
                                            <w:bottom w:val="none" w:sz="0" w:space="0" w:color="auto"/>
                                            <w:right w:val="none" w:sz="0" w:space="0" w:color="auto"/>
                                          </w:divBdr>
                                          <w:divsChild>
                                            <w:div w:id="13216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7811466">
      <w:bodyDiv w:val="1"/>
      <w:marLeft w:val="0"/>
      <w:marRight w:val="0"/>
      <w:marTop w:val="0"/>
      <w:marBottom w:val="0"/>
      <w:divBdr>
        <w:top w:val="none" w:sz="0" w:space="0" w:color="auto"/>
        <w:left w:val="none" w:sz="0" w:space="0" w:color="auto"/>
        <w:bottom w:val="none" w:sz="0" w:space="0" w:color="auto"/>
        <w:right w:val="none" w:sz="0" w:space="0" w:color="auto"/>
      </w:divBdr>
      <w:divsChild>
        <w:div w:id="824079871">
          <w:marLeft w:val="0"/>
          <w:marRight w:val="0"/>
          <w:marTop w:val="0"/>
          <w:marBottom w:val="0"/>
          <w:divBdr>
            <w:top w:val="none" w:sz="0" w:space="0" w:color="auto"/>
            <w:left w:val="none" w:sz="0" w:space="0" w:color="auto"/>
            <w:bottom w:val="none" w:sz="0" w:space="0" w:color="auto"/>
            <w:right w:val="none" w:sz="0" w:space="0" w:color="auto"/>
          </w:divBdr>
          <w:divsChild>
            <w:div w:id="1480919102">
              <w:marLeft w:val="0"/>
              <w:marRight w:val="0"/>
              <w:marTop w:val="0"/>
              <w:marBottom w:val="0"/>
              <w:divBdr>
                <w:top w:val="none" w:sz="0" w:space="0" w:color="auto"/>
                <w:left w:val="none" w:sz="0" w:space="0" w:color="auto"/>
                <w:bottom w:val="none" w:sz="0" w:space="0" w:color="auto"/>
                <w:right w:val="none" w:sz="0" w:space="0" w:color="auto"/>
              </w:divBdr>
              <w:divsChild>
                <w:div w:id="96220396">
                  <w:marLeft w:val="0"/>
                  <w:marRight w:val="0"/>
                  <w:marTop w:val="0"/>
                  <w:marBottom w:val="0"/>
                  <w:divBdr>
                    <w:top w:val="none" w:sz="0" w:space="0" w:color="auto"/>
                    <w:left w:val="none" w:sz="0" w:space="0" w:color="auto"/>
                    <w:bottom w:val="none" w:sz="0" w:space="0" w:color="auto"/>
                    <w:right w:val="none" w:sz="0" w:space="0" w:color="auto"/>
                  </w:divBdr>
                  <w:divsChild>
                    <w:div w:id="1456295218">
                      <w:marLeft w:val="0"/>
                      <w:marRight w:val="0"/>
                      <w:marTop w:val="0"/>
                      <w:marBottom w:val="0"/>
                      <w:divBdr>
                        <w:top w:val="none" w:sz="0" w:space="0" w:color="auto"/>
                        <w:left w:val="none" w:sz="0" w:space="0" w:color="auto"/>
                        <w:bottom w:val="none" w:sz="0" w:space="0" w:color="auto"/>
                        <w:right w:val="none" w:sz="0" w:space="0" w:color="auto"/>
                      </w:divBdr>
                      <w:divsChild>
                        <w:div w:id="42403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969161">
      <w:bodyDiv w:val="1"/>
      <w:marLeft w:val="0"/>
      <w:marRight w:val="0"/>
      <w:marTop w:val="0"/>
      <w:marBottom w:val="0"/>
      <w:divBdr>
        <w:top w:val="none" w:sz="0" w:space="0" w:color="auto"/>
        <w:left w:val="none" w:sz="0" w:space="0" w:color="auto"/>
        <w:bottom w:val="none" w:sz="0" w:space="0" w:color="auto"/>
        <w:right w:val="none" w:sz="0" w:space="0" w:color="auto"/>
      </w:divBdr>
      <w:divsChild>
        <w:div w:id="1179585022">
          <w:marLeft w:val="0"/>
          <w:marRight w:val="0"/>
          <w:marTop w:val="0"/>
          <w:marBottom w:val="0"/>
          <w:divBdr>
            <w:top w:val="none" w:sz="0" w:space="0" w:color="auto"/>
            <w:left w:val="none" w:sz="0" w:space="0" w:color="auto"/>
            <w:bottom w:val="none" w:sz="0" w:space="0" w:color="auto"/>
            <w:right w:val="none" w:sz="0" w:space="0" w:color="auto"/>
          </w:divBdr>
          <w:divsChild>
            <w:div w:id="1815295745">
              <w:marLeft w:val="0"/>
              <w:marRight w:val="0"/>
              <w:marTop w:val="0"/>
              <w:marBottom w:val="0"/>
              <w:divBdr>
                <w:top w:val="none" w:sz="0" w:space="0" w:color="auto"/>
                <w:left w:val="none" w:sz="0" w:space="0" w:color="auto"/>
                <w:bottom w:val="none" w:sz="0" w:space="0" w:color="auto"/>
                <w:right w:val="none" w:sz="0" w:space="0" w:color="auto"/>
              </w:divBdr>
              <w:divsChild>
                <w:div w:id="1020887008">
                  <w:marLeft w:val="0"/>
                  <w:marRight w:val="0"/>
                  <w:marTop w:val="0"/>
                  <w:marBottom w:val="0"/>
                  <w:divBdr>
                    <w:top w:val="none" w:sz="0" w:space="0" w:color="auto"/>
                    <w:left w:val="none" w:sz="0" w:space="0" w:color="auto"/>
                    <w:bottom w:val="none" w:sz="0" w:space="0" w:color="auto"/>
                    <w:right w:val="none" w:sz="0" w:space="0" w:color="auto"/>
                  </w:divBdr>
                  <w:divsChild>
                    <w:div w:id="1178276043">
                      <w:marLeft w:val="0"/>
                      <w:marRight w:val="0"/>
                      <w:marTop w:val="0"/>
                      <w:marBottom w:val="0"/>
                      <w:divBdr>
                        <w:top w:val="none" w:sz="0" w:space="0" w:color="auto"/>
                        <w:left w:val="none" w:sz="0" w:space="0" w:color="auto"/>
                        <w:bottom w:val="none" w:sz="0" w:space="0" w:color="auto"/>
                        <w:right w:val="none" w:sz="0" w:space="0" w:color="auto"/>
                      </w:divBdr>
                      <w:divsChild>
                        <w:div w:id="95691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00876">
      <w:bodyDiv w:val="1"/>
      <w:marLeft w:val="0"/>
      <w:marRight w:val="0"/>
      <w:marTop w:val="0"/>
      <w:marBottom w:val="0"/>
      <w:divBdr>
        <w:top w:val="none" w:sz="0" w:space="0" w:color="auto"/>
        <w:left w:val="none" w:sz="0" w:space="0" w:color="auto"/>
        <w:bottom w:val="none" w:sz="0" w:space="0" w:color="auto"/>
        <w:right w:val="none" w:sz="0" w:space="0" w:color="auto"/>
      </w:divBdr>
      <w:divsChild>
        <w:div w:id="1527989139">
          <w:marLeft w:val="0"/>
          <w:marRight w:val="0"/>
          <w:marTop w:val="0"/>
          <w:marBottom w:val="0"/>
          <w:divBdr>
            <w:top w:val="none" w:sz="0" w:space="0" w:color="auto"/>
            <w:left w:val="none" w:sz="0" w:space="0" w:color="auto"/>
            <w:bottom w:val="none" w:sz="0" w:space="0" w:color="auto"/>
            <w:right w:val="none" w:sz="0" w:space="0" w:color="auto"/>
          </w:divBdr>
          <w:divsChild>
            <w:div w:id="1362167220">
              <w:marLeft w:val="0"/>
              <w:marRight w:val="0"/>
              <w:marTop w:val="0"/>
              <w:marBottom w:val="0"/>
              <w:divBdr>
                <w:top w:val="none" w:sz="0" w:space="0" w:color="auto"/>
                <w:left w:val="none" w:sz="0" w:space="0" w:color="auto"/>
                <w:bottom w:val="none" w:sz="0" w:space="0" w:color="auto"/>
                <w:right w:val="none" w:sz="0" w:space="0" w:color="auto"/>
              </w:divBdr>
              <w:divsChild>
                <w:div w:id="1719083609">
                  <w:marLeft w:val="0"/>
                  <w:marRight w:val="0"/>
                  <w:marTop w:val="0"/>
                  <w:marBottom w:val="0"/>
                  <w:divBdr>
                    <w:top w:val="none" w:sz="0" w:space="0" w:color="auto"/>
                    <w:left w:val="none" w:sz="0" w:space="0" w:color="auto"/>
                    <w:bottom w:val="none" w:sz="0" w:space="0" w:color="auto"/>
                    <w:right w:val="none" w:sz="0" w:space="0" w:color="auto"/>
                  </w:divBdr>
                  <w:divsChild>
                    <w:div w:id="1761295443">
                      <w:marLeft w:val="0"/>
                      <w:marRight w:val="0"/>
                      <w:marTop w:val="0"/>
                      <w:marBottom w:val="0"/>
                      <w:divBdr>
                        <w:top w:val="none" w:sz="0" w:space="0" w:color="auto"/>
                        <w:left w:val="none" w:sz="0" w:space="0" w:color="auto"/>
                        <w:bottom w:val="none" w:sz="0" w:space="0" w:color="auto"/>
                        <w:right w:val="none" w:sz="0" w:space="0" w:color="auto"/>
                      </w:divBdr>
                      <w:divsChild>
                        <w:div w:id="3713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75318">
      <w:bodyDiv w:val="1"/>
      <w:marLeft w:val="0"/>
      <w:marRight w:val="0"/>
      <w:marTop w:val="0"/>
      <w:marBottom w:val="0"/>
      <w:divBdr>
        <w:top w:val="none" w:sz="0" w:space="0" w:color="auto"/>
        <w:left w:val="none" w:sz="0" w:space="0" w:color="auto"/>
        <w:bottom w:val="none" w:sz="0" w:space="0" w:color="auto"/>
        <w:right w:val="none" w:sz="0" w:space="0" w:color="auto"/>
      </w:divBdr>
      <w:divsChild>
        <w:div w:id="809901211">
          <w:marLeft w:val="0"/>
          <w:marRight w:val="0"/>
          <w:marTop w:val="0"/>
          <w:marBottom w:val="0"/>
          <w:divBdr>
            <w:top w:val="none" w:sz="0" w:space="0" w:color="auto"/>
            <w:left w:val="none" w:sz="0" w:space="0" w:color="auto"/>
            <w:bottom w:val="none" w:sz="0" w:space="0" w:color="auto"/>
            <w:right w:val="none" w:sz="0" w:space="0" w:color="auto"/>
          </w:divBdr>
          <w:divsChild>
            <w:div w:id="262080220">
              <w:marLeft w:val="0"/>
              <w:marRight w:val="0"/>
              <w:marTop w:val="0"/>
              <w:marBottom w:val="0"/>
              <w:divBdr>
                <w:top w:val="none" w:sz="0" w:space="0" w:color="auto"/>
                <w:left w:val="none" w:sz="0" w:space="0" w:color="auto"/>
                <w:bottom w:val="none" w:sz="0" w:space="0" w:color="auto"/>
                <w:right w:val="none" w:sz="0" w:space="0" w:color="auto"/>
              </w:divBdr>
              <w:divsChild>
                <w:div w:id="1926064996">
                  <w:marLeft w:val="0"/>
                  <w:marRight w:val="0"/>
                  <w:marTop w:val="0"/>
                  <w:marBottom w:val="0"/>
                  <w:divBdr>
                    <w:top w:val="none" w:sz="0" w:space="0" w:color="auto"/>
                    <w:left w:val="none" w:sz="0" w:space="0" w:color="auto"/>
                    <w:bottom w:val="none" w:sz="0" w:space="0" w:color="auto"/>
                    <w:right w:val="none" w:sz="0" w:space="0" w:color="auto"/>
                  </w:divBdr>
                  <w:divsChild>
                    <w:div w:id="1827625283">
                      <w:marLeft w:val="0"/>
                      <w:marRight w:val="0"/>
                      <w:marTop w:val="0"/>
                      <w:marBottom w:val="0"/>
                      <w:divBdr>
                        <w:top w:val="none" w:sz="0" w:space="0" w:color="auto"/>
                        <w:left w:val="none" w:sz="0" w:space="0" w:color="auto"/>
                        <w:bottom w:val="none" w:sz="0" w:space="0" w:color="auto"/>
                        <w:right w:val="none" w:sz="0" w:space="0" w:color="auto"/>
                      </w:divBdr>
                      <w:divsChild>
                        <w:div w:id="943071487">
                          <w:marLeft w:val="0"/>
                          <w:marRight w:val="0"/>
                          <w:marTop w:val="0"/>
                          <w:marBottom w:val="0"/>
                          <w:divBdr>
                            <w:top w:val="none" w:sz="0" w:space="0" w:color="auto"/>
                            <w:left w:val="none" w:sz="0" w:space="0" w:color="auto"/>
                            <w:bottom w:val="none" w:sz="0" w:space="0" w:color="auto"/>
                            <w:right w:val="none" w:sz="0" w:space="0" w:color="auto"/>
                          </w:divBdr>
                          <w:divsChild>
                            <w:div w:id="88895294">
                              <w:marLeft w:val="0"/>
                              <w:marRight w:val="0"/>
                              <w:marTop w:val="0"/>
                              <w:marBottom w:val="0"/>
                              <w:divBdr>
                                <w:top w:val="none" w:sz="0" w:space="0" w:color="auto"/>
                                <w:left w:val="none" w:sz="0" w:space="0" w:color="auto"/>
                                <w:bottom w:val="none" w:sz="0" w:space="0" w:color="auto"/>
                                <w:right w:val="none" w:sz="0" w:space="0" w:color="auto"/>
                              </w:divBdr>
                              <w:divsChild>
                                <w:div w:id="1025400445">
                                  <w:marLeft w:val="0"/>
                                  <w:marRight w:val="0"/>
                                  <w:marTop w:val="0"/>
                                  <w:marBottom w:val="0"/>
                                  <w:divBdr>
                                    <w:top w:val="none" w:sz="0" w:space="0" w:color="auto"/>
                                    <w:left w:val="none" w:sz="0" w:space="0" w:color="auto"/>
                                    <w:bottom w:val="none" w:sz="0" w:space="0" w:color="auto"/>
                                    <w:right w:val="none" w:sz="0" w:space="0" w:color="auto"/>
                                  </w:divBdr>
                                  <w:divsChild>
                                    <w:div w:id="1547641190">
                                      <w:marLeft w:val="0"/>
                                      <w:marRight w:val="0"/>
                                      <w:marTop w:val="0"/>
                                      <w:marBottom w:val="0"/>
                                      <w:divBdr>
                                        <w:top w:val="none" w:sz="0" w:space="0" w:color="auto"/>
                                        <w:left w:val="none" w:sz="0" w:space="0" w:color="auto"/>
                                        <w:bottom w:val="none" w:sz="0" w:space="0" w:color="auto"/>
                                        <w:right w:val="none" w:sz="0" w:space="0" w:color="auto"/>
                                      </w:divBdr>
                                      <w:divsChild>
                                        <w:div w:id="826283806">
                                          <w:marLeft w:val="0"/>
                                          <w:marRight w:val="0"/>
                                          <w:marTop w:val="0"/>
                                          <w:marBottom w:val="0"/>
                                          <w:divBdr>
                                            <w:top w:val="none" w:sz="0" w:space="0" w:color="auto"/>
                                            <w:left w:val="none" w:sz="0" w:space="0" w:color="auto"/>
                                            <w:bottom w:val="none" w:sz="0" w:space="0" w:color="auto"/>
                                            <w:right w:val="none" w:sz="0" w:space="0" w:color="auto"/>
                                          </w:divBdr>
                                          <w:divsChild>
                                            <w:div w:id="153781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6677260">
      <w:bodyDiv w:val="1"/>
      <w:marLeft w:val="0"/>
      <w:marRight w:val="0"/>
      <w:marTop w:val="0"/>
      <w:marBottom w:val="0"/>
      <w:divBdr>
        <w:top w:val="none" w:sz="0" w:space="0" w:color="auto"/>
        <w:left w:val="none" w:sz="0" w:space="0" w:color="auto"/>
        <w:bottom w:val="none" w:sz="0" w:space="0" w:color="auto"/>
        <w:right w:val="none" w:sz="0" w:space="0" w:color="auto"/>
      </w:divBdr>
    </w:div>
    <w:div w:id="1924754258">
      <w:bodyDiv w:val="1"/>
      <w:marLeft w:val="0"/>
      <w:marRight w:val="0"/>
      <w:marTop w:val="0"/>
      <w:marBottom w:val="0"/>
      <w:divBdr>
        <w:top w:val="none" w:sz="0" w:space="0" w:color="auto"/>
        <w:left w:val="none" w:sz="0" w:space="0" w:color="auto"/>
        <w:bottom w:val="none" w:sz="0" w:space="0" w:color="auto"/>
        <w:right w:val="none" w:sz="0" w:space="0" w:color="auto"/>
      </w:divBdr>
      <w:divsChild>
        <w:div w:id="1192719241">
          <w:marLeft w:val="0"/>
          <w:marRight w:val="0"/>
          <w:marTop w:val="0"/>
          <w:marBottom w:val="0"/>
          <w:divBdr>
            <w:top w:val="none" w:sz="0" w:space="0" w:color="auto"/>
            <w:left w:val="none" w:sz="0" w:space="0" w:color="auto"/>
            <w:bottom w:val="none" w:sz="0" w:space="0" w:color="auto"/>
            <w:right w:val="none" w:sz="0" w:space="0" w:color="auto"/>
          </w:divBdr>
          <w:divsChild>
            <w:div w:id="2092071993">
              <w:marLeft w:val="0"/>
              <w:marRight w:val="0"/>
              <w:marTop w:val="0"/>
              <w:marBottom w:val="0"/>
              <w:divBdr>
                <w:top w:val="none" w:sz="0" w:space="0" w:color="auto"/>
                <w:left w:val="none" w:sz="0" w:space="0" w:color="auto"/>
                <w:bottom w:val="none" w:sz="0" w:space="0" w:color="auto"/>
                <w:right w:val="none" w:sz="0" w:space="0" w:color="auto"/>
              </w:divBdr>
              <w:divsChild>
                <w:div w:id="2076656544">
                  <w:marLeft w:val="0"/>
                  <w:marRight w:val="0"/>
                  <w:marTop w:val="0"/>
                  <w:marBottom w:val="0"/>
                  <w:divBdr>
                    <w:top w:val="none" w:sz="0" w:space="0" w:color="auto"/>
                    <w:left w:val="none" w:sz="0" w:space="0" w:color="auto"/>
                    <w:bottom w:val="none" w:sz="0" w:space="0" w:color="auto"/>
                    <w:right w:val="none" w:sz="0" w:space="0" w:color="auto"/>
                  </w:divBdr>
                  <w:divsChild>
                    <w:div w:id="202178780">
                      <w:marLeft w:val="0"/>
                      <w:marRight w:val="0"/>
                      <w:marTop w:val="0"/>
                      <w:marBottom w:val="0"/>
                      <w:divBdr>
                        <w:top w:val="none" w:sz="0" w:space="0" w:color="auto"/>
                        <w:left w:val="none" w:sz="0" w:space="0" w:color="auto"/>
                        <w:bottom w:val="none" w:sz="0" w:space="0" w:color="auto"/>
                        <w:right w:val="none" w:sz="0" w:space="0" w:color="auto"/>
                      </w:divBdr>
                      <w:divsChild>
                        <w:div w:id="106394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082110">
      <w:bodyDiv w:val="1"/>
      <w:marLeft w:val="0"/>
      <w:marRight w:val="0"/>
      <w:marTop w:val="0"/>
      <w:marBottom w:val="0"/>
      <w:divBdr>
        <w:top w:val="none" w:sz="0" w:space="0" w:color="auto"/>
        <w:left w:val="none" w:sz="0" w:space="0" w:color="auto"/>
        <w:bottom w:val="none" w:sz="0" w:space="0" w:color="auto"/>
        <w:right w:val="none" w:sz="0" w:space="0" w:color="auto"/>
      </w:divBdr>
      <w:divsChild>
        <w:div w:id="855265135">
          <w:marLeft w:val="0"/>
          <w:marRight w:val="0"/>
          <w:marTop w:val="0"/>
          <w:marBottom w:val="0"/>
          <w:divBdr>
            <w:top w:val="none" w:sz="0" w:space="0" w:color="auto"/>
            <w:left w:val="none" w:sz="0" w:space="0" w:color="auto"/>
            <w:bottom w:val="none" w:sz="0" w:space="0" w:color="auto"/>
            <w:right w:val="none" w:sz="0" w:space="0" w:color="auto"/>
          </w:divBdr>
          <w:divsChild>
            <w:div w:id="600113460">
              <w:marLeft w:val="0"/>
              <w:marRight w:val="0"/>
              <w:marTop w:val="0"/>
              <w:marBottom w:val="0"/>
              <w:divBdr>
                <w:top w:val="none" w:sz="0" w:space="0" w:color="auto"/>
                <w:left w:val="none" w:sz="0" w:space="0" w:color="auto"/>
                <w:bottom w:val="none" w:sz="0" w:space="0" w:color="auto"/>
                <w:right w:val="none" w:sz="0" w:space="0" w:color="auto"/>
              </w:divBdr>
              <w:divsChild>
                <w:div w:id="1184173762">
                  <w:marLeft w:val="0"/>
                  <w:marRight w:val="0"/>
                  <w:marTop w:val="0"/>
                  <w:marBottom w:val="0"/>
                  <w:divBdr>
                    <w:top w:val="none" w:sz="0" w:space="0" w:color="auto"/>
                    <w:left w:val="none" w:sz="0" w:space="0" w:color="auto"/>
                    <w:bottom w:val="none" w:sz="0" w:space="0" w:color="auto"/>
                    <w:right w:val="none" w:sz="0" w:space="0" w:color="auto"/>
                  </w:divBdr>
                  <w:divsChild>
                    <w:div w:id="1642808577">
                      <w:marLeft w:val="0"/>
                      <w:marRight w:val="0"/>
                      <w:marTop w:val="0"/>
                      <w:marBottom w:val="0"/>
                      <w:divBdr>
                        <w:top w:val="none" w:sz="0" w:space="0" w:color="auto"/>
                        <w:left w:val="none" w:sz="0" w:space="0" w:color="auto"/>
                        <w:bottom w:val="none" w:sz="0" w:space="0" w:color="auto"/>
                        <w:right w:val="none" w:sz="0" w:space="0" w:color="auto"/>
                      </w:divBdr>
                      <w:divsChild>
                        <w:div w:id="144141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amiconner@fs.fed.us" TargetMode="External"/><Relationship Id="rId18" Type="http://schemas.openxmlformats.org/officeDocument/2006/relationships/hyperlink" Target="mailto:rhickenbottom@fs.fed.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stoney@fs.fed.us" TargetMode="External"/><Relationship Id="rId17" Type="http://schemas.openxmlformats.org/officeDocument/2006/relationships/hyperlink" Target="mailto:rhickenbottom@fs.fed.us" TargetMode="External"/><Relationship Id="rId2" Type="http://schemas.openxmlformats.org/officeDocument/2006/relationships/styles" Target="styles.xml"/><Relationship Id="rId16" Type="http://schemas.openxmlformats.org/officeDocument/2006/relationships/hyperlink" Target="mailto:pcrespin@fs.fed.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nbrown@fs.fed.us" TargetMode="External"/><Relationship Id="rId5" Type="http://schemas.openxmlformats.org/officeDocument/2006/relationships/webSettings" Target="webSettings.xml"/><Relationship Id="rId15" Type="http://schemas.openxmlformats.org/officeDocument/2006/relationships/hyperlink" Target="mailto:aormseth@fs.fed.us" TargetMode="External"/><Relationship Id="rId10" Type="http://schemas.openxmlformats.org/officeDocument/2006/relationships/hyperlink" Target="http://www.fs.usda.gov/main/psicc/h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cgriffiths@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3015</Words>
  <Characters>17187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Gohl, Tod -FS</dc:creator>
  <cp:lastModifiedBy>USDA Forest Service</cp:lastModifiedBy>
  <cp:revision>6</cp:revision>
  <cp:lastPrinted>2013-12-06T23:47:00Z</cp:lastPrinted>
  <dcterms:created xsi:type="dcterms:W3CDTF">2014-01-12T18:11:00Z</dcterms:created>
  <dcterms:modified xsi:type="dcterms:W3CDTF">2014-01-15T00:39:00Z</dcterms:modified>
</cp:coreProperties>
</file>