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921" w:rsidRDefault="00B06ADD" w:rsidP="00DA211C">
      <w:pPr>
        <w:jc w:val="center"/>
        <w:rPr>
          <w:rFonts w:cs="Times New Roman"/>
          <w:b/>
          <w:szCs w:val="24"/>
        </w:rPr>
      </w:pPr>
      <w:r w:rsidRPr="002573AF">
        <w:rPr>
          <w:rFonts w:cs="Times New Roman"/>
          <w:b/>
          <w:szCs w:val="24"/>
        </w:rPr>
        <w:t xml:space="preserve">Rangeland </w:t>
      </w:r>
      <w:r>
        <w:rPr>
          <w:rFonts w:cs="Times New Roman"/>
          <w:b/>
          <w:szCs w:val="24"/>
        </w:rPr>
        <w:t xml:space="preserve">Extension </w:t>
      </w:r>
      <w:r w:rsidRPr="002573AF">
        <w:rPr>
          <w:rFonts w:cs="Times New Roman"/>
          <w:b/>
          <w:szCs w:val="24"/>
        </w:rPr>
        <w:t>Specialist, Assistant Professor of Rangeland Management</w:t>
      </w:r>
      <w:r>
        <w:rPr>
          <w:rFonts w:cs="Times New Roman"/>
          <w:b/>
          <w:szCs w:val="24"/>
        </w:rPr>
        <w:t xml:space="preserve">, </w:t>
      </w:r>
    </w:p>
    <w:p w:rsidR="001E2402" w:rsidRDefault="00B06ADD" w:rsidP="00DA211C">
      <w:pPr>
        <w:jc w:val="center"/>
        <w:rPr>
          <w:b/>
          <w:bCs/>
        </w:rPr>
      </w:pPr>
      <w:r>
        <w:rPr>
          <w:rFonts w:cs="Times New Roman"/>
          <w:b/>
          <w:szCs w:val="24"/>
        </w:rPr>
        <w:t>Plant – Herbivore Interactions Ecologist</w:t>
      </w:r>
      <w:r w:rsidR="00C84FBD">
        <w:rPr>
          <w:rFonts w:cs="Times New Roman"/>
          <w:b/>
          <w:szCs w:val="24"/>
        </w:rPr>
        <w:t xml:space="preserve"> (Position # 0233)</w:t>
      </w:r>
    </w:p>
    <w:p w:rsidR="00B06ADD" w:rsidRDefault="00B06ADD" w:rsidP="00DA211C">
      <w:pPr>
        <w:rPr>
          <w:b/>
          <w:bCs/>
        </w:rPr>
      </w:pPr>
    </w:p>
    <w:p w:rsidR="006759FE" w:rsidRDefault="00DB0BBB" w:rsidP="00DA211C">
      <w:pPr>
        <w:rPr>
          <w:rFonts w:eastAsia="Times New Roman" w:cs="Times New Roman"/>
          <w:szCs w:val="24"/>
        </w:rPr>
      </w:pPr>
      <w:r w:rsidRPr="001E2402">
        <w:rPr>
          <w:rFonts w:eastAsia="Times New Roman" w:cs="Times New Roman"/>
          <w:szCs w:val="24"/>
        </w:rPr>
        <w:t xml:space="preserve">The </w:t>
      </w:r>
      <w:r w:rsidR="00FF5D51" w:rsidRPr="001E2402">
        <w:rPr>
          <w:rFonts w:eastAsia="Times New Roman" w:cs="Times New Roman"/>
          <w:szCs w:val="24"/>
        </w:rPr>
        <w:t xml:space="preserve">University of Wyoming </w:t>
      </w:r>
      <w:r w:rsidRPr="001E2402">
        <w:rPr>
          <w:rFonts w:eastAsia="Times New Roman" w:cs="Times New Roman"/>
          <w:szCs w:val="24"/>
        </w:rPr>
        <w:t>Department of Ecosystem Science and Management</w:t>
      </w:r>
      <w:r w:rsidR="00FF5D51" w:rsidRPr="001E2402">
        <w:rPr>
          <w:rFonts w:eastAsia="Times New Roman" w:cs="Times New Roman"/>
          <w:szCs w:val="24"/>
        </w:rPr>
        <w:t xml:space="preserve"> (ESM) </w:t>
      </w:r>
      <w:proofErr w:type="gramStart"/>
      <w:r w:rsidR="00FF5D51" w:rsidRPr="001E2402">
        <w:rPr>
          <w:rFonts w:eastAsia="Times New Roman" w:cs="Times New Roman"/>
          <w:szCs w:val="24"/>
        </w:rPr>
        <w:t>seeks</w:t>
      </w:r>
      <w:proofErr w:type="gramEnd"/>
      <w:r w:rsidR="00FF5D51" w:rsidRPr="001E2402">
        <w:rPr>
          <w:rFonts w:eastAsia="Times New Roman" w:cs="Times New Roman"/>
          <w:szCs w:val="24"/>
        </w:rPr>
        <w:t xml:space="preserve"> to fill a</w:t>
      </w:r>
      <w:r w:rsidR="0007726C">
        <w:rPr>
          <w:rFonts w:eastAsia="Times New Roman" w:cs="Times New Roman"/>
          <w:szCs w:val="24"/>
        </w:rPr>
        <w:t>n 11 month,</w:t>
      </w:r>
      <w:r w:rsidR="00FF5D51" w:rsidRPr="001E2402">
        <w:rPr>
          <w:rFonts w:eastAsia="Times New Roman" w:cs="Times New Roman"/>
          <w:szCs w:val="24"/>
        </w:rPr>
        <w:t xml:space="preserve"> tenure-track faculty position</w:t>
      </w:r>
      <w:r w:rsidR="0007726C">
        <w:rPr>
          <w:rFonts w:eastAsia="Times New Roman" w:cs="Times New Roman"/>
          <w:szCs w:val="24"/>
        </w:rPr>
        <w:t xml:space="preserve"> </w:t>
      </w:r>
      <w:r w:rsidR="00FF5D51" w:rsidRPr="001E2402">
        <w:rPr>
          <w:rFonts w:eastAsia="Times New Roman" w:cs="Times New Roman"/>
          <w:szCs w:val="24"/>
        </w:rPr>
        <w:t>in Rangeland Science and Management at the Assistant Professor level.</w:t>
      </w:r>
      <w:r w:rsidR="007D41BB">
        <w:rPr>
          <w:rFonts w:eastAsia="Times New Roman" w:cs="Times New Roman"/>
          <w:szCs w:val="24"/>
        </w:rPr>
        <w:t xml:space="preserve"> Responsibilities will be 55% extension, 35% research, 5% teaching 5% service. Anticipated start date is July 2014.</w:t>
      </w:r>
    </w:p>
    <w:p w:rsidR="006759FE" w:rsidRDefault="006759FE" w:rsidP="00DA211C">
      <w:pPr>
        <w:rPr>
          <w:rFonts w:eastAsia="Times New Roman" w:cs="Times New Roman"/>
          <w:szCs w:val="24"/>
        </w:rPr>
      </w:pPr>
    </w:p>
    <w:p w:rsidR="006759FE" w:rsidRDefault="006759FE" w:rsidP="00DA211C">
      <w:pPr>
        <w:rPr>
          <w:rFonts w:eastAsia="Times New Roman" w:cs="Times New Roman"/>
          <w:szCs w:val="24"/>
        </w:rPr>
      </w:pPr>
      <w:r>
        <w:rPr>
          <w:b/>
        </w:rPr>
        <w:t>Responsibilities:</w:t>
      </w:r>
    </w:p>
    <w:p w:rsidR="004E4C36" w:rsidRDefault="00FF5D51" w:rsidP="00DA211C">
      <w:pPr>
        <w:rPr>
          <w:rFonts w:eastAsia="Times New Roman" w:cs="Times New Roman"/>
          <w:szCs w:val="24"/>
        </w:rPr>
      </w:pPr>
      <w:r w:rsidRPr="001E2402">
        <w:rPr>
          <w:rFonts w:eastAsia="Times New Roman" w:cs="Times New Roman"/>
          <w:szCs w:val="24"/>
        </w:rPr>
        <w:t>The su</w:t>
      </w:r>
      <w:r w:rsidR="006C322A" w:rsidRPr="001E2402">
        <w:rPr>
          <w:rFonts w:eastAsia="Times New Roman" w:cs="Times New Roman"/>
          <w:szCs w:val="24"/>
        </w:rPr>
        <w:t>ccessful candidate will establish a</w:t>
      </w:r>
      <w:r w:rsidR="00323BDF">
        <w:rPr>
          <w:rFonts w:eastAsia="Times New Roman" w:cs="Times New Roman"/>
          <w:szCs w:val="24"/>
        </w:rPr>
        <w:t>n extension and</w:t>
      </w:r>
      <w:r w:rsidR="006C322A" w:rsidRPr="001E2402">
        <w:rPr>
          <w:rFonts w:eastAsia="Times New Roman" w:cs="Times New Roman"/>
          <w:szCs w:val="24"/>
        </w:rPr>
        <w:t xml:space="preserve"> research</w:t>
      </w:r>
      <w:r w:rsidR="00BD7D75" w:rsidRPr="001E2402">
        <w:rPr>
          <w:rFonts w:eastAsia="Times New Roman" w:cs="Times New Roman"/>
          <w:szCs w:val="24"/>
        </w:rPr>
        <w:t xml:space="preserve"> </w:t>
      </w:r>
      <w:r w:rsidR="00AD3757">
        <w:rPr>
          <w:rFonts w:eastAsia="Times New Roman" w:cs="Times New Roman"/>
          <w:szCs w:val="24"/>
        </w:rPr>
        <w:t xml:space="preserve">program focusing on </w:t>
      </w:r>
      <w:r w:rsidR="006C322A" w:rsidRPr="001E2402">
        <w:rPr>
          <w:rFonts w:eastAsia="Times New Roman" w:cs="Times New Roman"/>
          <w:szCs w:val="24"/>
        </w:rPr>
        <w:t xml:space="preserve">interactions and impacts of </w:t>
      </w:r>
      <w:r w:rsidR="00F367E5">
        <w:rPr>
          <w:rFonts w:eastAsia="Times New Roman" w:cs="Times New Roman"/>
          <w:szCs w:val="24"/>
        </w:rPr>
        <w:t>large</w:t>
      </w:r>
      <w:r w:rsidR="00DF2814">
        <w:rPr>
          <w:rFonts w:eastAsia="Times New Roman" w:cs="Times New Roman"/>
          <w:szCs w:val="24"/>
        </w:rPr>
        <w:t xml:space="preserve"> herbivores o</w:t>
      </w:r>
      <w:r w:rsidR="006C322A" w:rsidRPr="001E2402">
        <w:rPr>
          <w:rFonts w:eastAsia="Times New Roman" w:cs="Times New Roman"/>
          <w:szCs w:val="24"/>
        </w:rPr>
        <w:t>n rangeland</w:t>
      </w:r>
      <w:r w:rsidR="00F367E5">
        <w:rPr>
          <w:rFonts w:eastAsia="Times New Roman" w:cs="Times New Roman"/>
          <w:szCs w:val="24"/>
        </w:rPr>
        <w:t xml:space="preserve"> plant communities.  Expected outcomes of </w:t>
      </w:r>
      <w:r w:rsidR="00334B29">
        <w:rPr>
          <w:rFonts w:eastAsia="Times New Roman" w:cs="Times New Roman"/>
          <w:szCs w:val="24"/>
        </w:rPr>
        <w:t xml:space="preserve">this </w:t>
      </w:r>
      <w:r w:rsidR="00F367E5">
        <w:rPr>
          <w:rFonts w:eastAsia="Times New Roman" w:cs="Times New Roman"/>
          <w:szCs w:val="24"/>
        </w:rPr>
        <w:t xml:space="preserve">extension and research program will include </w:t>
      </w:r>
      <w:r w:rsidR="009418AC">
        <w:rPr>
          <w:rFonts w:eastAsia="Times New Roman" w:cs="Times New Roman"/>
          <w:szCs w:val="24"/>
        </w:rPr>
        <w:t xml:space="preserve">the development of </w:t>
      </w:r>
      <w:r w:rsidR="00F367E5">
        <w:rPr>
          <w:rFonts w:eastAsia="Times New Roman" w:cs="Times New Roman"/>
          <w:szCs w:val="24"/>
        </w:rPr>
        <w:t xml:space="preserve">relevant rangeland management </w:t>
      </w:r>
      <w:r w:rsidR="009418AC">
        <w:rPr>
          <w:rFonts w:eastAsia="Times New Roman" w:cs="Times New Roman"/>
          <w:szCs w:val="24"/>
        </w:rPr>
        <w:t xml:space="preserve">and plant community assessment </w:t>
      </w:r>
      <w:r w:rsidR="00F367E5">
        <w:rPr>
          <w:rFonts w:eastAsia="Times New Roman" w:cs="Times New Roman"/>
          <w:szCs w:val="24"/>
        </w:rPr>
        <w:t xml:space="preserve">strategies </w:t>
      </w:r>
      <w:r w:rsidR="00DF2814">
        <w:rPr>
          <w:rFonts w:eastAsia="Times New Roman" w:cs="Times New Roman"/>
          <w:szCs w:val="24"/>
        </w:rPr>
        <w:t xml:space="preserve">associated with livestock grazing management, </w:t>
      </w:r>
      <w:r w:rsidR="00334B29">
        <w:rPr>
          <w:rFonts w:eastAsia="Times New Roman" w:cs="Times New Roman"/>
          <w:szCs w:val="24"/>
        </w:rPr>
        <w:t xml:space="preserve">wildlife habitat, </w:t>
      </w:r>
      <w:r w:rsidR="00DF2814">
        <w:rPr>
          <w:rFonts w:eastAsia="Times New Roman" w:cs="Times New Roman"/>
          <w:szCs w:val="24"/>
        </w:rPr>
        <w:t>reclamation and restoration.</w:t>
      </w:r>
      <w:r w:rsidR="006C322A" w:rsidRPr="001E2402">
        <w:rPr>
          <w:rFonts w:eastAsia="Times New Roman" w:cs="Times New Roman"/>
          <w:szCs w:val="24"/>
        </w:rPr>
        <w:t xml:space="preserve"> </w:t>
      </w:r>
      <w:r w:rsidR="006E72EC">
        <w:rPr>
          <w:rFonts w:eastAsia="Times New Roman" w:cs="Times New Roman"/>
          <w:szCs w:val="24"/>
        </w:rPr>
        <w:t xml:space="preserve">About </w:t>
      </w:r>
      <w:r w:rsidR="00902A7F">
        <w:rPr>
          <w:rFonts w:eastAsia="Times New Roman" w:cs="Times New Roman"/>
          <w:szCs w:val="24"/>
        </w:rPr>
        <w:t xml:space="preserve">80% of Wyoming is rangeland and </w:t>
      </w:r>
      <w:r w:rsidR="006E72EC">
        <w:rPr>
          <w:rFonts w:eastAsia="Times New Roman" w:cs="Times New Roman"/>
          <w:szCs w:val="24"/>
        </w:rPr>
        <w:t xml:space="preserve">44% of </w:t>
      </w:r>
      <w:r w:rsidR="00BF6778">
        <w:rPr>
          <w:rFonts w:eastAsia="Times New Roman" w:cs="Times New Roman"/>
          <w:szCs w:val="24"/>
        </w:rPr>
        <w:t>Wyoming landscapes</w:t>
      </w:r>
      <w:r w:rsidR="006E72EC">
        <w:rPr>
          <w:rFonts w:eastAsia="Times New Roman" w:cs="Times New Roman"/>
          <w:szCs w:val="24"/>
        </w:rPr>
        <w:t xml:space="preserve"> are federally owned</w:t>
      </w:r>
      <w:r w:rsidR="00902A7F">
        <w:rPr>
          <w:rFonts w:eastAsia="Times New Roman" w:cs="Times New Roman"/>
          <w:szCs w:val="24"/>
        </w:rPr>
        <w:t>. M</w:t>
      </w:r>
      <w:r w:rsidR="006E72EC">
        <w:rPr>
          <w:rFonts w:eastAsia="Times New Roman" w:cs="Times New Roman"/>
          <w:szCs w:val="24"/>
        </w:rPr>
        <w:t>any Wyoming landowners manage both public and private land in their operations. The successful candidate will work cooperatively with Wyoming’s landowners</w:t>
      </w:r>
      <w:r w:rsidR="00F82718">
        <w:rPr>
          <w:rFonts w:eastAsia="Times New Roman" w:cs="Times New Roman"/>
          <w:szCs w:val="24"/>
        </w:rPr>
        <w:t xml:space="preserve"> (both public and private land</w:t>
      </w:r>
      <w:r w:rsidR="00AD3757">
        <w:rPr>
          <w:rFonts w:eastAsia="Times New Roman" w:cs="Times New Roman"/>
          <w:szCs w:val="24"/>
        </w:rPr>
        <w:t>s</w:t>
      </w:r>
      <w:r w:rsidR="00F82718">
        <w:rPr>
          <w:rFonts w:eastAsia="Times New Roman" w:cs="Times New Roman"/>
          <w:szCs w:val="24"/>
        </w:rPr>
        <w:t>)</w:t>
      </w:r>
      <w:r w:rsidR="00334B29">
        <w:rPr>
          <w:rFonts w:eastAsia="Times New Roman" w:cs="Times New Roman"/>
          <w:szCs w:val="24"/>
        </w:rPr>
        <w:t>; State and Federal agency personnel</w:t>
      </w:r>
      <w:r w:rsidR="00902A7F">
        <w:rPr>
          <w:rFonts w:eastAsia="Times New Roman" w:cs="Times New Roman"/>
          <w:szCs w:val="24"/>
        </w:rPr>
        <w:t>; colleagues</w:t>
      </w:r>
      <w:r w:rsidR="006E72EC">
        <w:rPr>
          <w:rFonts w:eastAsia="Times New Roman" w:cs="Times New Roman"/>
          <w:szCs w:val="24"/>
        </w:rPr>
        <w:t xml:space="preserve"> within the ESM department</w:t>
      </w:r>
      <w:r w:rsidR="001B3E9F">
        <w:rPr>
          <w:rFonts w:eastAsia="Times New Roman" w:cs="Times New Roman"/>
          <w:szCs w:val="24"/>
        </w:rPr>
        <w:t xml:space="preserve"> and other departments</w:t>
      </w:r>
      <w:r w:rsidR="008E3755">
        <w:rPr>
          <w:rFonts w:eastAsia="Times New Roman" w:cs="Times New Roman"/>
          <w:szCs w:val="24"/>
        </w:rPr>
        <w:t>;</w:t>
      </w:r>
      <w:r w:rsidR="006E72EC">
        <w:rPr>
          <w:rFonts w:eastAsia="Times New Roman" w:cs="Times New Roman"/>
          <w:szCs w:val="24"/>
        </w:rPr>
        <w:t xml:space="preserve"> extension specialists and area </w:t>
      </w:r>
      <w:r w:rsidR="009418AC">
        <w:rPr>
          <w:rFonts w:eastAsia="Times New Roman" w:cs="Times New Roman"/>
          <w:szCs w:val="24"/>
        </w:rPr>
        <w:t xml:space="preserve">extension </w:t>
      </w:r>
      <w:r w:rsidR="006E72EC">
        <w:rPr>
          <w:rFonts w:eastAsia="Times New Roman" w:cs="Times New Roman"/>
          <w:szCs w:val="24"/>
        </w:rPr>
        <w:t>educators</w:t>
      </w:r>
      <w:r w:rsidR="002254F4">
        <w:rPr>
          <w:rFonts w:eastAsia="Times New Roman" w:cs="Times New Roman"/>
          <w:szCs w:val="24"/>
        </w:rPr>
        <w:t xml:space="preserve"> to address contemporary rangeland and natural resource management issues</w:t>
      </w:r>
      <w:r w:rsidR="00334B29">
        <w:rPr>
          <w:rFonts w:eastAsia="Times New Roman" w:cs="Times New Roman"/>
          <w:szCs w:val="24"/>
        </w:rPr>
        <w:t>.</w:t>
      </w:r>
      <w:r w:rsidR="006E72EC">
        <w:rPr>
          <w:rFonts w:eastAsia="Times New Roman" w:cs="Times New Roman"/>
          <w:szCs w:val="24"/>
        </w:rPr>
        <w:t xml:space="preserve"> Collaborative and interdisciplinary extension and research efforts are expected.</w:t>
      </w:r>
      <w:r w:rsidR="00BF6778">
        <w:rPr>
          <w:rFonts w:eastAsia="Times New Roman" w:cs="Times New Roman"/>
          <w:szCs w:val="24"/>
        </w:rPr>
        <w:t xml:space="preserve"> </w:t>
      </w:r>
      <w:r w:rsidR="00BD7D75" w:rsidRPr="001E2402">
        <w:rPr>
          <w:rFonts w:eastAsia="Times New Roman" w:cs="Times New Roman"/>
          <w:szCs w:val="24"/>
        </w:rPr>
        <w:t>They will also contribute to graduate and undergraduate teaching</w:t>
      </w:r>
      <w:r w:rsidR="00427EF5">
        <w:rPr>
          <w:rFonts w:eastAsia="Times New Roman" w:cs="Times New Roman"/>
          <w:szCs w:val="24"/>
        </w:rPr>
        <w:t>,</w:t>
      </w:r>
      <w:r w:rsidR="0007726C">
        <w:rPr>
          <w:rFonts w:eastAsia="Times New Roman" w:cs="Times New Roman"/>
          <w:szCs w:val="24"/>
        </w:rPr>
        <w:t xml:space="preserve"> mentoring</w:t>
      </w:r>
      <w:r w:rsidR="006E72EC">
        <w:rPr>
          <w:rFonts w:eastAsia="Times New Roman" w:cs="Times New Roman"/>
          <w:szCs w:val="24"/>
        </w:rPr>
        <w:t xml:space="preserve"> and </w:t>
      </w:r>
      <w:r w:rsidR="0007726C">
        <w:rPr>
          <w:rFonts w:eastAsia="Times New Roman" w:cs="Times New Roman"/>
          <w:szCs w:val="24"/>
        </w:rPr>
        <w:t>advising</w:t>
      </w:r>
      <w:r w:rsidR="001B3E9F">
        <w:rPr>
          <w:rFonts w:eastAsia="Times New Roman" w:cs="Times New Roman"/>
          <w:szCs w:val="24"/>
        </w:rPr>
        <w:t xml:space="preserve"> in the d</w:t>
      </w:r>
      <w:r w:rsidR="00BD7D75" w:rsidRPr="001E2402">
        <w:rPr>
          <w:rFonts w:eastAsia="Times New Roman" w:cs="Times New Roman"/>
          <w:szCs w:val="24"/>
        </w:rPr>
        <w:t>epartment. Salary and start-up package will be compe</w:t>
      </w:r>
      <w:r w:rsidR="001E2402" w:rsidRPr="001E2402">
        <w:rPr>
          <w:rFonts w:eastAsia="Times New Roman" w:cs="Times New Roman"/>
          <w:szCs w:val="24"/>
        </w:rPr>
        <w:t>titive.</w:t>
      </w:r>
    </w:p>
    <w:p w:rsidR="000917E5" w:rsidRPr="000917E5" w:rsidRDefault="000917E5" w:rsidP="00DA211C">
      <w:pPr>
        <w:rPr>
          <w:b/>
          <w:szCs w:val="24"/>
        </w:rPr>
      </w:pPr>
    </w:p>
    <w:p w:rsidR="00DA211C" w:rsidRDefault="00DA211C" w:rsidP="00DA211C">
      <w:pPr>
        <w:pStyle w:val="NormalWeb"/>
        <w:spacing w:before="0" w:beforeAutospacing="0" w:after="0" w:afterAutospacing="0"/>
        <w:rPr>
          <w:b/>
        </w:rPr>
      </w:pPr>
      <w:r>
        <w:rPr>
          <w:b/>
        </w:rPr>
        <w:t>Qualifications:</w:t>
      </w:r>
    </w:p>
    <w:p w:rsidR="001E2402" w:rsidRDefault="00DA211C" w:rsidP="00DA211C">
      <w:pPr>
        <w:pStyle w:val="NormalWeb"/>
        <w:spacing w:before="0" w:beforeAutospacing="0" w:after="0" w:afterAutospacing="0"/>
      </w:pPr>
      <w:r w:rsidRPr="001E2402">
        <w:t>Candidates must have a Ph.D. degree</w:t>
      </w:r>
      <w:r>
        <w:t xml:space="preserve"> in a natural resource discipline such as Rangeland</w:t>
      </w:r>
      <w:r w:rsidR="00086933">
        <w:t xml:space="preserve"> Science, Natural Resources,</w:t>
      </w:r>
      <w:r>
        <w:t xml:space="preserve"> Environmental Sciences</w:t>
      </w:r>
      <w:r w:rsidR="00086933">
        <w:t xml:space="preserve"> or closely related field</w:t>
      </w:r>
      <w:r w:rsidRPr="001E2402">
        <w:t xml:space="preserve">. </w:t>
      </w:r>
      <w:r w:rsidR="002254F4">
        <w:t>Candidate</w:t>
      </w:r>
      <w:r w:rsidR="001B3E9F">
        <w:t>s</w:t>
      </w:r>
      <w:r w:rsidR="002254F4">
        <w:t xml:space="preserve"> will be ab</w:t>
      </w:r>
      <w:r w:rsidR="00083792">
        <w:t>le to effectively communicate with</w:t>
      </w:r>
      <w:r w:rsidR="002254F4">
        <w:t xml:space="preserve"> landowners, scientists and agenc</w:t>
      </w:r>
      <w:r w:rsidR="008E3755">
        <w:t>y personnel</w:t>
      </w:r>
      <w:r w:rsidR="002254F4">
        <w:t xml:space="preserve"> within the natural resources field. </w:t>
      </w:r>
      <w:r w:rsidR="007A2431">
        <w:t xml:space="preserve">Competitive candidates will demonstrate </w:t>
      </w:r>
      <w:r w:rsidR="008E3755">
        <w:t xml:space="preserve">professional success or </w:t>
      </w:r>
      <w:r w:rsidR="007A2431">
        <w:t xml:space="preserve">a </w:t>
      </w:r>
      <w:r w:rsidR="008E3755">
        <w:t xml:space="preserve">clear aptitude </w:t>
      </w:r>
      <w:r w:rsidR="007A2431">
        <w:t xml:space="preserve">for </w:t>
      </w:r>
      <w:r w:rsidR="008E3755">
        <w:t>initiating and implementing an excellent</w:t>
      </w:r>
      <w:r w:rsidR="007A2431">
        <w:t xml:space="preserve"> rangeland and animal management extension and research</w:t>
      </w:r>
      <w:r w:rsidR="008E3755">
        <w:t xml:space="preserve"> program</w:t>
      </w:r>
      <w:r w:rsidR="007A2431">
        <w:t xml:space="preserve">. </w:t>
      </w:r>
      <w:r w:rsidR="00D96D43">
        <w:t>Experience with public-lands grazing issues, riparian area management</w:t>
      </w:r>
      <w:r w:rsidR="00323BDF">
        <w:t xml:space="preserve">, </w:t>
      </w:r>
      <w:r w:rsidR="008E3755">
        <w:t xml:space="preserve">livestock-wildlife interactions, ungulate foraging behavior, </w:t>
      </w:r>
      <w:r w:rsidR="00323BDF">
        <w:t>rangeland production and management</w:t>
      </w:r>
      <w:r w:rsidR="00D96D43">
        <w:t xml:space="preserve"> and targeted grazing to meet </w:t>
      </w:r>
      <w:r w:rsidR="008E3755">
        <w:t>plant community objectives</w:t>
      </w:r>
      <w:r w:rsidR="00D96D43">
        <w:t xml:space="preserve"> is </w:t>
      </w:r>
      <w:r w:rsidR="007A2431">
        <w:t>preferred</w:t>
      </w:r>
      <w:r w:rsidR="00D96D43">
        <w:t xml:space="preserve">. </w:t>
      </w:r>
      <w:r w:rsidR="007A2431">
        <w:t xml:space="preserve">Candidates must demonstrate the ability to work cooperatively with extension specialists and educators, producers, other faculty, and other clientele. </w:t>
      </w:r>
      <w:r w:rsidR="00D96D43">
        <w:t>Candidates who are familiar with management recommendations at the interface between rangeland livestock production and habitat conservation practices are preferred.</w:t>
      </w:r>
      <w:r w:rsidR="002254F4">
        <w:t xml:space="preserve"> </w:t>
      </w:r>
      <w:r w:rsidR="00902A7F">
        <w:t>Grant writing and c</w:t>
      </w:r>
      <w:r w:rsidR="007A2431">
        <w:t xml:space="preserve">ommunication of research results in appropriate peer-reviewed scientific journals and in extension outlets targeting agricultural and conservation stakeholders is a requirement of this position. </w:t>
      </w:r>
      <w:r w:rsidR="001B3E9F">
        <w:t xml:space="preserve">This position </w:t>
      </w:r>
      <w:r w:rsidR="008E3755">
        <w:t xml:space="preserve">supports the ESM department’s statewide rangeland extension program and </w:t>
      </w:r>
      <w:r w:rsidR="001B3E9F">
        <w:t>requires extensive travel</w:t>
      </w:r>
      <w:r w:rsidR="005035BB">
        <w:t xml:space="preserve"> and a valid driver’s license</w:t>
      </w:r>
      <w:r w:rsidR="00BE1E21">
        <w:t>.</w:t>
      </w:r>
      <w:r w:rsidR="00D96D43">
        <w:t xml:space="preserve"> </w:t>
      </w:r>
      <w:r w:rsidR="00D96D43" w:rsidRPr="001E2402">
        <w:t xml:space="preserve"> </w:t>
      </w:r>
    </w:p>
    <w:p w:rsidR="00D96D43" w:rsidRDefault="00D96D43" w:rsidP="00DA211C">
      <w:pPr>
        <w:rPr>
          <w:rFonts w:eastAsia="Times New Roman" w:cs="Times New Roman"/>
          <w:szCs w:val="24"/>
        </w:rPr>
      </w:pPr>
    </w:p>
    <w:p w:rsidR="007A2431" w:rsidRPr="007A2431" w:rsidRDefault="007A2431" w:rsidP="007A2431">
      <w:pPr>
        <w:pStyle w:val="NormalWeb"/>
        <w:spacing w:before="0" w:beforeAutospacing="0" w:after="0" w:afterAutospacing="0"/>
        <w:rPr>
          <w:b/>
        </w:rPr>
      </w:pPr>
      <w:r>
        <w:rPr>
          <w:b/>
        </w:rPr>
        <w:t>University of Wyoming/Laramie:</w:t>
      </w:r>
    </w:p>
    <w:p w:rsidR="00DB0BBB" w:rsidRPr="001E2402" w:rsidRDefault="00FF5D51" w:rsidP="00DA211C">
      <w:pPr>
        <w:rPr>
          <w:rFonts w:eastAsia="Times New Roman" w:cs="Times New Roman"/>
          <w:szCs w:val="24"/>
        </w:rPr>
      </w:pPr>
      <w:r w:rsidRPr="001E2402">
        <w:rPr>
          <w:rFonts w:eastAsia="Times New Roman" w:cs="Times New Roman"/>
          <w:szCs w:val="24"/>
        </w:rPr>
        <w:t xml:space="preserve">The ESM Department </w:t>
      </w:r>
      <w:r w:rsidR="00DB0BBB" w:rsidRPr="001E2402">
        <w:rPr>
          <w:rFonts w:eastAsia="Times New Roman" w:cs="Times New Roman"/>
          <w:szCs w:val="24"/>
        </w:rPr>
        <w:t xml:space="preserve">includes 24 </w:t>
      </w:r>
      <w:proofErr w:type="gramStart"/>
      <w:r w:rsidR="00DB0BBB" w:rsidRPr="001E2402">
        <w:rPr>
          <w:rFonts w:eastAsia="Times New Roman" w:cs="Times New Roman"/>
          <w:szCs w:val="24"/>
        </w:rPr>
        <w:t>faculty</w:t>
      </w:r>
      <w:proofErr w:type="gramEnd"/>
      <w:r w:rsidR="00DB0BBB" w:rsidRPr="001E2402">
        <w:rPr>
          <w:rFonts w:eastAsia="Times New Roman" w:cs="Times New Roman"/>
          <w:szCs w:val="24"/>
        </w:rPr>
        <w:t xml:space="preserve"> with diverse research interests who teach a </w:t>
      </w:r>
      <w:r w:rsidRPr="001E2402">
        <w:rPr>
          <w:rFonts w:eastAsia="Times New Roman" w:cs="Times New Roman"/>
          <w:szCs w:val="24"/>
        </w:rPr>
        <w:t>variety of classes regarding natural resource management</w:t>
      </w:r>
      <w:r w:rsidR="00DB0BBB" w:rsidRPr="001E2402">
        <w:rPr>
          <w:rFonts w:eastAsia="Times New Roman" w:cs="Times New Roman"/>
          <w:szCs w:val="24"/>
        </w:rPr>
        <w:t xml:space="preserve">. The University of Wyoming enrolls ~13,500 students, including ~3,000 graduate students. Laramie is located in the Rocky Mountain region of southeastern Wyoming, about 120 miles from Denver. In addition to opportunities for </w:t>
      </w:r>
      <w:r w:rsidR="00DB0BBB" w:rsidRPr="001E2402">
        <w:rPr>
          <w:rFonts w:eastAsia="Times New Roman" w:cs="Times New Roman"/>
          <w:szCs w:val="24"/>
        </w:rPr>
        <w:lastRenderedPageBreak/>
        <w:t xml:space="preserve">academic excellence, the University of Wyoming and Laramie offer a small college-town environment with extraordinary cultural and outdoor recreational opportunities. </w:t>
      </w:r>
    </w:p>
    <w:p w:rsidR="001E2402" w:rsidRDefault="001E2402" w:rsidP="00DA211C">
      <w:pPr>
        <w:pStyle w:val="NormalWeb"/>
        <w:spacing w:before="0" w:beforeAutospacing="0" w:after="0" w:afterAutospacing="0"/>
      </w:pPr>
      <w:r>
        <w:t>The University's policy has been, and will continue to be, one of nondiscrimination, offering equal opportunity to all employees and applicants for employment on the basis of their demonstrated ability and competence without regard to such matters as race, sex, gender, color, religion, national origin, disability, age, veteran status, sexual orientation, genetic information, political belief, or other status protected by state and federal statutes or University Regulations.</w:t>
      </w:r>
    </w:p>
    <w:p w:rsidR="001E2402" w:rsidRDefault="001E2402" w:rsidP="00DA211C">
      <w:pPr>
        <w:pStyle w:val="NormalWeb"/>
        <w:spacing w:before="0" w:beforeAutospacing="0" w:after="0" w:afterAutospacing="0"/>
      </w:pPr>
      <w:r>
        <w:t>The University of Wyoming is committed to providing a safe and productive learning and living community. To achieve that goal, we conduct background investigations for all final candidates being considered for employment. Background checks may include, but are not limited to, criminal history, national sex offender search, employment and motor vehicle history. Offers of employment are contingent upon the completion of the background check.</w:t>
      </w:r>
    </w:p>
    <w:p w:rsidR="007A2431" w:rsidRDefault="007A2431" w:rsidP="00DA211C">
      <w:pPr>
        <w:pStyle w:val="NormalWeb"/>
        <w:spacing w:before="0" w:beforeAutospacing="0" w:after="0" w:afterAutospacing="0"/>
        <w:rPr>
          <w:b/>
        </w:rPr>
      </w:pPr>
    </w:p>
    <w:p w:rsidR="001E2402" w:rsidRPr="001E2402" w:rsidRDefault="001E2402" w:rsidP="00DA211C">
      <w:pPr>
        <w:pStyle w:val="NormalWeb"/>
        <w:spacing w:before="0" w:beforeAutospacing="0" w:after="0" w:afterAutospacing="0"/>
        <w:rPr>
          <w:b/>
        </w:rPr>
      </w:pPr>
      <w:r w:rsidRPr="001E2402">
        <w:rPr>
          <w:b/>
        </w:rPr>
        <w:t xml:space="preserve">Application </w:t>
      </w:r>
      <w:r w:rsidR="004E632F">
        <w:rPr>
          <w:b/>
        </w:rPr>
        <w:t>Process</w:t>
      </w:r>
      <w:r w:rsidRPr="001E2402">
        <w:rPr>
          <w:b/>
        </w:rPr>
        <w:t>:</w:t>
      </w:r>
    </w:p>
    <w:p w:rsidR="00CB317F" w:rsidRPr="001E2402" w:rsidRDefault="001E2402" w:rsidP="00DA211C">
      <w:pPr>
        <w:rPr>
          <w:rFonts w:eastAsia="Times New Roman" w:cs="Times New Roman"/>
          <w:szCs w:val="24"/>
        </w:rPr>
      </w:pPr>
      <w:r w:rsidRPr="001E2402">
        <w:rPr>
          <w:rFonts w:eastAsia="Times New Roman" w:cs="Times New Roman"/>
          <w:szCs w:val="24"/>
        </w:rPr>
        <w:t>Application</w:t>
      </w:r>
      <w:r w:rsidR="00C55F31">
        <w:rPr>
          <w:rFonts w:eastAsia="Times New Roman" w:cs="Times New Roman"/>
          <w:szCs w:val="24"/>
        </w:rPr>
        <w:t xml:space="preserve"> packets</w:t>
      </w:r>
      <w:r w:rsidRPr="001E2402">
        <w:rPr>
          <w:rFonts w:eastAsia="Times New Roman" w:cs="Times New Roman"/>
          <w:szCs w:val="24"/>
        </w:rPr>
        <w:t xml:space="preserve"> must include a cover letter</w:t>
      </w:r>
      <w:r w:rsidR="00C55F31">
        <w:rPr>
          <w:rFonts w:eastAsia="Times New Roman" w:cs="Times New Roman"/>
          <w:szCs w:val="24"/>
        </w:rPr>
        <w:t xml:space="preserve"> addressing how the candidate meets the qualifications outlined in the advertisement</w:t>
      </w:r>
      <w:r w:rsidRPr="001E2402">
        <w:rPr>
          <w:rFonts w:eastAsia="Times New Roman" w:cs="Times New Roman"/>
          <w:szCs w:val="24"/>
        </w:rPr>
        <w:t>,</w:t>
      </w:r>
      <w:r w:rsidR="002A21FE">
        <w:rPr>
          <w:rFonts w:eastAsia="Times New Roman" w:cs="Times New Roman"/>
          <w:szCs w:val="24"/>
        </w:rPr>
        <w:t xml:space="preserve"> a</w:t>
      </w:r>
      <w:r w:rsidRPr="001E2402">
        <w:rPr>
          <w:rFonts w:eastAsia="Times New Roman" w:cs="Times New Roman"/>
          <w:szCs w:val="24"/>
        </w:rPr>
        <w:t xml:space="preserve"> </w:t>
      </w:r>
      <w:r w:rsidR="005035BB">
        <w:rPr>
          <w:rFonts w:eastAsia="Times New Roman" w:cs="Times New Roman"/>
          <w:szCs w:val="24"/>
        </w:rPr>
        <w:t xml:space="preserve">full </w:t>
      </w:r>
      <w:r w:rsidR="00AD3757">
        <w:rPr>
          <w:rFonts w:eastAsia="Times New Roman" w:cs="Times New Roman"/>
          <w:szCs w:val="24"/>
        </w:rPr>
        <w:t xml:space="preserve">curriculum </w:t>
      </w:r>
      <w:r w:rsidR="005035BB">
        <w:rPr>
          <w:rFonts w:eastAsia="Times New Roman" w:cs="Times New Roman"/>
          <w:szCs w:val="24"/>
        </w:rPr>
        <w:t>vitae</w:t>
      </w:r>
      <w:r w:rsidRPr="001E2402">
        <w:rPr>
          <w:rFonts w:eastAsia="Times New Roman" w:cs="Times New Roman"/>
          <w:szCs w:val="24"/>
        </w:rPr>
        <w:t>,</w:t>
      </w:r>
      <w:r w:rsidR="00BC56AD">
        <w:rPr>
          <w:rFonts w:eastAsia="Times New Roman" w:cs="Times New Roman"/>
          <w:szCs w:val="24"/>
        </w:rPr>
        <w:t xml:space="preserve"> names and full contact information for three professional references,</w:t>
      </w:r>
      <w:r w:rsidRPr="001E2402">
        <w:rPr>
          <w:rFonts w:eastAsia="Times New Roman" w:cs="Times New Roman"/>
          <w:szCs w:val="24"/>
        </w:rPr>
        <w:t xml:space="preserve"> </w:t>
      </w:r>
      <w:r w:rsidR="00D43F2E">
        <w:rPr>
          <w:rFonts w:eastAsia="Times New Roman" w:cs="Times New Roman"/>
          <w:szCs w:val="24"/>
        </w:rPr>
        <w:t xml:space="preserve">and a </w:t>
      </w:r>
      <w:r w:rsidR="0019276C">
        <w:rPr>
          <w:rFonts w:eastAsia="Times New Roman" w:cs="Times New Roman"/>
          <w:szCs w:val="24"/>
        </w:rPr>
        <w:t xml:space="preserve">brief (3-page) narrative </w:t>
      </w:r>
      <w:r w:rsidR="005035BB">
        <w:rPr>
          <w:rFonts w:eastAsia="Times New Roman" w:cs="Times New Roman"/>
          <w:szCs w:val="24"/>
        </w:rPr>
        <w:t>describing the</w:t>
      </w:r>
      <w:r w:rsidR="00AD3757">
        <w:rPr>
          <w:rFonts w:eastAsia="Times New Roman" w:cs="Times New Roman"/>
          <w:szCs w:val="24"/>
        </w:rPr>
        <w:t xml:space="preserve"> c</w:t>
      </w:r>
      <w:r w:rsidR="0019276C">
        <w:rPr>
          <w:rFonts w:eastAsia="Times New Roman" w:cs="Times New Roman"/>
          <w:szCs w:val="24"/>
        </w:rPr>
        <w:t xml:space="preserve">andidate’s approach to developing, implementing and evaluating a comprehensive </w:t>
      </w:r>
      <w:r w:rsidR="00323BDF">
        <w:rPr>
          <w:rFonts w:eastAsia="Times New Roman" w:cs="Times New Roman"/>
          <w:szCs w:val="24"/>
        </w:rPr>
        <w:t xml:space="preserve">extension and </w:t>
      </w:r>
      <w:r w:rsidRPr="001E2402">
        <w:rPr>
          <w:rFonts w:eastAsia="Times New Roman" w:cs="Times New Roman"/>
          <w:szCs w:val="24"/>
        </w:rPr>
        <w:t xml:space="preserve">research </w:t>
      </w:r>
      <w:r w:rsidR="0019276C">
        <w:rPr>
          <w:rFonts w:eastAsia="Times New Roman" w:cs="Times New Roman"/>
          <w:szCs w:val="24"/>
        </w:rPr>
        <w:t>program to foster sustainable management of</w:t>
      </w:r>
      <w:r w:rsidR="00AD3757">
        <w:rPr>
          <w:rFonts w:eastAsia="Times New Roman" w:cs="Times New Roman"/>
          <w:szCs w:val="24"/>
        </w:rPr>
        <w:t xml:space="preserve"> </w:t>
      </w:r>
      <w:r w:rsidR="0019276C">
        <w:rPr>
          <w:rFonts w:eastAsia="Times New Roman" w:cs="Times New Roman"/>
          <w:szCs w:val="24"/>
        </w:rPr>
        <w:t>Wyoming rangelands.</w:t>
      </w:r>
      <w:bookmarkStart w:id="0" w:name="_GoBack"/>
      <w:bookmarkEnd w:id="0"/>
      <w:r w:rsidR="00BC56AD">
        <w:rPr>
          <w:rFonts w:eastAsia="Times New Roman" w:cs="Times New Roman"/>
          <w:szCs w:val="24"/>
        </w:rPr>
        <w:t xml:space="preserve"> </w:t>
      </w:r>
      <w:r w:rsidRPr="001E2402">
        <w:rPr>
          <w:rFonts w:eastAsia="Times New Roman" w:cs="Times New Roman"/>
          <w:szCs w:val="24"/>
        </w:rPr>
        <w:t xml:space="preserve"> </w:t>
      </w:r>
    </w:p>
    <w:p w:rsidR="00CB317F" w:rsidRDefault="00CB317F" w:rsidP="00DA211C">
      <w:pPr>
        <w:rPr>
          <w:rFonts w:eastAsia="Times New Roman" w:cs="Times New Roman"/>
          <w:szCs w:val="24"/>
        </w:rPr>
      </w:pPr>
    </w:p>
    <w:p w:rsidR="00A352C5" w:rsidRDefault="00CB317F">
      <w:pPr>
        <w:rPr>
          <w:rFonts w:eastAsia="Times New Roman" w:cs="Times New Roman"/>
          <w:szCs w:val="24"/>
        </w:rPr>
      </w:pPr>
      <w:r>
        <w:rPr>
          <w:rFonts w:eastAsia="Times New Roman" w:cs="Times New Roman"/>
          <w:szCs w:val="24"/>
        </w:rPr>
        <w:t>Applications should be submitted as a single PDF</w:t>
      </w:r>
      <w:r w:rsidR="00F82718">
        <w:rPr>
          <w:rFonts w:eastAsia="Times New Roman" w:cs="Times New Roman"/>
          <w:szCs w:val="24"/>
        </w:rPr>
        <w:t xml:space="preserve"> and emailed to Rachel Mealor, Search Chair, at rdmealor@uwyo.edu</w:t>
      </w:r>
      <w:r>
        <w:rPr>
          <w:rFonts w:eastAsia="Times New Roman" w:cs="Times New Roman"/>
          <w:szCs w:val="24"/>
        </w:rPr>
        <w:t xml:space="preserve">. For more information </w:t>
      </w:r>
      <w:r w:rsidR="00F82718">
        <w:rPr>
          <w:rFonts w:eastAsia="Times New Roman" w:cs="Times New Roman"/>
          <w:szCs w:val="24"/>
        </w:rPr>
        <w:t>or questions regarding the position</w:t>
      </w:r>
      <w:r>
        <w:rPr>
          <w:rFonts w:eastAsia="Times New Roman" w:cs="Times New Roman"/>
          <w:szCs w:val="24"/>
        </w:rPr>
        <w:t xml:space="preserve"> please contact Rachel Mealor </w:t>
      </w:r>
      <w:r w:rsidR="00F82718">
        <w:rPr>
          <w:rFonts w:eastAsia="Times New Roman" w:cs="Times New Roman"/>
          <w:szCs w:val="24"/>
        </w:rPr>
        <w:t>at 307-766-4139 or email</w:t>
      </w:r>
      <w:r w:rsidR="00BE1E21">
        <w:rPr>
          <w:rFonts w:eastAsia="Times New Roman" w:cs="Times New Roman"/>
          <w:szCs w:val="24"/>
        </w:rPr>
        <w:t xml:space="preserve"> using</w:t>
      </w:r>
      <w:r w:rsidR="00F82718">
        <w:rPr>
          <w:rFonts w:eastAsia="Times New Roman" w:cs="Times New Roman"/>
          <w:szCs w:val="24"/>
        </w:rPr>
        <w:t xml:space="preserve"> the above address</w:t>
      </w:r>
      <w:r>
        <w:rPr>
          <w:rFonts w:eastAsia="Times New Roman" w:cs="Times New Roman"/>
          <w:szCs w:val="24"/>
        </w:rPr>
        <w:t xml:space="preserve">. </w:t>
      </w:r>
      <w:r w:rsidR="00A352C5">
        <w:rPr>
          <w:rFonts w:eastAsia="Times New Roman" w:cs="Times New Roman"/>
          <w:szCs w:val="24"/>
        </w:rPr>
        <w:t xml:space="preserve">Position is open until filled, with full consideration given to applications received by </w:t>
      </w:r>
      <w:r w:rsidR="00CD0A1A">
        <w:rPr>
          <w:rFonts w:eastAsia="Times New Roman" w:cs="Times New Roman"/>
          <w:szCs w:val="24"/>
        </w:rPr>
        <w:t>December 11</w:t>
      </w:r>
      <w:r w:rsidR="00CD0A1A" w:rsidRPr="00CD0A1A">
        <w:rPr>
          <w:rFonts w:eastAsia="Times New Roman" w:cs="Times New Roman"/>
          <w:szCs w:val="24"/>
          <w:vertAlign w:val="superscript"/>
        </w:rPr>
        <w:t>th</w:t>
      </w:r>
      <w:r w:rsidR="00CD0A1A">
        <w:rPr>
          <w:rFonts w:eastAsia="Times New Roman" w:cs="Times New Roman"/>
          <w:szCs w:val="24"/>
        </w:rPr>
        <w:t xml:space="preserve">. </w:t>
      </w:r>
      <w:r w:rsidR="00C307D4">
        <w:rPr>
          <w:rFonts w:eastAsia="Times New Roman" w:cs="Times New Roman"/>
          <w:szCs w:val="24"/>
        </w:rPr>
        <w:t xml:space="preserve"> </w:t>
      </w:r>
    </w:p>
    <w:p w:rsidR="00817253" w:rsidRDefault="00817253">
      <w:pPr>
        <w:rPr>
          <w:rFonts w:eastAsia="Times New Roman" w:cs="Times New Roman"/>
          <w:szCs w:val="24"/>
        </w:rPr>
      </w:pPr>
    </w:p>
    <w:p w:rsidR="000660E6" w:rsidRDefault="000660E6">
      <w:pPr>
        <w:pStyle w:val="NormalWeb"/>
        <w:spacing w:before="0" w:beforeAutospacing="0" w:after="0" w:afterAutospacing="0"/>
      </w:pPr>
    </w:p>
    <w:sectPr w:rsidR="000660E6" w:rsidSect="00F313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9ED" w:rsidRDefault="006909ED" w:rsidP="00F62A07">
      <w:r>
        <w:separator/>
      </w:r>
    </w:p>
  </w:endnote>
  <w:endnote w:type="continuationSeparator" w:id="0">
    <w:p w:rsidR="006909ED" w:rsidRDefault="006909ED" w:rsidP="00F62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9ED" w:rsidRDefault="006909ED" w:rsidP="00F62A07">
      <w:r>
        <w:separator/>
      </w:r>
    </w:p>
  </w:footnote>
  <w:footnote w:type="continuationSeparator" w:id="0">
    <w:p w:rsidR="006909ED" w:rsidRDefault="006909ED" w:rsidP="00F62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209E9"/>
    <w:multiLevelType w:val="hybridMultilevel"/>
    <w:tmpl w:val="D3F883A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2A7542C"/>
    <w:multiLevelType w:val="hybridMultilevel"/>
    <w:tmpl w:val="ED9E8F40"/>
    <w:lvl w:ilvl="0" w:tplc="EDFEB4F6">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6D122081"/>
    <w:multiLevelType w:val="hybridMultilevel"/>
    <w:tmpl w:val="503A5232"/>
    <w:lvl w:ilvl="0" w:tplc="1FE2A638">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48E4B2A"/>
    <w:multiLevelType w:val="hybridMultilevel"/>
    <w:tmpl w:val="86B2C69E"/>
    <w:lvl w:ilvl="0" w:tplc="94E6A4B0">
      <w:start w:val="1"/>
      <w:numFmt w:val="bullet"/>
      <w:lvlText w:val="-"/>
      <w:lvlJc w:val="left"/>
      <w:pPr>
        <w:ind w:left="1080" w:hanging="360"/>
      </w:pPr>
      <w:rPr>
        <w:rFonts w:ascii="Arial" w:eastAsia="Times New Roman" w:hAnsi="Arial" w:cs="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B4769"/>
    <w:rsid w:val="00026DD0"/>
    <w:rsid w:val="00027AD2"/>
    <w:rsid w:val="00035AB5"/>
    <w:rsid w:val="00036B6A"/>
    <w:rsid w:val="000372DC"/>
    <w:rsid w:val="000457F7"/>
    <w:rsid w:val="0005511B"/>
    <w:rsid w:val="000660E6"/>
    <w:rsid w:val="0007726C"/>
    <w:rsid w:val="00083792"/>
    <w:rsid w:val="00086933"/>
    <w:rsid w:val="000917E5"/>
    <w:rsid w:val="000D16D6"/>
    <w:rsid w:val="000E370B"/>
    <w:rsid w:val="000F3056"/>
    <w:rsid w:val="00130C55"/>
    <w:rsid w:val="001369B1"/>
    <w:rsid w:val="0014525F"/>
    <w:rsid w:val="00162334"/>
    <w:rsid w:val="00167E7D"/>
    <w:rsid w:val="0019160F"/>
    <w:rsid w:val="0019276C"/>
    <w:rsid w:val="001A7E32"/>
    <w:rsid w:val="001B3E9F"/>
    <w:rsid w:val="001E2402"/>
    <w:rsid w:val="001E2D22"/>
    <w:rsid w:val="002254F4"/>
    <w:rsid w:val="00232C18"/>
    <w:rsid w:val="00241EEB"/>
    <w:rsid w:val="002525CA"/>
    <w:rsid w:val="00263027"/>
    <w:rsid w:val="00276CB8"/>
    <w:rsid w:val="0029718B"/>
    <w:rsid w:val="002A21FE"/>
    <w:rsid w:val="002C137E"/>
    <w:rsid w:val="002E7B11"/>
    <w:rsid w:val="00314DE3"/>
    <w:rsid w:val="0032341E"/>
    <w:rsid w:val="00323BDF"/>
    <w:rsid w:val="00334B29"/>
    <w:rsid w:val="003359D7"/>
    <w:rsid w:val="0039680D"/>
    <w:rsid w:val="003B33D8"/>
    <w:rsid w:val="003C4185"/>
    <w:rsid w:val="003F1491"/>
    <w:rsid w:val="00402994"/>
    <w:rsid w:val="00427914"/>
    <w:rsid w:val="00427EF5"/>
    <w:rsid w:val="00456F54"/>
    <w:rsid w:val="004662F8"/>
    <w:rsid w:val="004927FC"/>
    <w:rsid w:val="004C1C42"/>
    <w:rsid w:val="004D681B"/>
    <w:rsid w:val="004E4C36"/>
    <w:rsid w:val="004E632F"/>
    <w:rsid w:val="00501227"/>
    <w:rsid w:val="005035BB"/>
    <w:rsid w:val="00547A0E"/>
    <w:rsid w:val="00553292"/>
    <w:rsid w:val="005605F1"/>
    <w:rsid w:val="00567CBB"/>
    <w:rsid w:val="00575D0A"/>
    <w:rsid w:val="00596304"/>
    <w:rsid w:val="005A0A56"/>
    <w:rsid w:val="005A17A7"/>
    <w:rsid w:val="005A3B23"/>
    <w:rsid w:val="005E5FC9"/>
    <w:rsid w:val="005F32B2"/>
    <w:rsid w:val="00617960"/>
    <w:rsid w:val="00634AFE"/>
    <w:rsid w:val="00655012"/>
    <w:rsid w:val="006759FE"/>
    <w:rsid w:val="00684A29"/>
    <w:rsid w:val="006909ED"/>
    <w:rsid w:val="00694515"/>
    <w:rsid w:val="006C322A"/>
    <w:rsid w:val="006D5982"/>
    <w:rsid w:val="006E72EC"/>
    <w:rsid w:val="006F6206"/>
    <w:rsid w:val="00786EFA"/>
    <w:rsid w:val="007A2431"/>
    <w:rsid w:val="007D41BB"/>
    <w:rsid w:val="007D4590"/>
    <w:rsid w:val="00817253"/>
    <w:rsid w:val="00852F4B"/>
    <w:rsid w:val="00894763"/>
    <w:rsid w:val="008E3755"/>
    <w:rsid w:val="008F2829"/>
    <w:rsid w:val="00902A7F"/>
    <w:rsid w:val="009042BB"/>
    <w:rsid w:val="0090523A"/>
    <w:rsid w:val="009113BB"/>
    <w:rsid w:val="00930452"/>
    <w:rsid w:val="009311D1"/>
    <w:rsid w:val="009418AC"/>
    <w:rsid w:val="00956372"/>
    <w:rsid w:val="00961250"/>
    <w:rsid w:val="009817C5"/>
    <w:rsid w:val="00990DBC"/>
    <w:rsid w:val="00992BE6"/>
    <w:rsid w:val="009944FB"/>
    <w:rsid w:val="009C48FC"/>
    <w:rsid w:val="009E663A"/>
    <w:rsid w:val="009F4891"/>
    <w:rsid w:val="00A352C5"/>
    <w:rsid w:val="00A40386"/>
    <w:rsid w:val="00A55C51"/>
    <w:rsid w:val="00A61893"/>
    <w:rsid w:val="00A62E3E"/>
    <w:rsid w:val="00A76F66"/>
    <w:rsid w:val="00A901D5"/>
    <w:rsid w:val="00AA5BC7"/>
    <w:rsid w:val="00AB4769"/>
    <w:rsid w:val="00AD3757"/>
    <w:rsid w:val="00AD4251"/>
    <w:rsid w:val="00AE1208"/>
    <w:rsid w:val="00B06ADD"/>
    <w:rsid w:val="00B124B1"/>
    <w:rsid w:val="00B13541"/>
    <w:rsid w:val="00B70043"/>
    <w:rsid w:val="00BC56AD"/>
    <w:rsid w:val="00BC6A3B"/>
    <w:rsid w:val="00BD0C9D"/>
    <w:rsid w:val="00BD7D75"/>
    <w:rsid w:val="00BE1E21"/>
    <w:rsid w:val="00BF6778"/>
    <w:rsid w:val="00C22D5F"/>
    <w:rsid w:val="00C256CD"/>
    <w:rsid w:val="00C307D4"/>
    <w:rsid w:val="00C55F31"/>
    <w:rsid w:val="00C56F75"/>
    <w:rsid w:val="00C77921"/>
    <w:rsid w:val="00C84FBD"/>
    <w:rsid w:val="00C938FD"/>
    <w:rsid w:val="00CB317F"/>
    <w:rsid w:val="00CD0A1A"/>
    <w:rsid w:val="00CD6B71"/>
    <w:rsid w:val="00D03E77"/>
    <w:rsid w:val="00D0739E"/>
    <w:rsid w:val="00D1525F"/>
    <w:rsid w:val="00D43EB2"/>
    <w:rsid w:val="00D43F2E"/>
    <w:rsid w:val="00D825C4"/>
    <w:rsid w:val="00D90DB8"/>
    <w:rsid w:val="00D96D43"/>
    <w:rsid w:val="00DA211C"/>
    <w:rsid w:val="00DB01E0"/>
    <w:rsid w:val="00DB0BBB"/>
    <w:rsid w:val="00DB30B5"/>
    <w:rsid w:val="00DC1E8C"/>
    <w:rsid w:val="00DD6808"/>
    <w:rsid w:val="00DF2814"/>
    <w:rsid w:val="00E42FF8"/>
    <w:rsid w:val="00E87F1D"/>
    <w:rsid w:val="00EA79D8"/>
    <w:rsid w:val="00EC224B"/>
    <w:rsid w:val="00EC617E"/>
    <w:rsid w:val="00F02E81"/>
    <w:rsid w:val="00F240FA"/>
    <w:rsid w:val="00F3132A"/>
    <w:rsid w:val="00F367E5"/>
    <w:rsid w:val="00F37BAB"/>
    <w:rsid w:val="00F53B60"/>
    <w:rsid w:val="00F62A07"/>
    <w:rsid w:val="00F82718"/>
    <w:rsid w:val="00F834A7"/>
    <w:rsid w:val="00FA4699"/>
    <w:rsid w:val="00FB3F7A"/>
    <w:rsid w:val="00FF00B5"/>
    <w:rsid w:val="00FF5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F7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769"/>
    <w:pPr>
      <w:ind w:left="720"/>
      <w:contextualSpacing/>
    </w:pPr>
  </w:style>
  <w:style w:type="paragraph" w:styleId="Header">
    <w:name w:val="header"/>
    <w:basedOn w:val="Normal"/>
    <w:link w:val="HeaderChar"/>
    <w:uiPriority w:val="99"/>
    <w:unhideWhenUsed/>
    <w:rsid w:val="00F62A07"/>
    <w:pPr>
      <w:tabs>
        <w:tab w:val="center" w:pos="4680"/>
        <w:tab w:val="right" w:pos="9360"/>
      </w:tabs>
    </w:pPr>
  </w:style>
  <w:style w:type="character" w:customStyle="1" w:styleId="HeaderChar">
    <w:name w:val="Header Char"/>
    <w:basedOn w:val="DefaultParagraphFont"/>
    <w:link w:val="Header"/>
    <w:uiPriority w:val="99"/>
    <w:rsid w:val="00F62A07"/>
    <w:rPr>
      <w:rFonts w:ascii="Times New Roman" w:hAnsi="Times New Roman"/>
      <w:sz w:val="24"/>
    </w:rPr>
  </w:style>
  <w:style w:type="paragraph" w:styleId="Footer">
    <w:name w:val="footer"/>
    <w:basedOn w:val="Normal"/>
    <w:link w:val="FooterChar"/>
    <w:uiPriority w:val="99"/>
    <w:unhideWhenUsed/>
    <w:rsid w:val="00F62A07"/>
    <w:pPr>
      <w:tabs>
        <w:tab w:val="center" w:pos="4680"/>
        <w:tab w:val="right" w:pos="9360"/>
      </w:tabs>
    </w:pPr>
  </w:style>
  <w:style w:type="character" w:customStyle="1" w:styleId="FooterChar">
    <w:name w:val="Footer Char"/>
    <w:basedOn w:val="DefaultParagraphFont"/>
    <w:link w:val="Footer"/>
    <w:uiPriority w:val="99"/>
    <w:rsid w:val="00F62A07"/>
    <w:rPr>
      <w:rFonts w:ascii="Times New Roman" w:hAnsi="Times New Roman"/>
      <w:sz w:val="24"/>
    </w:rPr>
  </w:style>
  <w:style w:type="paragraph" w:styleId="BalloonText">
    <w:name w:val="Balloon Text"/>
    <w:basedOn w:val="Normal"/>
    <w:link w:val="BalloonTextChar"/>
    <w:uiPriority w:val="99"/>
    <w:semiHidden/>
    <w:unhideWhenUsed/>
    <w:rsid w:val="00F62A07"/>
    <w:rPr>
      <w:rFonts w:ascii="Tahoma" w:hAnsi="Tahoma" w:cs="Tahoma"/>
      <w:sz w:val="16"/>
      <w:szCs w:val="16"/>
    </w:rPr>
  </w:style>
  <w:style w:type="character" w:customStyle="1" w:styleId="BalloonTextChar">
    <w:name w:val="Balloon Text Char"/>
    <w:basedOn w:val="DefaultParagraphFont"/>
    <w:link w:val="BalloonText"/>
    <w:uiPriority w:val="99"/>
    <w:semiHidden/>
    <w:rsid w:val="00F62A07"/>
    <w:rPr>
      <w:rFonts w:ascii="Tahoma" w:hAnsi="Tahoma" w:cs="Tahoma"/>
      <w:sz w:val="16"/>
      <w:szCs w:val="16"/>
    </w:rPr>
  </w:style>
  <w:style w:type="paragraph" w:styleId="NormalWeb">
    <w:name w:val="Normal (Web)"/>
    <w:basedOn w:val="Normal"/>
    <w:uiPriority w:val="99"/>
    <w:unhideWhenUsed/>
    <w:rsid w:val="001E2402"/>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CB317F"/>
    <w:rPr>
      <w:color w:val="0000FF" w:themeColor="hyperlink"/>
      <w:u w:val="single"/>
    </w:rPr>
  </w:style>
  <w:style w:type="character" w:styleId="CommentReference">
    <w:name w:val="annotation reference"/>
    <w:basedOn w:val="DefaultParagraphFont"/>
    <w:uiPriority w:val="99"/>
    <w:semiHidden/>
    <w:unhideWhenUsed/>
    <w:rsid w:val="00323BDF"/>
    <w:rPr>
      <w:sz w:val="16"/>
      <w:szCs w:val="16"/>
    </w:rPr>
  </w:style>
  <w:style w:type="paragraph" w:styleId="CommentText">
    <w:name w:val="annotation text"/>
    <w:basedOn w:val="Normal"/>
    <w:link w:val="CommentTextChar"/>
    <w:uiPriority w:val="99"/>
    <w:semiHidden/>
    <w:unhideWhenUsed/>
    <w:rsid w:val="00323BDF"/>
    <w:rPr>
      <w:sz w:val="20"/>
      <w:szCs w:val="20"/>
    </w:rPr>
  </w:style>
  <w:style w:type="character" w:customStyle="1" w:styleId="CommentTextChar">
    <w:name w:val="Comment Text Char"/>
    <w:basedOn w:val="DefaultParagraphFont"/>
    <w:link w:val="CommentText"/>
    <w:uiPriority w:val="99"/>
    <w:semiHidden/>
    <w:rsid w:val="00323B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23BDF"/>
    <w:rPr>
      <w:b/>
      <w:bCs/>
    </w:rPr>
  </w:style>
  <w:style w:type="character" w:customStyle="1" w:styleId="CommentSubjectChar">
    <w:name w:val="Comment Subject Char"/>
    <w:basedOn w:val="CommentTextChar"/>
    <w:link w:val="CommentSubject"/>
    <w:uiPriority w:val="99"/>
    <w:semiHidden/>
    <w:rsid w:val="00323BDF"/>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F7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769"/>
    <w:pPr>
      <w:ind w:left="720"/>
      <w:contextualSpacing/>
    </w:pPr>
  </w:style>
  <w:style w:type="paragraph" w:styleId="Header">
    <w:name w:val="header"/>
    <w:basedOn w:val="Normal"/>
    <w:link w:val="HeaderChar"/>
    <w:uiPriority w:val="99"/>
    <w:unhideWhenUsed/>
    <w:rsid w:val="00F62A07"/>
    <w:pPr>
      <w:tabs>
        <w:tab w:val="center" w:pos="4680"/>
        <w:tab w:val="right" w:pos="9360"/>
      </w:tabs>
    </w:pPr>
  </w:style>
  <w:style w:type="character" w:customStyle="1" w:styleId="HeaderChar">
    <w:name w:val="Header Char"/>
    <w:basedOn w:val="DefaultParagraphFont"/>
    <w:link w:val="Header"/>
    <w:uiPriority w:val="99"/>
    <w:rsid w:val="00F62A07"/>
    <w:rPr>
      <w:rFonts w:ascii="Times New Roman" w:hAnsi="Times New Roman"/>
      <w:sz w:val="24"/>
    </w:rPr>
  </w:style>
  <w:style w:type="paragraph" w:styleId="Footer">
    <w:name w:val="footer"/>
    <w:basedOn w:val="Normal"/>
    <w:link w:val="FooterChar"/>
    <w:uiPriority w:val="99"/>
    <w:unhideWhenUsed/>
    <w:rsid w:val="00F62A07"/>
    <w:pPr>
      <w:tabs>
        <w:tab w:val="center" w:pos="4680"/>
        <w:tab w:val="right" w:pos="9360"/>
      </w:tabs>
    </w:pPr>
  </w:style>
  <w:style w:type="character" w:customStyle="1" w:styleId="FooterChar">
    <w:name w:val="Footer Char"/>
    <w:basedOn w:val="DefaultParagraphFont"/>
    <w:link w:val="Footer"/>
    <w:uiPriority w:val="99"/>
    <w:rsid w:val="00F62A07"/>
    <w:rPr>
      <w:rFonts w:ascii="Times New Roman" w:hAnsi="Times New Roman"/>
      <w:sz w:val="24"/>
    </w:rPr>
  </w:style>
  <w:style w:type="paragraph" w:styleId="BalloonText">
    <w:name w:val="Balloon Text"/>
    <w:basedOn w:val="Normal"/>
    <w:link w:val="BalloonTextChar"/>
    <w:uiPriority w:val="99"/>
    <w:semiHidden/>
    <w:unhideWhenUsed/>
    <w:rsid w:val="00F62A07"/>
    <w:rPr>
      <w:rFonts w:ascii="Tahoma" w:hAnsi="Tahoma" w:cs="Tahoma"/>
      <w:sz w:val="16"/>
      <w:szCs w:val="16"/>
    </w:rPr>
  </w:style>
  <w:style w:type="character" w:customStyle="1" w:styleId="BalloonTextChar">
    <w:name w:val="Balloon Text Char"/>
    <w:basedOn w:val="DefaultParagraphFont"/>
    <w:link w:val="BalloonText"/>
    <w:uiPriority w:val="99"/>
    <w:semiHidden/>
    <w:rsid w:val="00F62A07"/>
    <w:rPr>
      <w:rFonts w:ascii="Tahoma" w:hAnsi="Tahoma" w:cs="Tahoma"/>
      <w:sz w:val="16"/>
      <w:szCs w:val="16"/>
    </w:rPr>
  </w:style>
  <w:style w:type="paragraph" w:styleId="NormalWeb">
    <w:name w:val="Normal (Web)"/>
    <w:basedOn w:val="Normal"/>
    <w:uiPriority w:val="99"/>
    <w:unhideWhenUsed/>
    <w:rsid w:val="001E2402"/>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CB317F"/>
    <w:rPr>
      <w:color w:val="0000FF" w:themeColor="hyperlink"/>
      <w:u w:val="single"/>
    </w:rPr>
  </w:style>
  <w:style w:type="character" w:styleId="CommentReference">
    <w:name w:val="annotation reference"/>
    <w:basedOn w:val="DefaultParagraphFont"/>
    <w:uiPriority w:val="99"/>
    <w:semiHidden/>
    <w:unhideWhenUsed/>
    <w:rsid w:val="00323BDF"/>
    <w:rPr>
      <w:sz w:val="16"/>
      <w:szCs w:val="16"/>
    </w:rPr>
  </w:style>
  <w:style w:type="paragraph" w:styleId="CommentText">
    <w:name w:val="annotation text"/>
    <w:basedOn w:val="Normal"/>
    <w:link w:val="CommentTextChar"/>
    <w:uiPriority w:val="99"/>
    <w:semiHidden/>
    <w:unhideWhenUsed/>
    <w:rsid w:val="00323BDF"/>
    <w:rPr>
      <w:sz w:val="20"/>
      <w:szCs w:val="20"/>
    </w:rPr>
  </w:style>
  <w:style w:type="character" w:customStyle="1" w:styleId="CommentTextChar">
    <w:name w:val="Comment Text Char"/>
    <w:basedOn w:val="DefaultParagraphFont"/>
    <w:link w:val="CommentText"/>
    <w:uiPriority w:val="99"/>
    <w:semiHidden/>
    <w:rsid w:val="00323B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23BDF"/>
    <w:rPr>
      <w:b/>
      <w:bCs/>
    </w:rPr>
  </w:style>
  <w:style w:type="character" w:customStyle="1" w:styleId="CommentSubjectChar">
    <w:name w:val="Comment Subject Char"/>
    <w:basedOn w:val="CommentTextChar"/>
    <w:link w:val="CommentSubject"/>
    <w:uiPriority w:val="99"/>
    <w:semiHidden/>
    <w:rsid w:val="00323BDF"/>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jtanaka</dc:creator>
  <cp:lastModifiedBy>Rachel Mealor</cp:lastModifiedBy>
  <cp:revision>13</cp:revision>
  <cp:lastPrinted>2013-10-16T17:24:00Z</cp:lastPrinted>
  <dcterms:created xsi:type="dcterms:W3CDTF">2013-10-09T20:41:00Z</dcterms:created>
  <dcterms:modified xsi:type="dcterms:W3CDTF">2013-10-24T20:23:00Z</dcterms:modified>
</cp:coreProperties>
</file>