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324" w:rsidRPr="00253236" w:rsidRDefault="00EE2D04" w:rsidP="00D43324">
      <w:pPr>
        <w:pStyle w:val="Title"/>
        <w:rPr>
          <w:rFonts w:ascii="Arial" w:hAnsi="Arial" w:cs="Arial"/>
        </w:rPr>
      </w:pPr>
      <w:r w:rsidRPr="00253236">
        <w:rPr>
          <w:rFonts w:ascii="Verdana" w:hAnsi="Verdana"/>
          <w:color w:val="333333"/>
        </w:rPr>
        <w:drawing>
          <wp:anchor distT="0" distB="0" distL="0" distR="0" simplePos="0" relativeHeight="251659264" behindDoc="0" locked="0" layoutInCell="1" allowOverlap="0" wp14:anchorId="145827F2" wp14:editId="15011F52">
            <wp:simplePos x="0" y="0"/>
            <wp:positionH relativeFrom="column">
              <wp:posOffset>4286250</wp:posOffset>
            </wp:positionH>
            <wp:positionV relativeFrom="line">
              <wp:posOffset>-342900</wp:posOffset>
            </wp:positionV>
            <wp:extent cx="1619250" cy="1857375"/>
            <wp:effectExtent l="0" t="0" r="0" b="9525"/>
            <wp:wrapSquare wrapText="bothSides"/>
            <wp:docPr id="1" name="Picture 1" descr="[Graphic]: Depicts the location of the Six Rivers National Forest in the state of 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phic]: Depicts the location of the Six Rivers National Forest in the state of Californ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1857375"/>
                    </a:xfrm>
                    <a:prstGeom prst="rect">
                      <a:avLst/>
                    </a:prstGeom>
                    <a:noFill/>
                    <a:ln>
                      <a:noFill/>
                    </a:ln>
                  </pic:spPr>
                </pic:pic>
              </a:graphicData>
            </a:graphic>
            <wp14:sizeRelH relativeFrom="page">
              <wp14:pctWidth>0</wp14:pctWidth>
            </wp14:sizeRelH>
            <wp14:sizeRelV relativeFrom="page">
              <wp14:pctHeight>0</wp14:pctHeight>
            </wp14:sizeRelV>
          </wp:anchor>
        </w:drawing>
      </w:r>
      <w:r w:rsidR="00D43324" w:rsidRPr="00253236">
        <w:rPr>
          <w:rFonts w:ascii="Arial" w:hAnsi="Arial" w:cs="Arial"/>
        </w:rPr>
        <w:t>OUTREACH NOTICE</w:t>
      </w:r>
      <w:r w:rsidR="00D41E2E" w:rsidRPr="00253236">
        <w:rPr>
          <w:rFonts w:ascii="Arial" w:hAnsi="Arial" w:cs="Arial"/>
        </w:rPr>
        <w:t xml:space="preserve"> </w:t>
      </w:r>
    </w:p>
    <w:p w:rsidR="00D43324" w:rsidRPr="002B5756" w:rsidRDefault="00D43324" w:rsidP="00EE2D04">
      <w:pPr>
        <w:ind w:left="450" w:right="450"/>
        <w:rPr>
          <w:rFonts w:ascii="Arial" w:hAnsi="Arial" w:cs="Arial"/>
          <w:sz w:val="32"/>
          <w:szCs w:val="32"/>
        </w:rPr>
      </w:pPr>
    </w:p>
    <w:p w:rsidR="00D43324" w:rsidRPr="002B5756" w:rsidRDefault="00D43324" w:rsidP="00891965">
      <w:pPr>
        <w:pStyle w:val="Heading1"/>
        <w:ind w:right="450"/>
        <w:jc w:val="left"/>
        <w:rPr>
          <w:rFonts w:ascii="Arial" w:hAnsi="Arial" w:cs="Arial"/>
          <w:sz w:val="32"/>
          <w:szCs w:val="32"/>
        </w:rPr>
      </w:pPr>
      <w:r w:rsidRPr="002B5756">
        <w:rPr>
          <w:rFonts w:ascii="Arial" w:hAnsi="Arial" w:cs="Arial"/>
          <w:sz w:val="32"/>
          <w:szCs w:val="32"/>
        </w:rPr>
        <w:t>Region Five</w:t>
      </w:r>
      <w:r w:rsidR="00EE2D04">
        <w:rPr>
          <w:rFonts w:ascii="Arial" w:hAnsi="Arial" w:cs="Arial"/>
          <w:sz w:val="32"/>
          <w:szCs w:val="32"/>
        </w:rPr>
        <w:tab/>
      </w:r>
      <w:r w:rsidR="00EE2D04">
        <w:rPr>
          <w:rFonts w:ascii="Arial" w:hAnsi="Arial" w:cs="Arial"/>
          <w:sz w:val="32"/>
          <w:szCs w:val="32"/>
        </w:rPr>
        <w:tab/>
      </w:r>
      <w:r w:rsidR="00EE2D04">
        <w:rPr>
          <w:rFonts w:ascii="Arial" w:hAnsi="Arial" w:cs="Arial"/>
          <w:sz w:val="32"/>
          <w:szCs w:val="32"/>
        </w:rPr>
        <w:tab/>
      </w:r>
      <w:r w:rsidR="00EE2D04">
        <w:rPr>
          <w:rFonts w:ascii="Arial" w:hAnsi="Arial" w:cs="Arial"/>
          <w:sz w:val="32"/>
          <w:szCs w:val="32"/>
        </w:rPr>
        <w:tab/>
      </w:r>
      <w:r w:rsidR="00EE2D04">
        <w:rPr>
          <w:rFonts w:ascii="Arial" w:hAnsi="Arial" w:cs="Arial"/>
          <w:sz w:val="32"/>
          <w:szCs w:val="32"/>
        </w:rPr>
        <w:tab/>
      </w:r>
      <w:r w:rsidR="00EE2D04">
        <w:rPr>
          <w:rFonts w:ascii="Arial" w:hAnsi="Arial" w:cs="Arial"/>
          <w:sz w:val="32"/>
          <w:szCs w:val="32"/>
        </w:rPr>
        <w:tab/>
      </w:r>
      <w:r w:rsidR="00EE2D04">
        <w:rPr>
          <w:rFonts w:ascii="Arial" w:hAnsi="Arial" w:cs="Arial"/>
          <w:sz w:val="32"/>
          <w:szCs w:val="32"/>
        </w:rPr>
        <w:tab/>
      </w:r>
    </w:p>
    <w:p w:rsidR="00D43324" w:rsidRDefault="00D43324" w:rsidP="000606B4">
      <w:pPr>
        <w:pStyle w:val="Heading1"/>
        <w:ind w:right="450"/>
        <w:jc w:val="left"/>
        <w:rPr>
          <w:rFonts w:ascii="Arial" w:hAnsi="Arial" w:cs="Arial"/>
          <w:sz w:val="32"/>
          <w:szCs w:val="32"/>
        </w:rPr>
      </w:pPr>
      <w:r w:rsidRPr="002B5756">
        <w:rPr>
          <w:rFonts w:ascii="Arial" w:hAnsi="Arial" w:cs="Arial"/>
          <w:sz w:val="32"/>
          <w:szCs w:val="32"/>
        </w:rPr>
        <w:t>Six Rivers National Forest</w:t>
      </w:r>
    </w:p>
    <w:p w:rsidR="000606B4" w:rsidRPr="000606B4" w:rsidRDefault="000606B4" w:rsidP="000606B4">
      <w:pPr>
        <w:spacing w:after="0"/>
        <w:rPr>
          <w:rFonts w:ascii="Arial" w:hAnsi="Arial" w:cs="Arial"/>
          <w:b/>
          <w:sz w:val="32"/>
          <w:szCs w:val="32"/>
        </w:rPr>
      </w:pPr>
      <w:r w:rsidRPr="000606B4">
        <w:rPr>
          <w:rFonts w:ascii="Arial" w:hAnsi="Arial" w:cs="Arial"/>
          <w:b/>
          <w:sz w:val="32"/>
          <w:szCs w:val="32"/>
        </w:rPr>
        <w:t>Supervisors Office</w:t>
      </w:r>
    </w:p>
    <w:p w:rsidR="000606B4" w:rsidRPr="000606B4" w:rsidRDefault="000606B4" w:rsidP="000606B4">
      <w:pPr>
        <w:spacing w:after="0"/>
        <w:rPr>
          <w:rFonts w:ascii="Arial" w:hAnsi="Arial" w:cs="Arial"/>
          <w:b/>
          <w:sz w:val="32"/>
          <w:szCs w:val="32"/>
        </w:rPr>
      </w:pPr>
      <w:r w:rsidRPr="000606B4">
        <w:rPr>
          <w:rFonts w:ascii="Arial" w:hAnsi="Arial" w:cs="Arial"/>
          <w:b/>
          <w:sz w:val="32"/>
          <w:szCs w:val="32"/>
        </w:rPr>
        <w:t xml:space="preserve">Eureka, CA </w:t>
      </w:r>
    </w:p>
    <w:p w:rsidR="00E67E8A" w:rsidRDefault="00E67E8A" w:rsidP="00891965">
      <w:pPr>
        <w:pStyle w:val="Heading1"/>
        <w:ind w:right="450"/>
        <w:jc w:val="left"/>
        <w:rPr>
          <w:rFonts w:ascii="Arial" w:hAnsi="Arial" w:cs="Arial"/>
          <w:sz w:val="32"/>
          <w:szCs w:val="32"/>
        </w:rPr>
      </w:pPr>
    </w:p>
    <w:p w:rsidR="00E67E8A" w:rsidRDefault="00E67E8A" w:rsidP="00D43324">
      <w:pPr>
        <w:spacing w:after="0"/>
        <w:ind w:left="450" w:right="450"/>
        <w:jc w:val="center"/>
        <w:rPr>
          <w:rFonts w:ascii="Arial" w:hAnsi="Arial" w:cs="Arial"/>
          <w:b/>
          <w:bCs/>
          <w:sz w:val="28"/>
          <w:szCs w:val="28"/>
        </w:rPr>
      </w:pPr>
    </w:p>
    <w:p w:rsidR="00D43324" w:rsidRDefault="00D86BE2" w:rsidP="00D43324">
      <w:pPr>
        <w:spacing w:after="0"/>
        <w:ind w:left="450" w:right="450"/>
        <w:jc w:val="center"/>
        <w:rPr>
          <w:rFonts w:ascii="Arial" w:hAnsi="Arial" w:cs="Arial"/>
          <w:b/>
          <w:bCs/>
          <w:sz w:val="32"/>
          <w:szCs w:val="32"/>
        </w:rPr>
      </w:pPr>
      <w:r>
        <w:rPr>
          <w:rFonts w:ascii="Arial" w:hAnsi="Arial" w:cs="Arial"/>
          <w:b/>
          <w:bCs/>
          <w:sz w:val="32"/>
          <w:szCs w:val="32"/>
        </w:rPr>
        <w:t>Range Specialist</w:t>
      </w:r>
      <w:r w:rsidR="00E67E8A" w:rsidRPr="00253236">
        <w:rPr>
          <w:rFonts w:ascii="Arial" w:hAnsi="Arial" w:cs="Arial"/>
          <w:b/>
          <w:bCs/>
          <w:sz w:val="32"/>
          <w:szCs w:val="32"/>
        </w:rPr>
        <w:t>, GS-</w:t>
      </w:r>
      <w:r>
        <w:rPr>
          <w:rFonts w:ascii="Arial" w:hAnsi="Arial" w:cs="Arial"/>
          <w:b/>
          <w:bCs/>
          <w:sz w:val="32"/>
          <w:szCs w:val="32"/>
        </w:rPr>
        <w:t>0454-07/09</w:t>
      </w:r>
    </w:p>
    <w:p w:rsidR="00D43324" w:rsidRPr="00253236" w:rsidRDefault="00253236" w:rsidP="00D43324">
      <w:pPr>
        <w:ind w:left="450" w:right="450"/>
        <w:jc w:val="center"/>
        <w:rPr>
          <w:rFonts w:ascii="Arial" w:hAnsi="Arial" w:cs="Arial"/>
          <w:b/>
          <w:bCs/>
          <w:i/>
          <w:iCs/>
          <w:sz w:val="24"/>
          <w:szCs w:val="24"/>
        </w:rPr>
      </w:pPr>
      <w:r w:rsidRPr="00253236">
        <w:rPr>
          <w:rFonts w:ascii="Arial" w:hAnsi="Arial" w:cs="Arial"/>
          <w:b/>
          <w:bCs/>
          <w:sz w:val="24"/>
          <w:szCs w:val="24"/>
        </w:rPr>
        <w:t xml:space="preserve">Please respond by </w:t>
      </w:r>
      <w:r w:rsidR="000606B4">
        <w:rPr>
          <w:rFonts w:ascii="Arial" w:hAnsi="Arial" w:cs="Arial"/>
          <w:b/>
          <w:bCs/>
          <w:i/>
          <w:iCs/>
          <w:sz w:val="24"/>
          <w:szCs w:val="24"/>
        </w:rPr>
        <w:t>September 16, 2013</w:t>
      </w:r>
    </w:p>
    <w:p w:rsidR="00D43324" w:rsidRPr="00AC71D3" w:rsidRDefault="00D43324" w:rsidP="00253236">
      <w:pPr>
        <w:spacing w:after="0"/>
        <w:ind w:firstLine="4"/>
        <w:rPr>
          <w:rFonts w:ascii="Arial" w:hAnsi="Arial" w:cs="Arial"/>
          <w:sz w:val="24"/>
          <w:szCs w:val="24"/>
        </w:rPr>
      </w:pPr>
      <w:r w:rsidRPr="00AC71D3">
        <w:rPr>
          <w:rFonts w:ascii="Arial" w:hAnsi="Arial" w:cs="Arial"/>
          <w:sz w:val="24"/>
          <w:szCs w:val="24"/>
        </w:rPr>
        <w:t xml:space="preserve">The Six Rivers National Forest is will soon be advertising </w:t>
      </w:r>
      <w:r w:rsidR="00D86BE2" w:rsidRPr="00AC71D3">
        <w:rPr>
          <w:rFonts w:ascii="Arial" w:hAnsi="Arial" w:cs="Arial"/>
          <w:sz w:val="24"/>
          <w:szCs w:val="24"/>
        </w:rPr>
        <w:t>a</w:t>
      </w:r>
      <w:r w:rsidR="009926D5" w:rsidRPr="00AC71D3">
        <w:rPr>
          <w:rFonts w:ascii="Arial" w:hAnsi="Arial" w:cs="Arial"/>
          <w:sz w:val="24"/>
          <w:szCs w:val="24"/>
        </w:rPr>
        <w:t xml:space="preserve"> </w:t>
      </w:r>
      <w:r w:rsidR="00A10B72" w:rsidRPr="00AC71D3">
        <w:rPr>
          <w:rFonts w:ascii="Arial" w:hAnsi="Arial" w:cs="Arial"/>
          <w:sz w:val="24"/>
          <w:szCs w:val="24"/>
        </w:rPr>
        <w:t>permanent full-time</w:t>
      </w:r>
      <w:r w:rsidR="00FE5FDB" w:rsidRPr="00AC71D3">
        <w:rPr>
          <w:rFonts w:ascii="Arial" w:hAnsi="Arial" w:cs="Arial"/>
          <w:sz w:val="24"/>
          <w:szCs w:val="24"/>
        </w:rPr>
        <w:t xml:space="preserve"> </w:t>
      </w:r>
      <w:r w:rsidR="00D86BE2" w:rsidRPr="00AC71D3">
        <w:rPr>
          <w:rFonts w:ascii="Arial" w:hAnsi="Arial" w:cs="Arial"/>
          <w:sz w:val="24"/>
          <w:szCs w:val="24"/>
        </w:rPr>
        <w:t>Range Specialist</w:t>
      </w:r>
      <w:r w:rsidRPr="00AC71D3">
        <w:rPr>
          <w:rFonts w:ascii="Arial" w:hAnsi="Arial" w:cs="Arial"/>
          <w:sz w:val="24"/>
          <w:szCs w:val="24"/>
        </w:rPr>
        <w:t>, GS-</w:t>
      </w:r>
      <w:r w:rsidR="00FE5FDB" w:rsidRPr="00AC71D3">
        <w:rPr>
          <w:rFonts w:ascii="Arial" w:hAnsi="Arial" w:cs="Arial"/>
          <w:sz w:val="24"/>
          <w:szCs w:val="24"/>
        </w:rPr>
        <w:t>0</w:t>
      </w:r>
      <w:r w:rsidR="00D86BE2" w:rsidRPr="00AC71D3">
        <w:rPr>
          <w:rFonts w:ascii="Arial" w:hAnsi="Arial" w:cs="Arial"/>
          <w:sz w:val="24"/>
          <w:szCs w:val="24"/>
        </w:rPr>
        <w:t>454-07/09 position</w:t>
      </w:r>
      <w:r w:rsidR="00844288" w:rsidRPr="00AC71D3">
        <w:rPr>
          <w:rFonts w:ascii="Arial" w:hAnsi="Arial" w:cs="Arial"/>
          <w:sz w:val="24"/>
          <w:szCs w:val="24"/>
        </w:rPr>
        <w:t>.  This</w:t>
      </w:r>
      <w:r w:rsidRPr="00AC71D3">
        <w:rPr>
          <w:rFonts w:ascii="Arial" w:hAnsi="Arial" w:cs="Arial"/>
          <w:sz w:val="24"/>
          <w:szCs w:val="24"/>
        </w:rPr>
        <w:t xml:space="preserve"> position will be located at the S</w:t>
      </w:r>
      <w:r w:rsidR="00844288" w:rsidRPr="00AC71D3">
        <w:rPr>
          <w:rFonts w:ascii="Arial" w:hAnsi="Arial" w:cs="Arial"/>
          <w:sz w:val="24"/>
          <w:szCs w:val="24"/>
        </w:rPr>
        <w:t xml:space="preserve">upervisor’s Office, Eureka, </w:t>
      </w:r>
      <w:proofErr w:type="gramStart"/>
      <w:r w:rsidR="00844288" w:rsidRPr="00AC71D3">
        <w:rPr>
          <w:rFonts w:ascii="Arial" w:hAnsi="Arial" w:cs="Arial"/>
          <w:sz w:val="24"/>
          <w:szCs w:val="24"/>
        </w:rPr>
        <w:t>CA</w:t>
      </w:r>
      <w:proofErr w:type="gramEnd"/>
      <w:r w:rsidR="00844288" w:rsidRPr="00AC71D3">
        <w:rPr>
          <w:rFonts w:ascii="Arial" w:hAnsi="Arial" w:cs="Arial"/>
          <w:sz w:val="24"/>
          <w:szCs w:val="24"/>
        </w:rPr>
        <w:t>.</w:t>
      </w:r>
      <w:r w:rsidR="00E67E8A" w:rsidRPr="00AC71D3">
        <w:rPr>
          <w:rFonts w:ascii="Arial" w:hAnsi="Arial" w:cs="Arial"/>
          <w:sz w:val="24"/>
          <w:szCs w:val="24"/>
        </w:rPr>
        <w:t xml:space="preserve"> </w:t>
      </w:r>
    </w:p>
    <w:p w:rsidR="00B83688" w:rsidRPr="00AC71D3" w:rsidRDefault="00B83688" w:rsidP="00253236">
      <w:pPr>
        <w:spacing w:after="0"/>
        <w:ind w:firstLine="4"/>
        <w:rPr>
          <w:rFonts w:ascii="Arial" w:hAnsi="Arial" w:cs="Arial"/>
          <w:b/>
          <w:bCs/>
          <w:sz w:val="24"/>
          <w:szCs w:val="24"/>
        </w:rPr>
      </w:pPr>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510"/>
      </w:tblGrid>
      <w:tr w:rsidR="00B83688" w:rsidRPr="00AC71D3" w:rsidTr="00E26E33">
        <w:trPr>
          <w:tblCellSpacing w:w="0" w:type="dxa"/>
        </w:trPr>
        <w:tc>
          <w:tcPr>
            <w:tcW w:w="0" w:type="auto"/>
            <w:vAlign w:val="center"/>
            <w:hideMark/>
          </w:tcPr>
          <w:p w:rsidR="00253236" w:rsidRPr="00AC71D3" w:rsidRDefault="00D43324" w:rsidP="00FE5FDB">
            <w:pPr>
              <w:pStyle w:val="Default"/>
              <w:rPr>
                <w:rFonts w:ascii="Arial" w:hAnsi="Arial" w:cs="Arial"/>
                <w:b/>
                <w:bCs/>
              </w:rPr>
            </w:pPr>
            <w:r w:rsidRPr="00AC71D3">
              <w:rPr>
                <w:rFonts w:ascii="Arial" w:hAnsi="Arial" w:cs="Arial"/>
                <w:b/>
                <w:bCs/>
              </w:rPr>
              <w:t>Brief Description of Job Duties</w:t>
            </w:r>
          </w:p>
          <w:p w:rsidR="00D366C8" w:rsidRPr="00AC71D3" w:rsidRDefault="00E46CE9" w:rsidP="00D366C8">
            <w:pPr>
              <w:rPr>
                <w:rFonts w:ascii="Arial" w:hAnsi="Arial" w:cs="Arial"/>
                <w:sz w:val="24"/>
                <w:szCs w:val="24"/>
              </w:rPr>
            </w:pPr>
            <w:r>
              <w:rPr>
                <w:rFonts w:ascii="Arial" w:hAnsi="Arial" w:cs="Arial"/>
                <w:sz w:val="24"/>
                <w:szCs w:val="24"/>
              </w:rPr>
              <w:t>The position</w:t>
            </w:r>
            <w:r w:rsidR="00D366C8" w:rsidRPr="00AC71D3">
              <w:rPr>
                <w:rFonts w:ascii="Arial" w:hAnsi="Arial" w:cs="Arial"/>
                <w:sz w:val="24"/>
                <w:szCs w:val="24"/>
              </w:rPr>
              <w:t xml:space="preserve"> assists in the development of an ecosystem based rangeland management program utilizing resource management plan goals, objectives and decisions and rangeland project decisions as necessary to implement actions that help achieve land management plan goals and objectives. Prepares long and short-range plans based on rangeland resource needs/health/capability, available work force, equipment and budget, and public demands for rangeland resource uses. Consults, coordinates, and cooperates with all affected users, interested publics, and private interests including various environmental groups.  Assist in resolving differences among diverse groups with competing goals. Budgets funds for current fiscal year and plans for out-year funding needs within assigned area of responsibility. </w:t>
            </w:r>
          </w:p>
          <w:p w:rsidR="00D366C8" w:rsidRPr="00AC71D3" w:rsidRDefault="00D366C8" w:rsidP="00D366C8">
            <w:pPr>
              <w:rPr>
                <w:rFonts w:ascii="Arial" w:hAnsi="Arial" w:cs="Arial"/>
                <w:sz w:val="24"/>
                <w:szCs w:val="24"/>
              </w:rPr>
            </w:pPr>
            <w:r w:rsidRPr="00AC71D3">
              <w:rPr>
                <w:rFonts w:ascii="Arial" w:hAnsi="Arial" w:cs="Arial"/>
                <w:sz w:val="24"/>
                <w:szCs w:val="24"/>
              </w:rPr>
              <w:t xml:space="preserve">Conducts complete inventories and annual monitoring of rangeland resource and activities to document degree of impacts occurring, plant community changes and trend of ecological status or diversity that results. Assist in preparation of ecological assessments for inclusion in the environmental documentation record as a basis for rangeland project decisions.  Assists with planning the overall unit program by providing specialized input from all areas of responsibility and devising and recommending means of integrating multiple-se activities and uses in the management of the unit. Monitors, inspects, and analyzes rangeland resource health and uses initiative to determine the effectiveness of on-going management actions and possible alternatives or planned management practices or changes, which will help achieve land management goals and objectives more effectively. Evaluates competition between wildlife and livestock </w:t>
            </w:r>
            <w:r w:rsidRPr="00AC71D3">
              <w:rPr>
                <w:rFonts w:ascii="Arial" w:hAnsi="Arial" w:cs="Arial"/>
                <w:sz w:val="24"/>
                <w:szCs w:val="24"/>
              </w:rPr>
              <w:lastRenderedPageBreak/>
              <w:t>grazing on specific rangeland areas, initiates the necessary decision processes that will resolve conflicts that are identified, and implements decisions that are made because of that process.</w:t>
            </w:r>
          </w:p>
          <w:p w:rsidR="00AB2BB5" w:rsidRPr="00AC71D3" w:rsidRDefault="00D366C8" w:rsidP="00D366C8">
            <w:pPr>
              <w:rPr>
                <w:rFonts w:ascii="Arial" w:hAnsi="Arial" w:cs="Arial"/>
                <w:sz w:val="24"/>
                <w:szCs w:val="24"/>
              </w:rPr>
            </w:pPr>
            <w:r w:rsidRPr="00AC71D3">
              <w:rPr>
                <w:rFonts w:ascii="Arial" w:hAnsi="Arial" w:cs="Arial"/>
                <w:sz w:val="24"/>
                <w:szCs w:val="24"/>
              </w:rPr>
              <w:t>Serves on interdisciplinary teams, evaluating rangeland resource and ecosystem impacts, identified alternatives, and trade-offs or results of various rangeland project proposals. Reviews rangeland conditions with rangeland users/</w:t>
            </w:r>
            <w:proofErr w:type="spellStart"/>
            <w:r w:rsidRPr="00AC71D3">
              <w:rPr>
                <w:rFonts w:ascii="Arial" w:hAnsi="Arial" w:cs="Arial"/>
                <w:sz w:val="24"/>
                <w:szCs w:val="24"/>
              </w:rPr>
              <w:t>permittees</w:t>
            </w:r>
            <w:proofErr w:type="spellEnd"/>
            <w:r w:rsidRPr="00AC71D3">
              <w:rPr>
                <w:rFonts w:ascii="Arial" w:hAnsi="Arial" w:cs="Arial"/>
                <w:sz w:val="24"/>
                <w:szCs w:val="24"/>
              </w:rPr>
              <w:t xml:space="preserve"> to identify and resolve rangeland management problems.  Inspects grazing allotments for compliance in livestock grazing management practices that are part of the grazing permit. Completes necessary action on rangeland use permit changes or modifications, and ensures compliance by </w:t>
            </w:r>
            <w:proofErr w:type="spellStart"/>
            <w:r w:rsidRPr="00AC71D3">
              <w:rPr>
                <w:rFonts w:ascii="Arial" w:hAnsi="Arial" w:cs="Arial"/>
                <w:sz w:val="24"/>
                <w:szCs w:val="24"/>
              </w:rPr>
              <w:t>permittees</w:t>
            </w:r>
            <w:proofErr w:type="spellEnd"/>
            <w:r w:rsidRPr="00AC71D3">
              <w:rPr>
                <w:rFonts w:ascii="Arial" w:hAnsi="Arial" w:cs="Arial"/>
                <w:sz w:val="24"/>
                <w:szCs w:val="24"/>
              </w:rPr>
              <w:t xml:space="preserve">/rangeland users. Plan and implements rangeland improvement projects. </w:t>
            </w:r>
          </w:p>
          <w:p w:rsidR="00AB2BB5" w:rsidRPr="00443C11" w:rsidRDefault="00AB2BB5" w:rsidP="00443C11">
            <w:pPr>
              <w:rPr>
                <w:rFonts w:ascii="Arial" w:eastAsia="Calibri" w:hAnsi="Arial" w:cs="Arial"/>
                <w:i/>
                <w:sz w:val="24"/>
                <w:szCs w:val="24"/>
              </w:rPr>
            </w:pPr>
            <w:r w:rsidRPr="00AC71D3">
              <w:rPr>
                <w:rFonts w:ascii="Arial" w:eastAsia="Calibri" w:hAnsi="Arial" w:cs="Arial"/>
                <w:i/>
                <w:sz w:val="24"/>
                <w:szCs w:val="24"/>
              </w:rPr>
              <w:t>M</w:t>
            </w:r>
            <w:r w:rsidR="00443C11">
              <w:rPr>
                <w:rFonts w:ascii="Arial" w:eastAsia="Calibri" w:hAnsi="Arial" w:cs="Arial"/>
                <w:i/>
                <w:sz w:val="24"/>
                <w:szCs w:val="24"/>
              </w:rPr>
              <w:t>ajor Duties and Preferred Skills</w:t>
            </w:r>
          </w:p>
          <w:p w:rsidR="00F51272" w:rsidRPr="00AC71D3" w:rsidRDefault="00F51272" w:rsidP="00F51272">
            <w:pPr>
              <w:spacing w:before="100" w:beforeAutospacing="1" w:after="100" w:afterAutospacing="1" w:line="240" w:lineRule="auto"/>
              <w:contextualSpacing/>
              <w:rPr>
                <w:rFonts w:ascii="Arial" w:hAnsi="Arial" w:cs="Arial"/>
                <w:sz w:val="24"/>
                <w:szCs w:val="24"/>
              </w:rPr>
            </w:pPr>
            <w:r w:rsidRPr="00AC71D3">
              <w:rPr>
                <w:rFonts w:ascii="Arial" w:hAnsi="Arial" w:cs="Arial"/>
                <w:sz w:val="24"/>
                <w:szCs w:val="24"/>
              </w:rPr>
              <w:t>The position duties at the full performance level include, but are not limited to, the following:</w:t>
            </w:r>
          </w:p>
          <w:p w:rsidR="00F51272" w:rsidRPr="00C919FE" w:rsidRDefault="002C046D" w:rsidP="00443C11">
            <w:pPr>
              <w:pStyle w:val="ListParagraph"/>
              <w:numPr>
                <w:ilvl w:val="0"/>
                <w:numId w:val="4"/>
              </w:numPr>
              <w:spacing w:before="100" w:beforeAutospacing="1" w:after="100" w:afterAutospacing="1" w:line="240" w:lineRule="auto"/>
              <w:rPr>
                <w:rFonts w:ascii="Arial" w:hAnsi="Arial" w:cs="Arial"/>
                <w:bCs/>
                <w:sz w:val="24"/>
                <w:szCs w:val="24"/>
              </w:rPr>
            </w:pPr>
            <w:r w:rsidRPr="00AC71D3">
              <w:rPr>
                <w:rFonts w:ascii="Arial" w:hAnsi="Arial" w:cs="Arial"/>
                <w:bCs/>
                <w:sz w:val="24"/>
                <w:szCs w:val="24"/>
              </w:rPr>
              <w:t>Plans and carries out systematic ecosystem based rangeland surveys</w:t>
            </w:r>
            <w:r>
              <w:rPr>
                <w:rFonts w:ascii="Arial" w:hAnsi="Arial" w:cs="Arial"/>
                <w:bCs/>
                <w:sz w:val="24"/>
                <w:szCs w:val="24"/>
              </w:rPr>
              <w:t xml:space="preserve"> and inventories to identify, </w:t>
            </w:r>
            <w:r w:rsidRPr="00AC71D3">
              <w:rPr>
                <w:rFonts w:ascii="Arial" w:hAnsi="Arial" w:cs="Arial"/>
                <w:bCs/>
                <w:sz w:val="24"/>
                <w:szCs w:val="24"/>
              </w:rPr>
              <w:t xml:space="preserve">assess </w:t>
            </w:r>
            <w:r>
              <w:rPr>
                <w:rFonts w:ascii="Arial" w:hAnsi="Arial" w:cs="Arial"/>
                <w:bCs/>
                <w:sz w:val="24"/>
                <w:szCs w:val="24"/>
              </w:rPr>
              <w:t xml:space="preserve">and monitor </w:t>
            </w:r>
            <w:r w:rsidRPr="00AC71D3">
              <w:rPr>
                <w:rFonts w:ascii="Arial" w:hAnsi="Arial" w:cs="Arial"/>
                <w:bCs/>
                <w:sz w:val="24"/>
                <w:szCs w:val="24"/>
              </w:rPr>
              <w:t>rangeland characteristics, amounts, types, values and susceptibility of various land areas to specific land uses</w:t>
            </w:r>
            <w:r w:rsidR="004649DD">
              <w:rPr>
                <w:rFonts w:ascii="Arial" w:hAnsi="Arial" w:cs="Arial"/>
                <w:bCs/>
                <w:sz w:val="24"/>
                <w:szCs w:val="24"/>
              </w:rPr>
              <w:t>. This</w:t>
            </w:r>
            <w:r>
              <w:rPr>
                <w:rFonts w:ascii="Arial" w:hAnsi="Arial" w:cs="Arial"/>
                <w:bCs/>
                <w:sz w:val="24"/>
                <w:szCs w:val="24"/>
              </w:rPr>
              <w:t xml:space="preserve"> requires g</w:t>
            </w:r>
            <w:r w:rsidRPr="00C919FE">
              <w:rPr>
                <w:rFonts w:ascii="Arial" w:hAnsi="Arial" w:cs="Arial"/>
                <w:bCs/>
                <w:sz w:val="24"/>
                <w:szCs w:val="24"/>
              </w:rPr>
              <w:t>ather</w:t>
            </w:r>
            <w:r>
              <w:rPr>
                <w:rFonts w:ascii="Arial" w:hAnsi="Arial" w:cs="Arial"/>
                <w:bCs/>
                <w:sz w:val="24"/>
                <w:szCs w:val="24"/>
              </w:rPr>
              <w:t>ing</w:t>
            </w:r>
            <w:r w:rsidRPr="00C919FE">
              <w:rPr>
                <w:rFonts w:ascii="Arial" w:hAnsi="Arial" w:cs="Arial"/>
                <w:bCs/>
                <w:sz w:val="24"/>
                <w:szCs w:val="24"/>
              </w:rPr>
              <w:t xml:space="preserve">, </w:t>
            </w:r>
            <w:r>
              <w:rPr>
                <w:rFonts w:ascii="Arial" w:hAnsi="Arial" w:cs="Arial"/>
                <w:bCs/>
                <w:sz w:val="24"/>
                <w:szCs w:val="24"/>
              </w:rPr>
              <w:t>analyzing</w:t>
            </w:r>
            <w:r w:rsidRPr="00C919FE">
              <w:rPr>
                <w:rFonts w:ascii="Arial" w:hAnsi="Arial" w:cs="Arial"/>
                <w:bCs/>
                <w:sz w:val="24"/>
                <w:szCs w:val="24"/>
              </w:rPr>
              <w:t>, interpret</w:t>
            </w:r>
            <w:r>
              <w:rPr>
                <w:rFonts w:ascii="Arial" w:hAnsi="Arial" w:cs="Arial"/>
                <w:bCs/>
                <w:sz w:val="24"/>
                <w:szCs w:val="24"/>
              </w:rPr>
              <w:t>ing, and evaluating</w:t>
            </w:r>
            <w:r w:rsidRPr="00C919FE">
              <w:rPr>
                <w:rFonts w:ascii="Arial" w:hAnsi="Arial" w:cs="Arial"/>
                <w:bCs/>
                <w:sz w:val="24"/>
                <w:szCs w:val="24"/>
              </w:rPr>
              <w:t xml:space="preserve"> data to determine if land management, economic, and social goals and objectives identified for the planning area are being achieved.</w:t>
            </w:r>
          </w:p>
          <w:p w:rsidR="00F51272" w:rsidRPr="00C919FE" w:rsidRDefault="00F51272" w:rsidP="00443C11">
            <w:pPr>
              <w:pStyle w:val="ListParagraph"/>
              <w:numPr>
                <w:ilvl w:val="0"/>
                <w:numId w:val="4"/>
              </w:numPr>
              <w:spacing w:before="100" w:beforeAutospacing="1" w:after="100" w:afterAutospacing="1" w:line="240" w:lineRule="auto"/>
              <w:rPr>
                <w:rFonts w:ascii="Arial" w:hAnsi="Arial" w:cs="Arial"/>
                <w:bCs/>
                <w:sz w:val="24"/>
                <w:szCs w:val="24"/>
              </w:rPr>
            </w:pPr>
            <w:r w:rsidRPr="00C919FE">
              <w:rPr>
                <w:rFonts w:ascii="Arial" w:hAnsi="Arial" w:cs="Arial"/>
                <w:bCs/>
                <w:sz w:val="24"/>
                <w:szCs w:val="24"/>
              </w:rPr>
              <w:t>Conducts short- and long-term monitoring of plant community change, trends, grazing impact</w:t>
            </w:r>
            <w:r w:rsidR="00C919FE" w:rsidRPr="00C919FE">
              <w:rPr>
                <w:rFonts w:ascii="Arial" w:hAnsi="Arial" w:cs="Arial"/>
                <w:bCs/>
                <w:sz w:val="24"/>
                <w:szCs w:val="24"/>
              </w:rPr>
              <w:t xml:space="preserve">s </w:t>
            </w:r>
            <w:r w:rsidRPr="00C919FE">
              <w:rPr>
                <w:rFonts w:ascii="Arial" w:hAnsi="Arial" w:cs="Arial"/>
                <w:bCs/>
                <w:sz w:val="24"/>
                <w:szCs w:val="24"/>
              </w:rPr>
              <w:t>and correlates other rangeland resource activities and uses</w:t>
            </w:r>
            <w:r w:rsidR="00C919FE" w:rsidRPr="00C919FE">
              <w:rPr>
                <w:rFonts w:ascii="Arial" w:hAnsi="Arial" w:cs="Arial"/>
                <w:bCs/>
                <w:sz w:val="24"/>
                <w:szCs w:val="24"/>
              </w:rPr>
              <w:t xml:space="preserve"> with results</w:t>
            </w:r>
            <w:r w:rsidRPr="00C919FE">
              <w:rPr>
                <w:rFonts w:ascii="Arial" w:hAnsi="Arial" w:cs="Arial"/>
                <w:bCs/>
                <w:sz w:val="24"/>
                <w:szCs w:val="24"/>
              </w:rPr>
              <w:t xml:space="preserve">.  </w:t>
            </w:r>
          </w:p>
          <w:p w:rsidR="00443C11" w:rsidRPr="00AC71D3" w:rsidRDefault="00443C11" w:rsidP="00443C11">
            <w:pPr>
              <w:pStyle w:val="ListParagraph"/>
              <w:numPr>
                <w:ilvl w:val="0"/>
                <w:numId w:val="4"/>
              </w:numPr>
              <w:spacing w:after="0" w:line="240" w:lineRule="auto"/>
              <w:rPr>
                <w:rFonts w:ascii="Arial" w:hAnsi="Arial" w:cs="Arial"/>
                <w:sz w:val="24"/>
                <w:szCs w:val="24"/>
              </w:rPr>
            </w:pPr>
            <w:r w:rsidRPr="00AC71D3">
              <w:rPr>
                <w:rFonts w:ascii="Arial" w:hAnsi="Arial" w:cs="Arial"/>
                <w:sz w:val="24"/>
                <w:szCs w:val="24"/>
              </w:rPr>
              <w:t>Makes recommendations for improved rangeland and livestock administration and provides input into the development of subsequent rangeland and livestock management decisions.</w:t>
            </w:r>
          </w:p>
          <w:p w:rsidR="00F51272" w:rsidRPr="004649DD" w:rsidRDefault="00443C11" w:rsidP="002C046D">
            <w:pPr>
              <w:pStyle w:val="ListParagraph"/>
              <w:numPr>
                <w:ilvl w:val="0"/>
                <w:numId w:val="4"/>
              </w:numPr>
              <w:spacing w:after="0" w:line="240" w:lineRule="auto"/>
              <w:rPr>
                <w:rFonts w:ascii="Arial" w:hAnsi="Arial" w:cs="Arial"/>
                <w:sz w:val="24"/>
                <w:szCs w:val="24"/>
              </w:rPr>
            </w:pPr>
            <w:r w:rsidRPr="004649DD">
              <w:rPr>
                <w:rFonts w:ascii="Arial" w:hAnsi="Arial" w:cs="Arial"/>
                <w:sz w:val="24"/>
                <w:szCs w:val="24"/>
              </w:rPr>
              <w:t xml:space="preserve">Assists in the administration of grazing permits by consulting, coordinating and cooperating with </w:t>
            </w:r>
            <w:proofErr w:type="spellStart"/>
            <w:r w:rsidRPr="004649DD">
              <w:rPr>
                <w:rFonts w:ascii="Arial" w:hAnsi="Arial" w:cs="Arial"/>
                <w:sz w:val="24"/>
                <w:szCs w:val="24"/>
              </w:rPr>
              <w:t>permittees</w:t>
            </w:r>
            <w:proofErr w:type="spellEnd"/>
            <w:r w:rsidRPr="004649DD">
              <w:rPr>
                <w:rFonts w:ascii="Arial" w:hAnsi="Arial" w:cs="Arial"/>
                <w:sz w:val="24"/>
                <w:szCs w:val="24"/>
              </w:rPr>
              <w:t xml:space="preserve"> and other rangeland users.   </w:t>
            </w:r>
          </w:p>
          <w:p w:rsidR="00F51272" w:rsidRPr="004649DD" w:rsidRDefault="00F51272" w:rsidP="00443C11">
            <w:pPr>
              <w:pStyle w:val="ListParagraph"/>
              <w:numPr>
                <w:ilvl w:val="0"/>
                <w:numId w:val="4"/>
              </w:numPr>
              <w:spacing w:before="100" w:beforeAutospacing="1" w:after="100" w:afterAutospacing="1" w:line="240" w:lineRule="auto"/>
              <w:rPr>
                <w:rFonts w:ascii="Arial" w:hAnsi="Arial" w:cs="Arial"/>
                <w:bCs/>
                <w:sz w:val="24"/>
                <w:szCs w:val="24"/>
              </w:rPr>
            </w:pPr>
            <w:r w:rsidRPr="004649DD">
              <w:rPr>
                <w:rFonts w:ascii="Arial" w:hAnsi="Arial" w:cs="Arial"/>
                <w:bCs/>
                <w:sz w:val="24"/>
                <w:szCs w:val="24"/>
              </w:rPr>
              <w:t>Prepares assigned portions of environmental assessments as a member of an interdisciplinary team.</w:t>
            </w:r>
          </w:p>
          <w:p w:rsidR="00F51272" w:rsidRPr="004649DD" w:rsidRDefault="00F51272" w:rsidP="00443C11">
            <w:pPr>
              <w:pStyle w:val="ListParagraph"/>
              <w:numPr>
                <w:ilvl w:val="0"/>
                <w:numId w:val="4"/>
              </w:numPr>
              <w:spacing w:after="0" w:line="240" w:lineRule="auto"/>
              <w:rPr>
                <w:rFonts w:ascii="Arial" w:hAnsi="Arial" w:cs="Arial"/>
                <w:sz w:val="24"/>
                <w:szCs w:val="24"/>
              </w:rPr>
            </w:pPr>
            <w:r w:rsidRPr="004649DD">
              <w:rPr>
                <w:rFonts w:ascii="Arial" w:hAnsi="Arial" w:cs="Arial"/>
                <w:bCs/>
                <w:sz w:val="24"/>
                <w:szCs w:val="24"/>
              </w:rPr>
              <w:t>Prep</w:t>
            </w:r>
            <w:r w:rsidR="00443C11" w:rsidRPr="004649DD">
              <w:rPr>
                <w:rFonts w:ascii="Arial" w:hAnsi="Arial" w:cs="Arial"/>
                <w:bCs/>
                <w:sz w:val="24"/>
                <w:szCs w:val="24"/>
              </w:rPr>
              <w:t>ares livestock management plans</w:t>
            </w:r>
            <w:r w:rsidR="004649DD" w:rsidRPr="004649DD">
              <w:rPr>
                <w:rFonts w:ascii="Arial" w:hAnsi="Arial" w:cs="Arial"/>
                <w:sz w:val="24"/>
                <w:szCs w:val="24"/>
              </w:rPr>
              <w:t>;</w:t>
            </w:r>
            <w:r w:rsidR="00443C11" w:rsidRPr="004649DD">
              <w:rPr>
                <w:rFonts w:ascii="Arial" w:hAnsi="Arial" w:cs="Arial"/>
                <w:sz w:val="24"/>
                <w:szCs w:val="24"/>
              </w:rPr>
              <w:t xml:space="preserve"> determines location and proper stocking</w:t>
            </w:r>
            <w:r w:rsidR="004649DD" w:rsidRPr="004649DD">
              <w:rPr>
                <w:rFonts w:ascii="Arial" w:hAnsi="Arial" w:cs="Arial"/>
                <w:sz w:val="24"/>
                <w:szCs w:val="24"/>
              </w:rPr>
              <w:t xml:space="preserve"> rates;</w:t>
            </w:r>
            <w:r w:rsidR="00443C11" w:rsidRPr="004649DD">
              <w:rPr>
                <w:rFonts w:ascii="Arial" w:hAnsi="Arial" w:cs="Arial"/>
                <w:sz w:val="24"/>
                <w:szCs w:val="24"/>
              </w:rPr>
              <w:t xml:space="preserve"> locates, prescribes, designs, and schedules rangeland improvement projects such as fences, pipelines, cattle</w:t>
            </w:r>
            <w:r w:rsidR="004649DD">
              <w:rPr>
                <w:rFonts w:ascii="Arial" w:hAnsi="Arial" w:cs="Arial"/>
                <w:sz w:val="24"/>
                <w:szCs w:val="24"/>
              </w:rPr>
              <w:t xml:space="preserve"> </w:t>
            </w:r>
            <w:r w:rsidR="00443C11" w:rsidRPr="004649DD">
              <w:rPr>
                <w:rFonts w:ascii="Arial" w:hAnsi="Arial" w:cs="Arial"/>
                <w:sz w:val="24"/>
                <w:szCs w:val="24"/>
              </w:rPr>
              <w:t xml:space="preserve">guards, plant community changes,  or prescribed burning. </w:t>
            </w:r>
          </w:p>
          <w:p w:rsidR="00F51272" w:rsidRPr="004649DD" w:rsidRDefault="00F51272" w:rsidP="00443C11">
            <w:pPr>
              <w:pStyle w:val="ListParagraph"/>
              <w:numPr>
                <w:ilvl w:val="0"/>
                <w:numId w:val="4"/>
              </w:numPr>
              <w:spacing w:before="100" w:beforeAutospacing="1" w:after="100" w:afterAutospacing="1" w:line="240" w:lineRule="auto"/>
              <w:rPr>
                <w:rFonts w:ascii="Arial" w:hAnsi="Arial" w:cs="Arial"/>
                <w:bCs/>
                <w:sz w:val="24"/>
                <w:szCs w:val="24"/>
              </w:rPr>
            </w:pPr>
            <w:r w:rsidRPr="004649DD">
              <w:rPr>
                <w:rFonts w:ascii="Arial" w:hAnsi="Arial" w:cs="Arial"/>
                <w:bCs/>
                <w:sz w:val="24"/>
                <w:szCs w:val="24"/>
              </w:rPr>
              <w:t>Receives, reviews, and acts on all livestock grazing applications.  Provides information and guidance.</w:t>
            </w:r>
          </w:p>
          <w:p w:rsidR="00F51272" w:rsidRPr="004649DD" w:rsidRDefault="00F51272" w:rsidP="00443C11">
            <w:pPr>
              <w:pStyle w:val="ListParagraph"/>
              <w:numPr>
                <w:ilvl w:val="0"/>
                <w:numId w:val="4"/>
              </w:numPr>
              <w:spacing w:before="100" w:beforeAutospacing="1" w:after="100" w:afterAutospacing="1" w:line="240" w:lineRule="auto"/>
              <w:rPr>
                <w:rFonts w:ascii="Arial" w:hAnsi="Arial" w:cs="Arial"/>
                <w:bCs/>
                <w:sz w:val="24"/>
                <w:szCs w:val="24"/>
              </w:rPr>
            </w:pPr>
            <w:r w:rsidRPr="004649DD">
              <w:rPr>
                <w:rFonts w:ascii="Arial" w:hAnsi="Arial" w:cs="Arial"/>
                <w:bCs/>
                <w:sz w:val="24"/>
                <w:szCs w:val="24"/>
              </w:rPr>
              <w:t>Determines rangeland readiness for various rangeland uses.</w:t>
            </w:r>
          </w:p>
          <w:p w:rsidR="00F51272" w:rsidRPr="004649DD" w:rsidRDefault="00422606" w:rsidP="004649DD">
            <w:pPr>
              <w:pStyle w:val="ListParagraph"/>
              <w:numPr>
                <w:ilvl w:val="0"/>
                <w:numId w:val="4"/>
              </w:numPr>
              <w:spacing w:before="100" w:beforeAutospacing="1" w:after="100" w:afterAutospacing="1" w:line="240" w:lineRule="auto"/>
              <w:rPr>
                <w:rFonts w:ascii="Arial" w:hAnsi="Arial" w:cs="Arial"/>
                <w:bCs/>
                <w:sz w:val="24"/>
                <w:szCs w:val="24"/>
              </w:rPr>
            </w:pPr>
            <w:r w:rsidRPr="004649DD">
              <w:rPr>
                <w:rFonts w:ascii="Arial" w:hAnsi="Arial" w:cs="Arial"/>
                <w:bCs/>
                <w:sz w:val="24"/>
                <w:szCs w:val="24"/>
              </w:rPr>
              <w:t>Prepares and/or revises annual rangeland user instructions</w:t>
            </w:r>
          </w:p>
          <w:p w:rsidR="00F51272" w:rsidRPr="004649DD" w:rsidRDefault="00443C11" w:rsidP="00443C11">
            <w:pPr>
              <w:pStyle w:val="ListParagraph"/>
              <w:numPr>
                <w:ilvl w:val="0"/>
                <w:numId w:val="4"/>
              </w:numPr>
              <w:spacing w:after="0" w:line="240" w:lineRule="auto"/>
              <w:rPr>
                <w:rFonts w:ascii="Arial" w:hAnsi="Arial" w:cs="Arial"/>
                <w:sz w:val="24"/>
                <w:szCs w:val="24"/>
              </w:rPr>
            </w:pPr>
            <w:r w:rsidRPr="004649DD">
              <w:rPr>
                <w:rFonts w:ascii="Arial" w:hAnsi="Arial" w:cs="Arial"/>
                <w:sz w:val="24"/>
                <w:szCs w:val="24"/>
              </w:rPr>
              <w:t xml:space="preserve">Prepares rangeland improvement maintenance schedules and keeps records of existing and proposed improvements, maintenance needs, and </w:t>
            </w:r>
            <w:r w:rsidRPr="004649DD">
              <w:rPr>
                <w:rFonts w:ascii="Arial" w:hAnsi="Arial" w:cs="Arial"/>
                <w:sz w:val="24"/>
                <w:szCs w:val="24"/>
              </w:rPr>
              <w:lastRenderedPageBreak/>
              <w:t>accomplishments.</w:t>
            </w:r>
            <w:r w:rsidR="00667EAF" w:rsidRPr="004649DD">
              <w:rPr>
                <w:rFonts w:ascii="Arial" w:hAnsi="Arial" w:cs="Arial"/>
                <w:bCs/>
                <w:sz w:val="24"/>
                <w:szCs w:val="24"/>
              </w:rPr>
              <w:t xml:space="preserve"> Maintains range allotment inspection books, livestock management strategies/practices, and compiles actual use information for various grazing areas.</w:t>
            </w:r>
          </w:p>
          <w:p w:rsidR="00443C11" w:rsidRPr="004649DD" w:rsidRDefault="00E46CE9" w:rsidP="00443C11">
            <w:pPr>
              <w:pStyle w:val="ListParagraph"/>
              <w:numPr>
                <w:ilvl w:val="0"/>
                <w:numId w:val="4"/>
              </w:numPr>
              <w:spacing w:after="0" w:line="240" w:lineRule="auto"/>
              <w:rPr>
                <w:rFonts w:ascii="Arial" w:hAnsi="Arial" w:cs="Arial"/>
                <w:sz w:val="24"/>
                <w:szCs w:val="24"/>
              </w:rPr>
            </w:pPr>
            <w:r w:rsidRPr="004649DD">
              <w:rPr>
                <w:rFonts w:ascii="Arial" w:hAnsi="Arial" w:cs="Arial"/>
                <w:sz w:val="24"/>
                <w:szCs w:val="24"/>
              </w:rPr>
              <w:t xml:space="preserve">Determines </w:t>
            </w:r>
            <w:proofErr w:type="spellStart"/>
            <w:r w:rsidRPr="004649DD">
              <w:rPr>
                <w:rFonts w:ascii="Arial" w:hAnsi="Arial" w:cs="Arial"/>
                <w:sz w:val="24"/>
                <w:szCs w:val="24"/>
              </w:rPr>
              <w:t>permittee</w:t>
            </w:r>
            <w:proofErr w:type="spellEnd"/>
            <w:r w:rsidRPr="004649DD">
              <w:rPr>
                <w:rFonts w:ascii="Arial" w:hAnsi="Arial" w:cs="Arial"/>
                <w:sz w:val="24"/>
                <w:szCs w:val="24"/>
              </w:rPr>
              <w:t xml:space="preserve"> compliance with permits and makes recommendations to correct discrepancies.</w:t>
            </w:r>
            <w:r>
              <w:rPr>
                <w:rFonts w:ascii="Arial" w:hAnsi="Arial" w:cs="Arial"/>
                <w:sz w:val="24"/>
                <w:szCs w:val="24"/>
              </w:rPr>
              <w:t xml:space="preserve"> </w:t>
            </w:r>
            <w:r w:rsidR="00F51272" w:rsidRPr="004649DD">
              <w:rPr>
                <w:rFonts w:ascii="Arial" w:hAnsi="Arial" w:cs="Arial"/>
                <w:bCs/>
                <w:sz w:val="24"/>
                <w:szCs w:val="24"/>
              </w:rPr>
              <w:t>Investigates unauthorized livestock uses and takes direct action for removal of unauthorized/trespass livestock.</w:t>
            </w:r>
            <w:r w:rsidR="00443C11" w:rsidRPr="004649DD">
              <w:rPr>
                <w:rFonts w:ascii="Arial" w:hAnsi="Arial" w:cs="Arial"/>
                <w:sz w:val="24"/>
                <w:szCs w:val="24"/>
              </w:rPr>
              <w:t xml:space="preserve"> </w:t>
            </w:r>
          </w:p>
          <w:p w:rsidR="00F51272" w:rsidRPr="00C919FE" w:rsidRDefault="00443C11" w:rsidP="00C919FE">
            <w:pPr>
              <w:pStyle w:val="ListParagraph"/>
              <w:numPr>
                <w:ilvl w:val="0"/>
                <w:numId w:val="4"/>
              </w:numPr>
              <w:spacing w:after="0" w:line="240" w:lineRule="auto"/>
              <w:rPr>
                <w:rFonts w:ascii="Arial" w:hAnsi="Arial" w:cs="Arial"/>
                <w:sz w:val="24"/>
                <w:szCs w:val="24"/>
              </w:rPr>
            </w:pPr>
            <w:r w:rsidRPr="00AC71D3">
              <w:rPr>
                <w:rFonts w:ascii="Arial" w:hAnsi="Arial" w:cs="Arial"/>
                <w:sz w:val="24"/>
                <w:szCs w:val="24"/>
              </w:rPr>
              <w:t>Processes any livestock grazing permit appeal.</w:t>
            </w:r>
          </w:p>
          <w:p w:rsidR="00F51272" w:rsidRPr="00AC71D3" w:rsidRDefault="00F51272" w:rsidP="002373FD">
            <w:pPr>
              <w:pStyle w:val="Default"/>
              <w:ind w:left="720"/>
              <w:rPr>
                <w:rFonts w:ascii="Arial" w:hAnsi="Arial" w:cs="Arial"/>
                <w:b/>
              </w:rPr>
            </w:pPr>
          </w:p>
          <w:p w:rsidR="00AB2BB5" w:rsidRPr="00AC71D3" w:rsidRDefault="00AB2BB5" w:rsidP="00AB2BB5">
            <w:pPr>
              <w:contextualSpacing/>
              <w:rPr>
                <w:rFonts w:ascii="Arial" w:eastAsia="Calibri" w:hAnsi="Arial" w:cs="Arial"/>
                <w:sz w:val="24"/>
                <w:szCs w:val="24"/>
              </w:rPr>
            </w:pPr>
          </w:p>
        </w:tc>
      </w:tr>
    </w:tbl>
    <w:p w:rsidR="00D43324" w:rsidRPr="002B5756" w:rsidRDefault="00D43324" w:rsidP="00D43324">
      <w:pPr>
        <w:pStyle w:val="Heading4"/>
        <w:ind w:left="0"/>
        <w:rPr>
          <w:rFonts w:ascii="Arial" w:hAnsi="Arial" w:cs="Arial"/>
        </w:rPr>
      </w:pPr>
      <w:r w:rsidRPr="002B5756">
        <w:rPr>
          <w:rFonts w:ascii="Arial" w:hAnsi="Arial" w:cs="Arial"/>
        </w:rPr>
        <w:lastRenderedPageBreak/>
        <w:t>Six Rivers National Forest Information</w:t>
      </w:r>
    </w:p>
    <w:p w:rsidR="00D43324" w:rsidRDefault="00D43324" w:rsidP="00253236">
      <w:pPr>
        <w:ind w:right="144"/>
        <w:rPr>
          <w:rFonts w:ascii="Arial" w:hAnsi="Arial" w:cs="Arial"/>
          <w:sz w:val="24"/>
          <w:szCs w:val="24"/>
        </w:rPr>
      </w:pPr>
      <w:r w:rsidRPr="00F47FDE">
        <w:rPr>
          <w:rFonts w:ascii="Arial" w:hAnsi="Arial" w:cs="Arial"/>
          <w:sz w:val="24"/>
          <w:szCs w:val="24"/>
        </w:rPr>
        <w:t xml:space="preserve">Stretching in a narrow 140-mile band from the Oregon border south, the Six Rivers National Forest offers nearly a million acres to discover and enjoy.   It offers outstanding water recreation opportunities, special areas such as the Smith River NRA – the nation’s premiere example of a wild and scenic watershed, cultural heritage riches and legacies, and is one of </w:t>
      </w:r>
      <w:smartTag w:uri="urn:schemas-microsoft-com:office:smarttags" w:element="City">
        <w:r w:rsidRPr="00F47FDE">
          <w:rPr>
            <w:rFonts w:ascii="Arial" w:hAnsi="Arial" w:cs="Arial"/>
            <w:sz w:val="24"/>
            <w:szCs w:val="24"/>
          </w:rPr>
          <w:t>Northern California</w:t>
        </w:r>
      </w:smartTag>
      <w:r w:rsidRPr="00F47FDE">
        <w:rPr>
          <w:rFonts w:ascii="Arial" w:hAnsi="Arial" w:cs="Arial"/>
          <w:sz w:val="24"/>
          <w:szCs w:val="24"/>
        </w:rPr>
        <w:t>’s best kept secrets offering uncrowded backcountry with lots of solitude.  Its namesake major rivers - Smith, Klamath, Trinity, Eel, Van Duzen, and Mad - are among the 1500 miles of waterways popular with anglers, kayakers, rafters, and sunbathers.  The landscape is composed of extensive stands of conifers in a rugged mountain setting; elevations range from sea level to just under 7,000 feet.  The forest  also includes three national scenic byways, six botanical areas, four wildernesses,  365 miles of wild and scenic rivers, several non-wilderness lakes, outstanding 1930s Civilian Conservation Corps architecture, historic mining and logging, nationally-recognized Passport-in-Time projects, sixteen family campgrounds, numerous rustic camps, historic Bear Basin Butte Lookout and Pierson Rental Cabin, 2500 miles of roads, and 250 miles of trails.  River fishing for trout, steelhead, and salmon is popular; opportunities for canoeing, rafting, kayaking, and swimming are abundant. The landscapes and waterscapes are truly spectacular, the life-styles and culture diverse, and the pace of living relaxed in the Northcoast area.</w:t>
      </w:r>
      <w:r>
        <w:rPr>
          <w:rFonts w:ascii="Arial" w:hAnsi="Arial" w:cs="Arial"/>
          <w:sz w:val="24"/>
          <w:szCs w:val="24"/>
        </w:rPr>
        <w:t xml:space="preserve">  </w:t>
      </w:r>
      <w:r w:rsidRPr="00F47FDE">
        <w:rPr>
          <w:rFonts w:ascii="Arial" w:hAnsi="Arial" w:cs="Arial"/>
          <w:sz w:val="24"/>
          <w:szCs w:val="24"/>
        </w:rPr>
        <w:t>The culture of the area is rich and diverse with an inordinately high number of artists, writers, and musicians who are attracted to the unique beauty of the region.  The Northcoast is strongly oriented to outdoor recreation with many activities focused on the ocean, numerous river systems, redwood cathedrals located in adjacent state and national p</w:t>
      </w:r>
      <w:r w:rsidR="002A3591">
        <w:rPr>
          <w:rFonts w:ascii="Arial" w:hAnsi="Arial" w:cs="Arial"/>
          <w:sz w:val="24"/>
          <w:szCs w:val="24"/>
        </w:rPr>
        <w:t>arks, and other public lands. T</w:t>
      </w:r>
      <w:r w:rsidRPr="00F47FDE">
        <w:rPr>
          <w:rFonts w:ascii="Arial" w:hAnsi="Arial" w:cs="Arial"/>
          <w:sz w:val="24"/>
          <w:szCs w:val="24"/>
        </w:rPr>
        <w:t xml:space="preserve">he Northcoast area is one of the top places in the nation to live, work, and play because of its outdoor recreation opportunities and outstanding scenic values. </w:t>
      </w:r>
    </w:p>
    <w:p w:rsidR="00DC3DFC" w:rsidRDefault="00DC3DFC" w:rsidP="00D366C8">
      <w:pPr>
        <w:autoSpaceDE w:val="0"/>
        <w:autoSpaceDN w:val="0"/>
        <w:adjustRightInd w:val="0"/>
        <w:spacing w:after="0" w:line="240" w:lineRule="auto"/>
        <w:rPr>
          <w:rFonts w:ascii="Arial" w:hAnsi="Arial" w:cs="Arial"/>
          <w:b/>
          <w:bCs/>
          <w:color w:val="000000"/>
          <w:sz w:val="24"/>
          <w:szCs w:val="24"/>
        </w:rPr>
      </w:pPr>
    </w:p>
    <w:p w:rsidR="00D366C8" w:rsidRDefault="00D366C8" w:rsidP="00D366C8">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Eureka and Surrounding Community Information</w:t>
      </w:r>
    </w:p>
    <w:p w:rsidR="00D366C8" w:rsidRDefault="00D366C8" w:rsidP="00D366C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Six Rivers NF Supervisor's Office is located in Eureka, which is 3 hours west of Redding and 5-6 hours north of San Francisco (about 300 miles).  Eureka and the surrounding communities of Arcata, </w:t>
      </w:r>
      <w:proofErr w:type="spellStart"/>
      <w:r>
        <w:rPr>
          <w:rFonts w:ascii="Arial" w:hAnsi="Arial" w:cs="Arial"/>
          <w:color w:val="000000"/>
          <w:sz w:val="24"/>
          <w:szCs w:val="24"/>
        </w:rPr>
        <w:t>McKinleyville</w:t>
      </w:r>
      <w:proofErr w:type="spellEnd"/>
      <w:r>
        <w:rPr>
          <w:rFonts w:ascii="Arial" w:hAnsi="Arial" w:cs="Arial"/>
          <w:color w:val="000000"/>
          <w:sz w:val="24"/>
          <w:szCs w:val="24"/>
        </w:rPr>
        <w:t xml:space="preserve"> and Fortuna provide a full range of community services.  Eureka is located on Humboldt Bay and enjoys a maritime </w:t>
      </w:r>
      <w:r>
        <w:rPr>
          <w:rFonts w:ascii="Arial" w:hAnsi="Arial" w:cs="Arial"/>
          <w:color w:val="000000"/>
          <w:sz w:val="24"/>
          <w:szCs w:val="24"/>
        </w:rPr>
        <w:lastRenderedPageBreak/>
        <w:t xml:space="preserve">climate.  </w:t>
      </w:r>
      <w:proofErr w:type="gramStart"/>
      <w:r>
        <w:rPr>
          <w:rFonts w:ascii="Arial" w:hAnsi="Arial" w:cs="Arial"/>
          <w:color w:val="000000"/>
          <w:sz w:val="24"/>
          <w:szCs w:val="24"/>
        </w:rPr>
        <w:t>It’s</w:t>
      </w:r>
      <w:proofErr w:type="gramEnd"/>
      <w:r>
        <w:rPr>
          <w:rFonts w:ascii="Arial" w:hAnsi="Arial" w:cs="Arial"/>
          <w:color w:val="000000"/>
          <w:sz w:val="24"/>
          <w:szCs w:val="24"/>
        </w:rPr>
        <w:t xml:space="preserve"> population is about 28,000.  There are numerous shopping locations and grocery stores, medical services including three hospitals, libraries, a variety of restaurants and eateries, and recreation and cultural opportunities.  The community also has multiple churches, numerous neighborhood elementary schools along with several private schools. There are two colleges nearby, Humboldt State University in Arcata, and College of the Redwoods, a two-year community college south of Eureka.  Transportation includes one commercial airport, Greyhound, and local bus service.  The culture of the area is rich and diverse with a large number of artists, writers, and musicians who are attracted to the unique beauty of the region.  The </w:t>
      </w:r>
      <w:proofErr w:type="spellStart"/>
      <w:r>
        <w:rPr>
          <w:rFonts w:ascii="Arial" w:hAnsi="Arial" w:cs="Arial"/>
          <w:color w:val="000000"/>
          <w:sz w:val="24"/>
          <w:szCs w:val="24"/>
        </w:rPr>
        <w:t>Northcoast</w:t>
      </w:r>
      <w:proofErr w:type="spellEnd"/>
      <w:r>
        <w:rPr>
          <w:rFonts w:ascii="Arial" w:hAnsi="Arial" w:cs="Arial"/>
          <w:color w:val="000000"/>
          <w:sz w:val="24"/>
          <w:szCs w:val="24"/>
        </w:rPr>
        <w:t xml:space="preserve"> is strongly oriented to outdoor recreation with many activities focused on the ocean, numerous river systems, majestic redwood forests located in adjacent state and national parks, and other public lands.  </w:t>
      </w:r>
      <w:r>
        <w:rPr>
          <w:rFonts w:ascii="Arial" w:hAnsi="Arial" w:cs="Arial"/>
          <w:b/>
          <w:bCs/>
          <w:color w:val="000000"/>
          <w:sz w:val="24"/>
          <w:szCs w:val="24"/>
        </w:rPr>
        <w:t>Outside Magazine</w:t>
      </w:r>
      <w:r>
        <w:rPr>
          <w:rFonts w:ascii="Arial" w:hAnsi="Arial" w:cs="Arial"/>
          <w:color w:val="000000"/>
          <w:sz w:val="24"/>
          <w:szCs w:val="24"/>
        </w:rPr>
        <w:t xml:space="preserve"> in 2001 ranked the </w:t>
      </w:r>
      <w:proofErr w:type="spellStart"/>
      <w:r>
        <w:rPr>
          <w:rFonts w:ascii="Arial" w:hAnsi="Arial" w:cs="Arial"/>
          <w:color w:val="000000"/>
          <w:sz w:val="24"/>
          <w:szCs w:val="24"/>
        </w:rPr>
        <w:t>Northcoast</w:t>
      </w:r>
      <w:proofErr w:type="spellEnd"/>
      <w:r>
        <w:rPr>
          <w:rFonts w:ascii="Arial" w:hAnsi="Arial" w:cs="Arial"/>
          <w:color w:val="000000"/>
          <w:sz w:val="24"/>
          <w:szCs w:val="24"/>
        </w:rPr>
        <w:t xml:space="preserve"> area as one of the top 10 places in the nation to live, work, and play because of its outdoor recreation opportunities and outstanding scenic and lifestyle values. For detailed information about the area, contact </w:t>
      </w:r>
      <w:hyperlink r:id="rId10" w:history="1">
        <w:r>
          <w:rPr>
            <w:rFonts w:ascii="Arial" w:hAnsi="Arial" w:cs="Arial"/>
            <w:color w:val="0000FF"/>
            <w:sz w:val="24"/>
            <w:szCs w:val="24"/>
            <w:u w:val="single"/>
          </w:rPr>
          <w:t>www.redwoodvisitor.org</w:t>
        </w:r>
      </w:hyperlink>
      <w:r>
        <w:rPr>
          <w:rFonts w:ascii="Arial" w:hAnsi="Arial" w:cs="Arial"/>
          <w:color w:val="000000"/>
          <w:sz w:val="24"/>
          <w:szCs w:val="24"/>
        </w:rPr>
        <w:t xml:space="preserve">, the Humboldt County Convention and Visitor Bureau’s website. Rentals for a two bedroom/one bath apartment start around $800; houses start a bit higher. </w:t>
      </w:r>
      <w:proofErr w:type="gramStart"/>
      <w:r>
        <w:rPr>
          <w:rFonts w:ascii="Arial" w:hAnsi="Arial" w:cs="Arial"/>
          <w:color w:val="000000"/>
          <w:sz w:val="24"/>
          <w:szCs w:val="24"/>
        </w:rPr>
        <w:t>The  housing</w:t>
      </w:r>
      <w:proofErr w:type="gramEnd"/>
      <w:r>
        <w:rPr>
          <w:rFonts w:ascii="Arial" w:hAnsi="Arial" w:cs="Arial"/>
          <w:color w:val="000000"/>
          <w:sz w:val="24"/>
          <w:szCs w:val="24"/>
        </w:rPr>
        <w:t xml:space="preserve"> cost for a three bedroom/two bath home starts at  $225,000, depending on size and location.  More information can be found at </w:t>
      </w:r>
      <w:hyperlink r:id="rId11" w:history="1">
        <w:r>
          <w:rPr>
            <w:rFonts w:ascii="Arial" w:hAnsi="Arial" w:cs="Arial"/>
            <w:color w:val="0000FF"/>
            <w:sz w:val="24"/>
            <w:szCs w:val="24"/>
            <w:u w:val="single"/>
          </w:rPr>
          <w:t>http://www.harealtors.com</w:t>
        </w:r>
      </w:hyperlink>
      <w:r>
        <w:rPr>
          <w:rFonts w:ascii="Arial" w:hAnsi="Arial" w:cs="Arial"/>
          <w:color w:val="000000"/>
          <w:sz w:val="24"/>
          <w:szCs w:val="24"/>
        </w:rPr>
        <w:t xml:space="preserve">. </w:t>
      </w:r>
    </w:p>
    <w:p w:rsidR="00D366C8" w:rsidRDefault="00D366C8" w:rsidP="00253236">
      <w:pPr>
        <w:ind w:right="144"/>
        <w:rPr>
          <w:rFonts w:ascii="Arial" w:hAnsi="Arial" w:cs="Arial"/>
          <w:sz w:val="24"/>
          <w:szCs w:val="24"/>
        </w:rPr>
      </w:pPr>
    </w:p>
    <w:p w:rsidR="002B5756" w:rsidRDefault="00E67E8A" w:rsidP="00253236">
      <w:pPr>
        <w:spacing w:after="0"/>
        <w:jc w:val="both"/>
        <w:rPr>
          <w:rFonts w:ascii="Helvetica" w:hAnsi="Helvetica"/>
          <w:b/>
          <w:bCs/>
        </w:rPr>
      </w:pPr>
      <w:r>
        <w:rPr>
          <w:rFonts w:ascii="Arial" w:hAnsi="Arial" w:cs="Arial"/>
        </w:rPr>
        <w:t>I</w:t>
      </w:r>
      <w:r w:rsidR="002B5756" w:rsidRPr="001D03DD">
        <w:rPr>
          <w:rFonts w:ascii="Arial" w:hAnsi="Arial" w:cs="Arial"/>
        </w:rPr>
        <w:t xml:space="preserve">f you are interested in </w:t>
      </w:r>
      <w:r w:rsidR="00040449">
        <w:rPr>
          <w:rFonts w:ascii="Arial" w:hAnsi="Arial" w:cs="Arial"/>
        </w:rPr>
        <w:t>this</w:t>
      </w:r>
      <w:r w:rsidR="009926D5">
        <w:rPr>
          <w:rFonts w:ascii="Arial" w:hAnsi="Arial" w:cs="Arial"/>
        </w:rPr>
        <w:t xml:space="preserve"> </w:t>
      </w:r>
      <w:r w:rsidR="002B5756" w:rsidRPr="001D03DD">
        <w:rPr>
          <w:rFonts w:ascii="Arial" w:hAnsi="Arial" w:cs="Arial"/>
        </w:rPr>
        <w:t xml:space="preserve">position please complete this form </w:t>
      </w:r>
      <w:r w:rsidR="00636F30">
        <w:rPr>
          <w:rFonts w:ascii="Arial" w:hAnsi="Arial" w:cs="Arial"/>
        </w:rPr>
        <w:t xml:space="preserve">and </w:t>
      </w:r>
      <w:r w:rsidR="002B5756" w:rsidRPr="001D03DD">
        <w:rPr>
          <w:rFonts w:ascii="Arial" w:hAnsi="Arial" w:cs="Arial"/>
        </w:rPr>
        <w:t xml:space="preserve">e-mail to </w:t>
      </w:r>
      <w:hyperlink r:id="rId12" w:history="1">
        <w:r w:rsidR="00DC3DFC" w:rsidRPr="00B80B93">
          <w:rPr>
            <w:rStyle w:val="Hyperlink"/>
            <w:rFonts w:ascii="Arial" w:hAnsi="Arial" w:cs="Arial"/>
          </w:rPr>
          <w:t>jkjones@fs.fed.us</w:t>
        </w:r>
      </w:hyperlink>
      <w:r w:rsidR="002B5756" w:rsidRPr="001D03DD">
        <w:rPr>
          <w:rFonts w:ascii="Arial" w:hAnsi="Arial" w:cs="Arial"/>
        </w:rPr>
        <w:t xml:space="preserve">.  You may also complete the form and send via US Postal Service mail to </w:t>
      </w:r>
      <w:r w:rsidR="00844648">
        <w:rPr>
          <w:rFonts w:ascii="Arial" w:hAnsi="Arial" w:cs="Arial"/>
        </w:rPr>
        <w:t>Jeff Jones</w:t>
      </w:r>
      <w:r w:rsidR="002B5756">
        <w:rPr>
          <w:rFonts w:ascii="Arial" w:hAnsi="Arial" w:cs="Arial"/>
        </w:rPr>
        <w:t xml:space="preserve">, Six Rivers NF, </w:t>
      </w:r>
      <w:r w:rsidR="00636F30">
        <w:rPr>
          <w:rFonts w:ascii="Arial" w:hAnsi="Arial" w:cs="Arial"/>
        </w:rPr>
        <w:t xml:space="preserve">1330 </w:t>
      </w:r>
      <w:proofErr w:type="spellStart"/>
      <w:r w:rsidR="00636F30">
        <w:rPr>
          <w:rFonts w:ascii="Arial" w:hAnsi="Arial" w:cs="Arial"/>
        </w:rPr>
        <w:t>Bayshore</w:t>
      </w:r>
      <w:proofErr w:type="spellEnd"/>
      <w:r w:rsidR="00636F30">
        <w:rPr>
          <w:rFonts w:ascii="Arial" w:hAnsi="Arial" w:cs="Arial"/>
        </w:rPr>
        <w:t xml:space="preserve"> Way</w:t>
      </w:r>
      <w:r w:rsidR="002B5756">
        <w:rPr>
          <w:rFonts w:ascii="Arial" w:hAnsi="Arial" w:cs="Arial"/>
        </w:rPr>
        <w:t xml:space="preserve">, </w:t>
      </w:r>
      <w:r w:rsidR="00636F30">
        <w:rPr>
          <w:rFonts w:ascii="Arial" w:hAnsi="Arial" w:cs="Arial"/>
        </w:rPr>
        <w:t>Eureka</w:t>
      </w:r>
      <w:r w:rsidR="002B5756">
        <w:rPr>
          <w:rFonts w:ascii="Arial" w:hAnsi="Arial" w:cs="Arial"/>
        </w:rPr>
        <w:t>, CA</w:t>
      </w:r>
      <w:r>
        <w:rPr>
          <w:rFonts w:ascii="Arial" w:hAnsi="Arial" w:cs="Arial"/>
        </w:rPr>
        <w:t>,</w:t>
      </w:r>
      <w:r w:rsidR="002B5756">
        <w:rPr>
          <w:rFonts w:ascii="Arial" w:hAnsi="Arial" w:cs="Arial"/>
        </w:rPr>
        <w:t xml:space="preserve"> </w:t>
      </w:r>
      <w:r>
        <w:rPr>
          <w:rFonts w:ascii="Arial" w:hAnsi="Arial" w:cs="Arial"/>
        </w:rPr>
        <w:t>955</w:t>
      </w:r>
      <w:r w:rsidR="00636F30">
        <w:rPr>
          <w:rFonts w:ascii="Arial" w:hAnsi="Arial" w:cs="Arial"/>
        </w:rPr>
        <w:t>01</w:t>
      </w:r>
      <w:r w:rsidR="002B5756">
        <w:rPr>
          <w:rFonts w:ascii="Arial" w:hAnsi="Arial" w:cs="Arial"/>
        </w:rPr>
        <w:t>;</w:t>
      </w:r>
      <w:r w:rsidR="002B5756" w:rsidRPr="001D03DD">
        <w:rPr>
          <w:rFonts w:ascii="Arial" w:hAnsi="Arial" w:cs="Arial"/>
        </w:rPr>
        <w:t xml:space="preserve"> or FAX </w:t>
      </w:r>
      <w:r w:rsidR="002B5756">
        <w:rPr>
          <w:rFonts w:ascii="Arial" w:hAnsi="Arial" w:cs="Arial"/>
        </w:rPr>
        <w:t>to 707-</w:t>
      </w:r>
      <w:r w:rsidR="00636F30">
        <w:rPr>
          <w:rFonts w:ascii="Arial" w:hAnsi="Arial" w:cs="Arial"/>
        </w:rPr>
        <w:t>442</w:t>
      </w:r>
      <w:r>
        <w:rPr>
          <w:rFonts w:ascii="Arial" w:hAnsi="Arial" w:cs="Arial"/>
        </w:rPr>
        <w:t>-</w:t>
      </w:r>
      <w:r w:rsidR="00636F30">
        <w:rPr>
          <w:rFonts w:ascii="Arial" w:hAnsi="Arial" w:cs="Arial"/>
        </w:rPr>
        <w:t>9242</w:t>
      </w:r>
      <w:r w:rsidR="002B5756" w:rsidRPr="001D03DD">
        <w:rPr>
          <w:rFonts w:ascii="Arial" w:hAnsi="Arial" w:cs="Arial"/>
        </w:rPr>
        <w:t>.</w:t>
      </w:r>
      <w:r w:rsidR="002B5756" w:rsidRPr="001D03DD">
        <w:rPr>
          <w:rFonts w:ascii="Arial" w:hAnsi="Arial" w:cs="Arial"/>
          <w:b/>
          <w:bCs/>
        </w:rPr>
        <w:t xml:space="preserve">  Please reply no later than </w:t>
      </w:r>
      <w:r w:rsidR="000606B4">
        <w:rPr>
          <w:rFonts w:ascii="Arial" w:hAnsi="Arial" w:cs="Arial"/>
          <w:b/>
          <w:bCs/>
        </w:rPr>
        <w:t>September 16</w:t>
      </w:r>
      <w:r w:rsidR="002373FD">
        <w:rPr>
          <w:rFonts w:ascii="Arial" w:hAnsi="Arial" w:cs="Arial"/>
          <w:b/>
          <w:bCs/>
        </w:rPr>
        <w:t>, 2013</w:t>
      </w:r>
      <w:r w:rsidR="002B5756" w:rsidRPr="001D03DD">
        <w:rPr>
          <w:rFonts w:ascii="Arial" w:hAnsi="Arial" w:cs="Arial"/>
          <w:b/>
          <w:bCs/>
        </w:rPr>
        <w:t xml:space="preserve">.  </w:t>
      </w:r>
      <w:r w:rsidR="002B5756" w:rsidRPr="001D03DD">
        <w:rPr>
          <w:rFonts w:ascii="Arial" w:hAnsi="Arial" w:cs="Arial"/>
          <w:bCs/>
        </w:rPr>
        <w:t xml:space="preserve">If you have questions, contact </w:t>
      </w:r>
      <w:r w:rsidR="00844648">
        <w:rPr>
          <w:rFonts w:ascii="Arial" w:hAnsi="Arial" w:cs="Arial"/>
          <w:bCs/>
        </w:rPr>
        <w:t>Jeff Jones</w:t>
      </w:r>
      <w:r w:rsidR="002B5756" w:rsidRPr="001D03DD">
        <w:rPr>
          <w:rFonts w:ascii="Arial" w:hAnsi="Arial" w:cs="Arial"/>
          <w:bCs/>
        </w:rPr>
        <w:t xml:space="preserve"> at </w:t>
      </w:r>
      <w:r w:rsidR="002B5756">
        <w:rPr>
          <w:rFonts w:ascii="Arial" w:hAnsi="Arial" w:cs="Arial"/>
          <w:bCs/>
        </w:rPr>
        <w:t>707-</w:t>
      </w:r>
      <w:r w:rsidR="00636F30">
        <w:rPr>
          <w:rFonts w:ascii="Arial" w:hAnsi="Arial" w:cs="Arial"/>
          <w:bCs/>
        </w:rPr>
        <w:t>441-3</w:t>
      </w:r>
      <w:r w:rsidR="00844648">
        <w:rPr>
          <w:rFonts w:ascii="Arial" w:hAnsi="Arial" w:cs="Arial"/>
          <w:bCs/>
        </w:rPr>
        <w:t>553</w:t>
      </w:r>
      <w:r w:rsidR="002B5756">
        <w:rPr>
          <w:rFonts w:ascii="Arial" w:hAnsi="Arial" w:cs="Arial"/>
          <w:bCs/>
        </w:rPr>
        <w:t xml:space="preserve">. </w:t>
      </w:r>
    </w:p>
    <w:p w:rsidR="007E1BC0" w:rsidRDefault="007E1BC0">
      <w:pPr>
        <w:rPr>
          <w:rFonts w:ascii="Arial" w:eastAsia="Times New Roman" w:hAnsi="Arial" w:cs="Arial"/>
          <w:b/>
          <w:bCs/>
          <w:noProof/>
          <w:color w:val="000000"/>
          <w:sz w:val="32"/>
          <w:szCs w:val="32"/>
        </w:rPr>
      </w:pPr>
      <w:r>
        <w:rPr>
          <w:rFonts w:ascii="Arial" w:hAnsi="Arial" w:cs="Arial"/>
          <w:sz w:val="32"/>
          <w:szCs w:val="32"/>
        </w:rPr>
        <w:br w:type="page"/>
      </w:r>
    </w:p>
    <w:p w:rsidR="00E67E8A" w:rsidRPr="002B5756" w:rsidRDefault="00E67E8A" w:rsidP="00E67E8A">
      <w:pPr>
        <w:pStyle w:val="Heading1"/>
        <w:ind w:left="450" w:right="450"/>
        <w:rPr>
          <w:rFonts w:ascii="Arial" w:hAnsi="Arial" w:cs="Arial"/>
          <w:sz w:val="32"/>
          <w:szCs w:val="32"/>
        </w:rPr>
      </w:pPr>
      <w:r w:rsidRPr="002B5756">
        <w:rPr>
          <w:rFonts w:ascii="Arial" w:hAnsi="Arial" w:cs="Arial"/>
          <w:sz w:val="32"/>
          <w:szCs w:val="32"/>
        </w:rPr>
        <w:lastRenderedPageBreak/>
        <w:t>Region Five</w:t>
      </w:r>
    </w:p>
    <w:p w:rsidR="00E67E8A" w:rsidRDefault="00E67E8A" w:rsidP="00E67E8A">
      <w:pPr>
        <w:pStyle w:val="Heading1"/>
        <w:ind w:left="450" w:right="450"/>
        <w:rPr>
          <w:rFonts w:ascii="Arial" w:hAnsi="Arial" w:cs="Arial"/>
          <w:sz w:val="32"/>
          <w:szCs w:val="32"/>
        </w:rPr>
      </w:pPr>
      <w:r w:rsidRPr="002B5756">
        <w:rPr>
          <w:rFonts w:ascii="Arial" w:hAnsi="Arial" w:cs="Arial"/>
          <w:sz w:val="32"/>
          <w:szCs w:val="32"/>
        </w:rPr>
        <w:t xml:space="preserve"> Six Rivers National Forest </w:t>
      </w:r>
    </w:p>
    <w:p w:rsidR="00E67E8A" w:rsidRDefault="00E67E8A" w:rsidP="00E67E8A">
      <w:pPr>
        <w:spacing w:after="0"/>
        <w:ind w:left="450" w:right="450"/>
        <w:jc w:val="center"/>
        <w:rPr>
          <w:rFonts w:ascii="Arial" w:hAnsi="Arial" w:cs="Arial"/>
          <w:b/>
          <w:bCs/>
          <w:sz w:val="28"/>
          <w:szCs w:val="28"/>
        </w:rPr>
      </w:pPr>
    </w:p>
    <w:p w:rsidR="00DD5FED" w:rsidRDefault="00DD5FED" w:rsidP="00DD5FED">
      <w:pPr>
        <w:spacing w:after="0"/>
        <w:ind w:left="450" w:right="450"/>
        <w:jc w:val="center"/>
        <w:rPr>
          <w:rFonts w:ascii="Arial" w:hAnsi="Arial" w:cs="Arial"/>
          <w:b/>
          <w:bCs/>
          <w:sz w:val="32"/>
          <w:szCs w:val="32"/>
        </w:rPr>
      </w:pPr>
      <w:r>
        <w:rPr>
          <w:rFonts w:ascii="Arial" w:hAnsi="Arial" w:cs="Arial"/>
          <w:b/>
          <w:bCs/>
          <w:sz w:val="32"/>
          <w:szCs w:val="32"/>
        </w:rPr>
        <w:t>Range Specialist</w:t>
      </w:r>
      <w:r w:rsidRPr="00253236">
        <w:rPr>
          <w:rFonts w:ascii="Arial" w:hAnsi="Arial" w:cs="Arial"/>
          <w:b/>
          <w:bCs/>
          <w:sz w:val="32"/>
          <w:szCs w:val="32"/>
        </w:rPr>
        <w:t>, GS-</w:t>
      </w:r>
      <w:r>
        <w:rPr>
          <w:rFonts w:ascii="Arial" w:hAnsi="Arial" w:cs="Arial"/>
          <w:b/>
          <w:bCs/>
          <w:sz w:val="32"/>
          <w:szCs w:val="32"/>
        </w:rPr>
        <w:t>0454-07/09</w:t>
      </w:r>
    </w:p>
    <w:p w:rsidR="002B5756" w:rsidRDefault="002B5756" w:rsidP="00D43324">
      <w:pPr>
        <w:pStyle w:val="Title"/>
        <w:rPr>
          <w:rFonts w:ascii="Arial" w:hAnsi="Arial" w:cs="Arial"/>
          <w:sz w:val="28"/>
          <w:szCs w:val="28"/>
        </w:rPr>
      </w:pPr>
    </w:p>
    <w:p w:rsidR="002B5756" w:rsidRDefault="002B5756" w:rsidP="002B5756">
      <w:pPr>
        <w:pStyle w:val="Title"/>
        <w:rPr>
          <w:rFonts w:ascii="Arial" w:hAnsi="Arial" w:cs="Arial"/>
          <w:sz w:val="28"/>
          <w:szCs w:val="28"/>
        </w:rPr>
      </w:pPr>
    </w:p>
    <w:p w:rsidR="00D43324" w:rsidRDefault="00D43324" w:rsidP="002B5756">
      <w:pPr>
        <w:spacing w:after="0"/>
        <w:rPr>
          <w:rFonts w:ascii="Arial" w:hAnsi="Arial" w:cs="Arial"/>
        </w:rPr>
      </w:pPr>
      <w:r w:rsidRPr="00F47FDE">
        <w:rPr>
          <w:rFonts w:ascii="Arial" w:hAnsi="Arial" w:cs="Arial"/>
        </w:rPr>
        <w:t>Name</w:t>
      </w:r>
      <w:proofErr w:type="gramStart"/>
      <w:r w:rsidRPr="00F47FDE">
        <w:rPr>
          <w:rFonts w:ascii="Arial" w:hAnsi="Arial" w:cs="Arial"/>
        </w:rPr>
        <w:t>:_</w:t>
      </w:r>
      <w:proofErr w:type="gramEnd"/>
      <w:r w:rsidRPr="00F47FDE">
        <w:rPr>
          <w:rFonts w:ascii="Arial" w:hAnsi="Arial" w:cs="Arial"/>
        </w:rPr>
        <w:t>________________________________________________________________</w:t>
      </w:r>
    </w:p>
    <w:p w:rsidR="00D43324" w:rsidRPr="00F47FDE" w:rsidRDefault="00D43324" w:rsidP="002B5756">
      <w:pPr>
        <w:spacing w:after="0"/>
        <w:rPr>
          <w:rFonts w:ascii="Arial" w:hAnsi="Arial" w:cs="Arial"/>
        </w:rPr>
      </w:pPr>
      <w:bookmarkStart w:id="0" w:name="_GoBack"/>
      <w:bookmarkEnd w:id="0"/>
      <w:r w:rsidRPr="00F47FDE">
        <w:rPr>
          <w:rFonts w:ascii="Arial" w:hAnsi="Arial" w:cs="Arial"/>
        </w:rPr>
        <w:t xml:space="preserve">                                               </w:t>
      </w:r>
    </w:p>
    <w:p w:rsidR="00D43324" w:rsidRPr="00F47FDE" w:rsidRDefault="00D43324" w:rsidP="002B5756">
      <w:pPr>
        <w:spacing w:after="0"/>
        <w:rPr>
          <w:rFonts w:ascii="Arial" w:hAnsi="Arial" w:cs="Arial"/>
        </w:rPr>
      </w:pPr>
      <w:r w:rsidRPr="00F47FDE">
        <w:rPr>
          <w:rFonts w:ascii="Arial" w:hAnsi="Arial" w:cs="Arial"/>
        </w:rPr>
        <w:t>Email address:___</w:t>
      </w:r>
      <w:r>
        <w:rPr>
          <w:rFonts w:ascii="Arial" w:hAnsi="Arial" w:cs="Arial"/>
        </w:rPr>
        <w:t>_</w:t>
      </w:r>
      <w:r w:rsidRPr="00F47FDE">
        <w:rPr>
          <w:rFonts w:ascii="Arial" w:hAnsi="Arial" w:cs="Arial"/>
        </w:rPr>
        <w:t>_________________________________________________________</w:t>
      </w:r>
    </w:p>
    <w:p w:rsidR="00D43324" w:rsidRPr="00F47FDE" w:rsidRDefault="00D43324" w:rsidP="002B5756">
      <w:pPr>
        <w:spacing w:after="0"/>
        <w:rPr>
          <w:rFonts w:ascii="Arial" w:hAnsi="Arial" w:cs="Arial"/>
        </w:rPr>
      </w:pPr>
    </w:p>
    <w:p w:rsidR="00D43324" w:rsidRPr="00F47FDE" w:rsidRDefault="00D43324" w:rsidP="002B5756">
      <w:pPr>
        <w:spacing w:after="0"/>
        <w:rPr>
          <w:rFonts w:ascii="Arial" w:hAnsi="Arial" w:cs="Arial"/>
        </w:rPr>
      </w:pPr>
      <w:r w:rsidRPr="00F47FDE">
        <w:rPr>
          <w:rFonts w:ascii="Arial" w:hAnsi="Arial" w:cs="Arial"/>
        </w:rPr>
        <w:t>Mailing address:______________________________________________________________</w:t>
      </w:r>
    </w:p>
    <w:p w:rsidR="00D43324" w:rsidRPr="00F47FDE" w:rsidRDefault="00D43324" w:rsidP="002B5756">
      <w:pPr>
        <w:spacing w:after="0"/>
        <w:rPr>
          <w:rFonts w:ascii="Arial" w:hAnsi="Arial" w:cs="Arial"/>
        </w:rPr>
      </w:pPr>
      <w:r w:rsidRPr="00F47FDE">
        <w:rPr>
          <w:rFonts w:ascii="Arial" w:hAnsi="Arial" w:cs="Arial"/>
        </w:rPr>
        <w:t xml:space="preserve"> </w:t>
      </w:r>
    </w:p>
    <w:p w:rsidR="00D43324" w:rsidRPr="00F47FDE" w:rsidRDefault="00D43324" w:rsidP="002B5756">
      <w:pPr>
        <w:spacing w:after="0"/>
        <w:ind w:left="1440"/>
        <w:rPr>
          <w:rFonts w:ascii="Arial" w:hAnsi="Arial" w:cs="Arial"/>
        </w:rPr>
      </w:pPr>
      <w:r w:rsidRPr="00F47FDE">
        <w:rPr>
          <w:rFonts w:ascii="Arial" w:hAnsi="Arial" w:cs="Arial"/>
        </w:rPr>
        <w:t xml:space="preserve">    ____________________________________________________________</w:t>
      </w:r>
    </w:p>
    <w:p w:rsidR="00D43324" w:rsidRPr="00F47FDE" w:rsidRDefault="00D43324" w:rsidP="002B5756">
      <w:pPr>
        <w:spacing w:after="0"/>
        <w:rPr>
          <w:rFonts w:ascii="Arial" w:hAnsi="Arial" w:cs="Arial"/>
        </w:rPr>
      </w:pPr>
    </w:p>
    <w:p w:rsidR="00D43324" w:rsidRPr="00F47FDE" w:rsidRDefault="00D43324" w:rsidP="002B5756">
      <w:pPr>
        <w:spacing w:after="0"/>
        <w:rPr>
          <w:rFonts w:ascii="Arial" w:hAnsi="Arial" w:cs="Arial"/>
        </w:rPr>
      </w:pPr>
      <w:r w:rsidRPr="00F47FDE">
        <w:rPr>
          <w:rFonts w:ascii="Arial" w:hAnsi="Arial" w:cs="Arial"/>
        </w:rPr>
        <w:t>Telephone number:____________________________________________________________</w:t>
      </w:r>
    </w:p>
    <w:p w:rsidR="00D43324" w:rsidRPr="002B5756" w:rsidRDefault="00D43324" w:rsidP="002B5756">
      <w:pPr>
        <w:spacing w:after="0"/>
        <w:rPr>
          <w:rFonts w:ascii="Arial" w:hAnsi="Arial" w:cs="Arial"/>
          <w:sz w:val="20"/>
          <w:szCs w:val="20"/>
        </w:rPr>
      </w:pPr>
    </w:p>
    <w:p w:rsidR="00D43324" w:rsidRPr="002B5756" w:rsidRDefault="00D43324" w:rsidP="002B5756">
      <w:pPr>
        <w:spacing w:after="0"/>
        <w:rPr>
          <w:rFonts w:ascii="Arial" w:hAnsi="Arial" w:cs="Arial"/>
          <w:sz w:val="20"/>
          <w:szCs w:val="20"/>
        </w:rPr>
      </w:pPr>
      <w:r w:rsidRPr="002B5756">
        <w:rPr>
          <w:rFonts w:ascii="Arial" w:hAnsi="Arial" w:cs="Arial"/>
          <w:sz w:val="20"/>
          <w:szCs w:val="20"/>
        </w:rPr>
        <w:t>Agency employed by:</w:t>
      </w:r>
      <w:r w:rsidRPr="002B5756">
        <w:rPr>
          <w:rFonts w:ascii="Arial" w:hAnsi="Arial" w:cs="Arial"/>
          <w:sz w:val="20"/>
          <w:szCs w:val="20"/>
        </w:rPr>
        <w:tab/>
      </w:r>
      <w:r w:rsidRPr="002B5756">
        <w:rPr>
          <w:rFonts w:ascii="Arial" w:hAnsi="Arial" w:cs="Arial"/>
          <w:sz w:val="20"/>
          <w:szCs w:val="20"/>
          <w:u w:val="single"/>
        </w:rPr>
        <w:tab/>
        <w:t xml:space="preserve">  </w:t>
      </w:r>
      <w:r w:rsidRPr="002B5756">
        <w:rPr>
          <w:rFonts w:ascii="Arial" w:hAnsi="Arial" w:cs="Arial"/>
          <w:sz w:val="20"/>
          <w:szCs w:val="20"/>
        </w:rPr>
        <w:t>FS</w:t>
      </w:r>
      <w:r w:rsidRPr="002B5756">
        <w:rPr>
          <w:rFonts w:ascii="Arial" w:hAnsi="Arial" w:cs="Arial"/>
          <w:sz w:val="20"/>
          <w:szCs w:val="20"/>
        </w:rPr>
        <w:tab/>
      </w:r>
      <w:r w:rsidRPr="002B5756">
        <w:rPr>
          <w:rFonts w:ascii="Arial" w:hAnsi="Arial" w:cs="Arial"/>
          <w:sz w:val="20"/>
          <w:szCs w:val="20"/>
          <w:u w:val="single"/>
        </w:rPr>
        <w:tab/>
      </w:r>
      <w:r w:rsidRPr="002B5756">
        <w:rPr>
          <w:rFonts w:ascii="Arial" w:hAnsi="Arial" w:cs="Arial"/>
          <w:sz w:val="20"/>
          <w:szCs w:val="20"/>
        </w:rPr>
        <w:t>BLM</w:t>
      </w:r>
      <w:r w:rsidRPr="002B5756">
        <w:rPr>
          <w:rFonts w:ascii="Arial" w:hAnsi="Arial" w:cs="Arial"/>
          <w:sz w:val="20"/>
          <w:szCs w:val="20"/>
        </w:rPr>
        <w:tab/>
      </w:r>
      <w:r w:rsidRPr="002B5756">
        <w:rPr>
          <w:rFonts w:ascii="Arial" w:hAnsi="Arial" w:cs="Arial"/>
          <w:sz w:val="20"/>
          <w:szCs w:val="20"/>
          <w:u w:val="single"/>
        </w:rPr>
        <w:tab/>
      </w:r>
      <w:r w:rsidRPr="002B5756">
        <w:rPr>
          <w:rFonts w:ascii="Arial" w:hAnsi="Arial" w:cs="Arial"/>
          <w:sz w:val="20"/>
          <w:szCs w:val="20"/>
        </w:rPr>
        <w:t>Other</w:t>
      </w:r>
    </w:p>
    <w:p w:rsidR="00D43324" w:rsidRPr="002B5756" w:rsidRDefault="00D43324" w:rsidP="002B5756">
      <w:pPr>
        <w:spacing w:after="0"/>
        <w:rPr>
          <w:rFonts w:ascii="Arial" w:hAnsi="Arial" w:cs="Arial"/>
          <w:sz w:val="20"/>
          <w:szCs w:val="20"/>
        </w:rPr>
      </w:pPr>
    </w:p>
    <w:p w:rsidR="00D43324" w:rsidRPr="002B5756" w:rsidRDefault="00D43324" w:rsidP="002B5756">
      <w:pPr>
        <w:spacing w:after="0"/>
        <w:rPr>
          <w:rFonts w:ascii="Arial" w:hAnsi="Arial" w:cs="Arial"/>
          <w:sz w:val="20"/>
          <w:szCs w:val="20"/>
        </w:rPr>
      </w:pPr>
      <w:r w:rsidRPr="002B5756">
        <w:rPr>
          <w:rFonts w:ascii="Arial" w:hAnsi="Arial" w:cs="Arial"/>
          <w:sz w:val="20"/>
          <w:szCs w:val="20"/>
        </w:rPr>
        <w:t>Type of appointment:</w:t>
      </w:r>
      <w:r w:rsidRPr="002B5756">
        <w:rPr>
          <w:rFonts w:ascii="Arial" w:hAnsi="Arial" w:cs="Arial"/>
          <w:sz w:val="20"/>
          <w:szCs w:val="20"/>
        </w:rPr>
        <w:tab/>
      </w:r>
      <w:r w:rsidRPr="002B5756">
        <w:rPr>
          <w:rFonts w:ascii="Arial" w:hAnsi="Arial" w:cs="Arial"/>
          <w:sz w:val="20"/>
          <w:szCs w:val="20"/>
          <w:u w:val="single"/>
        </w:rPr>
        <w:tab/>
      </w:r>
      <w:r w:rsidRPr="002B5756">
        <w:rPr>
          <w:rFonts w:ascii="Arial" w:hAnsi="Arial" w:cs="Arial"/>
          <w:sz w:val="20"/>
          <w:szCs w:val="20"/>
        </w:rPr>
        <w:t>permanent</w:t>
      </w:r>
      <w:r w:rsidRPr="002B5756">
        <w:rPr>
          <w:rFonts w:ascii="Arial" w:hAnsi="Arial" w:cs="Arial"/>
          <w:sz w:val="20"/>
          <w:szCs w:val="20"/>
        </w:rPr>
        <w:tab/>
        <w:t xml:space="preserve"> </w:t>
      </w:r>
      <w:r w:rsidRPr="002B5756">
        <w:rPr>
          <w:rFonts w:ascii="Arial" w:hAnsi="Arial" w:cs="Arial"/>
          <w:sz w:val="20"/>
          <w:szCs w:val="20"/>
          <w:u w:val="single"/>
        </w:rPr>
        <w:tab/>
      </w:r>
      <w:r w:rsidRPr="002B5756">
        <w:rPr>
          <w:rFonts w:ascii="Arial" w:hAnsi="Arial" w:cs="Arial"/>
          <w:sz w:val="20"/>
          <w:szCs w:val="20"/>
        </w:rPr>
        <w:t xml:space="preserve">temporary </w:t>
      </w:r>
      <w:r w:rsidRPr="002B5756">
        <w:rPr>
          <w:rFonts w:ascii="Arial" w:hAnsi="Arial" w:cs="Arial"/>
          <w:sz w:val="20"/>
          <w:szCs w:val="20"/>
        </w:rPr>
        <w:tab/>
      </w:r>
      <w:r w:rsidRPr="002B5756">
        <w:rPr>
          <w:rFonts w:ascii="Arial" w:hAnsi="Arial" w:cs="Arial"/>
          <w:sz w:val="20"/>
          <w:szCs w:val="20"/>
          <w:u w:val="single"/>
        </w:rPr>
        <w:tab/>
      </w:r>
      <w:r w:rsidRPr="002B5756">
        <w:rPr>
          <w:rFonts w:ascii="Arial" w:hAnsi="Arial" w:cs="Arial"/>
          <w:sz w:val="20"/>
          <w:szCs w:val="20"/>
        </w:rPr>
        <w:t>term</w:t>
      </w:r>
    </w:p>
    <w:p w:rsidR="00D43324" w:rsidRPr="002B5756" w:rsidRDefault="00D43324" w:rsidP="002B5756">
      <w:pPr>
        <w:spacing w:after="0"/>
        <w:rPr>
          <w:rFonts w:ascii="Arial" w:hAnsi="Arial" w:cs="Arial"/>
          <w:sz w:val="20"/>
          <w:szCs w:val="20"/>
        </w:rPr>
      </w:pPr>
      <w:r w:rsidRPr="002B5756">
        <w:rPr>
          <w:rFonts w:ascii="Arial" w:hAnsi="Arial" w:cs="Arial"/>
          <w:sz w:val="20"/>
          <w:szCs w:val="20"/>
        </w:rPr>
        <w:tab/>
      </w:r>
      <w:r w:rsidRPr="002B5756">
        <w:rPr>
          <w:rFonts w:ascii="Arial" w:hAnsi="Arial" w:cs="Arial"/>
          <w:sz w:val="20"/>
          <w:szCs w:val="20"/>
        </w:rPr>
        <w:tab/>
      </w:r>
      <w:r w:rsidRPr="002B5756">
        <w:rPr>
          <w:rFonts w:ascii="Arial" w:hAnsi="Arial" w:cs="Arial"/>
          <w:sz w:val="20"/>
          <w:szCs w:val="20"/>
        </w:rPr>
        <w:tab/>
      </w:r>
      <w:r w:rsidRPr="002B5756">
        <w:rPr>
          <w:rFonts w:ascii="Arial" w:hAnsi="Arial" w:cs="Arial"/>
          <w:sz w:val="20"/>
          <w:szCs w:val="20"/>
        </w:rPr>
        <w:tab/>
      </w:r>
      <w:r w:rsidRPr="002B5756">
        <w:rPr>
          <w:rFonts w:ascii="Arial" w:hAnsi="Arial" w:cs="Arial"/>
          <w:sz w:val="20"/>
          <w:szCs w:val="20"/>
          <w:u w:val="single"/>
        </w:rPr>
        <w:tab/>
      </w:r>
      <w:r w:rsidRPr="002B5756">
        <w:rPr>
          <w:rFonts w:ascii="Arial" w:hAnsi="Arial" w:cs="Arial"/>
          <w:sz w:val="20"/>
          <w:szCs w:val="20"/>
        </w:rPr>
        <w:t>VRA</w:t>
      </w:r>
      <w:r w:rsidRPr="002B5756">
        <w:rPr>
          <w:rFonts w:ascii="Arial" w:hAnsi="Arial" w:cs="Arial"/>
          <w:sz w:val="20"/>
          <w:szCs w:val="20"/>
        </w:rPr>
        <w:tab/>
      </w:r>
      <w:r w:rsidRPr="002B5756">
        <w:rPr>
          <w:rFonts w:ascii="Arial" w:hAnsi="Arial" w:cs="Arial"/>
          <w:sz w:val="20"/>
          <w:szCs w:val="20"/>
          <w:u w:val="single"/>
        </w:rPr>
        <w:tab/>
      </w:r>
      <w:r w:rsidRPr="002B5756">
        <w:rPr>
          <w:rFonts w:ascii="Arial" w:hAnsi="Arial" w:cs="Arial"/>
          <w:sz w:val="20"/>
          <w:szCs w:val="20"/>
        </w:rPr>
        <w:t>PWD</w:t>
      </w:r>
      <w:r w:rsidRPr="002B5756">
        <w:rPr>
          <w:rFonts w:ascii="Arial" w:hAnsi="Arial" w:cs="Arial"/>
          <w:sz w:val="20"/>
          <w:szCs w:val="20"/>
        </w:rPr>
        <w:tab/>
      </w:r>
      <w:r w:rsidRPr="002B5756">
        <w:rPr>
          <w:rFonts w:ascii="Arial" w:hAnsi="Arial" w:cs="Arial"/>
          <w:sz w:val="20"/>
          <w:szCs w:val="20"/>
          <w:u w:val="single"/>
        </w:rPr>
        <w:tab/>
      </w:r>
      <w:r w:rsidRPr="002B5756">
        <w:rPr>
          <w:rFonts w:ascii="Arial" w:hAnsi="Arial" w:cs="Arial"/>
          <w:sz w:val="20"/>
          <w:szCs w:val="20"/>
        </w:rPr>
        <w:t>other</w:t>
      </w:r>
    </w:p>
    <w:p w:rsidR="00D43324" w:rsidRPr="00F47FDE" w:rsidRDefault="00D43324" w:rsidP="002B5756">
      <w:pPr>
        <w:spacing w:after="0"/>
        <w:rPr>
          <w:rFonts w:ascii="Arial" w:hAnsi="Arial" w:cs="Arial"/>
        </w:rPr>
      </w:pPr>
    </w:p>
    <w:p w:rsidR="00D43324" w:rsidRPr="00F47FDE" w:rsidRDefault="00D43324" w:rsidP="002B5756">
      <w:pPr>
        <w:spacing w:after="0"/>
        <w:rPr>
          <w:rFonts w:ascii="Arial" w:hAnsi="Arial" w:cs="Arial"/>
          <w:u w:val="single"/>
        </w:rPr>
      </w:pPr>
      <w:r w:rsidRPr="00F47FDE">
        <w:rPr>
          <w:rFonts w:ascii="Arial" w:hAnsi="Arial" w:cs="Arial"/>
        </w:rPr>
        <w:t>Current region/forest/unit:</w:t>
      </w:r>
      <w:r w:rsidRPr="00F47FDE">
        <w:rPr>
          <w:rFonts w:ascii="Arial" w:hAnsi="Arial" w:cs="Arial"/>
        </w:rPr>
        <w:tab/>
      </w:r>
      <w:r w:rsidRPr="00F47FDE">
        <w:rPr>
          <w:rFonts w:ascii="Arial" w:hAnsi="Arial" w:cs="Arial"/>
          <w:u w:val="single"/>
        </w:rPr>
        <w:tab/>
      </w:r>
      <w:r w:rsidRPr="00F47FDE">
        <w:rPr>
          <w:rFonts w:ascii="Arial" w:hAnsi="Arial" w:cs="Arial"/>
          <w:u w:val="single"/>
        </w:rPr>
        <w:tab/>
      </w:r>
      <w:r w:rsidRPr="00F47FDE">
        <w:rPr>
          <w:rFonts w:ascii="Arial" w:hAnsi="Arial" w:cs="Arial"/>
          <w:u w:val="single"/>
        </w:rPr>
        <w:tab/>
      </w:r>
      <w:r w:rsidRPr="00F47FDE">
        <w:rPr>
          <w:rFonts w:ascii="Arial" w:hAnsi="Arial" w:cs="Arial"/>
          <w:u w:val="single"/>
        </w:rPr>
        <w:tab/>
      </w:r>
      <w:r w:rsidRPr="00F47FDE">
        <w:rPr>
          <w:rFonts w:ascii="Arial" w:hAnsi="Arial" w:cs="Arial"/>
          <w:u w:val="single"/>
        </w:rPr>
        <w:tab/>
      </w:r>
      <w:r w:rsidRPr="00F47FDE">
        <w:rPr>
          <w:rFonts w:ascii="Arial" w:hAnsi="Arial" w:cs="Arial"/>
          <w:u w:val="single"/>
        </w:rPr>
        <w:tab/>
      </w:r>
    </w:p>
    <w:p w:rsidR="00D43324" w:rsidRPr="00F47FDE" w:rsidRDefault="00D43324" w:rsidP="002B5756">
      <w:pPr>
        <w:spacing w:after="0"/>
        <w:rPr>
          <w:rFonts w:ascii="Arial" w:hAnsi="Arial" w:cs="Arial"/>
        </w:rPr>
      </w:pPr>
    </w:p>
    <w:p w:rsidR="00D43324" w:rsidRPr="003205FD" w:rsidRDefault="00D43324" w:rsidP="002B5756">
      <w:pPr>
        <w:spacing w:after="0"/>
        <w:rPr>
          <w:rFonts w:ascii="Arial" w:hAnsi="Arial" w:cs="Arial"/>
          <w:u w:val="single"/>
        </w:rPr>
      </w:pPr>
      <w:r w:rsidRPr="00F47FDE">
        <w:rPr>
          <w:rFonts w:ascii="Arial" w:hAnsi="Arial" w:cs="Arial"/>
        </w:rPr>
        <w:t xml:space="preserve">Current </w:t>
      </w:r>
      <w:r w:rsidR="002B5756">
        <w:rPr>
          <w:rFonts w:ascii="Arial" w:hAnsi="Arial" w:cs="Arial"/>
        </w:rPr>
        <w:t>position title/ and serie/</w:t>
      </w:r>
      <w:r w:rsidRPr="00F47FDE">
        <w:rPr>
          <w:rFonts w:ascii="Arial" w:hAnsi="Arial" w:cs="Arial"/>
        </w:rPr>
        <w:t>grade:</w:t>
      </w:r>
      <w:r w:rsidRPr="00F47FDE">
        <w:rPr>
          <w:rFonts w:ascii="Arial" w:hAnsi="Arial" w:cs="Arial"/>
        </w:rPr>
        <w:tab/>
      </w:r>
      <w:r w:rsidRPr="00F47FDE">
        <w:rPr>
          <w:rFonts w:ascii="Arial" w:hAnsi="Arial" w:cs="Arial"/>
          <w:u w:val="single"/>
        </w:rPr>
        <w:tab/>
      </w:r>
      <w:r w:rsidRPr="00F47FDE">
        <w:rPr>
          <w:rFonts w:ascii="Arial" w:hAnsi="Arial" w:cs="Arial"/>
          <w:u w:val="single"/>
        </w:rPr>
        <w:tab/>
      </w:r>
      <w:r w:rsidRPr="00F47FDE">
        <w:rPr>
          <w:rFonts w:ascii="Arial" w:hAnsi="Arial" w:cs="Arial"/>
          <w:u w:val="single"/>
        </w:rPr>
        <w:tab/>
      </w:r>
      <w:r w:rsidRPr="00F47FDE">
        <w:rPr>
          <w:rFonts w:ascii="Arial" w:hAnsi="Arial" w:cs="Arial"/>
          <w:u w:val="single"/>
        </w:rPr>
        <w:tab/>
      </w:r>
      <w:r w:rsidRPr="00F47FDE">
        <w:rPr>
          <w:rFonts w:ascii="Arial" w:hAnsi="Arial" w:cs="Arial"/>
          <w:u w:val="single"/>
        </w:rPr>
        <w:tab/>
      </w:r>
      <w:r w:rsidRPr="00F47FDE">
        <w:rPr>
          <w:rFonts w:ascii="Arial" w:hAnsi="Arial" w:cs="Arial"/>
          <w:u w:val="single"/>
        </w:rPr>
        <w:tab/>
      </w:r>
      <w:r w:rsidRPr="00F47FDE">
        <w:rPr>
          <w:rFonts w:ascii="Arial" w:hAnsi="Arial" w:cs="Arial"/>
          <w:u w:val="single"/>
        </w:rPr>
        <w:tab/>
      </w:r>
    </w:p>
    <w:p w:rsidR="00D43324" w:rsidRPr="00F47FDE" w:rsidRDefault="00D43324" w:rsidP="002B5756">
      <w:pPr>
        <w:spacing w:after="0"/>
        <w:rPr>
          <w:rFonts w:ascii="Arial" w:hAnsi="Arial" w:cs="Arial"/>
        </w:rPr>
      </w:pPr>
    </w:p>
    <w:p w:rsidR="00D43324" w:rsidRPr="002B5756" w:rsidRDefault="00D43324" w:rsidP="002B5756">
      <w:pPr>
        <w:spacing w:after="0"/>
        <w:rPr>
          <w:rFonts w:ascii="Arial" w:hAnsi="Arial" w:cs="Arial"/>
          <w:sz w:val="20"/>
          <w:szCs w:val="20"/>
        </w:rPr>
      </w:pPr>
      <w:r w:rsidRPr="002B5756">
        <w:rPr>
          <w:rFonts w:ascii="Arial" w:hAnsi="Arial" w:cs="Arial"/>
          <w:sz w:val="20"/>
          <w:szCs w:val="20"/>
        </w:rPr>
        <w:t>If not a current permanent (career or career conditional) employee are you eligible to be hired under any of the following special  authorities:</w:t>
      </w:r>
    </w:p>
    <w:p w:rsidR="00D43324" w:rsidRPr="002B5756" w:rsidRDefault="00D43324" w:rsidP="002B5756">
      <w:pPr>
        <w:spacing w:after="0"/>
        <w:rPr>
          <w:rFonts w:ascii="Arial" w:hAnsi="Arial" w:cs="Arial"/>
          <w:sz w:val="20"/>
          <w:szCs w:val="20"/>
        </w:rPr>
      </w:pPr>
      <w:r w:rsidRPr="002B5756">
        <w:rPr>
          <w:rFonts w:ascii="Arial" w:hAnsi="Arial" w:cs="Arial"/>
          <w:sz w:val="20"/>
          <w:szCs w:val="20"/>
        </w:rPr>
        <w:t xml:space="preserve">      ______ person with disabilities</w:t>
      </w:r>
    </w:p>
    <w:p w:rsidR="00D43324" w:rsidRPr="002B5756" w:rsidRDefault="00D43324" w:rsidP="002B5756">
      <w:pPr>
        <w:spacing w:after="0"/>
        <w:rPr>
          <w:rFonts w:ascii="Arial" w:hAnsi="Arial" w:cs="Arial"/>
          <w:sz w:val="20"/>
          <w:szCs w:val="20"/>
        </w:rPr>
      </w:pPr>
      <w:r w:rsidRPr="002B5756">
        <w:rPr>
          <w:rFonts w:ascii="Arial" w:hAnsi="Arial" w:cs="Arial"/>
          <w:sz w:val="20"/>
          <w:szCs w:val="20"/>
        </w:rPr>
        <w:t xml:space="preserve">      ______ veterans readjustment</w:t>
      </w:r>
    </w:p>
    <w:p w:rsidR="00D43324" w:rsidRPr="002B5756" w:rsidRDefault="00D43324" w:rsidP="002B5756">
      <w:pPr>
        <w:spacing w:after="0"/>
        <w:rPr>
          <w:rFonts w:ascii="Arial" w:hAnsi="Arial" w:cs="Arial"/>
          <w:sz w:val="20"/>
          <w:szCs w:val="20"/>
        </w:rPr>
      </w:pPr>
      <w:r w:rsidRPr="002B5756">
        <w:rPr>
          <w:rFonts w:ascii="Arial" w:hAnsi="Arial" w:cs="Arial"/>
          <w:sz w:val="20"/>
          <w:szCs w:val="20"/>
        </w:rPr>
        <w:t xml:space="preserve">      ______ disabled veterans w/30% compensable disability</w:t>
      </w:r>
    </w:p>
    <w:p w:rsidR="00D43324" w:rsidRPr="002B5756" w:rsidRDefault="00D43324" w:rsidP="002B5756">
      <w:pPr>
        <w:spacing w:after="0"/>
        <w:rPr>
          <w:rFonts w:ascii="Arial" w:hAnsi="Arial" w:cs="Arial"/>
          <w:sz w:val="20"/>
          <w:szCs w:val="20"/>
        </w:rPr>
      </w:pPr>
      <w:r w:rsidRPr="002B5756">
        <w:rPr>
          <w:rFonts w:ascii="Arial" w:hAnsi="Arial" w:cs="Arial"/>
          <w:sz w:val="20"/>
          <w:szCs w:val="20"/>
        </w:rPr>
        <w:t xml:space="preserve">      ______ veterans employment opportunities act of 1998</w:t>
      </w:r>
    </w:p>
    <w:p w:rsidR="00D43324" w:rsidRPr="002B5756" w:rsidRDefault="00D43324" w:rsidP="002B5756">
      <w:pPr>
        <w:spacing w:after="0"/>
        <w:rPr>
          <w:rFonts w:ascii="Arial" w:hAnsi="Arial" w:cs="Arial"/>
          <w:sz w:val="20"/>
          <w:szCs w:val="20"/>
        </w:rPr>
      </w:pPr>
      <w:r w:rsidRPr="002B5756">
        <w:rPr>
          <w:rFonts w:ascii="Arial" w:hAnsi="Arial" w:cs="Arial"/>
          <w:sz w:val="20"/>
          <w:szCs w:val="20"/>
        </w:rPr>
        <w:t xml:space="preserve">      ______ former peace corps volunteer</w:t>
      </w:r>
    </w:p>
    <w:p w:rsidR="00D43324" w:rsidRPr="002B5756" w:rsidRDefault="00D43324" w:rsidP="002B5756">
      <w:pPr>
        <w:spacing w:after="0"/>
        <w:rPr>
          <w:rFonts w:ascii="Arial" w:hAnsi="Arial" w:cs="Arial"/>
          <w:sz w:val="20"/>
          <w:szCs w:val="20"/>
        </w:rPr>
      </w:pPr>
      <w:r w:rsidRPr="002B5756">
        <w:rPr>
          <w:rFonts w:ascii="Arial" w:hAnsi="Arial" w:cs="Arial"/>
          <w:sz w:val="20"/>
          <w:szCs w:val="20"/>
        </w:rPr>
        <w:t xml:space="preserve">      ______ </w:t>
      </w:r>
      <w:proofErr w:type="gramStart"/>
      <w:r w:rsidR="002373FD">
        <w:rPr>
          <w:rFonts w:ascii="Arial" w:hAnsi="Arial" w:cs="Arial"/>
          <w:sz w:val="20"/>
          <w:szCs w:val="20"/>
        </w:rPr>
        <w:t>career</w:t>
      </w:r>
      <w:proofErr w:type="gramEnd"/>
      <w:r w:rsidR="002373FD">
        <w:rPr>
          <w:rFonts w:ascii="Arial" w:hAnsi="Arial" w:cs="Arial"/>
          <w:sz w:val="20"/>
          <w:szCs w:val="20"/>
        </w:rPr>
        <w:t xml:space="preserve"> intern program</w:t>
      </w:r>
    </w:p>
    <w:p w:rsidR="00A872A9" w:rsidRPr="002B5756" w:rsidRDefault="00D43324" w:rsidP="002B5756">
      <w:pPr>
        <w:spacing w:after="0"/>
        <w:rPr>
          <w:rFonts w:ascii="Arial" w:hAnsi="Arial" w:cs="Arial"/>
        </w:rPr>
      </w:pPr>
      <w:r w:rsidRPr="002B5756">
        <w:rPr>
          <w:rFonts w:ascii="Arial" w:hAnsi="Arial" w:cs="Arial"/>
          <w:sz w:val="20"/>
          <w:szCs w:val="20"/>
        </w:rPr>
        <w:t xml:space="preserve">      ______ </w:t>
      </w:r>
      <w:proofErr w:type="gramStart"/>
      <w:r w:rsidRPr="002B5756">
        <w:rPr>
          <w:rFonts w:ascii="Arial" w:hAnsi="Arial" w:cs="Arial"/>
          <w:sz w:val="20"/>
          <w:szCs w:val="20"/>
        </w:rPr>
        <w:t>other</w:t>
      </w:r>
      <w:proofErr w:type="gramEnd"/>
      <w:r w:rsidRPr="002B5756">
        <w:rPr>
          <w:rFonts w:ascii="Arial" w:hAnsi="Arial" w:cs="Arial"/>
          <w:sz w:val="20"/>
          <w:szCs w:val="20"/>
        </w:rPr>
        <w:t xml:space="preserve"> </w:t>
      </w:r>
      <w:r w:rsidRPr="002B5756">
        <w:rPr>
          <w:rFonts w:ascii="Arial" w:hAnsi="Arial" w:cs="Arial"/>
          <w:sz w:val="20"/>
          <w:szCs w:val="20"/>
          <w:u w:val="single"/>
        </w:rPr>
        <w:tab/>
      </w:r>
      <w:r w:rsidRPr="002B5756">
        <w:rPr>
          <w:rFonts w:ascii="Arial" w:hAnsi="Arial" w:cs="Arial"/>
          <w:sz w:val="20"/>
          <w:szCs w:val="20"/>
          <w:u w:val="single"/>
        </w:rPr>
        <w:tab/>
      </w:r>
      <w:r w:rsidRPr="002B5756">
        <w:rPr>
          <w:rFonts w:ascii="Arial" w:hAnsi="Arial" w:cs="Arial"/>
          <w:sz w:val="20"/>
          <w:szCs w:val="20"/>
          <w:u w:val="single"/>
        </w:rPr>
        <w:tab/>
      </w:r>
      <w:r w:rsidRPr="002B5756">
        <w:rPr>
          <w:rFonts w:ascii="Arial" w:hAnsi="Arial" w:cs="Arial"/>
          <w:sz w:val="20"/>
          <w:szCs w:val="20"/>
          <w:u w:val="single"/>
        </w:rPr>
        <w:tab/>
      </w:r>
      <w:r w:rsidRPr="002B5756">
        <w:rPr>
          <w:rFonts w:ascii="Arial" w:hAnsi="Arial" w:cs="Arial"/>
          <w:sz w:val="20"/>
          <w:szCs w:val="20"/>
          <w:u w:val="single"/>
        </w:rPr>
        <w:tab/>
      </w:r>
      <w:r w:rsidRPr="002B5756">
        <w:rPr>
          <w:rFonts w:ascii="Arial" w:hAnsi="Arial" w:cs="Arial"/>
          <w:sz w:val="20"/>
          <w:szCs w:val="20"/>
          <w:u w:val="single"/>
        </w:rPr>
        <w:tab/>
      </w:r>
      <w:r w:rsidRPr="002B5756">
        <w:rPr>
          <w:rFonts w:ascii="Arial" w:hAnsi="Arial" w:cs="Arial"/>
          <w:sz w:val="20"/>
          <w:szCs w:val="20"/>
          <w:u w:val="single"/>
        </w:rPr>
        <w:tab/>
      </w:r>
      <w:r w:rsidRPr="002B5756">
        <w:rPr>
          <w:rFonts w:ascii="Arial" w:hAnsi="Arial" w:cs="Arial"/>
          <w:sz w:val="20"/>
          <w:szCs w:val="20"/>
          <w:u w:val="single"/>
        </w:rPr>
        <w:tab/>
      </w:r>
      <w:r w:rsidRPr="002B5756">
        <w:rPr>
          <w:rFonts w:ascii="Arial" w:hAnsi="Arial" w:cs="Arial"/>
          <w:sz w:val="20"/>
          <w:szCs w:val="20"/>
          <w:u w:val="single"/>
        </w:rPr>
        <w:tab/>
      </w:r>
      <w:r w:rsidRPr="00F47FDE">
        <w:rPr>
          <w:rFonts w:ascii="Arial" w:hAnsi="Arial" w:cs="Arial"/>
          <w:u w:val="single"/>
        </w:rPr>
        <w:tab/>
      </w:r>
    </w:p>
    <w:p w:rsidR="00FE24FD" w:rsidRDefault="00FE24FD" w:rsidP="002B5756">
      <w:pPr>
        <w:spacing w:after="0"/>
      </w:pPr>
    </w:p>
    <w:sectPr w:rsidR="00FE24FD" w:rsidSect="00D94EB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8FC" w:rsidRDefault="006458FC" w:rsidP="004860BE">
      <w:pPr>
        <w:spacing w:after="0" w:line="240" w:lineRule="auto"/>
      </w:pPr>
      <w:r>
        <w:separator/>
      </w:r>
    </w:p>
  </w:endnote>
  <w:endnote w:type="continuationSeparator" w:id="0">
    <w:p w:rsidR="006458FC" w:rsidRDefault="006458FC" w:rsidP="00486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igh Tower Text">
    <w:panose1 w:val="02040502050506030303"/>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PGothic">
    <w:panose1 w:val="00000000000000000000"/>
    <w:charset w:val="00"/>
    <w:family w:val="roman"/>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0BE" w:rsidRDefault="004860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0BE" w:rsidRDefault="004860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0BE" w:rsidRDefault="004860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8FC" w:rsidRDefault="006458FC" w:rsidP="004860BE">
      <w:pPr>
        <w:spacing w:after="0" w:line="240" w:lineRule="auto"/>
      </w:pPr>
      <w:r>
        <w:separator/>
      </w:r>
    </w:p>
  </w:footnote>
  <w:footnote w:type="continuationSeparator" w:id="0">
    <w:p w:rsidR="006458FC" w:rsidRDefault="006458FC" w:rsidP="004860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0BE" w:rsidRDefault="004860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0BE" w:rsidRDefault="004860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0BE" w:rsidRDefault="004860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A43FC"/>
    <w:multiLevelType w:val="hybridMultilevel"/>
    <w:tmpl w:val="A07C5DA4"/>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
    <w:nsid w:val="6247060F"/>
    <w:multiLevelType w:val="hybridMultilevel"/>
    <w:tmpl w:val="48FEB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6877E4"/>
    <w:multiLevelType w:val="hybridMultilevel"/>
    <w:tmpl w:val="88F47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E15758"/>
    <w:multiLevelType w:val="hybridMultilevel"/>
    <w:tmpl w:val="FED49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2A9"/>
    <w:rsid w:val="000003F3"/>
    <w:rsid w:val="00034A4F"/>
    <w:rsid w:val="00040449"/>
    <w:rsid w:val="000606B4"/>
    <w:rsid w:val="000D30AE"/>
    <w:rsid w:val="00134BB4"/>
    <w:rsid w:val="00170F5F"/>
    <w:rsid w:val="001D4D9D"/>
    <w:rsid w:val="001E7339"/>
    <w:rsid w:val="002373FD"/>
    <w:rsid w:val="00253236"/>
    <w:rsid w:val="0028626D"/>
    <w:rsid w:val="00295F12"/>
    <w:rsid w:val="002A2DED"/>
    <w:rsid w:val="002A3591"/>
    <w:rsid w:val="002B5756"/>
    <w:rsid w:val="002C046D"/>
    <w:rsid w:val="002F658E"/>
    <w:rsid w:val="003101A6"/>
    <w:rsid w:val="00311E71"/>
    <w:rsid w:val="00384299"/>
    <w:rsid w:val="003911C5"/>
    <w:rsid w:val="00394893"/>
    <w:rsid w:val="00395FB4"/>
    <w:rsid w:val="003E4C5D"/>
    <w:rsid w:val="00422606"/>
    <w:rsid w:val="00424D94"/>
    <w:rsid w:val="00425522"/>
    <w:rsid w:val="00443C11"/>
    <w:rsid w:val="004649DD"/>
    <w:rsid w:val="004860BE"/>
    <w:rsid w:val="004C551C"/>
    <w:rsid w:val="004E7C41"/>
    <w:rsid w:val="004F10B9"/>
    <w:rsid w:val="004F388F"/>
    <w:rsid w:val="0058220B"/>
    <w:rsid w:val="005E239C"/>
    <w:rsid w:val="0062120E"/>
    <w:rsid w:val="00636F30"/>
    <w:rsid w:val="006458FC"/>
    <w:rsid w:val="00667EAF"/>
    <w:rsid w:val="00681126"/>
    <w:rsid w:val="006A361A"/>
    <w:rsid w:val="006F0BCE"/>
    <w:rsid w:val="00705538"/>
    <w:rsid w:val="0074338F"/>
    <w:rsid w:val="00762CE7"/>
    <w:rsid w:val="007E1BC0"/>
    <w:rsid w:val="008253D3"/>
    <w:rsid w:val="008346FE"/>
    <w:rsid w:val="00844288"/>
    <w:rsid w:val="00844648"/>
    <w:rsid w:val="00877D30"/>
    <w:rsid w:val="00891965"/>
    <w:rsid w:val="00897430"/>
    <w:rsid w:val="008B2EC6"/>
    <w:rsid w:val="008C55FE"/>
    <w:rsid w:val="008E3617"/>
    <w:rsid w:val="00966742"/>
    <w:rsid w:val="009926D5"/>
    <w:rsid w:val="00997AA7"/>
    <w:rsid w:val="009E4B9D"/>
    <w:rsid w:val="009F3C0B"/>
    <w:rsid w:val="00A10B72"/>
    <w:rsid w:val="00A47B74"/>
    <w:rsid w:val="00A85251"/>
    <w:rsid w:val="00A872A9"/>
    <w:rsid w:val="00A961DA"/>
    <w:rsid w:val="00AB2BB5"/>
    <w:rsid w:val="00AB6588"/>
    <w:rsid w:val="00AC71D3"/>
    <w:rsid w:val="00B34045"/>
    <w:rsid w:val="00B515B2"/>
    <w:rsid w:val="00B67E30"/>
    <w:rsid w:val="00B83688"/>
    <w:rsid w:val="00B90470"/>
    <w:rsid w:val="00BC2162"/>
    <w:rsid w:val="00BD4E92"/>
    <w:rsid w:val="00BD5F99"/>
    <w:rsid w:val="00C16500"/>
    <w:rsid w:val="00C51985"/>
    <w:rsid w:val="00C847A2"/>
    <w:rsid w:val="00C919FE"/>
    <w:rsid w:val="00CA41FC"/>
    <w:rsid w:val="00D03202"/>
    <w:rsid w:val="00D366C8"/>
    <w:rsid w:val="00D41E2E"/>
    <w:rsid w:val="00D43324"/>
    <w:rsid w:val="00D76F70"/>
    <w:rsid w:val="00D86BE2"/>
    <w:rsid w:val="00D94EBA"/>
    <w:rsid w:val="00DC3D69"/>
    <w:rsid w:val="00DC3DFC"/>
    <w:rsid w:val="00DD5FED"/>
    <w:rsid w:val="00DF2F4F"/>
    <w:rsid w:val="00E155BF"/>
    <w:rsid w:val="00E26E33"/>
    <w:rsid w:val="00E351BE"/>
    <w:rsid w:val="00E46CE9"/>
    <w:rsid w:val="00E47599"/>
    <w:rsid w:val="00E67E8A"/>
    <w:rsid w:val="00EA2083"/>
    <w:rsid w:val="00EE2D04"/>
    <w:rsid w:val="00F51272"/>
    <w:rsid w:val="00FD13BE"/>
    <w:rsid w:val="00FE24FD"/>
    <w:rsid w:val="00FE5FDB"/>
    <w:rsid w:val="00FF3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D43324"/>
    <w:pPr>
      <w:keepNext/>
      <w:autoSpaceDE w:val="0"/>
      <w:autoSpaceDN w:val="0"/>
      <w:adjustRightInd w:val="0"/>
      <w:spacing w:after="0" w:line="240" w:lineRule="auto"/>
      <w:jc w:val="center"/>
      <w:outlineLvl w:val="0"/>
    </w:pPr>
    <w:rPr>
      <w:rFonts w:ascii="Arial Narrow" w:eastAsia="Times New Roman" w:hAnsi="Arial Narrow" w:cs="Arial Narrow"/>
      <w:b/>
      <w:bCs/>
      <w:noProof/>
      <w:color w:val="000000"/>
      <w:sz w:val="24"/>
      <w:szCs w:val="24"/>
    </w:rPr>
  </w:style>
  <w:style w:type="paragraph" w:styleId="Heading2">
    <w:name w:val="heading 2"/>
    <w:basedOn w:val="Normal"/>
    <w:next w:val="Normal"/>
    <w:link w:val="Heading2Char"/>
    <w:uiPriority w:val="99"/>
    <w:qFormat/>
    <w:rsid w:val="00D43324"/>
    <w:pPr>
      <w:keepNext/>
      <w:autoSpaceDE w:val="0"/>
      <w:autoSpaceDN w:val="0"/>
      <w:adjustRightInd w:val="0"/>
      <w:spacing w:after="0" w:line="240" w:lineRule="auto"/>
      <w:outlineLvl w:val="1"/>
    </w:pPr>
    <w:rPr>
      <w:rFonts w:ascii="Palatino" w:eastAsia="Times New Roman" w:hAnsi="Palatino" w:cs="Palatino"/>
      <w:b/>
      <w:bCs/>
      <w:noProof/>
      <w:color w:val="000000"/>
      <w:sz w:val="24"/>
      <w:szCs w:val="24"/>
    </w:rPr>
  </w:style>
  <w:style w:type="paragraph" w:styleId="Heading4">
    <w:name w:val="heading 4"/>
    <w:basedOn w:val="Normal"/>
    <w:next w:val="Normal"/>
    <w:link w:val="Heading4Char"/>
    <w:uiPriority w:val="99"/>
    <w:qFormat/>
    <w:rsid w:val="00D43324"/>
    <w:pPr>
      <w:keepNext/>
      <w:autoSpaceDE w:val="0"/>
      <w:autoSpaceDN w:val="0"/>
      <w:adjustRightInd w:val="0"/>
      <w:spacing w:after="0" w:line="240" w:lineRule="auto"/>
      <w:ind w:left="450" w:right="450"/>
      <w:outlineLvl w:val="3"/>
    </w:pPr>
    <w:rPr>
      <w:rFonts w:ascii="Palatino" w:eastAsia="Times New Roman" w:hAnsi="Palatino" w:cs="Palatino"/>
      <w:b/>
      <w:bCs/>
      <w:noProof/>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FE24FD"/>
    <w:pPr>
      <w:spacing w:after="0" w:line="240" w:lineRule="auto"/>
      <w:ind w:left="-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FE24F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847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7A2"/>
    <w:rPr>
      <w:rFonts w:ascii="Tahoma" w:hAnsi="Tahoma" w:cs="Tahoma"/>
      <w:sz w:val="16"/>
      <w:szCs w:val="16"/>
    </w:rPr>
  </w:style>
  <w:style w:type="character" w:customStyle="1" w:styleId="Heading1Char">
    <w:name w:val="Heading 1 Char"/>
    <w:basedOn w:val="DefaultParagraphFont"/>
    <w:link w:val="Heading1"/>
    <w:uiPriority w:val="99"/>
    <w:rsid w:val="00D43324"/>
    <w:rPr>
      <w:rFonts w:ascii="Arial Narrow" w:eastAsia="Times New Roman" w:hAnsi="Arial Narrow" w:cs="Arial Narrow"/>
      <w:b/>
      <w:bCs/>
      <w:noProof/>
      <w:color w:val="000000"/>
      <w:sz w:val="24"/>
      <w:szCs w:val="24"/>
    </w:rPr>
  </w:style>
  <w:style w:type="character" w:customStyle="1" w:styleId="Heading2Char">
    <w:name w:val="Heading 2 Char"/>
    <w:basedOn w:val="DefaultParagraphFont"/>
    <w:link w:val="Heading2"/>
    <w:uiPriority w:val="9"/>
    <w:rsid w:val="00D43324"/>
    <w:rPr>
      <w:rFonts w:ascii="Palatino" w:eastAsia="Times New Roman" w:hAnsi="Palatino" w:cs="Palatino"/>
      <w:b/>
      <w:bCs/>
      <w:noProof/>
      <w:color w:val="000000"/>
      <w:sz w:val="24"/>
      <w:szCs w:val="24"/>
    </w:rPr>
  </w:style>
  <w:style w:type="character" w:customStyle="1" w:styleId="Heading4Char">
    <w:name w:val="Heading 4 Char"/>
    <w:basedOn w:val="DefaultParagraphFont"/>
    <w:link w:val="Heading4"/>
    <w:uiPriority w:val="99"/>
    <w:rsid w:val="00D43324"/>
    <w:rPr>
      <w:rFonts w:ascii="Palatino" w:eastAsia="Times New Roman" w:hAnsi="Palatino" w:cs="Palatino"/>
      <w:b/>
      <w:bCs/>
      <w:noProof/>
      <w:color w:val="000000"/>
      <w:sz w:val="24"/>
      <w:szCs w:val="24"/>
    </w:rPr>
  </w:style>
  <w:style w:type="character" w:styleId="Hyperlink">
    <w:name w:val="Hyperlink"/>
    <w:basedOn w:val="DefaultParagraphFont"/>
    <w:uiPriority w:val="99"/>
    <w:rsid w:val="00D43324"/>
    <w:rPr>
      <w:rFonts w:cs="Times New Roman"/>
      <w:color w:val="0000FF"/>
      <w:u w:val="single"/>
    </w:rPr>
  </w:style>
  <w:style w:type="paragraph" w:styleId="BlockText">
    <w:name w:val="Block Text"/>
    <w:basedOn w:val="Normal"/>
    <w:uiPriority w:val="99"/>
    <w:rsid w:val="00D43324"/>
    <w:pPr>
      <w:autoSpaceDE w:val="0"/>
      <w:autoSpaceDN w:val="0"/>
      <w:adjustRightInd w:val="0"/>
      <w:spacing w:after="0" w:line="240" w:lineRule="auto"/>
      <w:ind w:left="450" w:right="450"/>
    </w:pPr>
    <w:rPr>
      <w:rFonts w:ascii="Palatino" w:eastAsia="Times New Roman" w:hAnsi="Palatino" w:cs="Palatino"/>
      <w:noProof/>
      <w:color w:val="000000"/>
      <w:sz w:val="20"/>
      <w:szCs w:val="20"/>
    </w:rPr>
  </w:style>
  <w:style w:type="paragraph" w:styleId="Title">
    <w:name w:val="Title"/>
    <w:basedOn w:val="Normal"/>
    <w:link w:val="TitleChar"/>
    <w:uiPriority w:val="99"/>
    <w:qFormat/>
    <w:rsid w:val="00D43324"/>
    <w:pPr>
      <w:autoSpaceDE w:val="0"/>
      <w:autoSpaceDN w:val="0"/>
      <w:adjustRightInd w:val="0"/>
      <w:spacing w:after="0" w:line="240" w:lineRule="auto"/>
      <w:jc w:val="center"/>
    </w:pPr>
    <w:rPr>
      <w:rFonts w:ascii="High Tower Text" w:eastAsia="Times New Roman" w:hAnsi="High Tower Text" w:cs="High Tower Text"/>
      <w:b/>
      <w:bCs/>
      <w:noProof/>
      <w:color w:val="000000"/>
      <w:sz w:val="32"/>
      <w:szCs w:val="32"/>
    </w:rPr>
  </w:style>
  <w:style w:type="character" w:customStyle="1" w:styleId="TitleChar">
    <w:name w:val="Title Char"/>
    <w:basedOn w:val="DefaultParagraphFont"/>
    <w:link w:val="Title"/>
    <w:uiPriority w:val="99"/>
    <w:rsid w:val="00D43324"/>
    <w:rPr>
      <w:rFonts w:ascii="High Tower Text" w:eastAsia="Times New Roman" w:hAnsi="High Tower Text" w:cs="High Tower Text"/>
      <w:b/>
      <w:bCs/>
      <w:noProof/>
      <w:color w:val="000000"/>
      <w:sz w:val="32"/>
      <w:szCs w:val="32"/>
    </w:rPr>
  </w:style>
  <w:style w:type="paragraph" w:customStyle="1" w:styleId="Paragraph">
    <w:name w:val="Paragraph"/>
    <w:basedOn w:val="Normal"/>
    <w:uiPriority w:val="99"/>
    <w:rsid w:val="002B5756"/>
    <w:pPr>
      <w:widowControl w:val="0"/>
      <w:autoSpaceDE w:val="0"/>
      <w:autoSpaceDN w:val="0"/>
      <w:adjustRightInd w:val="0"/>
      <w:spacing w:after="0" w:line="240" w:lineRule="auto"/>
    </w:pPr>
    <w:rPr>
      <w:rFonts w:ascii="Courier" w:eastAsia="Times New Roman" w:hAnsi="Courier" w:cs="Courier"/>
      <w:noProof/>
      <w:color w:val="000000"/>
      <w:sz w:val="20"/>
      <w:szCs w:val="20"/>
    </w:rPr>
  </w:style>
  <w:style w:type="paragraph" w:styleId="BodyText">
    <w:name w:val="Body Text"/>
    <w:basedOn w:val="Normal"/>
    <w:link w:val="BodyTextChar"/>
    <w:uiPriority w:val="99"/>
    <w:semiHidden/>
    <w:unhideWhenUsed/>
    <w:rsid w:val="002B5756"/>
    <w:pPr>
      <w:spacing w:after="120"/>
    </w:pPr>
  </w:style>
  <w:style w:type="character" w:customStyle="1" w:styleId="BodyTextChar">
    <w:name w:val="Body Text Char"/>
    <w:basedOn w:val="DefaultParagraphFont"/>
    <w:link w:val="BodyText"/>
    <w:uiPriority w:val="99"/>
    <w:semiHidden/>
    <w:rsid w:val="002B5756"/>
  </w:style>
  <w:style w:type="paragraph" w:styleId="ListParagraph">
    <w:name w:val="List Paragraph"/>
    <w:basedOn w:val="Normal"/>
    <w:uiPriority w:val="34"/>
    <w:qFormat/>
    <w:rsid w:val="00E67E8A"/>
    <w:pPr>
      <w:ind w:left="720"/>
      <w:contextualSpacing/>
    </w:pPr>
  </w:style>
  <w:style w:type="paragraph" w:customStyle="1" w:styleId="Default">
    <w:name w:val="Default"/>
    <w:basedOn w:val="Normal"/>
    <w:rsid w:val="00FE5FDB"/>
    <w:pPr>
      <w:autoSpaceDE w:val="0"/>
      <w:autoSpaceDN w:val="0"/>
      <w:spacing w:after="0" w:line="240" w:lineRule="auto"/>
    </w:pPr>
    <w:rPr>
      <w:rFonts w:ascii="Calibri" w:eastAsia="MS PGothic" w:hAnsi="Calibri" w:cs="Calibri"/>
      <w:color w:val="000000"/>
      <w:sz w:val="24"/>
      <w:szCs w:val="24"/>
      <w:lang w:eastAsia="ja-JP"/>
    </w:rPr>
  </w:style>
  <w:style w:type="paragraph" w:styleId="HTMLPreformatted">
    <w:name w:val="HTML Preformatted"/>
    <w:basedOn w:val="Normal"/>
    <w:link w:val="HTMLPreformattedChar"/>
    <w:rsid w:val="00AB2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AB2BB5"/>
    <w:rPr>
      <w:rFonts w:ascii="Arial Unicode MS" w:eastAsia="Arial Unicode MS" w:hAnsi="Arial Unicode MS" w:cs="Arial Unicode MS"/>
      <w:sz w:val="20"/>
      <w:szCs w:val="20"/>
    </w:rPr>
  </w:style>
  <w:style w:type="paragraph" w:styleId="Header">
    <w:name w:val="header"/>
    <w:basedOn w:val="Normal"/>
    <w:link w:val="HeaderChar"/>
    <w:uiPriority w:val="99"/>
    <w:unhideWhenUsed/>
    <w:rsid w:val="004860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0BE"/>
  </w:style>
  <w:style w:type="paragraph" w:styleId="Footer">
    <w:name w:val="footer"/>
    <w:basedOn w:val="Normal"/>
    <w:link w:val="FooterChar"/>
    <w:uiPriority w:val="99"/>
    <w:unhideWhenUsed/>
    <w:rsid w:val="004860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0BE"/>
  </w:style>
  <w:style w:type="character" w:styleId="CommentReference">
    <w:name w:val="annotation reference"/>
    <w:basedOn w:val="DefaultParagraphFont"/>
    <w:uiPriority w:val="99"/>
    <w:semiHidden/>
    <w:unhideWhenUsed/>
    <w:rsid w:val="00C919FE"/>
    <w:rPr>
      <w:sz w:val="16"/>
      <w:szCs w:val="16"/>
    </w:rPr>
  </w:style>
  <w:style w:type="paragraph" w:styleId="CommentText">
    <w:name w:val="annotation text"/>
    <w:basedOn w:val="Normal"/>
    <w:link w:val="CommentTextChar"/>
    <w:uiPriority w:val="99"/>
    <w:semiHidden/>
    <w:unhideWhenUsed/>
    <w:rsid w:val="00C919FE"/>
    <w:pPr>
      <w:spacing w:line="240" w:lineRule="auto"/>
    </w:pPr>
    <w:rPr>
      <w:sz w:val="20"/>
      <w:szCs w:val="20"/>
    </w:rPr>
  </w:style>
  <w:style w:type="character" w:customStyle="1" w:styleId="CommentTextChar">
    <w:name w:val="Comment Text Char"/>
    <w:basedOn w:val="DefaultParagraphFont"/>
    <w:link w:val="CommentText"/>
    <w:uiPriority w:val="99"/>
    <w:semiHidden/>
    <w:rsid w:val="00C919FE"/>
    <w:rPr>
      <w:sz w:val="20"/>
      <w:szCs w:val="20"/>
    </w:rPr>
  </w:style>
  <w:style w:type="paragraph" w:styleId="CommentSubject">
    <w:name w:val="annotation subject"/>
    <w:basedOn w:val="CommentText"/>
    <w:next w:val="CommentText"/>
    <w:link w:val="CommentSubjectChar"/>
    <w:uiPriority w:val="99"/>
    <w:semiHidden/>
    <w:unhideWhenUsed/>
    <w:rsid w:val="00C919FE"/>
    <w:rPr>
      <w:b/>
      <w:bCs/>
    </w:rPr>
  </w:style>
  <w:style w:type="character" w:customStyle="1" w:styleId="CommentSubjectChar">
    <w:name w:val="Comment Subject Char"/>
    <w:basedOn w:val="CommentTextChar"/>
    <w:link w:val="CommentSubject"/>
    <w:uiPriority w:val="99"/>
    <w:semiHidden/>
    <w:rsid w:val="00C919F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D43324"/>
    <w:pPr>
      <w:keepNext/>
      <w:autoSpaceDE w:val="0"/>
      <w:autoSpaceDN w:val="0"/>
      <w:adjustRightInd w:val="0"/>
      <w:spacing w:after="0" w:line="240" w:lineRule="auto"/>
      <w:jc w:val="center"/>
      <w:outlineLvl w:val="0"/>
    </w:pPr>
    <w:rPr>
      <w:rFonts w:ascii="Arial Narrow" w:eastAsia="Times New Roman" w:hAnsi="Arial Narrow" w:cs="Arial Narrow"/>
      <w:b/>
      <w:bCs/>
      <w:noProof/>
      <w:color w:val="000000"/>
      <w:sz w:val="24"/>
      <w:szCs w:val="24"/>
    </w:rPr>
  </w:style>
  <w:style w:type="paragraph" w:styleId="Heading2">
    <w:name w:val="heading 2"/>
    <w:basedOn w:val="Normal"/>
    <w:next w:val="Normal"/>
    <w:link w:val="Heading2Char"/>
    <w:uiPriority w:val="99"/>
    <w:qFormat/>
    <w:rsid w:val="00D43324"/>
    <w:pPr>
      <w:keepNext/>
      <w:autoSpaceDE w:val="0"/>
      <w:autoSpaceDN w:val="0"/>
      <w:adjustRightInd w:val="0"/>
      <w:spacing w:after="0" w:line="240" w:lineRule="auto"/>
      <w:outlineLvl w:val="1"/>
    </w:pPr>
    <w:rPr>
      <w:rFonts w:ascii="Palatino" w:eastAsia="Times New Roman" w:hAnsi="Palatino" w:cs="Palatino"/>
      <w:b/>
      <w:bCs/>
      <w:noProof/>
      <w:color w:val="000000"/>
      <w:sz w:val="24"/>
      <w:szCs w:val="24"/>
    </w:rPr>
  </w:style>
  <w:style w:type="paragraph" w:styleId="Heading4">
    <w:name w:val="heading 4"/>
    <w:basedOn w:val="Normal"/>
    <w:next w:val="Normal"/>
    <w:link w:val="Heading4Char"/>
    <w:uiPriority w:val="99"/>
    <w:qFormat/>
    <w:rsid w:val="00D43324"/>
    <w:pPr>
      <w:keepNext/>
      <w:autoSpaceDE w:val="0"/>
      <w:autoSpaceDN w:val="0"/>
      <w:adjustRightInd w:val="0"/>
      <w:spacing w:after="0" w:line="240" w:lineRule="auto"/>
      <w:ind w:left="450" w:right="450"/>
      <w:outlineLvl w:val="3"/>
    </w:pPr>
    <w:rPr>
      <w:rFonts w:ascii="Palatino" w:eastAsia="Times New Roman" w:hAnsi="Palatino" w:cs="Palatino"/>
      <w:b/>
      <w:bCs/>
      <w:noProof/>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FE24FD"/>
    <w:pPr>
      <w:spacing w:after="0" w:line="240" w:lineRule="auto"/>
      <w:ind w:left="-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FE24F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847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7A2"/>
    <w:rPr>
      <w:rFonts w:ascii="Tahoma" w:hAnsi="Tahoma" w:cs="Tahoma"/>
      <w:sz w:val="16"/>
      <w:szCs w:val="16"/>
    </w:rPr>
  </w:style>
  <w:style w:type="character" w:customStyle="1" w:styleId="Heading1Char">
    <w:name w:val="Heading 1 Char"/>
    <w:basedOn w:val="DefaultParagraphFont"/>
    <w:link w:val="Heading1"/>
    <w:uiPriority w:val="99"/>
    <w:rsid w:val="00D43324"/>
    <w:rPr>
      <w:rFonts w:ascii="Arial Narrow" w:eastAsia="Times New Roman" w:hAnsi="Arial Narrow" w:cs="Arial Narrow"/>
      <w:b/>
      <w:bCs/>
      <w:noProof/>
      <w:color w:val="000000"/>
      <w:sz w:val="24"/>
      <w:szCs w:val="24"/>
    </w:rPr>
  </w:style>
  <w:style w:type="character" w:customStyle="1" w:styleId="Heading2Char">
    <w:name w:val="Heading 2 Char"/>
    <w:basedOn w:val="DefaultParagraphFont"/>
    <w:link w:val="Heading2"/>
    <w:uiPriority w:val="9"/>
    <w:rsid w:val="00D43324"/>
    <w:rPr>
      <w:rFonts w:ascii="Palatino" w:eastAsia="Times New Roman" w:hAnsi="Palatino" w:cs="Palatino"/>
      <w:b/>
      <w:bCs/>
      <w:noProof/>
      <w:color w:val="000000"/>
      <w:sz w:val="24"/>
      <w:szCs w:val="24"/>
    </w:rPr>
  </w:style>
  <w:style w:type="character" w:customStyle="1" w:styleId="Heading4Char">
    <w:name w:val="Heading 4 Char"/>
    <w:basedOn w:val="DefaultParagraphFont"/>
    <w:link w:val="Heading4"/>
    <w:uiPriority w:val="99"/>
    <w:rsid w:val="00D43324"/>
    <w:rPr>
      <w:rFonts w:ascii="Palatino" w:eastAsia="Times New Roman" w:hAnsi="Palatino" w:cs="Palatino"/>
      <w:b/>
      <w:bCs/>
      <w:noProof/>
      <w:color w:val="000000"/>
      <w:sz w:val="24"/>
      <w:szCs w:val="24"/>
    </w:rPr>
  </w:style>
  <w:style w:type="character" w:styleId="Hyperlink">
    <w:name w:val="Hyperlink"/>
    <w:basedOn w:val="DefaultParagraphFont"/>
    <w:uiPriority w:val="99"/>
    <w:rsid w:val="00D43324"/>
    <w:rPr>
      <w:rFonts w:cs="Times New Roman"/>
      <w:color w:val="0000FF"/>
      <w:u w:val="single"/>
    </w:rPr>
  </w:style>
  <w:style w:type="paragraph" w:styleId="BlockText">
    <w:name w:val="Block Text"/>
    <w:basedOn w:val="Normal"/>
    <w:uiPriority w:val="99"/>
    <w:rsid w:val="00D43324"/>
    <w:pPr>
      <w:autoSpaceDE w:val="0"/>
      <w:autoSpaceDN w:val="0"/>
      <w:adjustRightInd w:val="0"/>
      <w:spacing w:after="0" w:line="240" w:lineRule="auto"/>
      <w:ind w:left="450" w:right="450"/>
    </w:pPr>
    <w:rPr>
      <w:rFonts w:ascii="Palatino" w:eastAsia="Times New Roman" w:hAnsi="Palatino" w:cs="Palatino"/>
      <w:noProof/>
      <w:color w:val="000000"/>
      <w:sz w:val="20"/>
      <w:szCs w:val="20"/>
    </w:rPr>
  </w:style>
  <w:style w:type="paragraph" w:styleId="Title">
    <w:name w:val="Title"/>
    <w:basedOn w:val="Normal"/>
    <w:link w:val="TitleChar"/>
    <w:uiPriority w:val="99"/>
    <w:qFormat/>
    <w:rsid w:val="00D43324"/>
    <w:pPr>
      <w:autoSpaceDE w:val="0"/>
      <w:autoSpaceDN w:val="0"/>
      <w:adjustRightInd w:val="0"/>
      <w:spacing w:after="0" w:line="240" w:lineRule="auto"/>
      <w:jc w:val="center"/>
    </w:pPr>
    <w:rPr>
      <w:rFonts w:ascii="High Tower Text" w:eastAsia="Times New Roman" w:hAnsi="High Tower Text" w:cs="High Tower Text"/>
      <w:b/>
      <w:bCs/>
      <w:noProof/>
      <w:color w:val="000000"/>
      <w:sz w:val="32"/>
      <w:szCs w:val="32"/>
    </w:rPr>
  </w:style>
  <w:style w:type="character" w:customStyle="1" w:styleId="TitleChar">
    <w:name w:val="Title Char"/>
    <w:basedOn w:val="DefaultParagraphFont"/>
    <w:link w:val="Title"/>
    <w:uiPriority w:val="99"/>
    <w:rsid w:val="00D43324"/>
    <w:rPr>
      <w:rFonts w:ascii="High Tower Text" w:eastAsia="Times New Roman" w:hAnsi="High Tower Text" w:cs="High Tower Text"/>
      <w:b/>
      <w:bCs/>
      <w:noProof/>
      <w:color w:val="000000"/>
      <w:sz w:val="32"/>
      <w:szCs w:val="32"/>
    </w:rPr>
  </w:style>
  <w:style w:type="paragraph" w:customStyle="1" w:styleId="Paragraph">
    <w:name w:val="Paragraph"/>
    <w:basedOn w:val="Normal"/>
    <w:uiPriority w:val="99"/>
    <w:rsid w:val="002B5756"/>
    <w:pPr>
      <w:widowControl w:val="0"/>
      <w:autoSpaceDE w:val="0"/>
      <w:autoSpaceDN w:val="0"/>
      <w:adjustRightInd w:val="0"/>
      <w:spacing w:after="0" w:line="240" w:lineRule="auto"/>
    </w:pPr>
    <w:rPr>
      <w:rFonts w:ascii="Courier" w:eastAsia="Times New Roman" w:hAnsi="Courier" w:cs="Courier"/>
      <w:noProof/>
      <w:color w:val="000000"/>
      <w:sz w:val="20"/>
      <w:szCs w:val="20"/>
    </w:rPr>
  </w:style>
  <w:style w:type="paragraph" w:styleId="BodyText">
    <w:name w:val="Body Text"/>
    <w:basedOn w:val="Normal"/>
    <w:link w:val="BodyTextChar"/>
    <w:uiPriority w:val="99"/>
    <w:semiHidden/>
    <w:unhideWhenUsed/>
    <w:rsid w:val="002B5756"/>
    <w:pPr>
      <w:spacing w:after="120"/>
    </w:pPr>
  </w:style>
  <w:style w:type="character" w:customStyle="1" w:styleId="BodyTextChar">
    <w:name w:val="Body Text Char"/>
    <w:basedOn w:val="DefaultParagraphFont"/>
    <w:link w:val="BodyText"/>
    <w:uiPriority w:val="99"/>
    <w:semiHidden/>
    <w:rsid w:val="002B5756"/>
  </w:style>
  <w:style w:type="paragraph" w:styleId="ListParagraph">
    <w:name w:val="List Paragraph"/>
    <w:basedOn w:val="Normal"/>
    <w:uiPriority w:val="34"/>
    <w:qFormat/>
    <w:rsid w:val="00E67E8A"/>
    <w:pPr>
      <w:ind w:left="720"/>
      <w:contextualSpacing/>
    </w:pPr>
  </w:style>
  <w:style w:type="paragraph" w:customStyle="1" w:styleId="Default">
    <w:name w:val="Default"/>
    <w:basedOn w:val="Normal"/>
    <w:rsid w:val="00FE5FDB"/>
    <w:pPr>
      <w:autoSpaceDE w:val="0"/>
      <w:autoSpaceDN w:val="0"/>
      <w:spacing w:after="0" w:line="240" w:lineRule="auto"/>
    </w:pPr>
    <w:rPr>
      <w:rFonts w:ascii="Calibri" w:eastAsia="MS PGothic" w:hAnsi="Calibri" w:cs="Calibri"/>
      <w:color w:val="000000"/>
      <w:sz w:val="24"/>
      <w:szCs w:val="24"/>
      <w:lang w:eastAsia="ja-JP"/>
    </w:rPr>
  </w:style>
  <w:style w:type="paragraph" w:styleId="HTMLPreformatted">
    <w:name w:val="HTML Preformatted"/>
    <w:basedOn w:val="Normal"/>
    <w:link w:val="HTMLPreformattedChar"/>
    <w:rsid w:val="00AB2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AB2BB5"/>
    <w:rPr>
      <w:rFonts w:ascii="Arial Unicode MS" w:eastAsia="Arial Unicode MS" w:hAnsi="Arial Unicode MS" w:cs="Arial Unicode MS"/>
      <w:sz w:val="20"/>
      <w:szCs w:val="20"/>
    </w:rPr>
  </w:style>
  <w:style w:type="paragraph" w:styleId="Header">
    <w:name w:val="header"/>
    <w:basedOn w:val="Normal"/>
    <w:link w:val="HeaderChar"/>
    <w:uiPriority w:val="99"/>
    <w:unhideWhenUsed/>
    <w:rsid w:val="004860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0BE"/>
  </w:style>
  <w:style w:type="paragraph" w:styleId="Footer">
    <w:name w:val="footer"/>
    <w:basedOn w:val="Normal"/>
    <w:link w:val="FooterChar"/>
    <w:uiPriority w:val="99"/>
    <w:unhideWhenUsed/>
    <w:rsid w:val="004860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0BE"/>
  </w:style>
  <w:style w:type="character" w:styleId="CommentReference">
    <w:name w:val="annotation reference"/>
    <w:basedOn w:val="DefaultParagraphFont"/>
    <w:uiPriority w:val="99"/>
    <w:semiHidden/>
    <w:unhideWhenUsed/>
    <w:rsid w:val="00C919FE"/>
    <w:rPr>
      <w:sz w:val="16"/>
      <w:szCs w:val="16"/>
    </w:rPr>
  </w:style>
  <w:style w:type="paragraph" w:styleId="CommentText">
    <w:name w:val="annotation text"/>
    <w:basedOn w:val="Normal"/>
    <w:link w:val="CommentTextChar"/>
    <w:uiPriority w:val="99"/>
    <w:semiHidden/>
    <w:unhideWhenUsed/>
    <w:rsid w:val="00C919FE"/>
    <w:pPr>
      <w:spacing w:line="240" w:lineRule="auto"/>
    </w:pPr>
    <w:rPr>
      <w:sz w:val="20"/>
      <w:szCs w:val="20"/>
    </w:rPr>
  </w:style>
  <w:style w:type="character" w:customStyle="1" w:styleId="CommentTextChar">
    <w:name w:val="Comment Text Char"/>
    <w:basedOn w:val="DefaultParagraphFont"/>
    <w:link w:val="CommentText"/>
    <w:uiPriority w:val="99"/>
    <w:semiHidden/>
    <w:rsid w:val="00C919FE"/>
    <w:rPr>
      <w:sz w:val="20"/>
      <w:szCs w:val="20"/>
    </w:rPr>
  </w:style>
  <w:style w:type="paragraph" w:styleId="CommentSubject">
    <w:name w:val="annotation subject"/>
    <w:basedOn w:val="CommentText"/>
    <w:next w:val="CommentText"/>
    <w:link w:val="CommentSubjectChar"/>
    <w:uiPriority w:val="99"/>
    <w:semiHidden/>
    <w:unhideWhenUsed/>
    <w:rsid w:val="00C919FE"/>
    <w:rPr>
      <w:b/>
      <w:bCs/>
    </w:rPr>
  </w:style>
  <w:style w:type="character" w:customStyle="1" w:styleId="CommentSubjectChar">
    <w:name w:val="Comment Subject Char"/>
    <w:basedOn w:val="CommentTextChar"/>
    <w:link w:val="CommentSubject"/>
    <w:uiPriority w:val="99"/>
    <w:semiHidden/>
    <w:rsid w:val="00C919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39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kjones@fs.fed.u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arealtors.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redwoodvisitor.or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96654-7F2D-454A-844D-F6DA175C0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5</Pages>
  <Words>1608</Words>
  <Characters>9168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10755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jhawthorne</dc:creator>
  <cp:keywords/>
  <dc:description/>
  <cp:lastModifiedBy>kmallen</cp:lastModifiedBy>
  <cp:revision>21</cp:revision>
  <cp:lastPrinted>2012-12-07T19:05:00Z</cp:lastPrinted>
  <dcterms:created xsi:type="dcterms:W3CDTF">2013-08-16T17:40:00Z</dcterms:created>
  <dcterms:modified xsi:type="dcterms:W3CDTF">2013-08-26T23:10:00Z</dcterms:modified>
</cp:coreProperties>
</file>