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57BB5E" w14:textId="34D58DB2" w:rsidR="00BC071A" w:rsidRDefault="00335321" w:rsidP="00117997">
      <w:pPr>
        <w:pStyle w:val="Caption"/>
        <w:spacing w:before="240" w:after="240"/>
        <w:ind w:left="-245"/>
        <w:rPr>
          <w:rFonts w:ascii="Times" w:hAnsi="Times"/>
          <w:b/>
          <w:i/>
          <w:color w:val="000080"/>
          <w:sz w:val="28"/>
          <w:szCs w:val="28"/>
        </w:rPr>
      </w:pPr>
      <w:r>
        <w:rPr>
          <w:rFonts w:ascii="Times" w:hAnsi="Times"/>
          <w:b/>
          <w:i/>
          <w:color w:val="000080"/>
          <w:sz w:val="28"/>
          <w:szCs w:val="28"/>
        </w:rPr>
        <w:t>Cooper</w:t>
      </w:r>
      <w:r w:rsidR="00361DAA">
        <w:rPr>
          <w:rFonts w:ascii="Times" w:hAnsi="Times"/>
          <w:b/>
          <w:i/>
          <w:color w:val="000080"/>
          <w:sz w:val="28"/>
          <w:szCs w:val="28"/>
        </w:rPr>
        <w:t>at</w:t>
      </w:r>
      <w:r>
        <w:rPr>
          <w:rFonts w:ascii="Times" w:hAnsi="Times"/>
          <w:b/>
          <w:i/>
          <w:color w:val="000080"/>
          <w:sz w:val="28"/>
          <w:szCs w:val="28"/>
        </w:rPr>
        <w:t xml:space="preserve">ive Extension </w:t>
      </w:r>
      <w:r w:rsidR="00E50B66">
        <w:rPr>
          <w:rFonts w:ascii="Times" w:hAnsi="Times"/>
          <w:b/>
          <w:i/>
          <w:color w:val="000080"/>
          <w:sz w:val="28"/>
          <w:szCs w:val="28"/>
        </w:rPr>
        <w:t>Livestock/Natural Resource</w:t>
      </w:r>
      <w:r w:rsidR="00BC071A">
        <w:rPr>
          <w:rFonts w:ascii="Times" w:hAnsi="Times"/>
          <w:b/>
          <w:i/>
          <w:color w:val="000080"/>
          <w:sz w:val="28"/>
          <w:szCs w:val="28"/>
        </w:rPr>
        <w:t xml:space="preserve"> Advisor</w:t>
      </w:r>
      <w:r w:rsidR="00BC071A" w:rsidRPr="0041379F">
        <w:rPr>
          <w:rFonts w:ascii="Times" w:hAnsi="Times"/>
          <w:b/>
          <w:i/>
          <w:color w:val="000080"/>
          <w:sz w:val="28"/>
          <w:szCs w:val="28"/>
        </w:rPr>
        <w:t xml:space="preserve"> </w:t>
      </w:r>
      <w:r w:rsidR="00BC071A">
        <w:rPr>
          <w:rFonts w:ascii="Times" w:hAnsi="Times"/>
          <w:b/>
          <w:i/>
          <w:color w:val="000080"/>
          <w:sz w:val="28"/>
          <w:szCs w:val="28"/>
        </w:rPr>
        <w:br/>
        <w:t xml:space="preserve">Serving </w:t>
      </w:r>
      <w:r w:rsidR="00E50B66">
        <w:rPr>
          <w:rFonts w:ascii="Times" w:hAnsi="Times"/>
          <w:b/>
          <w:i/>
          <w:color w:val="000080"/>
          <w:sz w:val="28"/>
          <w:szCs w:val="28"/>
        </w:rPr>
        <w:t>Humboldt</w:t>
      </w:r>
      <w:r w:rsidR="005209F2">
        <w:rPr>
          <w:rFonts w:ascii="Times" w:hAnsi="Times"/>
          <w:b/>
          <w:i/>
          <w:color w:val="000080"/>
          <w:sz w:val="28"/>
          <w:szCs w:val="28"/>
        </w:rPr>
        <w:t xml:space="preserve"> and </w:t>
      </w:r>
      <w:r w:rsidR="00E50B66">
        <w:rPr>
          <w:rFonts w:ascii="Times" w:hAnsi="Times"/>
          <w:b/>
          <w:i/>
          <w:color w:val="000080"/>
          <w:sz w:val="28"/>
          <w:szCs w:val="28"/>
        </w:rPr>
        <w:t>Del Norte</w:t>
      </w:r>
      <w:r w:rsidR="00BC071A">
        <w:rPr>
          <w:rFonts w:ascii="Times" w:hAnsi="Times"/>
          <w:b/>
          <w:i/>
          <w:color w:val="000080"/>
          <w:sz w:val="28"/>
          <w:szCs w:val="28"/>
        </w:rPr>
        <w:t xml:space="preserve"> Counties</w:t>
      </w:r>
    </w:p>
    <w:p w14:paraId="01BBC3DE" w14:textId="4E74DF31" w:rsidR="00BC071A" w:rsidRPr="008575FB" w:rsidRDefault="00BC071A" w:rsidP="001C5F84">
      <w:pPr>
        <w:spacing w:after="120"/>
        <w:rPr>
          <w:rFonts w:ascii="Times" w:hAnsi="Times"/>
          <w:sz w:val="22"/>
          <w:szCs w:val="22"/>
        </w:rPr>
      </w:pPr>
      <w:r w:rsidRPr="008575FB">
        <w:rPr>
          <w:rFonts w:ascii="Times" w:hAnsi="Times"/>
          <w:sz w:val="22"/>
          <w:szCs w:val="22"/>
        </w:rPr>
        <w:t>Across California, the University of California’s Division of Agriculture and Natural Resources (</w:t>
      </w:r>
      <w:r>
        <w:rPr>
          <w:rFonts w:ascii="Times" w:hAnsi="Times"/>
          <w:sz w:val="22"/>
          <w:szCs w:val="22"/>
        </w:rPr>
        <w:t xml:space="preserve">UC </w:t>
      </w:r>
      <w:r w:rsidRPr="008575FB">
        <w:rPr>
          <w:rFonts w:ascii="Times" w:hAnsi="Times"/>
          <w:sz w:val="22"/>
          <w:szCs w:val="22"/>
        </w:rPr>
        <w:t xml:space="preserve">ANR) is </w:t>
      </w:r>
      <w:r w:rsidR="00117997">
        <w:rPr>
          <w:rFonts w:ascii="Times" w:hAnsi="Times"/>
          <w:sz w:val="22"/>
          <w:szCs w:val="22"/>
        </w:rPr>
        <w:t xml:space="preserve">an engine for problem solving. </w:t>
      </w:r>
      <w:r w:rsidRPr="008575FB">
        <w:rPr>
          <w:rFonts w:ascii="Times" w:hAnsi="Times"/>
          <w:sz w:val="22"/>
          <w:szCs w:val="22"/>
        </w:rPr>
        <w:t xml:space="preserve">Serving as the </w:t>
      </w:r>
      <w:r w:rsidR="00117997">
        <w:rPr>
          <w:rFonts w:ascii="Times" w:hAnsi="Times"/>
          <w:sz w:val="22"/>
          <w:szCs w:val="22"/>
        </w:rPr>
        <w:t>network that links</w:t>
      </w:r>
      <w:r w:rsidRPr="008575FB">
        <w:rPr>
          <w:rFonts w:ascii="Times" w:hAnsi="Times"/>
          <w:sz w:val="22"/>
          <w:szCs w:val="22"/>
        </w:rPr>
        <w:t xml:space="preserve"> local issues and the power of UC research, our more than 300 campus-based specialists and county-based advisors work as teams to bring practical, unbiased, science-based answers to Californians.</w:t>
      </w:r>
    </w:p>
    <w:p w14:paraId="1B55D067" w14:textId="22C26E63" w:rsidR="00BC071A" w:rsidRPr="008575FB" w:rsidRDefault="00BC071A" w:rsidP="001C5F84">
      <w:pPr>
        <w:spacing w:after="120"/>
        <w:rPr>
          <w:rFonts w:ascii="Times" w:hAnsi="Times"/>
          <w:sz w:val="22"/>
          <w:szCs w:val="22"/>
        </w:rPr>
      </w:pPr>
      <w:r w:rsidRPr="008575FB">
        <w:rPr>
          <w:rFonts w:ascii="Times" w:hAnsi="Times"/>
          <w:sz w:val="22"/>
          <w:szCs w:val="22"/>
        </w:rPr>
        <w:t xml:space="preserve">We seek an </w:t>
      </w:r>
      <w:r w:rsidR="00C00C31">
        <w:rPr>
          <w:rFonts w:ascii="Times" w:hAnsi="Times"/>
          <w:sz w:val="22"/>
          <w:szCs w:val="22"/>
        </w:rPr>
        <w:t>a</w:t>
      </w:r>
      <w:r w:rsidR="007A3BC1">
        <w:rPr>
          <w:rFonts w:ascii="Times" w:hAnsi="Times"/>
          <w:sz w:val="22"/>
          <w:szCs w:val="22"/>
        </w:rPr>
        <w:t xml:space="preserve">dvisor </w:t>
      </w:r>
      <w:r w:rsidRPr="008575FB">
        <w:rPr>
          <w:rFonts w:ascii="Times" w:hAnsi="Times"/>
          <w:sz w:val="22"/>
          <w:szCs w:val="22"/>
        </w:rPr>
        <w:t xml:space="preserve">who can conduct a multi-county-based extension, education, and applied research program </w:t>
      </w:r>
      <w:r w:rsidR="00157660">
        <w:rPr>
          <w:rFonts w:ascii="Times" w:hAnsi="Times"/>
          <w:sz w:val="22"/>
          <w:szCs w:val="22"/>
        </w:rPr>
        <w:t xml:space="preserve">that </w:t>
      </w:r>
      <w:r w:rsidR="00C00C31" w:rsidRPr="00C00C31">
        <w:rPr>
          <w:rFonts w:ascii="Times" w:hAnsi="Times"/>
          <w:sz w:val="22"/>
          <w:szCs w:val="22"/>
        </w:rPr>
        <w:t>that will focus on livestock production including nutrition, health and management, food safety, forage production, water quality, invasive species, niche marketing, and grazing management.  This advisor also will have a natural resource component to their program and address water quality, soil quality, wildlife hab</w:t>
      </w:r>
      <w:r w:rsidR="00B22EBD">
        <w:rPr>
          <w:rFonts w:ascii="Times" w:hAnsi="Times"/>
          <w:sz w:val="22"/>
          <w:szCs w:val="22"/>
        </w:rPr>
        <w:t xml:space="preserve">itat and management as well as </w:t>
      </w:r>
      <w:r w:rsidR="00C00C31" w:rsidRPr="00C00C31">
        <w:rPr>
          <w:rFonts w:ascii="Times" w:hAnsi="Times"/>
          <w:sz w:val="22"/>
          <w:szCs w:val="22"/>
        </w:rPr>
        <w:t>forage production and grazing strategies that support ecosystem services</w:t>
      </w:r>
      <w:r w:rsidR="005E22C2" w:rsidRPr="005E22C2">
        <w:rPr>
          <w:rFonts w:ascii="Times" w:hAnsi="Times"/>
          <w:bCs/>
          <w:sz w:val="22"/>
          <w:szCs w:val="22"/>
        </w:rPr>
        <w:t>.</w:t>
      </w:r>
    </w:p>
    <w:p w14:paraId="4628AE1A" w14:textId="40762E1F" w:rsidR="00BC071A" w:rsidRPr="008575FB" w:rsidRDefault="00BC071A" w:rsidP="001C5F84">
      <w:pPr>
        <w:spacing w:after="120"/>
        <w:rPr>
          <w:rFonts w:ascii="Times" w:hAnsi="Times"/>
        </w:rPr>
      </w:pPr>
      <w:r w:rsidRPr="008575FB">
        <w:rPr>
          <w:rFonts w:ascii="Times" w:hAnsi="Times"/>
          <w:sz w:val="22"/>
          <w:szCs w:val="22"/>
        </w:rPr>
        <w:t xml:space="preserve">We seek an </w:t>
      </w:r>
      <w:r w:rsidR="00C00C31">
        <w:rPr>
          <w:rFonts w:ascii="Times" w:hAnsi="Times"/>
          <w:sz w:val="22"/>
          <w:szCs w:val="22"/>
        </w:rPr>
        <w:t>a</w:t>
      </w:r>
      <w:r w:rsidRPr="008575FB">
        <w:rPr>
          <w:rFonts w:ascii="Times" w:hAnsi="Times"/>
          <w:sz w:val="22"/>
          <w:szCs w:val="22"/>
        </w:rPr>
        <w:t>dvisor who is:</w:t>
      </w:r>
    </w:p>
    <w:p w14:paraId="3C0E3055" w14:textId="0807F8F8" w:rsidR="00E95A03" w:rsidRPr="00E95A03" w:rsidRDefault="00E95A03" w:rsidP="00E95A03">
      <w:pPr>
        <w:spacing w:after="120"/>
        <w:ind w:left="360"/>
        <w:rPr>
          <w:rFonts w:ascii="Times" w:hAnsi="Times"/>
          <w:sz w:val="22"/>
          <w:szCs w:val="22"/>
        </w:rPr>
      </w:pPr>
      <w:r w:rsidRPr="00E95A03">
        <w:rPr>
          <w:rFonts w:ascii="Times" w:hAnsi="Times"/>
          <w:sz w:val="22"/>
          <w:szCs w:val="22"/>
        </w:rPr>
        <w:t>A</w:t>
      </w:r>
      <w:r>
        <w:rPr>
          <w:rFonts w:ascii="Times" w:hAnsi="Times"/>
          <w:sz w:val="22"/>
          <w:szCs w:val="22"/>
        </w:rPr>
        <w:t>n innovative</w:t>
      </w:r>
      <w:r w:rsidRPr="00E95A03">
        <w:rPr>
          <w:rFonts w:ascii="Times" w:hAnsi="Times"/>
          <w:sz w:val="22"/>
          <w:szCs w:val="22"/>
        </w:rPr>
        <w:t xml:space="preserve"> researcher, who can develop an applied research </w:t>
      </w:r>
      <w:r w:rsidR="00C00C31" w:rsidRPr="00C00C31">
        <w:rPr>
          <w:rFonts w:ascii="Times" w:hAnsi="Times"/>
          <w:sz w:val="22"/>
          <w:szCs w:val="22"/>
        </w:rPr>
        <w:t xml:space="preserve">and demonstration </w:t>
      </w:r>
      <w:r w:rsidR="00C00C31">
        <w:rPr>
          <w:rFonts w:ascii="Times" w:hAnsi="Times"/>
          <w:sz w:val="22"/>
          <w:szCs w:val="22"/>
        </w:rPr>
        <w:t>program</w:t>
      </w:r>
      <w:r w:rsidR="00C00C31" w:rsidRPr="00C00C31">
        <w:rPr>
          <w:rFonts w:ascii="Times" w:hAnsi="Times"/>
          <w:sz w:val="22"/>
          <w:szCs w:val="22"/>
        </w:rPr>
        <w:t xml:space="preserve"> that test</w:t>
      </w:r>
      <w:r w:rsidR="00C00C31">
        <w:rPr>
          <w:rFonts w:ascii="Times" w:hAnsi="Times"/>
          <w:sz w:val="22"/>
          <w:szCs w:val="22"/>
        </w:rPr>
        <w:t>s</w:t>
      </w:r>
      <w:r w:rsidR="00C00C31" w:rsidRPr="00C00C31">
        <w:rPr>
          <w:rFonts w:ascii="Times" w:hAnsi="Times"/>
          <w:sz w:val="22"/>
          <w:szCs w:val="22"/>
        </w:rPr>
        <w:t xml:space="preserve"> livestock, pasture</w:t>
      </w:r>
      <w:r w:rsidR="00C00C31">
        <w:rPr>
          <w:rFonts w:ascii="Times" w:hAnsi="Times"/>
          <w:sz w:val="22"/>
          <w:szCs w:val="22"/>
        </w:rPr>
        <w:t>,</w:t>
      </w:r>
      <w:r w:rsidR="00C00C31" w:rsidRPr="00C00C31">
        <w:rPr>
          <w:rFonts w:ascii="Times" w:hAnsi="Times"/>
          <w:sz w:val="22"/>
          <w:szCs w:val="22"/>
        </w:rPr>
        <w:t xml:space="preserve"> and range practices and strategies that enhance rangeland and wildlife habitat, water quality and food safety</w:t>
      </w:r>
      <w:r w:rsidRPr="00E95A03">
        <w:rPr>
          <w:rFonts w:ascii="Times" w:hAnsi="Times"/>
          <w:sz w:val="22"/>
          <w:szCs w:val="22"/>
        </w:rPr>
        <w:t>.</w:t>
      </w:r>
      <w:r w:rsidR="00B22EBD" w:rsidRPr="00B22EBD">
        <w:rPr>
          <w:rFonts w:ascii="Times" w:hAnsi="Times"/>
          <w:sz w:val="22"/>
          <w:szCs w:val="22"/>
        </w:rPr>
        <w:t xml:space="preserve"> One who can develop linkages with individuals, client groups, researchers, policy makers, </w:t>
      </w:r>
      <w:r w:rsidR="00B22EBD">
        <w:rPr>
          <w:rFonts w:ascii="Times" w:hAnsi="Times"/>
          <w:sz w:val="22"/>
          <w:szCs w:val="22"/>
        </w:rPr>
        <w:t xml:space="preserve">and relevant </w:t>
      </w:r>
      <w:r w:rsidR="00B22EBD" w:rsidRPr="00B22EBD">
        <w:rPr>
          <w:rFonts w:ascii="Times" w:hAnsi="Times"/>
          <w:sz w:val="22"/>
          <w:szCs w:val="22"/>
        </w:rPr>
        <w:t xml:space="preserve">agencies and organizations </w:t>
      </w:r>
      <w:r w:rsidR="00B22EBD">
        <w:rPr>
          <w:rFonts w:ascii="Times" w:hAnsi="Times"/>
          <w:sz w:val="22"/>
          <w:szCs w:val="22"/>
        </w:rPr>
        <w:t>with an eye to collaboration on</w:t>
      </w:r>
      <w:r w:rsidR="00B22EBD" w:rsidRPr="00B22EBD">
        <w:rPr>
          <w:rFonts w:ascii="Times" w:hAnsi="Times"/>
          <w:sz w:val="22"/>
          <w:szCs w:val="22"/>
        </w:rPr>
        <w:t xml:space="preserve"> educational and research projects</w:t>
      </w:r>
      <w:r w:rsidR="00B22EBD">
        <w:rPr>
          <w:rFonts w:ascii="Times" w:hAnsi="Times"/>
          <w:sz w:val="22"/>
          <w:szCs w:val="22"/>
        </w:rPr>
        <w:t>.</w:t>
      </w:r>
    </w:p>
    <w:p w14:paraId="5B8F12F8" w14:textId="60A9CB47" w:rsidR="00BC071A" w:rsidRDefault="00E95A03" w:rsidP="002F347F">
      <w:pPr>
        <w:spacing w:after="120"/>
        <w:ind w:left="360"/>
        <w:rPr>
          <w:rFonts w:ascii="Times" w:hAnsi="Times"/>
          <w:sz w:val="22"/>
          <w:szCs w:val="22"/>
        </w:rPr>
      </w:pPr>
      <w:r>
        <w:rPr>
          <w:rFonts w:ascii="Times" w:hAnsi="Times"/>
          <w:sz w:val="22"/>
          <w:szCs w:val="22"/>
        </w:rPr>
        <w:t>An</w:t>
      </w:r>
      <w:r w:rsidR="00BC071A" w:rsidRPr="0041379F">
        <w:rPr>
          <w:rFonts w:ascii="Times" w:hAnsi="Times"/>
          <w:sz w:val="22"/>
          <w:szCs w:val="22"/>
        </w:rPr>
        <w:t xml:space="preserve"> </w:t>
      </w:r>
      <w:r w:rsidR="00BC071A">
        <w:rPr>
          <w:rFonts w:ascii="Times" w:hAnsi="Times"/>
          <w:sz w:val="22"/>
          <w:szCs w:val="22"/>
        </w:rPr>
        <w:t>educator</w:t>
      </w:r>
      <w:r>
        <w:rPr>
          <w:rFonts w:ascii="Times" w:hAnsi="Times"/>
          <w:sz w:val="22"/>
          <w:szCs w:val="22"/>
        </w:rPr>
        <w:t xml:space="preserve">, </w:t>
      </w:r>
      <w:r w:rsidR="00BC071A">
        <w:rPr>
          <w:rFonts w:ascii="Times" w:hAnsi="Times"/>
          <w:sz w:val="22"/>
          <w:szCs w:val="22"/>
        </w:rPr>
        <w:t xml:space="preserve">who can deliver an ongoing extension education program using traditional, contemporary, and emerging tools that address the needs </w:t>
      </w:r>
      <w:r w:rsidR="00572A47">
        <w:rPr>
          <w:rFonts w:ascii="Times" w:hAnsi="Times"/>
          <w:sz w:val="22"/>
          <w:szCs w:val="22"/>
        </w:rPr>
        <w:t xml:space="preserve">of </w:t>
      </w:r>
      <w:r w:rsidR="00BC071A">
        <w:rPr>
          <w:rFonts w:ascii="Times" w:hAnsi="Times"/>
          <w:sz w:val="22"/>
          <w:szCs w:val="22"/>
        </w:rPr>
        <w:t xml:space="preserve">clients in the area served </w:t>
      </w:r>
      <w:r w:rsidR="00BC071A" w:rsidRPr="002F347F">
        <w:rPr>
          <w:rFonts w:ascii="Times" w:hAnsi="Times"/>
          <w:sz w:val="22"/>
          <w:szCs w:val="22"/>
        </w:rPr>
        <w:t>appropriate for the audience and situation</w:t>
      </w:r>
      <w:r w:rsidR="00BC071A">
        <w:rPr>
          <w:rFonts w:ascii="Times" w:hAnsi="Times"/>
          <w:sz w:val="22"/>
          <w:szCs w:val="22"/>
        </w:rPr>
        <w:t>.</w:t>
      </w:r>
    </w:p>
    <w:p w14:paraId="1AD79188" w14:textId="3E201080" w:rsidR="00BC071A" w:rsidRDefault="00BC071A" w:rsidP="002F347F">
      <w:pPr>
        <w:spacing w:after="120"/>
        <w:ind w:left="360"/>
        <w:rPr>
          <w:rFonts w:ascii="Times" w:hAnsi="Times"/>
          <w:sz w:val="22"/>
          <w:szCs w:val="22"/>
        </w:rPr>
      </w:pPr>
      <w:r>
        <w:rPr>
          <w:rFonts w:ascii="Times" w:hAnsi="Times"/>
          <w:sz w:val="22"/>
          <w:szCs w:val="22"/>
        </w:rPr>
        <w:t>A</w:t>
      </w:r>
      <w:r w:rsidRPr="0041379F">
        <w:rPr>
          <w:rFonts w:ascii="Times" w:hAnsi="Times"/>
          <w:sz w:val="22"/>
          <w:szCs w:val="22"/>
        </w:rPr>
        <w:t xml:space="preserve"> collaborator</w:t>
      </w:r>
      <w:r w:rsidR="00E95A03">
        <w:rPr>
          <w:rFonts w:ascii="Times" w:hAnsi="Times"/>
          <w:sz w:val="22"/>
          <w:szCs w:val="22"/>
        </w:rPr>
        <w:t>,</w:t>
      </w:r>
      <w:r w:rsidRPr="0041379F">
        <w:rPr>
          <w:rFonts w:ascii="Times" w:hAnsi="Times"/>
          <w:sz w:val="22"/>
          <w:szCs w:val="22"/>
        </w:rPr>
        <w:t xml:space="preserve"> who can </w:t>
      </w:r>
      <w:r>
        <w:rPr>
          <w:rFonts w:ascii="Times" w:hAnsi="Times"/>
          <w:sz w:val="22"/>
          <w:szCs w:val="22"/>
        </w:rPr>
        <w:t xml:space="preserve">develop partnerships and leverage resources to deliver </w:t>
      </w:r>
      <w:r w:rsidRPr="0041379F">
        <w:rPr>
          <w:rFonts w:ascii="Times" w:hAnsi="Times"/>
          <w:sz w:val="22"/>
          <w:szCs w:val="22"/>
        </w:rPr>
        <w:t xml:space="preserve">innovative </w:t>
      </w:r>
      <w:r w:rsidRPr="009B1A17">
        <w:rPr>
          <w:rFonts w:ascii="Times" w:hAnsi="Times"/>
          <w:sz w:val="22"/>
          <w:szCs w:val="22"/>
        </w:rPr>
        <w:t xml:space="preserve">approaches that will develop, strengthen and expand </w:t>
      </w:r>
      <w:r>
        <w:rPr>
          <w:rFonts w:ascii="Times" w:hAnsi="Times"/>
          <w:sz w:val="22"/>
          <w:szCs w:val="22"/>
        </w:rPr>
        <w:t xml:space="preserve">the </w:t>
      </w:r>
      <w:r w:rsidRPr="0030340A">
        <w:rPr>
          <w:rFonts w:ascii="Times" w:hAnsi="Times"/>
          <w:sz w:val="22"/>
          <w:szCs w:val="22"/>
        </w:rPr>
        <w:t>local delivery of statewide programs</w:t>
      </w:r>
      <w:r>
        <w:rPr>
          <w:rFonts w:ascii="Times" w:hAnsi="Times"/>
          <w:sz w:val="22"/>
          <w:szCs w:val="22"/>
        </w:rPr>
        <w:t>;</w:t>
      </w:r>
      <w:r w:rsidRPr="0041379F">
        <w:rPr>
          <w:rFonts w:ascii="Times" w:hAnsi="Times"/>
          <w:sz w:val="22"/>
          <w:szCs w:val="22"/>
        </w:rPr>
        <w:t xml:space="preserve"> </w:t>
      </w:r>
      <w:r>
        <w:rPr>
          <w:rFonts w:ascii="Times" w:hAnsi="Times"/>
          <w:sz w:val="22"/>
          <w:szCs w:val="22"/>
        </w:rPr>
        <w:t>o</w:t>
      </w:r>
      <w:r w:rsidRPr="0041379F">
        <w:rPr>
          <w:rFonts w:ascii="Times" w:hAnsi="Times"/>
          <w:sz w:val="22"/>
          <w:szCs w:val="22"/>
        </w:rPr>
        <w:t xml:space="preserve">ne who can </w:t>
      </w:r>
      <w:r>
        <w:rPr>
          <w:rFonts w:ascii="Times" w:hAnsi="Times"/>
          <w:sz w:val="22"/>
          <w:szCs w:val="22"/>
        </w:rPr>
        <w:t>collaborate with</w:t>
      </w:r>
      <w:r w:rsidRPr="0041379F">
        <w:rPr>
          <w:rFonts w:ascii="Times" w:hAnsi="Times"/>
          <w:sz w:val="22"/>
          <w:szCs w:val="22"/>
        </w:rPr>
        <w:t xml:space="preserve"> </w:t>
      </w:r>
      <w:r>
        <w:rPr>
          <w:rFonts w:ascii="Times" w:hAnsi="Times"/>
          <w:sz w:val="22"/>
          <w:szCs w:val="22"/>
        </w:rPr>
        <w:t xml:space="preserve">UC </w:t>
      </w:r>
      <w:r w:rsidRPr="0030340A">
        <w:rPr>
          <w:rFonts w:ascii="Times" w:hAnsi="Times"/>
          <w:sz w:val="22"/>
          <w:szCs w:val="22"/>
        </w:rPr>
        <w:t xml:space="preserve">ANR </w:t>
      </w:r>
      <w:r w:rsidR="007A3BC1">
        <w:rPr>
          <w:rFonts w:ascii="Times" w:hAnsi="Times"/>
          <w:sz w:val="22"/>
          <w:szCs w:val="22"/>
        </w:rPr>
        <w:t>p</w:t>
      </w:r>
      <w:r w:rsidRPr="0030340A">
        <w:rPr>
          <w:rFonts w:ascii="Times" w:hAnsi="Times"/>
          <w:sz w:val="22"/>
          <w:szCs w:val="22"/>
        </w:rPr>
        <w:t xml:space="preserve">rogram </w:t>
      </w:r>
      <w:r w:rsidR="007A3BC1">
        <w:rPr>
          <w:rFonts w:ascii="Times" w:hAnsi="Times"/>
          <w:sz w:val="22"/>
          <w:szCs w:val="22"/>
        </w:rPr>
        <w:t>t</w:t>
      </w:r>
      <w:r w:rsidRPr="0030340A">
        <w:rPr>
          <w:rFonts w:ascii="Times" w:hAnsi="Times"/>
          <w:sz w:val="22"/>
          <w:szCs w:val="22"/>
        </w:rPr>
        <w:t>eams</w:t>
      </w:r>
      <w:r>
        <w:rPr>
          <w:rFonts w:ascii="Times" w:hAnsi="Times"/>
          <w:sz w:val="22"/>
          <w:szCs w:val="22"/>
        </w:rPr>
        <w:t xml:space="preserve">, </w:t>
      </w:r>
      <w:r w:rsidRPr="0030340A">
        <w:rPr>
          <w:rFonts w:ascii="Times" w:hAnsi="Times"/>
          <w:sz w:val="22"/>
          <w:szCs w:val="22"/>
        </w:rPr>
        <w:t>specialists</w:t>
      </w:r>
      <w:r w:rsidR="00117997">
        <w:rPr>
          <w:rFonts w:ascii="Times" w:hAnsi="Times"/>
          <w:sz w:val="22"/>
          <w:szCs w:val="22"/>
        </w:rPr>
        <w:t>,</w:t>
      </w:r>
      <w:r>
        <w:rPr>
          <w:rFonts w:ascii="Times" w:hAnsi="Times"/>
          <w:sz w:val="22"/>
          <w:szCs w:val="22"/>
        </w:rPr>
        <w:t xml:space="preserve"> </w:t>
      </w:r>
      <w:r w:rsidR="00117997">
        <w:rPr>
          <w:rFonts w:ascii="Times" w:hAnsi="Times"/>
          <w:sz w:val="22"/>
          <w:szCs w:val="22"/>
        </w:rPr>
        <w:t>advisors</w:t>
      </w:r>
      <w:r>
        <w:rPr>
          <w:rFonts w:ascii="Times" w:hAnsi="Times"/>
          <w:sz w:val="22"/>
          <w:szCs w:val="22"/>
        </w:rPr>
        <w:t xml:space="preserve">, </w:t>
      </w:r>
      <w:r w:rsidRPr="0030340A">
        <w:rPr>
          <w:rFonts w:ascii="Times" w:hAnsi="Times"/>
          <w:sz w:val="22"/>
          <w:szCs w:val="22"/>
        </w:rPr>
        <w:t>and others within t</w:t>
      </w:r>
      <w:r>
        <w:rPr>
          <w:rFonts w:ascii="Times" w:hAnsi="Times"/>
          <w:sz w:val="22"/>
          <w:szCs w:val="22"/>
        </w:rPr>
        <w:t>he research/extension network.</w:t>
      </w:r>
    </w:p>
    <w:p w14:paraId="5AF6D549" w14:textId="497B191B" w:rsidR="00BC071A" w:rsidRDefault="00BC071A" w:rsidP="001C5F84">
      <w:pPr>
        <w:spacing w:after="120"/>
        <w:ind w:left="360"/>
        <w:rPr>
          <w:rFonts w:ascii="Times" w:hAnsi="Times"/>
          <w:sz w:val="22"/>
          <w:szCs w:val="22"/>
        </w:rPr>
      </w:pPr>
      <w:r>
        <w:rPr>
          <w:rFonts w:ascii="Times" w:hAnsi="Times"/>
          <w:sz w:val="22"/>
          <w:szCs w:val="22"/>
        </w:rPr>
        <w:t>A</w:t>
      </w:r>
      <w:r w:rsidRPr="0041379F">
        <w:rPr>
          <w:rFonts w:ascii="Times" w:hAnsi="Times"/>
          <w:sz w:val="22"/>
          <w:szCs w:val="22"/>
        </w:rPr>
        <w:t xml:space="preserve"> visionary</w:t>
      </w:r>
      <w:r>
        <w:rPr>
          <w:rFonts w:ascii="Times" w:hAnsi="Times"/>
          <w:sz w:val="22"/>
          <w:szCs w:val="22"/>
        </w:rPr>
        <w:t>,</w:t>
      </w:r>
      <w:r w:rsidRPr="0041379F">
        <w:rPr>
          <w:rFonts w:ascii="Times" w:hAnsi="Times"/>
          <w:sz w:val="22"/>
          <w:szCs w:val="22"/>
        </w:rPr>
        <w:t xml:space="preserve"> who can compl</w:t>
      </w:r>
      <w:r>
        <w:rPr>
          <w:rFonts w:ascii="Times" w:hAnsi="Times"/>
          <w:sz w:val="22"/>
          <w:szCs w:val="22"/>
        </w:rPr>
        <w:t>e</w:t>
      </w:r>
      <w:r w:rsidRPr="0041379F">
        <w:rPr>
          <w:rFonts w:ascii="Times" w:hAnsi="Times"/>
          <w:sz w:val="22"/>
          <w:szCs w:val="22"/>
        </w:rPr>
        <w:t xml:space="preserve">ment </w:t>
      </w:r>
      <w:r>
        <w:rPr>
          <w:rFonts w:ascii="Times" w:hAnsi="Times"/>
          <w:sz w:val="22"/>
          <w:szCs w:val="22"/>
        </w:rPr>
        <w:t xml:space="preserve">UC </w:t>
      </w:r>
      <w:r w:rsidRPr="0041379F">
        <w:rPr>
          <w:rFonts w:ascii="Times" w:hAnsi="Times"/>
          <w:sz w:val="22"/>
          <w:szCs w:val="22"/>
        </w:rPr>
        <w:t xml:space="preserve">ANR’s Strategic Vision, optimizing opportunities for conducting outstanding research and extension programs that </w:t>
      </w:r>
      <w:r w:rsidR="00117997">
        <w:rPr>
          <w:rFonts w:ascii="Times" w:hAnsi="Times"/>
          <w:sz w:val="22"/>
          <w:szCs w:val="22"/>
        </w:rPr>
        <w:t>meet the needs of Californians.</w:t>
      </w:r>
    </w:p>
    <w:p w14:paraId="4A614B47" w14:textId="77777777" w:rsidR="00BC071A" w:rsidRPr="0041379F" w:rsidRDefault="00BC071A" w:rsidP="001C5F84">
      <w:pPr>
        <w:spacing w:after="120"/>
        <w:rPr>
          <w:rFonts w:ascii="Times" w:hAnsi="Times"/>
          <w:sz w:val="22"/>
          <w:szCs w:val="22"/>
        </w:rPr>
      </w:pPr>
      <w:r w:rsidRPr="0041379F">
        <w:rPr>
          <w:rFonts w:ascii="Times" w:hAnsi="Times"/>
          <w:sz w:val="22"/>
          <w:szCs w:val="22"/>
        </w:rPr>
        <w:t xml:space="preserve">For information about </w:t>
      </w:r>
      <w:r>
        <w:rPr>
          <w:rFonts w:ascii="Times" w:hAnsi="Times"/>
          <w:sz w:val="22"/>
          <w:szCs w:val="22"/>
        </w:rPr>
        <w:t xml:space="preserve">UC </w:t>
      </w:r>
      <w:r w:rsidRPr="0041379F">
        <w:rPr>
          <w:rFonts w:ascii="Times" w:hAnsi="Times"/>
          <w:sz w:val="22"/>
          <w:szCs w:val="22"/>
        </w:rPr>
        <w:t xml:space="preserve">ANR, the rich breadth of program scope and delivery, and how we are making a difference in California, candidates are invited to visit our Web site: </w:t>
      </w:r>
      <w:hyperlink r:id="rId7" w:history="1">
        <w:r w:rsidRPr="003B07B9">
          <w:rPr>
            <w:rStyle w:val="Hyperlink"/>
            <w:rFonts w:ascii="Times" w:hAnsi="Times"/>
            <w:sz w:val="22"/>
            <w:szCs w:val="22"/>
          </w:rPr>
          <w:t>ucanr.edu</w:t>
        </w:r>
      </w:hyperlink>
      <w:r w:rsidRPr="0041379F">
        <w:rPr>
          <w:rFonts w:ascii="Times" w:hAnsi="Times"/>
          <w:sz w:val="22"/>
          <w:szCs w:val="22"/>
        </w:rPr>
        <w:t>.</w:t>
      </w:r>
    </w:p>
    <w:p w14:paraId="4D35510C" w14:textId="20082774" w:rsidR="00736328" w:rsidRPr="00736328" w:rsidRDefault="00736328" w:rsidP="00736328">
      <w:pPr>
        <w:spacing w:after="120"/>
        <w:outlineLvl w:val="0"/>
        <w:rPr>
          <w:rFonts w:ascii="Times" w:hAnsi="Times"/>
          <w:bCs/>
          <w:sz w:val="22"/>
          <w:szCs w:val="22"/>
        </w:rPr>
      </w:pPr>
      <w:r w:rsidRPr="00736328">
        <w:rPr>
          <w:rFonts w:ascii="Times" w:hAnsi="Times"/>
          <w:bCs/>
          <w:sz w:val="22"/>
          <w:szCs w:val="22"/>
        </w:rPr>
        <w:t>Humboldt County, the headquarters for this position, is located on the far north coast of California, 2</w:t>
      </w:r>
      <w:r w:rsidR="001041E8">
        <w:rPr>
          <w:rFonts w:ascii="Times" w:hAnsi="Times"/>
          <w:bCs/>
          <w:sz w:val="22"/>
          <w:szCs w:val="22"/>
        </w:rPr>
        <w:t>7</w:t>
      </w:r>
      <w:r w:rsidRPr="00736328">
        <w:rPr>
          <w:rFonts w:ascii="Times" w:hAnsi="Times"/>
          <w:bCs/>
          <w:sz w:val="22"/>
          <w:szCs w:val="22"/>
        </w:rPr>
        <w:t>0 miles north of San Francisco.  Densely forested, mountainous, and rural, the area is the home of the world’s tallest trees and features hundreds of miles of some of the most stunning of California coastlines.  Outdoor enthusiasts will find hiking, kayaking, bird watching, and biking.  There are also many historic small towns, thriving arts communities, and sophisticated food and wine discoveries.</w:t>
      </w:r>
    </w:p>
    <w:p w14:paraId="1FF2B988" w14:textId="20668F33" w:rsidR="00BC071A" w:rsidRPr="00DB7718" w:rsidRDefault="00515CE4" w:rsidP="001C5F84">
      <w:pPr>
        <w:spacing w:after="120"/>
        <w:outlineLvl w:val="0"/>
        <w:rPr>
          <w:rFonts w:ascii="Times" w:hAnsi="Times"/>
          <w:sz w:val="22"/>
          <w:szCs w:val="22"/>
        </w:rPr>
      </w:pPr>
      <w:r w:rsidRPr="00944D39">
        <w:rPr>
          <w:rFonts w:ascii="Times" w:hAnsi="Times"/>
          <w:sz w:val="22"/>
          <w:szCs w:val="22"/>
        </w:rPr>
        <w:t>This position is an ac</w:t>
      </w:r>
      <w:r>
        <w:rPr>
          <w:rFonts w:ascii="Times" w:hAnsi="Times"/>
          <w:sz w:val="22"/>
          <w:szCs w:val="22"/>
        </w:rPr>
        <w:t>ademic career track appointment</w:t>
      </w:r>
      <w:r w:rsidR="00BC071A" w:rsidRPr="00944D39">
        <w:rPr>
          <w:rFonts w:ascii="Times" w:hAnsi="Times"/>
          <w:sz w:val="22"/>
          <w:szCs w:val="22"/>
        </w:rPr>
        <w:t xml:space="preserve">; a minimum of a Master's Degree is required, though other advanced degrees are encouraged, </w:t>
      </w:r>
      <w:r w:rsidR="00507514">
        <w:rPr>
          <w:rFonts w:ascii="Times" w:hAnsi="Times"/>
          <w:sz w:val="22"/>
          <w:szCs w:val="22"/>
        </w:rPr>
        <w:t xml:space="preserve">in </w:t>
      </w:r>
      <w:r w:rsidR="00C00C31" w:rsidRPr="00C00C31">
        <w:rPr>
          <w:rFonts w:ascii="Times" w:hAnsi="Times"/>
          <w:sz w:val="22"/>
          <w:szCs w:val="22"/>
        </w:rPr>
        <w:t>disciplines of animal science, rangeland management or other closely related fields.   Ideally the applicant will have one degree in animal science and one degree in rangeland management or have the minimum course work to be a Certified Rangeland Manager within five years of date of hire</w:t>
      </w:r>
      <w:r w:rsidR="00FA1240">
        <w:rPr>
          <w:rFonts w:ascii="Times" w:hAnsi="Times"/>
          <w:sz w:val="22"/>
          <w:szCs w:val="22"/>
        </w:rPr>
        <w:t>.</w:t>
      </w:r>
      <w:r w:rsidR="00FA1240" w:rsidRPr="00FA1240">
        <w:rPr>
          <w:rFonts w:asciiTheme="majorHAnsi" w:hAnsiTheme="majorHAnsi"/>
          <w:sz w:val="22"/>
          <w:szCs w:val="22"/>
        </w:rPr>
        <w:t xml:space="preserve"> </w:t>
      </w:r>
      <w:r w:rsidR="00BC071A" w:rsidRPr="00944D39">
        <w:rPr>
          <w:rFonts w:ascii="Times" w:hAnsi="Times"/>
          <w:sz w:val="22"/>
          <w:szCs w:val="22"/>
        </w:rPr>
        <w:t>For a full position vacancy announcement</w:t>
      </w:r>
      <w:r w:rsidR="00BC071A">
        <w:rPr>
          <w:rFonts w:ascii="Times" w:hAnsi="Times"/>
          <w:sz w:val="22"/>
          <w:szCs w:val="22"/>
        </w:rPr>
        <w:t>,</w:t>
      </w:r>
      <w:r w:rsidR="00BC071A" w:rsidRPr="00DB7718">
        <w:rPr>
          <w:rFonts w:ascii="Times" w:hAnsi="Times"/>
          <w:sz w:val="22"/>
          <w:szCs w:val="22"/>
        </w:rPr>
        <w:t xml:space="preserve"> application procedures</w:t>
      </w:r>
      <w:r w:rsidR="00BC071A">
        <w:rPr>
          <w:rFonts w:ascii="Times" w:hAnsi="Times"/>
          <w:sz w:val="22"/>
          <w:szCs w:val="22"/>
        </w:rPr>
        <w:t>, and more about what makes UC ANR a great place to work</w:t>
      </w:r>
      <w:r w:rsidR="00BC071A" w:rsidRPr="00DB7718">
        <w:rPr>
          <w:rFonts w:ascii="Times" w:hAnsi="Times"/>
          <w:sz w:val="22"/>
          <w:szCs w:val="22"/>
        </w:rPr>
        <w:t xml:space="preserve">, please visit </w:t>
      </w:r>
      <w:hyperlink r:id="rId8" w:history="1">
        <w:r w:rsidR="00BC071A" w:rsidRPr="0058063C">
          <w:rPr>
            <w:rStyle w:val="Hyperlink"/>
            <w:rFonts w:ascii="Times" w:hAnsi="Times"/>
            <w:sz w:val="22"/>
            <w:szCs w:val="22"/>
          </w:rPr>
          <w:t>http://ucanr.edu/jobs</w:t>
        </w:r>
      </w:hyperlink>
      <w:r w:rsidR="00BC071A" w:rsidRPr="00DB7718">
        <w:rPr>
          <w:rFonts w:ascii="Times" w:hAnsi="Times"/>
          <w:sz w:val="22"/>
          <w:szCs w:val="22"/>
        </w:rPr>
        <w:t xml:space="preserve"> or contact </w:t>
      </w:r>
      <w:r w:rsidR="005434A4">
        <w:rPr>
          <w:rFonts w:ascii="Times" w:hAnsi="Times"/>
          <w:sz w:val="22"/>
          <w:szCs w:val="22"/>
        </w:rPr>
        <w:t>Pam Tise</w:t>
      </w:r>
      <w:r w:rsidR="00BC071A" w:rsidRPr="009E4819">
        <w:rPr>
          <w:rFonts w:ascii="Times" w:hAnsi="Times"/>
          <w:bCs/>
          <w:sz w:val="22"/>
          <w:szCs w:val="22"/>
        </w:rPr>
        <w:t xml:space="preserve"> at </w:t>
      </w:r>
      <w:hyperlink r:id="rId9" w:history="1">
        <w:r w:rsidR="005434A4">
          <w:rPr>
            <w:rStyle w:val="Hyperlink"/>
            <w:rFonts w:ascii="Times" w:hAnsi="Times"/>
            <w:bCs/>
            <w:sz w:val="22"/>
            <w:szCs w:val="22"/>
          </w:rPr>
          <w:t>pdtise@ucanr.edu</w:t>
        </w:r>
      </w:hyperlink>
      <w:r w:rsidR="00BC071A" w:rsidRPr="009E4819">
        <w:rPr>
          <w:rFonts w:ascii="Times" w:hAnsi="Times"/>
          <w:bCs/>
          <w:sz w:val="22"/>
          <w:szCs w:val="22"/>
        </w:rPr>
        <w:t>, (530) 75</w:t>
      </w:r>
      <w:r w:rsidR="005434A4">
        <w:rPr>
          <w:rFonts w:ascii="Times" w:hAnsi="Times"/>
          <w:bCs/>
          <w:sz w:val="22"/>
          <w:szCs w:val="22"/>
        </w:rPr>
        <w:t>2</w:t>
      </w:r>
      <w:r w:rsidR="00BC071A" w:rsidRPr="009E4819">
        <w:rPr>
          <w:rFonts w:ascii="Times" w:hAnsi="Times"/>
          <w:bCs/>
          <w:sz w:val="22"/>
          <w:szCs w:val="22"/>
        </w:rPr>
        <w:t>-</w:t>
      </w:r>
      <w:r w:rsidR="005434A4">
        <w:rPr>
          <w:rFonts w:ascii="Times" w:hAnsi="Times"/>
          <w:bCs/>
          <w:sz w:val="22"/>
          <w:szCs w:val="22"/>
        </w:rPr>
        <w:t>7497</w:t>
      </w:r>
      <w:r w:rsidR="00BC071A" w:rsidRPr="009E4819">
        <w:rPr>
          <w:rFonts w:ascii="Times" w:hAnsi="Times"/>
          <w:bCs/>
          <w:sz w:val="22"/>
          <w:szCs w:val="22"/>
        </w:rPr>
        <w:t xml:space="preserve"> and refer to position listing AP#</w:t>
      </w:r>
      <w:r w:rsidR="005434A4">
        <w:rPr>
          <w:rFonts w:ascii="Times" w:hAnsi="Times"/>
          <w:bCs/>
          <w:sz w:val="22"/>
          <w:szCs w:val="22"/>
        </w:rPr>
        <w:t>13</w:t>
      </w:r>
      <w:r w:rsidR="00BC071A" w:rsidRPr="009E4819">
        <w:rPr>
          <w:rFonts w:ascii="Times" w:hAnsi="Times"/>
          <w:bCs/>
          <w:sz w:val="22"/>
          <w:szCs w:val="22"/>
        </w:rPr>
        <w:t>-</w:t>
      </w:r>
      <w:r w:rsidR="00572A47">
        <w:rPr>
          <w:rFonts w:ascii="Times" w:hAnsi="Times"/>
          <w:bCs/>
          <w:sz w:val="22"/>
          <w:szCs w:val="22"/>
        </w:rPr>
        <w:t>02</w:t>
      </w:r>
      <w:r w:rsidR="00BC071A" w:rsidRPr="009E4819">
        <w:rPr>
          <w:rFonts w:ascii="Times" w:hAnsi="Times"/>
          <w:bCs/>
          <w:sz w:val="22"/>
          <w:szCs w:val="22"/>
        </w:rPr>
        <w:t>. To assure full</w:t>
      </w:r>
      <w:r w:rsidR="00BC071A" w:rsidRPr="00DB7718">
        <w:rPr>
          <w:rFonts w:ascii="Times" w:hAnsi="Times"/>
          <w:sz w:val="22"/>
          <w:szCs w:val="22"/>
        </w:rPr>
        <w:t xml:space="preserve"> consideration, applications should be submitted by </w:t>
      </w:r>
      <w:r w:rsidR="005434A4">
        <w:rPr>
          <w:rFonts w:ascii="Times" w:hAnsi="Times"/>
          <w:b/>
          <w:sz w:val="22"/>
          <w:szCs w:val="22"/>
        </w:rPr>
        <w:t>May</w:t>
      </w:r>
      <w:r w:rsidR="00BC071A" w:rsidRPr="00DB7718">
        <w:rPr>
          <w:rFonts w:ascii="Times" w:hAnsi="Times"/>
          <w:b/>
          <w:sz w:val="22"/>
          <w:szCs w:val="22"/>
        </w:rPr>
        <w:t xml:space="preserve"> </w:t>
      </w:r>
      <w:r w:rsidR="00344A29">
        <w:rPr>
          <w:rFonts w:ascii="Times" w:hAnsi="Times"/>
          <w:b/>
          <w:sz w:val="22"/>
          <w:szCs w:val="22"/>
        </w:rPr>
        <w:t>20</w:t>
      </w:r>
      <w:bookmarkStart w:id="0" w:name="_GoBack"/>
      <w:bookmarkEnd w:id="0"/>
      <w:r w:rsidR="00BC071A" w:rsidRPr="00DB7718">
        <w:rPr>
          <w:rFonts w:ascii="Times" w:hAnsi="Times"/>
          <w:b/>
          <w:sz w:val="22"/>
          <w:szCs w:val="22"/>
        </w:rPr>
        <w:t>, 201</w:t>
      </w:r>
      <w:r w:rsidR="00BC071A">
        <w:rPr>
          <w:rFonts w:ascii="Times" w:hAnsi="Times"/>
          <w:b/>
          <w:sz w:val="22"/>
          <w:szCs w:val="22"/>
        </w:rPr>
        <w:t>3</w:t>
      </w:r>
      <w:r w:rsidR="00BC071A" w:rsidRPr="00DB7718">
        <w:rPr>
          <w:rFonts w:ascii="Times" w:hAnsi="Times"/>
          <w:sz w:val="22"/>
          <w:szCs w:val="22"/>
        </w:rPr>
        <w:t>.</w:t>
      </w:r>
    </w:p>
    <w:p w14:paraId="3DC46AC7" w14:textId="77777777" w:rsidR="00BC071A" w:rsidRPr="0041379F" w:rsidRDefault="00BC071A" w:rsidP="001C5F84">
      <w:pPr>
        <w:spacing w:after="120"/>
        <w:rPr>
          <w:rFonts w:ascii="Times" w:hAnsi="Times"/>
          <w:sz w:val="22"/>
          <w:szCs w:val="22"/>
        </w:rPr>
      </w:pPr>
      <w:r w:rsidRPr="0041379F">
        <w:rPr>
          <w:rFonts w:ascii="Times" w:hAnsi="Times"/>
          <w:sz w:val="22"/>
          <w:szCs w:val="22"/>
        </w:rPr>
        <w:t xml:space="preserve">The University of California offers an attractive benefits package. For more information, please visit the UC Benefits Web site: </w:t>
      </w:r>
      <w:hyperlink r:id="rId10" w:history="1">
        <w:r w:rsidRPr="0041379F">
          <w:rPr>
            <w:rStyle w:val="Hyperlink"/>
            <w:rFonts w:ascii="Times" w:hAnsi="Times"/>
            <w:sz w:val="22"/>
            <w:szCs w:val="22"/>
          </w:rPr>
          <w:t>atyourservice.ucop.edu</w:t>
        </w:r>
      </w:hyperlink>
      <w:r w:rsidRPr="0041379F">
        <w:rPr>
          <w:rFonts w:ascii="Times" w:hAnsi="Times"/>
          <w:sz w:val="22"/>
          <w:szCs w:val="22"/>
        </w:rPr>
        <w:t>.</w:t>
      </w:r>
    </w:p>
    <w:sectPr w:rsidR="00BC071A" w:rsidRPr="0041379F" w:rsidSect="00117997">
      <w:headerReference w:type="first" r:id="rId11"/>
      <w:pgSz w:w="12240" w:h="15840"/>
      <w:pgMar w:top="1440" w:right="864" w:bottom="806" w:left="86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14D66F" w14:textId="77777777" w:rsidR="00E556EE" w:rsidRDefault="00E556EE">
      <w:pPr>
        <w:spacing w:after="0"/>
      </w:pPr>
      <w:r>
        <w:separator/>
      </w:r>
    </w:p>
  </w:endnote>
  <w:endnote w:type="continuationSeparator" w:id="0">
    <w:p w14:paraId="7C2F078E" w14:textId="77777777" w:rsidR="00E556EE" w:rsidRDefault="00E556E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Trebuchet MS">
    <w:panose1 w:val="020B0603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7B085C" w14:textId="77777777" w:rsidR="00E556EE" w:rsidRDefault="00E556EE">
      <w:pPr>
        <w:spacing w:after="0"/>
      </w:pPr>
      <w:r>
        <w:separator/>
      </w:r>
    </w:p>
  </w:footnote>
  <w:footnote w:type="continuationSeparator" w:id="0">
    <w:p w14:paraId="7A29BE80" w14:textId="77777777" w:rsidR="00E556EE" w:rsidRDefault="00E556E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63CBB" w14:textId="77777777" w:rsidR="00C00C31" w:rsidRPr="00677224" w:rsidRDefault="00C00C31" w:rsidP="00BA524B">
    <w:pPr>
      <w:pStyle w:val="Header"/>
      <w:spacing w:before="360"/>
      <w:ind w:right="144"/>
      <w:jc w:val="right"/>
      <w:rPr>
        <w:rFonts w:ascii="Verdana" w:hAnsi="Verdana"/>
        <w:b/>
        <w:color w:val="FFFFFF"/>
        <w:position w:val="-16"/>
        <w:sz w:val="16"/>
      </w:rPr>
    </w:pPr>
    <w:r>
      <w:rPr>
        <w:noProof/>
      </w:rPr>
      <w:drawing>
        <wp:anchor distT="0" distB="0" distL="114300" distR="114300" simplePos="0" relativeHeight="251657728" behindDoc="1" locked="0" layoutInCell="1" allowOverlap="1" wp14:anchorId="19BBF692" wp14:editId="5AEEF151">
          <wp:simplePos x="0" y="0"/>
          <wp:positionH relativeFrom="column">
            <wp:align>center</wp:align>
          </wp:positionH>
          <wp:positionV relativeFrom="page">
            <wp:align>top</wp:align>
          </wp:positionV>
          <wp:extent cx="7772400" cy="1828800"/>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828800"/>
                  </a:xfrm>
                  <a:prstGeom prst="rect">
                    <a:avLst/>
                  </a:prstGeom>
                  <a:noFill/>
                </pic:spPr>
              </pic:pic>
            </a:graphicData>
          </a:graphic>
          <wp14:sizeRelH relativeFrom="page">
            <wp14:pctWidth>0</wp14:pctWidth>
          </wp14:sizeRelH>
          <wp14:sizeRelV relativeFrom="page">
            <wp14:pctHeight>0</wp14:pctHeight>
          </wp14:sizeRelV>
        </wp:anchor>
      </w:drawing>
    </w:r>
  </w:p>
  <w:p w14:paraId="2984C03B" w14:textId="77777777" w:rsidR="00C00C31" w:rsidRDefault="00C00C31" w:rsidP="00BA524B">
    <w:pPr>
      <w:pStyle w:val="Header"/>
      <w:jc w:val="center"/>
    </w:pPr>
  </w:p>
  <w:p w14:paraId="64CF594B" w14:textId="77777777" w:rsidR="00C00C31" w:rsidRDefault="00C00C31" w:rsidP="00BA524B">
    <w:pPr>
      <w:pStyle w:val="Header"/>
      <w:jc w:val="center"/>
    </w:pPr>
  </w:p>
  <w:p w14:paraId="01A1857D" w14:textId="77777777" w:rsidR="00C00C31" w:rsidRDefault="00C00C31" w:rsidP="00BA524B">
    <w:pPr>
      <w:pStyle w:val="Header"/>
      <w:jc w:val="center"/>
    </w:pPr>
  </w:p>
  <w:p w14:paraId="2C8ACDD3" w14:textId="77777777" w:rsidR="00C00C31" w:rsidRDefault="00C00C31" w:rsidP="00BA524B">
    <w:pPr>
      <w:pStyle w:val="Header"/>
      <w:jc w:val="center"/>
    </w:pPr>
  </w:p>
  <w:p w14:paraId="6406E115" w14:textId="77777777" w:rsidR="00C00C31" w:rsidRDefault="00C00C31" w:rsidP="00BA524B">
    <w:pPr>
      <w:pStyle w:val="Header"/>
      <w:jc w:val="center"/>
    </w:pPr>
  </w:p>
  <w:p w14:paraId="76F5C844" w14:textId="77777777" w:rsidR="00C00C31" w:rsidRDefault="00C00C31" w:rsidP="00BA524B">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6C8"/>
    <w:rsid w:val="00016C08"/>
    <w:rsid w:val="000346F9"/>
    <w:rsid w:val="00050298"/>
    <w:rsid w:val="00074312"/>
    <w:rsid w:val="00081BC7"/>
    <w:rsid w:val="000C7B19"/>
    <w:rsid w:val="001041E8"/>
    <w:rsid w:val="001102A3"/>
    <w:rsid w:val="00117997"/>
    <w:rsid w:val="001426E1"/>
    <w:rsid w:val="00157660"/>
    <w:rsid w:val="001A5F99"/>
    <w:rsid w:val="001B4A61"/>
    <w:rsid w:val="001C4C4A"/>
    <w:rsid w:val="001C5F84"/>
    <w:rsid w:val="001E1255"/>
    <w:rsid w:val="002007F7"/>
    <w:rsid w:val="00290A8F"/>
    <w:rsid w:val="002F347F"/>
    <w:rsid w:val="00300300"/>
    <w:rsid w:val="0030340A"/>
    <w:rsid w:val="00320430"/>
    <w:rsid w:val="00335321"/>
    <w:rsid w:val="00344A29"/>
    <w:rsid w:val="00346EAC"/>
    <w:rsid w:val="00361DAA"/>
    <w:rsid w:val="003B07B9"/>
    <w:rsid w:val="003B5B20"/>
    <w:rsid w:val="00410C3C"/>
    <w:rsid w:val="0041379F"/>
    <w:rsid w:val="0041565A"/>
    <w:rsid w:val="004236D1"/>
    <w:rsid w:val="00461495"/>
    <w:rsid w:val="004709E2"/>
    <w:rsid w:val="004A7BFB"/>
    <w:rsid w:val="00500BBE"/>
    <w:rsid w:val="00507514"/>
    <w:rsid w:val="00515CE4"/>
    <w:rsid w:val="005209F2"/>
    <w:rsid w:val="00536AE8"/>
    <w:rsid w:val="005434A4"/>
    <w:rsid w:val="00550A85"/>
    <w:rsid w:val="0055534E"/>
    <w:rsid w:val="00572A47"/>
    <w:rsid w:val="0058063C"/>
    <w:rsid w:val="005E22C2"/>
    <w:rsid w:val="006564E4"/>
    <w:rsid w:val="00667A48"/>
    <w:rsid w:val="00677224"/>
    <w:rsid w:val="00691E88"/>
    <w:rsid w:val="006C1CF7"/>
    <w:rsid w:val="006C4610"/>
    <w:rsid w:val="006D4636"/>
    <w:rsid w:val="006D5098"/>
    <w:rsid w:val="00700E22"/>
    <w:rsid w:val="00736328"/>
    <w:rsid w:val="0075692F"/>
    <w:rsid w:val="0077395C"/>
    <w:rsid w:val="0078179C"/>
    <w:rsid w:val="007A3BC1"/>
    <w:rsid w:val="007E04E0"/>
    <w:rsid w:val="007E6074"/>
    <w:rsid w:val="008363AE"/>
    <w:rsid w:val="008575FB"/>
    <w:rsid w:val="00865C4F"/>
    <w:rsid w:val="0087623A"/>
    <w:rsid w:val="008A11FF"/>
    <w:rsid w:val="008F2826"/>
    <w:rsid w:val="008F7B20"/>
    <w:rsid w:val="00922787"/>
    <w:rsid w:val="00944D39"/>
    <w:rsid w:val="0097502D"/>
    <w:rsid w:val="00997493"/>
    <w:rsid w:val="009B1A17"/>
    <w:rsid w:val="009C04B4"/>
    <w:rsid w:val="009D49A3"/>
    <w:rsid w:val="009E4094"/>
    <w:rsid w:val="009E4819"/>
    <w:rsid w:val="00A61BBE"/>
    <w:rsid w:val="00A71CA2"/>
    <w:rsid w:val="00A74E15"/>
    <w:rsid w:val="00A80323"/>
    <w:rsid w:val="00A823E5"/>
    <w:rsid w:val="00AA5650"/>
    <w:rsid w:val="00AC739E"/>
    <w:rsid w:val="00AD299D"/>
    <w:rsid w:val="00B05C17"/>
    <w:rsid w:val="00B17A3D"/>
    <w:rsid w:val="00B22EBD"/>
    <w:rsid w:val="00B559A0"/>
    <w:rsid w:val="00B72D83"/>
    <w:rsid w:val="00B90E9A"/>
    <w:rsid w:val="00BA524B"/>
    <w:rsid w:val="00BB43D3"/>
    <w:rsid w:val="00BB5A1C"/>
    <w:rsid w:val="00BC071A"/>
    <w:rsid w:val="00BD5572"/>
    <w:rsid w:val="00BD639A"/>
    <w:rsid w:val="00BF26C8"/>
    <w:rsid w:val="00C00C31"/>
    <w:rsid w:val="00C07EC1"/>
    <w:rsid w:val="00C4380D"/>
    <w:rsid w:val="00C46833"/>
    <w:rsid w:val="00C5733B"/>
    <w:rsid w:val="00CB0728"/>
    <w:rsid w:val="00CB2204"/>
    <w:rsid w:val="00CC55CB"/>
    <w:rsid w:val="00D00E79"/>
    <w:rsid w:val="00D0558C"/>
    <w:rsid w:val="00D11290"/>
    <w:rsid w:val="00D12EA5"/>
    <w:rsid w:val="00D60FC0"/>
    <w:rsid w:val="00DB7718"/>
    <w:rsid w:val="00E41864"/>
    <w:rsid w:val="00E50B66"/>
    <w:rsid w:val="00E556EE"/>
    <w:rsid w:val="00E95A03"/>
    <w:rsid w:val="00EB0103"/>
    <w:rsid w:val="00EC45F4"/>
    <w:rsid w:val="00F00923"/>
    <w:rsid w:val="00F05A91"/>
    <w:rsid w:val="00F417D0"/>
    <w:rsid w:val="00F64474"/>
    <w:rsid w:val="00F75171"/>
    <w:rsid w:val="00FA1240"/>
    <w:rsid w:val="00FD5E53"/>
    <w:rsid w:val="00FD6D18"/>
    <w:rsid w:val="00FF20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491C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spacing w:after="0"/>
    </w:pPr>
  </w:style>
  <w:style w:type="character" w:customStyle="1" w:styleId="HeaderChar">
    <w:name w:val="Header Char"/>
    <w:basedOn w:val="DefaultParagraphFont"/>
    <w:link w:val="Header"/>
    <w:uiPriority w:val="99"/>
    <w:locked/>
    <w:rPr>
      <w:rFonts w:cs="Times New Roman"/>
    </w:rPr>
  </w:style>
  <w:style w:type="paragraph" w:styleId="Footer">
    <w:name w:val="footer"/>
    <w:basedOn w:val="Normal"/>
    <w:link w:val="FooterChar"/>
    <w:uiPriority w:val="99"/>
    <w:pPr>
      <w:tabs>
        <w:tab w:val="center" w:pos="4320"/>
        <w:tab w:val="right" w:pos="8640"/>
      </w:tabs>
      <w:spacing w:after="0"/>
    </w:pPr>
  </w:style>
  <w:style w:type="character" w:customStyle="1" w:styleId="FooterChar">
    <w:name w:val="Footer Char"/>
    <w:basedOn w:val="DefaultParagraphFont"/>
    <w:link w:val="Footer"/>
    <w:uiPriority w:val="99"/>
    <w:locked/>
    <w:rPr>
      <w:rFonts w:cs="Times New Roman"/>
    </w:rPr>
  </w:style>
  <w:style w:type="character" w:styleId="PlaceholderText">
    <w:name w:val="Placeholder Text"/>
    <w:basedOn w:val="DefaultParagraphFont"/>
    <w:uiPriority w:val="99"/>
    <w:semiHidden/>
    <w:rPr>
      <w:rFonts w:cs="Times New Roman"/>
      <w:color w:val="808080"/>
    </w:rPr>
  </w:style>
  <w:style w:type="paragraph" w:styleId="BalloonText">
    <w:name w:val="Balloon Text"/>
    <w:basedOn w:val="Normal"/>
    <w:link w:val="BalloonTextChar"/>
    <w:uiPriority w:val="99"/>
    <w:semiHidden/>
    <w:rsid w:val="00A823E5"/>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A823E5"/>
    <w:rPr>
      <w:rFonts w:ascii="Lucida Grande" w:hAnsi="Lucida Grande" w:cs="Times New Roman"/>
      <w:sz w:val="18"/>
      <w:szCs w:val="18"/>
    </w:rPr>
  </w:style>
  <w:style w:type="character" w:styleId="Hyperlink">
    <w:name w:val="Hyperlink"/>
    <w:basedOn w:val="DefaultParagraphFont"/>
    <w:uiPriority w:val="99"/>
    <w:rsid w:val="00BA524B"/>
    <w:rPr>
      <w:rFonts w:cs="Times New Roman"/>
      <w:color w:val="0000FF"/>
      <w:u w:val="single"/>
    </w:rPr>
  </w:style>
  <w:style w:type="paragraph" w:styleId="Caption">
    <w:name w:val="caption"/>
    <w:basedOn w:val="Normal"/>
    <w:next w:val="Normal"/>
    <w:uiPriority w:val="99"/>
    <w:qFormat/>
    <w:rsid w:val="00BA524B"/>
    <w:pPr>
      <w:spacing w:after="0"/>
      <w:ind w:left="-600"/>
      <w:jc w:val="center"/>
    </w:pPr>
    <w:rPr>
      <w:rFonts w:ascii="Trebuchet MS" w:eastAsia="Times New Roman" w:hAnsi="Trebuchet MS"/>
      <w:smallCaps/>
      <w:color w:val="0000FF"/>
      <w:sz w:val="32"/>
    </w:rPr>
  </w:style>
  <w:style w:type="paragraph" w:styleId="CommentText">
    <w:name w:val="annotation text"/>
    <w:basedOn w:val="Normal"/>
    <w:link w:val="CommentTextChar"/>
    <w:uiPriority w:val="99"/>
    <w:semiHidden/>
    <w:rsid w:val="00D0558C"/>
  </w:style>
  <w:style w:type="character" w:customStyle="1" w:styleId="CommentTextChar">
    <w:name w:val="Comment Text Char"/>
    <w:basedOn w:val="DefaultParagraphFont"/>
    <w:link w:val="CommentText"/>
    <w:uiPriority w:val="99"/>
    <w:semiHidden/>
    <w:locked/>
    <w:rsid w:val="00D0558C"/>
    <w:rPr>
      <w:rFonts w:cs="Times New Roman"/>
    </w:rPr>
  </w:style>
  <w:style w:type="character" w:styleId="CommentReference">
    <w:name w:val="annotation reference"/>
    <w:basedOn w:val="DefaultParagraphFont"/>
    <w:uiPriority w:val="99"/>
    <w:semiHidden/>
    <w:rsid w:val="00D0558C"/>
    <w:rPr>
      <w:rFonts w:cs="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spacing w:after="0"/>
    </w:pPr>
  </w:style>
  <w:style w:type="character" w:customStyle="1" w:styleId="HeaderChar">
    <w:name w:val="Header Char"/>
    <w:basedOn w:val="DefaultParagraphFont"/>
    <w:link w:val="Header"/>
    <w:uiPriority w:val="99"/>
    <w:locked/>
    <w:rPr>
      <w:rFonts w:cs="Times New Roman"/>
    </w:rPr>
  </w:style>
  <w:style w:type="paragraph" w:styleId="Footer">
    <w:name w:val="footer"/>
    <w:basedOn w:val="Normal"/>
    <w:link w:val="FooterChar"/>
    <w:uiPriority w:val="99"/>
    <w:pPr>
      <w:tabs>
        <w:tab w:val="center" w:pos="4320"/>
        <w:tab w:val="right" w:pos="8640"/>
      </w:tabs>
      <w:spacing w:after="0"/>
    </w:pPr>
  </w:style>
  <w:style w:type="character" w:customStyle="1" w:styleId="FooterChar">
    <w:name w:val="Footer Char"/>
    <w:basedOn w:val="DefaultParagraphFont"/>
    <w:link w:val="Footer"/>
    <w:uiPriority w:val="99"/>
    <w:locked/>
    <w:rPr>
      <w:rFonts w:cs="Times New Roman"/>
    </w:rPr>
  </w:style>
  <w:style w:type="character" w:styleId="PlaceholderText">
    <w:name w:val="Placeholder Text"/>
    <w:basedOn w:val="DefaultParagraphFont"/>
    <w:uiPriority w:val="99"/>
    <w:semiHidden/>
    <w:rPr>
      <w:rFonts w:cs="Times New Roman"/>
      <w:color w:val="808080"/>
    </w:rPr>
  </w:style>
  <w:style w:type="paragraph" w:styleId="BalloonText">
    <w:name w:val="Balloon Text"/>
    <w:basedOn w:val="Normal"/>
    <w:link w:val="BalloonTextChar"/>
    <w:uiPriority w:val="99"/>
    <w:semiHidden/>
    <w:rsid w:val="00A823E5"/>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A823E5"/>
    <w:rPr>
      <w:rFonts w:ascii="Lucida Grande" w:hAnsi="Lucida Grande" w:cs="Times New Roman"/>
      <w:sz w:val="18"/>
      <w:szCs w:val="18"/>
    </w:rPr>
  </w:style>
  <w:style w:type="character" w:styleId="Hyperlink">
    <w:name w:val="Hyperlink"/>
    <w:basedOn w:val="DefaultParagraphFont"/>
    <w:uiPriority w:val="99"/>
    <w:rsid w:val="00BA524B"/>
    <w:rPr>
      <w:rFonts w:cs="Times New Roman"/>
      <w:color w:val="0000FF"/>
      <w:u w:val="single"/>
    </w:rPr>
  </w:style>
  <w:style w:type="paragraph" w:styleId="Caption">
    <w:name w:val="caption"/>
    <w:basedOn w:val="Normal"/>
    <w:next w:val="Normal"/>
    <w:uiPriority w:val="99"/>
    <w:qFormat/>
    <w:rsid w:val="00BA524B"/>
    <w:pPr>
      <w:spacing w:after="0"/>
      <w:ind w:left="-600"/>
      <w:jc w:val="center"/>
    </w:pPr>
    <w:rPr>
      <w:rFonts w:ascii="Trebuchet MS" w:eastAsia="Times New Roman" w:hAnsi="Trebuchet MS"/>
      <w:smallCaps/>
      <w:color w:val="0000FF"/>
      <w:sz w:val="32"/>
    </w:rPr>
  </w:style>
  <w:style w:type="paragraph" w:styleId="CommentText">
    <w:name w:val="annotation text"/>
    <w:basedOn w:val="Normal"/>
    <w:link w:val="CommentTextChar"/>
    <w:uiPriority w:val="99"/>
    <w:semiHidden/>
    <w:rsid w:val="00D0558C"/>
  </w:style>
  <w:style w:type="character" w:customStyle="1" w:styleId="CommentTextChar">
    <w:name w:val="Comment Text Char"/>
    <w:basedOn w:val="DefaultParagraphFont"/>
    <w:link w:val="CommentText"/>
    <w:uiPriority w:val="99"/>
    <w:semiHidden/>
    <w:locked/>
    <w:rsid w:val="00D0558C"/>
    <w:rPr>
      <w:rFonts w:cs="Times New Roman"/>
    </w:rPr>
  </w:style>
  <w:style w:type="character" w:styleId="CommentReference">
    <w:name w:val="annotation reference"/>
    <w:basedOn w:val="DefaultParagraphFont"/>
    <w:uiPriority w:val="99"/>
    <w:semiHidden/>
    <w:rsid w:val="00D0558C"/>
    <w:rPr>
      <w:rFonts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ucanr.edu/job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ucanr.edu"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atyourservice.ucop.edu" TargetMode="External"/><Relationship Id="rId4" Type="http://schemas.openxmlformats.org/officeDocument/2006/relationships/webSettings" Target="webSettings.xml"/><Relationship Id="rId9" Type="http://schemas.openxmlformats.org/officeDocument/2006/relationships/hyperlink" Target="mailto:pdtise@ucanr.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587</Words>
  <Characters>3349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Report Title</vt:lpstr>
    </vt:vector>
  </TitlesOfParts>
  <Company>ANR Communication Services</Company>
  <LinksUpToDate>false</LinksUpToDate>
  <CharactersWithSpaces>3929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Title</dc:title>
  <dc:creator>Celeste  Rusconi</dc:creator>
  <cp:lastModifiedBy>Pam Tise</cp:lastModifiedBy>
  <cp:revision>7</cp:revision>
  <dcterms:created xsi:type="dcterms:W3CDTF">2013-03-15T22:16:00Z</dcterms:created>
  <dcterms:modified xsi:type="dcterms:W3CDTF">2013-03-21T22:09:00Z</dcterms:modified>
</cp:coreProperties>
</file>