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C83" w:rsidRPr="00E13620" w:rsidRDefault="007F7417" w:rsidP="00463C7C">
      <w:pPr>
        <w:pStyle w:val="NoSpacing"/>
        <w:jc w:val="center"/>
        <w:rPr>
          <w:rFonts w:ascii="Comic Sans MS" w:hAnsi="Comic Sans MS" w:cs="Times New Roman"/>
          <w:b/>
          <w:sz w:val="44"/>
          <w:szCs w:val="44"/>
        </w:rPr>
      </w:pPr>
      <w:r>
        <w:rPr>
          <w:rFonts w:ascii="Comic Sans MS" w:hAnsi="Comic Sans MS" w:cs="Times New Roman"/>
          <w:b/>
          <w:sz w:val="44"/>
          <w:szCs w:val="44"/>
        </w:rPr>
        <w:t>Vacancy Announcement</w:t>
      </w:r>
    </w:p>
    <w:p w:rsidR="00E13620" w:rsidRPr="00E13620" w:rsidRDefault="00E13620" w:rsidP="00463C7C">
      <w:pPr>
        <w:pStyle w:val="NoSpacing"/>
        <w:jc w:val="center"/>
        <w:rPr>
          <w:rFonts w:ascii="Comic Sans MS" w:hAnsi="Comic Sans MS" w:cs="Times New Roman"/>
          <w:b/>
          <w:sz w:val="36"/>
          <w:szCs w:val="36"/>
        </w:rPr>
      </w:pPr>
      <w:r w:rsidRPr="00E13620">
        <w:rPr>
          <w:rFonts w:ascii="Comic Sans MS" w:hAnsi="Comic Sans MS" w:cs="Times New Roman"/>
          <w:b/>
          <w:sz w:val="36"/>
          <w:szCs w:val="36"/>
        </w:rPr>
        <w:t>Region 4</w:t>
      </w:r>
    </w:p>
    <w:p w:rsidR="00E13620" w:rsidRPr="00E13620" w:rsidRDefault="00FB06EA" w:rsidP="00463C7C">
      <w:pPr>
        <w:pStyle w:val="NoSpacing"/>
        <w:jc w:val="center"/>
        <w:rPr>
          <w:rFonts w:ascii="Comic Sans MS" w:hAnsi="Comic Sans MS" w:cs="Times New Roman"/>
          <w:b/>
          <w:sz w:val="36"/>
          <w:szCs w:val="36"/>
        </w:rPr>
      </w:pPr>
      <w:r>
        <w:rPr>
          <w:rFonts w:ascii="Comic Sans MS" w:hAnsi="Comic Sans MS" w:cs="Times New Roman"/>
          <w:b/>
          <w:sz w:val="36"/>
          <w:szCs w:val="36"/>
        </w:rPr>
        <w:t>Ashley</w:t>
      </w:r>
      <w:r w:rsidR="00E13620" w:rsidRPr="00E13620">
        <w:rPr>
          <w:rFonts w:ascii="Comic Sans MS" w:hAnsi="Comic Sans MS" w:cs="Times New Roman"/>
          <w:b/>
          <w:sz w:val="36"/>
          <w:szCs w:val="36"/>
        </w:rPr>
        <w:t xml:space="preserve"> NF</w:t>
      </w:r>
    </w:p>
    <w:p w:rsidR="00E13620" w:rsidRPr="00E13620" w:rsidRDefault="00FB06EA" w:rsidP="00463C7C">
      <w:pPr>
        <w:pStyle w:val="NoSpacing"/>
        <w:jc w:val="center"/>
        <w:rPr>
          <w:rFonts w:ascii="Comic Sans MS" w:hAnsi="Comic Sans MS" w:cs="Times New Roman"/>
          <w:b/>
          <w:sz w:val="36"/>
          <w:szCs w:val="36"/>
        </w:rPr>
      </w:pPr>
      <w:r>
        <w:rPr>
          <w:rFonts w:ascii="Comic Sans MS" w:hAnsi="Comic Sans MS" w:cs="Times New Roman"/>
          <w:b/>
          <w:sz w:val="36"/>
          <w:szCs w:val="36"/>
        </w:rPr>
        <w:t>Duchesne/Roosev</w:t>
      </w:r>
      <w:r w:rsidR="00261B4C">
        <w:rPr>
          <w:rFonts w:ascii="Comic Sans MS" w:hAnsi="Comic Sans MS" w:cs="Times New Roman"/>
          <w:b/>
          <w:sz w:val="36"/>
          <w:szCs w:val="36"/>
        </w:rPr>
        <w:t>el</w:t>
      </w:r>
      <w:r>
        <w:rPr>
          <w:rFonts w:ascii="Comic Sans MS" w:hAnsi="Comic Sans MS" w:cs="Times New Roman"/>
          <w:b/>
          <w:sz w:val="36"/>
          <w:szCs w:val="36"/>
        </w:rPr>
        <w:t>t</w:t>
      </w:r>
      <w:r w:rsidR="00E13620" w:rsidRPr="00E13620">
        <w:rPr>
          <w:rFonts w:ascii="Comic Sans MS" w:hAnsi="Comic Sans MS" w:cs="Times New Roman"/>
          <w:b/>
          <w:sz w:val="36"/>
          <w:szCs w:val="36"/>
        </w:rPr>
        <w:t xml:space="preserve"> Ranger District</w:t>
      </w:r>
    </w:p>
    <w:p w:rsidR="00E13620" w:rsidRDefault="00CE528F" w:rsidP="00CE528F">
      <w:pPr>
        <w:jc w:val="center"/>
        <w:rPr>
          <w:b/>
          <w:sz w:val="36"/>
          <w:szCs w:val="36"/>
        </w:rPr>
      </w:pPr>
      <w:r w:rsidRPr="00CE528F">
        <w:rPr>
          <w:b/>
          <w:sz w:val="36"/>
          <w:szCs w:val="36"/>
        </w:rPr>
        <w:t>District Supervisory Rangeland Management Specialist, GS 454-11</w:t>
      </w:r>
    </w:p>
    <w:p w:rsidR="007F7417" w:rsidRDefault="007F7417" w:rsidP="007F7417">
      <w:pPr>
        <w:jc w:val="center"/>
        <w:rPr>
          <w:b/>
          <w:color w:val="FF0000"/>
          <w:sz w:val="28"/>
          <w:szCs w:val="28"/>
        </w:rPr>
      </w:pPr>
      <w:r w:rsidRPr="007F7417">
        <w:rPr>
          <w:b/>
          <w:color w:val="FF0000"/>
          <w:sz w:val="28"/>
          <w:szCs w:val="28"/>
        </w:rPr>
        <w:t>13-04010004-</w:t>
      </w:r>
      <w:proofErr w:type="gramStart"/>
      <w:r w:rsidRPr="007F7417">
        <w:rPr>
          <w:b/>
          <w:color w:val="FF0000"/>
          <w:sz w:val="28"/>
          <w:szCs w:val="28"/>
        </w:rPr>
        <w:t>1960G(</w:t>
      </w:r>
      <w:proofErr w:type="spellStart"/>
      <w:proofErr w:type="gramEnd"/>
      <w:r w:rsidRPr="007F7417">
        <w:rPr>
          <w:b/>
          <w:color w:val="FF0000"/>
          <w:sz w:val="28"/>
          <w:szCs w:val="28"/>
        </w:rPr>
        <w:t>bjo</w:t>
      </w:r>
      <w:proofErr w:type="spellEnd"/>
      <w:r w:rsidRPr="007F7417">
        <w:rPr>
          <w:b/>
          <w:color w:val="FF0000"/>
          <w:sz w:val="28"/>
          <w:szCs w:val="28"/>
        </w:rPr>
        <w:t>)</w:t>
      </w:r>
    </w:p>
    <w:p w:rsidR="00893F9F" w:rsidRPr="007F7417" w:rsidRDefault="00893F9F" w:rsidP="007F7417">
      <w:pPr>
        <w:jc w:val="center"/>
        <w:rPr>
          <w:b/>
          <w:color w:val="FF0000"/>
          <w:sz w:val="28"/>
          <w:szCs w:val="28"/>
        </w:rPr>
      </w:pPr>
      <w:r w:rsidRPr="00893F9F">
        <w:rPr>
          <w:rFonts w:ascii="Candara" w:hAnsi="Candara"/>
          <w:b/>
          <w:color w:val="FF0000"/>
          <w:sz w:val="28"/>
          <w:szCs w:val="28"/>
        </w:rPr>
        <w:t>13-04010004-</w:t>
      </w:r>
      <w:proofErr w:type="gramStart"/>
      <w:r w:rsidRPr="00893F9F">
        <w:rPr>
          <w:rFonts w:ascii="Candara" w:hAnsi="Candara"/>
          <w:b/>
          <w:color w:val="FF0000"/>
          <w:sz w:val="28"/>
          <w:szCs w:val="28"/>
        </w:rPr>
        <w:t>1960DP(</w:t>
      </w:r>
      <w:proofErr w:type="spellStart"/>
      <w:proofErr w:type="gramEnd"/>
      <w:r w:rsidRPr="00893F9F">
        <w:rPr>
          <w:rFonts w:ascii="Candara" w:hAnsi="Candara"/>
          <w:b/>
          <w:color w:val="FF0000"/>
          <w:sz w:val="28"/>
          <w:szCs w:val="28"/>
        </w:rPr>
        <w:t>bjo</w:t>
      </w:r>
      <w:proofErr w:type="spellEnd"/>
      <w:r w:rsidRPr="00893F9F">
        <w:rPr>
          <w:rFonts w:ascii="Candara" w:hAnsi="Candara"/>
          <w:sz w:val="24"/>
          <w:szCs w:val="24"/>
        </w:rPr>
        <w:t>)</w:t>
      </w:r>
    </w:p>
    <w:p w:rsidR="00E13620" w:rsidRDefault="00261B4C" w:rsidP="00CE528F">
      <w:pPr>
        <w:jc w:val="center"/>
      </w:pPr>
      <w:r>
        <w:rPr>
          <w:noProof/>
        </w:rPr>
        <w:drawing>
          <wp:inline distT="0" distB="0" distL="0" distR="0">
            <wp:extent cx="6492240" cy="16078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052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92240" cy="1607820"/>
                    </a:xfrm>
                    <a:prstGeom prst="rect">
                      <a:avLst/>
                    </a:prstGeom>
                  </pic:spPr>
                </pic:pic>
              </a:graphicData>
            </a:graphic>
          </wp:inline>
        </w:drawing>
      </w:r>
    </w:p>
    <w:p w:rsidR="00E13620" w:rsidRDefault="0012785D">
      <w:pPr>
        <w:rPr>
          <w:rFonts w:ascii="Candara" w:hAnsi="Candara"/>
          <w:sz w:val="24"/>
          <w:szCs w:val="24"/>
        </w:rPr>
      </w:pPr>
      <w:r w:rsidRPr="00683C90">
        <w:rPr>
          <w:rFonts w:ascii="Candara" w:hAnsi="Candara"/>
          <w:b/>
          <w:sz w:val="24"/>
          <w:szCs w:val="24"/>
        </w:rPr>
        <w:t xml:space="preserve">The </w:t>
      </w:r>
      <w:r w:rsidR="00261B4C">
        <w:rPr>
          <w:rFonts w:ascii="Candara" w:hAnsi="Candara"/>
          <w:b/>
          <w:sz w:val="24"/>
          <w:szCs w:val="24"/>
        </w:rPr>
        <w:t>Duchesne/Roosevelt</w:t>
      </w:r>
      <w:r w:rsidRPr="00683C90">
        <w:rPr>
          <w:rFonts w:ascii="Candara" w:hAnsi="Candara"/>
          <w:b/>
          <w:sz w:val="24"/>
          <w:szCs w:val="24"/>
        </w:rPr>
        <w:t xml:space="preserve"> Ranger District is seeking candidates for the Supervisory Rangeland Management Specialist position</w:t>
      </w:r>
      <w:r w:rsidRPr="00DE4647">
        <w:rPr>
          <w:rFonts w:ascii="Candara" w:hAnsi="Candara"/>
          <w:sz w:val="24"/>
          <w:szCs w:val="24"/>
        </w:rPr>
        <w:t>.  Th</w:t>
      </w:r>
      <w:r w:rsidR="008B2641" w:rsidRPr="00DE4647">
        <w:rPr>
          <w:rFonts w:ascii="Candara" w:hAnsi="Candara"/>
          <w:sz w:val="24"/>
          <w:szCs w:val="24"/>
        </w:rPr>
        <w:t xml:space="preserve">is </w:t>
      </w:r>
      <w:proofErr w:type="gramStart"/>
      <w:r w:rsidR="00261B4C">
        <w:rPr>
          <w:rFonts w:ascii="Candara" w:hAnsi="Candara"/>
          <w:sz w:val="24"/>
          <w:szCs w:val="24"/>
        </w:rPr>
        <w:t>6</w:t>
      </w:r>
      <w:r w:rsidR="00163C0B">
        <w:rPr>
          <w:rFonts w:ascii="Candara" w:hAnsi="Candara"/>
          <w:sz w:val="24"/>
          <w:szCs w:val="24"/>
        </w:rPr>
        <w:t>90</w:t>
      </w:r>
      <w:r w:rsidR="008B2641" w:rsidRPr="00DE4647">
        <w:rPr>
          <w:rFonts w:ascii="Candara" w:hAnsi="Candara"/>
          <w:sz w:val="24"/>
          <w:szCs w:val="24"/>
        </w:rPr>
        <w:t>,000+ acre</w:t>
      </w:r>
      <w:proofErr w:type="gramEnd"/>
      <w:r w:rsidR="008B2641" w:rsidRPr="00DE4647">
        <w:rPr>
          <w:rFonts w:ascii="Candara" w:hAnsi="Candara"/>
          <w:sz w:val="24"/>
          <w:szCs w:val="24"/>
        </w:rPr>
        <w:t xml:space="preserve"> Ranger </w:t>
      </w:r>
      <w:r w:rsidRPr="00DE4647">
        <w:rPr>
          <w:rFonts w:ascii="Candara" w:hAnsi="Candara"/>
          <w:sz w:val="24"/>
          <w:szCs w:val="24"/>
        </w:rPr>
        <w:t xml:space="preserve">District has </w:t>
      </w:r>
      <w:r w:rsidR="00332499" w:rsidRPr="00DE4647">
        <w:rPr>
          <w:rFonts w:ascii="Candara" w:hAnsi="Candara"/>
          <w:sz w:val="24"/>
          <w:szCs w:val="24"/>
        </w:rPr>
        <w:t>an extensive range program with all the excitement, challenges and gratification that goes along with managing grazing (both cattle and sheep)</w:t>
      </w:r>
      <w:r w:rsidR="008B2641" w:rsidRPr="00DE4647">
        <w:rPr>
          <w:rFonts w:ascii="Candara" w:hAnsi="Candara"/>
          <w:sz w:val="24"/>
          <w:szCs w:val="24"/>
        </w:rPr>
        <w:t xml:space="preserve"> in some incredible country </w:t>
      </w:r>
      <w:r w:rsidR="00163C0B">
        <w:rPr>
          <w:rFonts w:ascii="Candara" w:hAnsi="Candara"/>
          <w:sz w:val="24"/>
          <w:szCs w:val="24"/>
        </w:rPr>
        <w:t xml:space="preserve">including the High </w:t>
      </w:r>
      <w:proofErr w:type="spellStart"/>
      <w:r w:rsidR="00163C0B">
        <w:rPr>
          <w:rFonts w:ascii="Candara" w:hAnsi="Candara"/>
          <w:sz w:val="24"/>
          <w:szCs w:val="24"/>
        </w:rPr>
        <w:t>Uintas</w:t>
      </w:r>
      <w:proofErr w:type="spellEnd"/>
      <w:r w:rsidR="00163C0B">
        <w:rPr>
          <w:rFonts w:ascii="Candara" w:hAnsi="Candara"/>
          <w:sz w:val="24"/>
          <w:szCs w:val="24"/>
        </w:rPr>
        <w:t xml:space="preserve"> Wilderness </w:t>
      </w:r>
      <w:r w:rsidR="008B2641" w:rsidRPr="00DE4647">
        <w:rPr>
          <w:rFonts w:ascii="Candara" w:hAnsi="Candara"/>
          <w:sz w:val="24"/>
          <w:szCs w:val="24"/>
        </w:rPr>
        <w:t xml:space="preserve">in </w:t>
      </w:r>
      <w:r w:rsidR="00261B4C">
        <w:rPr>
          <w:rFonts w:ascii="Candara" w:hAnsi="Candara"/>
          <w:sz w:val="24"/>
          <w:szCs w:val="24"/>
        </w:rPr>
        <w:t>north/central Utah</w:t>
      </w:r>
      <w:r w:rsidR="008B2641" w:rsidRPr="00DE4647">
        <w:rPr>
          <w:rFonts w:ascii="Candara" w:hAnsi="Candara"/>
          <w:sz w:val="24"/>
          <w:szCs w:val="24"/>
        </w:rPr>
        <w:t xml:space="preserve">. The duty station is </w:t>
      </w:r>
      <w:r w:rsidR="00261B4C">
        <w:rPr>
          <w:rFonts w:ascii="Candara" w:hAnsi="Candara"/>
          <w:b/>
          <w:sz w:val="24"/>
          <w:szCs w:val="24"/>
        </w:rPr>
        <w:t>Duchesne, Utah</w:t>
      </w:r>
      <w:proofErr w:type="gramStart"/>
      <w:r w:rsidR="008B2641" w:rsidRPr="00DE4647">
        <w:rPr>
          <w:rFonts w:ascii="Candara" w:hAnsi="Candara"/>
          <w:sz w:val="24"/>
          <w:szCs w:val="24"/>
        </w:rPr>
        <w:t>;</w:t>
      </w:r>
      <w:proofErr w:type="gramEnd"/>
      <w:r w:rsidR="008B2641" w:rsidRPr="00DE4647">
        <w:rPr>
          <w:rFonts w:ascii="Candara" w:hAnsi="Candara"/>
          <w:sz w:val="24"/>
          <w:szCs w:val="24"/>
        </w:rPr>
        <w:t xml:space="preserve"> a small town in the </w:t>
      </w:r>
      <w:r w:rsidR="00261B4C">
        <w:rPr>
          <w:rFonts w:ascii="Candara" w:hAnsi="Candara"/>
          <w:sz w:val="24"/>
          <w:szCs w:val="24"/>
        </w:rPr>
        <w:t>Uintah Basin.</w:t>
      </w:r>
      <w:r w:rsidR="008B2641" w:rsidRPr="00DE4647">
        <w:rPr>
          <w:rFonts w:ascii="Candara" w:hAnsi="Candara"/>
          <w:sz w:val="24"/>
          <w:szCs w:val="24"/>
        </w:rPr>
        <w:t xml:space="preserve"> </w:t>
      </w:r>
    </w:p>
    <w:p w:rsidR="007F7417" w:rsidRPr="00893F9F" w:rsidRDefault="007F7417">
      <w:pPr>
        <w:rPr>
          <w:rFonts w:ascii="Candara" w:hAnsi="Candara"/>
          <w:sz w:val="24"/>
          <w:szCs w:val="24"/>
        </w:rPr>
      </w:pPr>
      <w:r w:rsidRPr="00893F9F">
        <w:rPr>
          <w:rFonts w:ascii="Candara" w:hAnsi="Candara" w:cstheme="minorHAnsi"/>
          <w:sz w:val="24"/>
          <w:szCs w:val="24"/>
        </w:rPr>
        <w:t xml:space="preserve">The vacancy announcement </w:t>
      </w:r>
      <w:proofErr w:type="gramStart"/>
      <w:r w:rsidR="00977D0B">
        <w:rPr>
          <w:rFonts w:ascii="Candara" w:hAnsi="Candara" w:cstheme="minorHAnsi"/>
          <w:sz w:val="24"/>
          <w:szCs w:val="24"/>
        </w:rPr>
        <w:t>is now</w:t>
      </w:r>
      <w:r w:rsidRPr="00893F9F">
        <w:rPr>
          <w:rFonts w:ascii="Candara" w:hAnsi="Candara" w:cstheme="minorHAnsi"/>
          <w:sz w:val="24"/>
          <w:szCs w:val="24"/>
        </w:rPr>
        <w:t xml:space="preserve"> posted</w:t>
      </w:r>
      <w:proofErr w:type="gramEnd"/>
      <w:r w:rsidRPr="00893F9F">
        <w:rPr>
          <w:rFonts w:ascii="Candara" w:hAnsi="Candara" w:cstheme="minorHAnsi"/>
          <w:sz w:val="24"/>
          <w:szCs w:val="24"/>
        </w:rPr>
        <w:t xml:space="preserve"> on </w:t>
      </w:r>
      <w:hyperlink r:id="rId6" w:history="1">
        <w:r w:rsidRPr="00F76E60">
          <w:rPr>
            <w:rStyle w:val="Hyperlink"/>
            <w:rFonts w:ascii="Candara" w:hAnsi="Candara" w:cstheme="minorHAnsi"/>
            <w:sz w:val="24"/>
            <w:szCs w:val="24"/>
          </w:rPr>
          <w:t>USAJOBS</w:t>
        </w:r>
      </w:hyperlink>
      <w:r w:rsidRPr="00893F9F">
        <w:rPr>
          <w:rFonts w:ascii="Candara" w:hAnsi="Candara" w:cstheme="minorHAnsi"/>
          <w:sz w:val="24"/>
          <w:szCs w:val="24"/>
        </w:rPr>
        <w:t xml:space="preserve">.  Complete and submit your application on USAJOBS by April </w:t>
      </w:r>
      <w:proofErr w:type="gramStart"/>
      <w:r w:rsidRPr="00893F9F">
        <w:rPr>
          <w:rFonts w:ascii="Candara" w:hAnsi="Candara" w:cstheme="minorHAnsi"/>
          <w:sz w:val="24"/>
          <w:szCs w:val="24"/>
        </w:rPr>
        <w:t>23</w:t>
      </w:r>
      <w:r w:rsidRPr="00893F9F">
        <w:rPr>
          <w:rFonts w:ascii="Candara" w:hAnsi="Candara" w:cstheme="minorHAnsi"/>
          <w:sz w:val="24"/>
          <w:szCs w:val="24"/>
          <w:vertAlign w:val="superscript"/>
        </w:rPr>
        <w:t>rd</w:t>
      </w:r>
      <w:proofErr w:type="gramEnd"/>
      <w:r w:rsidRPr="00893F9F">
        <w:rPr>
          <w:rFonts w:ascii="Candara" w:hAnsi="Candara" w:cstheme="minorHAnsi"/>
          <w:sz w:val="24"/>
          <w:szCs w:val="24"/>
        </w:rPr>
        <w:t xml:space="preserve">, 2013.  This position is being filled utilizing announcements </w:t>
      </w:r>
      <w:hyperlink r:id="rId7" w:history="1">
        <w:r w:rsidRPr="00977D0B">
          <w:rPr>
            <w:rStyle w:val="Hyperlink"/>
            <w:rFonts w:ascii="Candara" w:hAnsi="Candara"/>
            <w:b/>
            <w:sz w:val="28"/>
            <w:szCs w:val="28"/>
          </w:rPr>
          <w:t>13-04010004-</w:t>
        </w:r>
        <w:proofErr w:type="gramStart"/>
        <w:r w:rsidRPr="00977D0B">
          <w:rPr>
            <w:rStyle w:val="Hyperlink"/>
            <w:rFonts w:ascii="Candara" w:hAnsi="Candara"/>
            <w:b/>
            <w:sz w:val="28"/>
            <w:szCs w:val="28"/>
          </w:rPr>
          <w:t>1960G(</w:t>
        </w:r>
        <w:proofErr w:type="spellStart"/>
        <w:proofErr w:type="gramEnd"/>
        <w:r w:rsidRPr="00977D0B">
          <w:rPr>
            <w:rStyle w:val="Hyperlink"/>
            <w:rFonts w:ascii="Candara" w:hAnsi="Candara"/>
            <w:b/>
            <w:sz w:val="28"/>
            <w:szCs w:val="28"/>
          </w:rPr>
          <w:t>bjo</w:t>
        </w:r>
        <w:proofErr w:type="spellEnd"/>
        <w:r w:rsidRPr="00977D0B">
          <w:rPr>
            <w:rStyle w:val="Hyperlink"/>
            <w:rFonts w:ascii="Candara" w:hAnsi="Candara"/>
            <w:b/>
            <w:sz w:val="28"/>
            <w:szCs w:val="28"/>
          </w:rPr>
          <w:t>)</w:t>
        </w:r>
      </w:hyperlink>
      <w:r w:rsidRPr="00893F9F">
        <w:rPr>
          <w:rFonts w:ascii="Candara" w:hAnsi="Candara"/>
          <w:b/>
          <w:color w:val="FF0000"/>
          <w:sz w:val="24"/>
          <w:szCs w:val="24"/>
        </w:rPr>
        <w:t xml:space="preserve"> </w:t>
      </w:r>
      <w:r w:rsidRPr="00893F9F">
        <w:rPr>
          <w:rFonts w:ascii="Candara" w:hAnsi="Candara"/>
          <w:sz w:val="24"/>
          <w:szCs w:val="24"/>
        </w:rPr>
        <w:t>for government employees and</w:t>
      </w:r>
      <w:r w:rsidRPr="00893F9F">
        <w:rPr>
          <w:rFonts w:ascii="Candara" w:hAnsi="Candara"/>
          <w:b/>
          <w:sz w:val="24"/>
          <w:szCs w:val="24"/>
        </w:rPr>
        <w:t xml:space="preserve"> </w:t>
      </w:r>
      <w:hyperlink r:id="rId8" w:history="1">
        <w:r w:rsidRPr="00977D0B">
          <w:rPr>
            <w:rStyle w:val="Hyperlink"/>
            <w:rFonts w:ascii="Candara" w:hAnsi="Candara"/>
            <w:b/>
            <w:sz w:val="28"/>
            <w:szCs w:val="28"/>
          </w:rPr>
          <w:t>13-04010004-1960DP(</w:t>
        </w:r>
        <w:proofErr w:type="spellStart"/>
        <w:r w:rsidRPr="00977D0B">
          <w:rPr>
            <w:rStyle w:val="Hyperlink"/>
            <w:rFonts w:ascii="Candara" w:hAnsi="Candara"/>
            <w:b/>
            <w:sz w:val="28"/>
            <w:szCs w:val="28"/>
          </w:rPr>
          <w:t>bjo</w:t>
        </w:r>
        <w:proofErr w:type="spellEnd"/>
        <w:r w:rsidRPr="00977D0B">
          <w:rPr>
            <w:rStyle w:val="Hyperlink"/>
            <w:rFonts w:ascii="Candara" w:hAnsi="Candara"/>
            <w:sz w:val="24"/>
            <w:szCs w:val="24"/>
          </w:rPr>
          <w:t>)</w:t>
        </w:r>
      </w:hyperlink>
      <w:r w:rsidRPr="00893F9F">
        <w:rPr>
          <w:rFonts w:ascii="Candara" w:hAnsi="Candara"/>
          <w:sz w:val="24"/>
          <w:szCs w:val="24"/>
        </w:rPr>
        <w:t xml:space="preserve"> for non-government employees.  </w:t>
      </w:r>
      <w:r w:rsidRPr="00893F9F">
        <w:rPr>
          <w:rFonts w:ascii="Candara" w:hAnsi="Candara" w:cstheme="minorHAnsi"/>
          <w:sz w:val="24"/>
          <w:szCs w:val="24"/>
        </w:rPr>
        <w:t xml:space="preserve">Applicants must ensure they select Duchesne, UT when applying for the vacancy.  A referral list </w:t>
      </w:r>
      <w:proofErr w:type="gramStart"/>
      <w:r w:rsidRPr="00893F9F">
        <w:rPr>
          <w:rFonts w:ascii="Candara" w:hAnsi="Candara" w:cstheme="minorHAnsi"/>
          <w:sz w:val="24"/>
          <w:szCs w:val="24"/>
        </w:rPr>
        <w:t>will be requested</w:t>
      </w:r>
      <w:proofErr w:type="gramEnd"/>
      <w:r w:rsidRPr="00893F9F">
        <w:rPr>
          <w:rFonts w:ascii="Candara" w:hAnsi="Candara" w:cstheme="minorHAnsi"/>
          <w:sz w:val="24"/>
          <w:szCs w:val="24"/>
        </w:rPr>
        <w:t xml:space="preserve"> from the vacancy annou</w:t>
      </w:r>
      <w:bookmarkStart w:id="0" w:name="_GoBack"/>
      <w:bookmarkEnd w:id="0"/>
      <w:r w:rsidRPr="00893F9F">
        <w:rPr>
          <w:rFonts w:ascii="Candara" w:hAnsi="Candara" w:cstheme="minorHAnsi"/>
          <w:sz w:val="24"/>
          <w:szCs w:val="24"/>
        </w:rPr>
        <w:t>ncements on April 24, 2013.</w:t>
      </w:r>
    </w:p>
    <w:p w:rsidR="00DE4647" w:rsidRPr="00ED50D5" w:rsidRDefault="008B2641" w:rsidP="008A5770">
      <w:pPr>
        <w:rPr>
          <w:rFonts w:ascii="Candara" w:hAnsi="Candara"/>
          <w:sz w:val="24"/>
          <w:szCs w:val="24"/>
        </w:rPr>
      </w:pPr>
      <w:r w:rsidRPr="00683C90">
        <w:rPr>
          <w:rFonts w:ascii="Candara" w:hAnsi="Candara"/>
          <w:b/>
          <w:sz w:val="24"/>
          <w:szCs w:val="24"/>
          <w:u w:val="single"/>
        </w:rPr>
        <w:t>Major Duties:</w:t>
      </w:r>
      <w:r w:rsidRPr="00DE4647">
        <w:rPr>
          <w:rFonts w:ascii="Candara" w:hAnsi="Candara"/>
          <w:sz w:val="24"/>
          <w:szCs w:val="24"/>
        </w:rPr>
        <w:t xml:space="preserve"> The person selected will serve as the District range and weed program leader, supervising </w:t>
      </w:r>
      <w:r w:rsidR="003659AA">
        <w:rPr>
          <w:rFonts w:ascii="Candara" w:hAnsi="Candara"/>
          <w:sz w:val="24"/>
          <w:szCs w:val="24"/>
        </w:rPr>
        <w:t>a</w:t>
      </w:r>
      <w:r w:rsidRPr="00DE4647">
        <w:rPr>
          <w:rFonts w:ascii="Candara" w:hAnsi="Candara"/>
          <w:sz w:val="24"/>
          <w:szCs w:val="24"/>
        </w:rPr>
        <w:t xml:space="preserve"> GS 9 rangeland management specialist, a </w:t>
      </w:r>
      <w:r w:rsidR="003659AA">
        <w:rPr>
          <w:rFonts w:ascii="Candara" w:hAnsi="Candara"/>
          <w:sz w:val="24"/>
          <w:szCs w:val="24"/>
        </w:rPr>
        <w:t>range technician, and a varying range seasonal workforce</w:t>
      </w:r>
      <w:r w:rsidRPr="00DE4647">
        <w:rPr>
          <w:rFonts w:ascii="Candara" w:hAnsi="Candara"/>
          <w:sz w:val="24"/>
          <w:szCs w:val="24"/>
        </w:rPr>
        <w:t xml:space="preserve">.  They will </w:t>
      </w:r>
      <w:r w:rsidR="00DD3A95" w:rsidRPr="00DE4647">
        <w:rPr>
          <w:rFonts w:ascii="Candara" w:hAnsi="Candara"/>
          <w:sz w:val="24"/>
          <w:szCs w:val="24"/>
        </w:rPr>
        <w:t xml:space="preserve">have responsibility for overall management of </w:t>
      </w:r>
      <w:r w:rsidR="00E37525" w:rsidRPr="00E37525">
        <w:rPr>
          <w:rFonts w:ascii="Candara" w:hAnsi="Candara"/>
          <w:sz w:val="24"/>
          <w:szCs w:val="24"/>
        </w:rPr>
        <w:t>41</w:t>
      </w:r>
      <w:r w:rsidR="00DD3A95" w:rsidRPr="00E37525">
        <w:rPr>
          <w:rFonts w:ascii="Candara" w:hAnsi="Candara"/>
          <w:sz w:val="24"/>
          <w:szCs w:val="24"/>
        </w:rPr>
        <w:t xml:space="preserve"> allotments,</w:t>
      </w:r>
      <w:r w:rsidR="00DD3A95" w:rsidRPr="00DE4647">
        <w:rPr>
          <w:rFonts w:ascii="Candara" w:hAnsi="Candara"/>
          <w:sz w:val="24"/>
          <w:szCs w:val="24"/>
        </w:rPr>
        <w:t xml:space="preserve"> </w:t>
      </w:r>
      <w:r w:rsidR="00BD6468" w:rsidRPr="00DE4647">
        <w:rPr>
          <w:rFonts w:ascii="Candara" w:hAnsi="Candara"/>
          <w:sz w:val="24"/>
          <w:szCs w:val="24"/>
        </w:rPr>
        <w:t>including permit administration and long-term monitoring</w:t>
      </w:r>
      <w:r w:rsidR="00CC55A2" w:rsidRPr="00DE4647">
        <w:rPr>
          <w:rFonts w:ascii="Candara" w:hAnsi="Candara"/>
          <w:sz w:val="24"/>
          <w:szCs w:val="24"/>
        </w:rPr>
        <w:t xml:space="preserve">; overseeing completion of </w:t>
      </w:r>
      <w:r w:rsidR="00BD6468" w:rsidRPr="00DE4647">
        <w:rPr>
          <w:rFonts w:ascii="Candara" w:hAnsi="Candara"/>
          <w:sz w:val="24"/>
          <w:szCs w:val="24"/>
        </w:rPr>
        <w:t>environmental analysis;</w:t>
      </w:r>
      <w:r w:rsidR="00CC55A2" w:rsidRPr="00DE4647">
        <w:rPr>
          <w:rFonts w:ascii="Candara" w:hAnsi="Candara"/>
          <w:sz w:val="24"/>
          <w:szCs w:val="24"/>
        </w:rPr>
        <w:t xml:space="preserve"> implementing decisions regarding grazing authorizations; </w:t>
      </w:r>
      <w:r w:rsidR="00BD6468" w:rsidRPr="00DE4647">
        <w:rPr>
          <w:rFonts w:ascii="Candara" w:hAnsi="Candara"/>
          <w:sz w:val="24"/>
          <w:szCs w:val="24"/>
        </w:rPr>
        <w:t>and coordinating</w:t>
      </w:r>
      <w:r w:rsidR="00CC55A2" w:rsidRPr="00DE4647">
        <w:rPr>
          <w:rFonts w:ascii="Candara" w:hAnsi="Candara"/>
          <w:sz w:val="24"/>
          <w:szCs w:val="24"/>
        </w:rPr>
        <w:t xml:space="preserve"> with </w:t>
      </w:r>
      <w:r w:rsidR="003659AA">
        <w:rPr>
          <w:rFonts w:ascii="Candara" w:hAnsi="Candara"/>
          <w:sz w:val="24"/>
          <w:szCs w:val="24"/>
        </w:rPr>
        <w:t>Duchesne</w:t>
      </w:r>
      <w:r w:rsidR="00CC55A2" w:rsidRPr="00DE4647">
        <w:rPr>
          <w:rFonts w:ascii="Candara" w:hAnsi="Candara"/>
          <w:sz w:val="24"/>
          <w:szCs w:val="24"/>
        </w:rPr>
        <w:t xml:space="preserve"> </w:t>
      </w:r>
      <w:r w:rsidR="003659AA">
        <w:rPr>
          <w:rFonts w:ascii="Candara" w:hAnsi="Candara"/>
          <w:sz w:val="24"/>
          <w:szCs w:val="24"/>
        </w:rPr>
        <w:t>County</w:t>
      </w:r>
      <w:r w:rsidR="00CC55A2" w:rsidRPr="00DE4647">
        <w:rPr>
          <w:rFonts w:ascii="Candara" w:hAnsi="Candara"/>
          <w:sz w:val="24"/>
          <w:szCs w:val="24"/>
        </w:rPr>
        <w:t xml:space="preserve"> </w:t>
      </w:r>
      <w:r w:rsidR="00CC55A2" w:rsidRPr="00F41C46">
        <w:rPr>
          <w:rFonts w:ascii="Candara" w:hAnsi="Candara"/>
          <w:sz w:val="24"/>
          <w:szCs w:val="24"/>
        </w:rPr>
        <w:t>and Cooperative Weed Management Areas.</w:t>
      </w:r>
      <w:r w:rsidR="00CC55A2" w:rsidRPr="00DE4647">
        <w:rPr>
          <w:rFonts w:ascii="Candara" w:hAnsi="Candara"/>
          <w:sz w:val="24"/>
          <w:szCs w:val="24"/>
        </w:rPr>
        <w:t xml:space="preserve">  </w:t>
      </w:r>
      <w:r w:rsidR="00BD6468" w:rsidRPr="00DE4647">
        <w:rPr>
          <w:rFonts w:ascii="Candara" w:hAnsi="Candara"/>
          <w:sz w:val="24"/>
          <w:szCs w:val="24"/>
        </w:rPr>
        <w:t xml:space="preserve">This position works closely with other personnel on the District and across the Forest.  The position will oversee an extensive monitoring program associated with grazing and ecosystem management.  Excellent </w:t>
      </w:r>
      <w:r w:rsidR="003659AA">
        <w:rPr>
          <w:rFonts w:ascii="Candara" w:hAnsi="Candara"/>
          <w:sz w:val="24"/>
          <w:szCs w:val="24"/>
        </w:rPr>
        <w:t xml:space="preserve">monitoring, </w:t>
      </w:r>
      <w:r w:rsidR="00CE528F" w:rsidRPr="00DE4647">
        <w:rPr>
          <w:rFonts w:ascii="Candara" w:hAnsi="Candara"/>
          <w:sz w:val="24"/>
          <w:szCs w:val="24"/>
        </w:rPr>
        <w:t xml:space="preserve">technical, </w:t>
      </w:r>
      <w:r w:rsidR="003659AA">
        <w:rPr>
          <w:rFonts w:ascii="Candara" w:hAnsi="Candara"/>
          <w:sz w:val="24"/>
          <w:szCs w:val="24"/>
        </w:rPr>
        <w:t xml:space="preserve">and </w:t>
      </w:r>
      <w:r w:rsidR="00BD6468" w:rsidRPr="00DE4647">
        <w:rPr>
          <w:rFonts w:ascii="Candara" w:hAnsi="Candara"/>
          <w:sz w:val="24"/>
          <w:szCs w:val="24"/>
        </w:rPr>
        <w:t>oral and written communications skills are critical in accomplishing these duties</w:t>
      </w:r>
      <w:r w:rsidR="003659AA">
        <w:rPr>
          <w:rFonts w:ascii="Candara" w:hAnsi="Candara"/>
          <w:sz w:val="24"/>
          <w:szCs w:val="24"/>
        </w:rPr>
        <w:t>.</w:t>
      </w:r>
      <w:r w:rsidR="00352966">
        <w:t xml:space="preserve">             </w:t>
      </w:r>
    </w:p>
    <w:p w:rsidR="0078758B" w:rsidRPr="0078758B" w:rsidRDefault="003659AA" w:rsidP="00ED50D5">
      <w:pPr>
        <w:pStyle w:val="NoSpacing"/>
        <w:spacing w:before="240"/>
        <w:jc w:val="center"/>
        <w:rPr>
          <w:rFonts w:ascii="Helv" w:hAnsi="Helv" w:cs="Helv"/>
          <w:b/>
          <w:color w:val="000000"/>
          <w:sz w:val="32"/>
          <w:szCs w:val="32"/>
        </w:rPr>
      </w:pPr>
      <w:r>
        <w:rPr>
          <w:b/>
          <w:sz w:val="32"/>
          <w:szCs w:val="32"/>
        </w:rPr>
        <w:lastRenderedPageBreak/>
        <w:t>Ashley</w:t>
      </w:r>
      <w:r w:rsidR="00BD6468" w:rsidRPr="0078758B">
        <w:rPr>
          <w:b/>
          <w:sz w:val="32"/>
          <w:szCs w:val="32"/>
        </w:rPr>
        <w:t xml:space="preserve"> National Forest</w:t>
      </w:r>
    </w:p>
    <w:p w:rsidR="003659AA" w:rsidRPr="00ED50D5" w:rsidRDefault="003659AA" w:rsidP="00ED50D5">
      <w:pPr>
        <w:rPr>
          <w:rFonts w:ascii="Candara" w:hAnsi="Candara"/>
          <w:sz w:val="24"/>
          <w:szCs w:val="24"/>
        </w:rPr>
      </w:pPr>
      <w:r w:rsidRPr="00ED50D5">
        <w:rPr>
          <w:rFonts w:ascii="Candara" w:hAnsi="Candara"/>
          <w:bCs/>
          <w:sz w:val="24"/>
          <w:szCs w:val="24"/>
        </w:rPr>
        <w:t>Ashley National Forest</w:t>
      </w:r>
      <w:r w:rsidRPr="00ED50D5">
        <w:rPr>
          <w:rFonts w:ascii="Candara" w:hAnsi="Candara"/>
          <w:sz w:val="24"/>
          <w:szCs w:val="24"/>
        </w:rPr>
        <w:t xml:space="preserve"> -</w:t>
      </w:r>
      <w:r w:rsidRPr="00ED50D5">
        <w:rPr>
          <w:rFonts w:ascii="Candara" w:hAnsi="Candara"/>
          <w:b/>
          <w:bCs/>
          <w:sz w:val="24"/>
          <w:szCs w:val="24"/>
        </w:rPr>
        <w:t xml:space="preserve"> </w:t>
      </w:r>
      <w:r w:rsidRPr="00ED50D5">
        <w:rPr>
          <w:rFonts w:ascii="Candara" w:hAnsi="Candara"/>
          <w:sz w:val="24"/>
          <w:szCs w:val="24"/>
        </w:rPr>
        <w:t xml:space="preserve">With headquarters in Vernal, Utah, it comprises 1.3 million acres located in the northeastern portion of Utah and southwestern portion of Wyoming. National Forest System lands are located in three major areas: the northern and southern slopes of the Uinta Mountains, the Wyoming Basin, and the </w:t>
      </w:r>
      <w:proofErr w:type="spellStart"/>
      <w:r w:rsidRPr="00ED50D5">
        <w:rPr>
          <w:rFonts w:ascii="Candara" w:hAnsi="Candara"/>
          <w:sz w:val="24"/>
          <w:szCs w:val="24"/>
        </w:rPr>
        <w:t>Tavaputs</w:t>
      </w:r>
      <w:proofErr w:type="spellEnd"/>
      <w:r w:rsidRPr="00ED50D5">
        <w:rPr>
          <w:rFonts w:ascii="Candara" w:hAnsi="Candara"/>
          <w:sz w:val="24"/>
          <w:szCs w:val="24"/>
        </w:rPr>
        <w:t xml:space="preserve"> Plateau.</w:t>
      </w:r>
    </w:p>
    <w:p w:rsidR="003659AA" w:rsidRPr="00ED50D5" w:rsidRDefault="003659AA" w:rsidP="00ED50D5">
      <w:pPr>
        <w:rPr>
          <w:rFonts w:ascii="Candara" w:hAnsi="Candara"/>
          <w:sz w:val="24"/>
          <w:szCs w:val="24"/>
        </w:rPr>
      </w:pPr>
      <w:r w:rsidRPr="00ED50D5">
        <w:rPr>
          <w:rFonts w:ascii="Candara" w:hAnsi="Candara"/>
          <w:sz w:val="24"/>
          <w:szCs w:val="24"/>
        </w:rPr>
        <w:t>The Ashley National Forest is bordered by the Uintah and Ouray Ute Indian Reservation, the Uinta and Wasatch-Cache National Forests, private property, and lands administered by the Bureau of Land Management and State of Utah. Dinosaur National Monument is located approximately 10 miles east of the Forest.</w:t>
      </w:r>
    </w:p>
    <w:p w:rsidR="003659AA" w:rsidRPr="00ED50D5" w:rsidRDefault="003659AA" w:rsidP="00ED50D5">
      <w:pPr>
        <w:rPr>
          <w:rFonts w:ascii="Candara" w:hAnsi="Candara"/>
          <w:sz w:val="24"/>
          <w:szCs w:val="24"/>
        </w:rPr>
      </w:pPr>
      <w:proofErr w:type="gramStart"/>
      <w:r w:rsidRPr="00ED50D5">
        <w:rPr>
          <w:rFonts w:ascii="Candara" w:hAnsi="Candara"/>
          <w:sz w:val="24"/>
          <w:szCs w:val="24"/>
        </w:rPr>
        <w:t>The Ashley National Forest was established by President Theodore Roosevelt</w:t>
      </w:r>
      <w:proofErr w:type="gramEnd"/>
      <w:r w:rsidRPr="00ED50D5">
        <w:rPr>
          <w:rFonts w:ascii="Candara" w:hAnsi="Candara"/>
          <w:sz w:val="24"/>
          <w:szCs w:val="24"/>
        </w:rPr>
        <w:t xml:space="preserve"> in 1908. Its forest and </w:t>
      </w:r>
      <w:proofErr w:type="gramStart"/>
      <w:r w:rsidRPr="00ED50D5">
        <w:rPr>
          <w:rFonts w:ascii="Candara" w:hAnsi="Candara"/>
          <w:sz w:val="24"/>
          <w:szCs w:val="24"/>
        </w:rPr>
        <w:t>range lands</w:t>
      </w:r>
      <w:proofErr w:type="gramEnd"/>
      <w:r w:rsidRPr="00ED50D5">
        <w:rPr>
          <w:rFonts w:ascii="Candara" w:hAnsi="Candara"/>
          <w:sz w:val="24"/>
          <w:szCs w:val="24"/>
        </w:rPr>
        <w:t xml:space="preserve"> are protected and managed to ensure timber, grazing, minerals, water, and outdoor recreation for the American people.</w:t>
      </w:r>
    </w:p>
    <w:p w:rsidR="003659AA" w:rsidRPr="00ED50D5" w:rsidRDefault="003659AA" w:rsidP="00ED50D5">
      <w:pPr>
        <w:rPr>
          <w:rFonts w:ascii="Candara" w:hAnsi="Candara"/>
          <w:sz w:val="24"/>
          <w:szCs w:val="24"/>
        </w:rPr>
      </w:pPr>
      <w:r w:rsidRPr="00ED50D5">
        <w:rPr>
          <w:rFonts w:ascii="Candara" w:hAnsi="Candara"/>
          <w:sz w:val="24"/>
          <w:szCs w:val="24"/>
        </w:rPr>
        <w:t xml:space="preserve">The vast Uinta Mountains watershed within the Forest boundary provides vital water supplies for power, industry, farm, and city use in Utah, Nevada, Wyoming, and California. Sheep, cattle, and horses graze under permit on over a half million acres of the Forest each season. Timber </w:t>
      </w:r>
      <w:proofErr w:type="gramStart"/>
      <w:r w:rsidRPr="00ED50D5">
        <w:rPr>
          <w:rFonts w:ascii="Candara" w:hAnsi="Candara"/>
          <w:sz w:val="24"/>
          <w:szCs w:val="24"/>
        </w:rPr>
        <w:t>is managed</w:t>
      </w:r>
      <w:proofErr w:type="gramEnd"/>
      <w:r w:rsidRPr="00ED50D5">
        <w:rPr>
          <w:rFonts w:ascii="Candara" w:hAnsi="Candara"/>
          <w:sz w:val="24"/>
          <w:szCs w:val="24"/>
        </w:rPr>
        <w:t xml:space="preserve"> in harmony with other resources to insure a continuing supply and a quality environment. Over 2.5 million visitors come to the Forest each year to participate in outstanding outdoor recreation activities, such as boating, fishing, camping, hiking, backpacking, horseback riding, cross-country skiing, and snowmobiling.</w:t>
      </w:r>
    </w:p>
    <w:p w:rsidR="003659AA" w:rsidRPr="00ED50D5" w:rsidRDefault="003659AA" w:rsidP="00ED50D5">
      <w:pPr>
        <w:rPr>
          <w:rFonts w:ascii="Candara" w:hAnsi="Candara"/>
          <w:sz w:val="24"/>
          <w:szCs w:val="24"/>
        </w:rPr>
      </w:pPr>
      <w:r w:rsidRPr="00ED50D5">
        <w:rPr>
          <w:rFonts w:ascii="Candara" w:hAnsi="Candara"/>
          <w:sz w:val="24"/>
          <w:szCs w:val="24"/>
        </w:rPr>
        <w:t xml:space="preserve">Forest landscape ranges from high desert country to high mountain areas. The elevation varies from a low of 6,000 feet to a high of 13,528 feet above sea level at the summit of Kings Peak. </w:t>
      </w:r>
    </w:p>
    <w:p w:rsidR="003659AA" w:rsidRPr="00ED50D5" w:rsidRDefault="003659AA" w:rsidP="00ED50D5">
      <w:pPr>
        <w:rPr>
          <w:rFonts w:ascii="Candara" w:hAnsi="Candara"/>
          <w:sz w:val="24"/>
          <w:szCs w:val="24"/>
        </w:rPr>
      </w:pPr>
      <w:r w:rsidRPr="00ED50D5">
        <w:rPr>
          <w:rFonts w:ascii="Candara" w:hAnsi="Candara"/>
          <w:sz w:val="24"/>
          <w:szCs w:val="24"/>
        </w:rPr>
        <w:t xml:space="preserve">Topographical diversity and intensive land management has served to protect the visual quality on the Forest. The existing vegetation patterns and the geological formations further add to the aesthetic value. The Forest boundaries include places such as the Sheep Creek Geological Area, the High Uinta Wilderness area, the Green River, and the Flaming Gorge National Recreation Area.  </w:t>
      </w:r>
      <w:hyperlink r:id="rId9" w:history="1">
        <w:r w:rsidRPr="00ED50D5">
          <w:rPr>
            <w:rStyle w:val="Hyperlink"/>
            <w:rFonts w:ascii="Candara" w:hAnsi="Candara"/>
            <w:sz w:val="24"/>
            <w:szCs w:val="24"/>
          </w:rPr>
          <w:t>Ashley National Forest - Home</w:t>
        </w:r>
      </w:hyperlink>
    </w:p>
    <w:p w:rsidR="00E13620" w:rsidRDefault="008A5770" w:rsidP="0078758B">
      <w:pPr>
        <w:pStyle w:val="NoSpacing"/>
        <w:jc w:val="center"/>
        <w:rPr>
          <w:b/>
          <w:sz w:val="32"/>
          <w:szCs w:val="32"/>
        </w:rPr>
      </w:pPr>
      <w:r>
        <w:rPr>
          <w:b/>
          <w:sz w:val="32"/>
          <w:szCs w:val="32"/>
        </w:rPr>
        <w:t>Duchesne/Roosevelt</w:t>
      </w:r>
      <w:r w:rsidR="0078758B" w:rsidRPr="0078758B">
        <w:rPr>
          <w:b/>
          <w:sz w:val="32"/>
          <w:szCs w:val="32"/>
        </w:rPr>
        <w:t xml:space="preserve"> Ranger District</w:t>
      </w:r>
      <w:r w:rsidR="00AB6F7A">
        <w:rPr>
          <w:b/>
          <w:sz w:val="32"/>
          <w:szCs w:val="32"/>
        </w:rPr>
        <w:t xml:space="preserve">   </w:t>
      </w:r>
    </w:p>
    <w:p w:rsidR="00C40825" w:rsidRDefault="00C40825" w:rsidP="00175913">
      <w:pPr>
        <w:pStyle w:val="NoSpacing"/>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A5770" w:rsidRDefault="00B817AB" w:rsidP="00D5535B">
      <w:pPr>
        <w:pStyle w:val="NoSpacing"/>
        <w:rPr>
          <w:b/>
          <w:noProof/>
          <w:sz w:val="32"/>
          <w:szCs w:val="32"/>
        </w:rPr>
      </w:pPr>
      <w:r w:rsidRPr="00B817A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8A5770">
        <w:rPr>
          <w:noProof/>
        </w:rPr>
        <w:drawing>
          <wp:anchor distT="0" distB="0" distL="114300" distR="114300" simplePos="0" relativeHeight="251659264" behindDoc="0" locked="0" layoutInCell="1" allowOverlap="1">
            <wp:simplePos x="0" y="0"/>
            <wp:positionH relativeFrom="column">
              <wp:posOffset>3312795</wp:posOffset>
            </wp:positionH>
            <wp:positionV relativeFrom="paragraph">
              <wp:posOffset>239395</wp:posOffset>
            </wp:positionV>
            <wp:extent cx="2797810" cy="210312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037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7810" cy="2103120"/>
                    </a:xfrm>
                    <a:prstGeom prst="rect">
                      <a:avLst/>
                    </a:prstGeom>
                  </pic:spPr>
                </pic:pic>
              </a:graphicData>
            </a:graphic>
            <wp14:sizeRelH relativeFrom="page">
              <wp14:pctWidth>0</wp14:pctWidth>
            </wp14:sizeRelH>
            <wp14:sizeRelV relativeFrom="page">
              <wp14:pctHeight>0</wp14:pctHeight>
            </wp14:sizeRelV>
          </wp:anchor>
        </w:drawing>
      </w:r>
    </w:p>
    <w:p w:rsidR="008A5770" w:rsidRPr="00D5535B" w:rsidRDefault="008A5770" w:rsidP="00D5535B">
      <w:pPr>
        <w:pStyle w:val="NoSpacing"/>
      </w:pPr>
      <w:r>
        <w:rPr>
          <w:b/>
          <w:noProof/>
          <w:sz w:val="32"/>
          <w:szCs w:val="32"/>
        </w:rPr>
        <w:drawing>
          <wp:anchor distT="0" distB="0" distL="114300" distR="114300" simplePos="0" relativeHeight="251658240" behindDoc="0" locked="0" layoutInCell="1" allowOverlap="1">
            <wp:simplePos x="0" y="0"/>
            <wp:positionH relativeFrom="column">
              <wp:posOffset>-1905</wp:posOffset>
            </wp:positionH>
            <wp:positionV relativeFrom="paragraph">
              <wp:posOffset>0</wp:posOffset>
            </wp:positionV>
            <wp:extent cx="2788920" cy="2093595"/>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Duchesne10-4-2011-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8920" cy="2093595"/>
                    </a:xfrm>
                    <a:prstGeom prst="rect">
                      <a:avLst/>
                    </a:prstGeom>
                  </pic:spPr>
                </pic:pic>
              </a:graphicData>
            </a:graphic>
            <wp14:sizeRelH relativeFrom="page">
              <wp14:pctWidth>0</wp14:pctWidth>
            </wp14:sizeRelH>
            <wp14:sizeRelV relativeFrom="page">
              <wp14:pctHeight>0</wp14:pctHeight>
            </wp14:sizeRelV>
          </wp:anchor>
        </w:drawing>
      </w:r>
    </w:p>
    <w:p w:rsidR="006D46FE" w:rsidRDefault="006D46FE" w:rsidP="006D46FE">
      <w:pPr>
        <w:rPr>
          <w:rFonts w:ascii="Candara" w:hAnsi="Candara"/>
          <w:sz w:val="24"/>
          <w:szCs w:val="24"/>
        </w:rPr>
      </w:pPr>
    </w:p>
    <w:p w:rsidR="008A5770" w:rsidRDefault="008A5770" w:rsidP="006D46FE">
      <w:pPr>
        <w:rPr>
          <w:rFonts w:ascii="Candara" w:hAnsi="Candara"/>
          <w:sz w:val="24"/>
          <w:szCs w:val="24"/>
        </w:rPr>
      </w:pPr>
    </w:p>
    <w:p w:rsidR="008A5770" w:rsidRDefault="008A5770" w:rsidP="006D46FE">
      <w:pPr>
        <w:rPr>
          <w:rFonts w:ascii="Candara" w:hAnsi="Candara"/>
          <w:sz w:val="24"/>
          <w:szCs w:val="24"/>
        </w:rPr>
      </w:pPr>
    </w:p>
    <w:p w:rsidR="008A5770" w:rsidRDefault="008A5770" w:rsidP="006D46FE">
      <w:pPr>
        <w:rPr>
          <w:rFonts w:ascii="Candara" w:hAnsi="Candara"/>
          <w:sz w:val="24"/>
          <w:szCs w:val="24"/>
        </w:rPr>
      </w:pPr>
    </w:p>
    <w:p w:rsidR="008A5770" w:rsidRDefault="008A5770" w:rsidP="006D46FE">
      <w:pPr>
        <w:rPr>
          <w:rFonts w:ascii="Candara" w:hAnsi="Candara"/>
          <w:sz w:val="24"/>
          <w:szCs w:val="24"/>
        </w:rPr>
      </w:pPr>
    </w:p>
    <w:p w:rsidR="008A5770" w:rsidRDefault="008A5770" w:rsidP="006D46FE">
      <w:pPr>
        <w:rPr>
          <w:rFonts w:ascii="Candara" w:hAnsi="Candara"/>
          <w:sz w:val="24"/>
          <w:szCs w:val="24"/>
        </w:rPr>
      </w:pPr>
    </w:p>
    <w:p w:rsidR="00C83A88" w:rsidRPr="00C83A88" w:rsidRDefault="00C83A88" w:rsidP="00C83A88">
      <w:pPr>
        <w:pStyle w:val="BodyText"/>
        <w:spacing w:line="276" w:lineRule="auto"/>
        <w:rPr>
          <w:rFonts w:ascii="Candara" w:hAnsi="Candara" w:cs="Arial"/>
          <w:sz w:val="24"/>
        </w:rPr>
      </w:pPr>
      <w:r w:rsidRPr="00C83A88">
        <w:rPr>
          <w:rFonts w:ascii="Candara" w:hAnsi="Candara" w:cs="Arial"/>
          <w:sz w:val="24"/>
        </w:rPr>
        <w:t>The Duchesne/Roosevelt Ranger District has 27 permanent employees and covers approximately 690,000 acres of National Forest land</w:t>
      </w:r>
      <w:r w:rsidR="00265415">
        <w:rPr>
          <w:rFonts w:ascii="Candara" w:hAnsi="Candara" w:cs="Arial"/>
          <w:sz w:val="24"/>
        </w:rPr>
        <w:t xml:space="preserve">. </w:t>
      </w:r>
      <w:r w:rsidRPr="00C83A88">
        <w:rPr>
          <w:rFonts w:ascii="Candara" w:hAnsi="Candara" w:cs="Arial"/>
          <w:sz w:val="24"/>
        </w:rPr>
        <w:t xml:space="preserve"> </w:t>
      </w:r>
      <w:r w:rsidR="00265415">
        <w:rPr>
          <w:rFonts w:ascii="Candara" w:hAnsi="Candara" w:cs="Arial"/>
          <w:sz w:val="24"/>
        </w:rPr>
        <w:t>There are</w:t>
      </w:r>
      <w:r w:rsidRPr="00C83A88">
        <w:rPr>
          <w:rFonts w:ascii="Candara" w:hAnsi="Candara" w:cs="Arial"/>
          <w:sz w:val="24"/>
        </w:rPr>
        <w:t xml:space="preserve"> </w:t>
      </w:r>
      <w:r w:rsidR="00265415">
        <w:rPr>
          <w:rFonts w:ascii="Candara" w:hAnsi="Candara" w:cs="Arial"/>
          <w:sz w:val="24"/>
        </w:rPr>
        <w:t>19</w:t>
      </w:r>
      <w:r w:rsidRPr="00C83A88">
        <w:rPr>
          <w:rFonts w:ascii="Candara" w:hAnsi="Candara" w:cs="Arial"/>
          <w:sz w:val="24"/>
        </w:rPr>
        <w:t xml:space="preserve"> developed recreation sites and a number of dispersed sites, a wide variety of system trails, </w:t>
      </w:r>
      <w:r w:rsidR="00265415">
        <w:rPr>
          <w:rFonts w:ascii="Candara" w:hAnsi="Candara" w:cs="Arial"/>
          <w:sz w:val="24"/>
        </w:rPr>
        <w:t xml:space="preserve">and </w:t>
      </w:r>
      <w:r w:rsidRPr="00C83A88">
        <w:rPr>
          <w:rFonts w:ascii="Candara" w:hAnsi="Candara" w:cs="Arial"/>
          <w:sz w:val="24"/>
        </w:rPr>
        <w:t xml:space="preserve">lead management responsibilities for the 456,000 acre High </w:t>
      </w:r>
      <w:proofErr w:type="spellStart"/>
      <w:r w:rsidRPr="00C83A88">
        <w:rPr>
          <w:rFonts w:ascii="Candara" w:hAnsi="Candara" w:cs="Arial"/>
          <w:sz w:val="24"/>
        </w:rPr>
        <w:t>Uintas</w:t>
      </w:r>
      <w:proofErr w:type="spellEnd"/>
      <w:r w:rsidRPr="00C83A88">
        <w:rPr>
          <w:rFonts w:ascii="Candara" w:hAnsi="Candara" w:cs="Arial"/>
          <w:sz w:val="24"/>
        </w:rPr>
        <w:t xml:space="preserve"> Wilderness.      </w:t>
      </w:r>
    </w:p>
    <w:p w:rsidR="008A5770" w:rsidRDefault="008A5770" w:rsidP="008A577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cs="Times New Roman"/>
          <w:b/>
          <w:bCs/>
          <w:iCs/>
          <w:u w:val="single"/>
        </w:rPr>
      </w:pPr>
    </w:p>
    <w:p w:rsidR="008A5770" w:rsidRDefault="008A5770" w:rsidP="008A577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cs="Times New Roman"/>
          <w:b/>
          <w:bCs/>
          <w:iCs/>
          <w:u w:val="single"/>
        </w:rPr>
      </w:pPr>
    </w:p>
    <w:p w:rsidR="008A5770" w:rsidRPr="00563020" w:rsidRDefault="008A5770" w:rsidP="0056302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276" w:lineRule="auto"/>
        <w:rPr>
          <w:rFonts w:ascii="Candara" w:hAnsi="Candara" w:cs="Times New Roman"/>
          <w:b/>
          <w:bCs/>
        </w:rPr>
      </w:pPr>
      <w:r w:rsidRPr="00563020">
        <w:rPr>
          <w:rFonts w:ascii="Candara" w:hAnsi="Candara" w:cs="Times New Roman"/>
          <w:b/>
          <w:bCs/>
          <w:iCs/>
          <w:u w:val="single"/>
        </w:rPr>
        <w:t xml:space="preserve">About </w:t>
      </w:r>
      <w:hyperlink r:id="rId12" w:history="1">
        <w:r w:rsidRPr="00563020">
          <w:rPr>
            <w:rStyle w:val="Hyperlink"/>
            <w:rFonts w:ascii="Candara" w:hAnsi="Candara" w:cs="Times New Roman"/>
            <w:b/>
            <w:bCs/>
            <w:iCs/>
          </w:rPr>
          <w:t>Duchesne</w:t>
        </w:r>
      </w:hyperlink>
      <w:r w:rsidRPr="00563020">
        <w:rPr>
          <w:rFonts w:ascii="Candara" w:hAnsi="Candara" w:cs="Times New Roman"/>
          <w:b/>
          <w:bCs/>
          <w:iCs/>
          <w:u w:val="single"/>
        </w:rPr>
        <w:t>, Utah</w:t>
      </w:r>
      <w:r w:rsidRPr="00563020">
        <w:rPr>
          <w:rFonts w:ascii="Candara" w:hAnsi="Candara" w:cs="Times New Roman"/>
          <w:b/>
          <w:bCs/>
          <w:iCs/>
        </w:rPr>
        <w:t xml:space="preserve"> </w:t>
      </w:r>
    </w:p>
    <w:p w:rsidR="008A5770" w:rsidRPr="00563020" w:rsidRDefault="008A5770" w:rsidP="0056302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276" w:lineRule="auto"/>
        <w:jc w:val="center"/>
        <w:rPr>
          <w:rFonts w:ascii="Candara" w:hAnsi="Candara"/>
          <w:sz w:val="22"/>
          <w:szCs w:val="22"/>
        </w:rPr>
      </w:pP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 xml:space="preserve">Duchesne </w:t>
      </w:r>
      <w:r w:rsidR="000D3AC4" w:rsidRPr="00563020">
        <w:rPr>
          <w:rFonts w:ascii="Candara" w:hAnsi="Candara" w:cs="Times New Roman"/>
          <w:sz w:val="24"/>
          <w:szCs w:val="24"/>
        </w:rPr>
        <w:t xml:space="preserve">(pop. </w:t>
      </w:r>
      <w:r w:rsidR="00563020" w:rsidRPr="00563020">
        <w:rPr>
          <w:rFonts w:ascii="Candara" w:hAnsi="Candara" w:cs="Times New Roman"/>
          <w:sz w:val="24"/>
          <w:szCs w:val="24"/>
        </w:rPr>
        <w:t>a</w:t>
      </w:r>
      <w:r w:rsidR="000D3AC4" w:rsidRPr="00563020">
        <w:rPr>
          <w:rFonts w:ascii="Candara" w:hAnsi="Candara" w:cs="Times New Roman"/>
          <w:sz w:val="24"/>
          <w:szCs w:val="24"/>
        </w:rPr>
        <w:t xml:space="preserve">pproximately 1700) </w:t>
      </w:r>
      <w:r w:rsidRPr="00563020">
        <w:rPr>
          <w:rFonts w:ascii="Candara" w:hAnsi="Candara" w:cs="Times New Roman"/>
          <w:sz w:val="24"/>
          <w:szCs w:val="24"/>
        </w:rPr>
        <w:t>is a fast growing community with a high quality of life</w:t>
      </w:r>
      <w:r w:rsidR="004431AA" w:rsidRPr="00563020">
        <w:rPr>
          <w:rFonts w:ascii="Candara" w:hAnsi="Candara" w:cs="Times New Roman"/>
          <w:sz w:val="24"/>
          <w:szCs w:val="24"/>
        </w:rPr>
        <w:t xml:space="preserve"> located within the Uintah Basin</w:t>
      </w:r>
      <w:r w:rsidRPr="00563020">
        <w:rPr>
          <w:rFonts w:ascii="Candara" w:hAnsi="Candara" w:cs="Times New Roman"/>
          <w:sz w:val="24"/>
          <w:szCs w:val="24"/>
        </w:rPr>
        <w:t>.  Duchesne is located about two hours East of Salt Lake City, Utah</w:t>
      </w:r>
      <w:r w:rsidR="004431AA" w:rsidRPr="00563020">
        <w:rPr>
          <w:rFonts w:ascii="Candara" w:hAnsi="Candara" w:cs="Times New Roman"/>
          <w:sz w:val="24"/>
          <w:szCs w:val="24"/>
        </w:rPr>
        <w:t>, a half hour west of Roosevelt, UT and an hour west of Vernal, UT</w:t>
      </w:r>
      <w:r w:rsidRPr="00563020">
        <w:rPr>
          <w:rFonts w:ascii="Candara" w:hAnsi="Candara" w:cs="Times New Roman"/>
          <w:sz w:val="24"/>
          <w:szCs w:val="24"/>
        </w:rPr>
        <w:t xml:space="preserve">.  The main street in Duchesne is U.S. Highway 40, which is one of the main routes between Denver, Colorado and Salt Lake City, Utah.  </w:t>
      </w:r>
      <w:smartTag w:uri="urn:schemas-microsoft-com:office:smarttags" w:element="place">
        <w:r w:rsidRPr="00563020">
          <w:rPr>
            <w:rFonts w:ascii="Candara" w:hAnsi="Candara" w:cs="Times New Roman"/>
            <w:sz w:val="24"/>
            <w:szCs w:val="24"/>
          </w:rPr>
          <w:t>Main Street</w:t>
        </w:r>
      </w:smartTag>
      <w:r w:rsidRPr="00563020">
        <w:rPr>
          <w:rFonts w:ascii="Candara" w:hAnsi="Candara" w:cs="Times New Roman"/>
          <w:sz w:val="24"/>
          <w:szCs w:val="24"/>
        </w:rPr>
        <w:t xml:space="preserve"> was recently renovated to include, brick sidewalks, unique gas lamp style lighting, park benches and shrubbery. </w:t>
      </w:r>
      <w:r w:rsidR="004431AA" w:rsidRPr="00563020">
        <w:rPr>
          <w:rFonts w:ascii="Candara" w:hAnsi="Candara" w:cs="Times New Roman"/>
          <w:sz w:val="24"/>
          <w:szCs w:val="24"/>
        </w:rPr>
        <w:t>Starvation State Park/Reservoir is located just outside of the city limits.</w:t>
      </w:r>
    </w:p>
    <w:p w:rsidR="008A5770" w:rsidRPr="00563020" w:rsidRDefault="008A5770" w:rsidP="00563020">
      <w:pPr>
        <w:jc w:val="both"/>
        <w:rPr>
          <w:rFonts w:ascii="Candara" w:hAnsi="Candara" w:cs="Times New Roman"/>
          <w:b/>
          <w:bCs/>
          <w:i/>
          <w:iCs/>
          <w:sz w:val="24"/>
          <w:szCs w:val="24"/>
          <w:u w:val="single"/>
        </w:rPr>
      </w:pPr>
      <w:r w:rsidRPr="00563020">
        <w:rPr>
          <w:rFonts w:ascii="Candara" w:hAnsi="Candara" w:cs="Times New Roman"/>
          <w:b/>
          <w:bCs/>
          <w:i/>
          <w:iCs/>
          <w:sz w:val="24"/>
          <w:szCs w:val="24"/>
          <w:u w:val="single"/>
        </w:rPr>
        <w:t>Schools</w:t>
      </w:r>
    </w:p>
    <w:p w:rsidR="004431AA" w:rsidRPr="00563020" w:rsidRDefault="008A5770" w:rsidP="00563020">
      <w:pPr>
        <w:spacing w:after="0"/>
        <w:jc w:val="both"/>
        <w:rPr>
          <w:rFonts w:ascii="Candara" w:hAnsi="Candara" w:cs="Times New Roman"/>
          <w:sz w:val="24"/>
          <w:szCs w:val="24"/>
        </w:rPr>
      </w:pPr>
      <w:r w:rsidRPr="00563020">
        <w:rPr>
          <w:rFonts w:ascii="Candara" w:hAnsi="Candara" w:cs="Times New Roman"/>
          <w:sz w:val="24"/>
          <w:szCs w:val="24"/>
        </w:rPr>
        <w:t>Elementary School – Kindergarten through 6th Grade.</w:t>
      </w:r>
    </w:p>
    <w:p w:rsidR="008A5770" w:rsidRPr="00563020" w:rsidRDefault="008A5770" w:rsidP="00563020">
      <w:pPr>
        <w:spacing w:after="0"/>
        <w:jc w:val="both"/>
        <w:rPr>
          <w:rFonts w:ascii="Candara" w:hAnsi="Candara" w:cs="Times New Roman"/>
          <w:sz w:val="24"/>
          <w:szCs w:val="24"/>
        </w:rPr>
      </w:pPr>
      <w:r w:rsidRPr="00563020">
        <w:rPr>
          <w:rFonts w:ascii="Candara" w:hAnsi="Candara" w:cs="Times New Roman"/>
          <w:sz w:val="24"/>
          <w:szCs w:val="24"/>
        </w:rPr>
        <w:t>High School – Grades 7 through 12.</w:t>
      </w:r>
    </w:p>
    <w:p w:rsidR="004431AA" w:rsidRPr="00563020" w:rsidRDefault="004431AA" w:rsidP="00563020">
      <w:pPr>
        <w:spacing w:after="0"/>
        <w:jc w:val="both"/>
        <w:rPr>
          <w:rFonts w:ascii="Candara" w:hAnsi="Candara" w:cs="Times New Roman"/>
          <w:sz w:val="24"/>
          <w:szCs w:val="24"/>
        </w:rPr>
      </w:pPr>
    </w:p>
    <w:p w:rsidR="008A5770" w:rsidRPr="00563020" w:rsidRDefault="008A5770" w:rsidP="00563020">
      <w:pPr>
        <w:pStyle w:val="axNormal"/>
        <w:widowContro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276" w:lineRule="auto"/>
        <w:rPr>
          <w:rFonts w:ascii="Candara" w:hAnsi="Candara"/>
        </w:rPr>
      </w:pPr>
      <w:r w:rsidRPr="00563020">
        <w:rPr>
          <w:rFonts w:ascii="Candara" w:hAnsi="Candara"/>
        </w:rPr>
        <w:t xml:space="preserve">Utah State University-Uintah Basin (Vernal and Roosevelt) offers 13 complete </w:t>
      </w:r>
      <w:proofErr w:type="spellStart"/>
      <w:r w:rsidRPr="00563020">
        <w:rPr>
          <w:rFonts w:ascii="Candara" w:hAnsi="Candara"/>
        </w:rPr>
        <w:t>bachelor</w:t>
      </w:r>
      <w:r w:rsidR="004431AA" w:rsidRPr="00563020">
        <w:rPr>
          <w:rFonts w:ascii="Candara" w:hAnsi="Candara"/>
        </w:rPr>
        <w:t>s</w:t>
      </w:r>
      <w:proofErr w:type="spellEnd"/>
      <w:r w:rsidRPr="00563020">
        <w:rPr>
          <w:rFonts w:ascii="Candara" w:hAnsi="Candara"/>
        </w:rPr>
        <w:t xml:space="preserve"> degree programs and 7 complete </w:t>
      </w:r>
      <w:proofErr w:type="spellStart"/>
      <w:proofErr w:type="gramStart"/>
      <w:r w:rsidRPr="00563020">
        <w:rPr>
          <w:rFonts w:ascii="Candara" w:hAnsi="Candara"/>
        </w:rPr>
        <w:t>masters</w:t>
      </w:r>
      <w:proofErr w:type="spellEnd"/>
      <w:proofErr w:type="gramEnd"/>
      <w:r w:rsidRPr="00563020">
        <w:rPr>
          <w:rFonts w:ascii="Candara" w:hAnsi="Candara"/>
        </w:rPr>
        <w:t xml:space="preserve"> degree programs.  Uintah Basin Applied Technology College offers Certificates of Competency for technical, entry-level work.</w:t>
      </w:r>
    </w:p>
    <w:p w:rsidR="008A5770" w:rsidRPr="00563020" w:rsidRDefault="008A5770" w:rsidP="009146B0">
      <w:pPr>
        <w:spacing w:before="200" w:after="120"/>
        <w:jc w:val="both"/>
        <w:rPr>
          <w:rFonts w:ascii="Candara" w:hAnsi="Candara" w:cs="Times New Roman"/>
          <w:b/>
          <w:bCs/>
          <w:i/>
          <w:iCs/>
          <w:sz w:val="24"/>
          <w:szCs w:val="24"/>
          <w:u w:val="single"/>
        </w:rPr>
      </w:pPr>
      <w:r w:rsidRPr="00563020">
        <w:rPr>
          <w:rFonts w:ascii="Candara" w:hAnsi="Candara" w:cs="Times New Roman"/>
          <w:b/>
          <w:bCs/>
          <w:i/>
          <w:iCs/>
          <w:sz w:val="24"/>
          <w:szCs w:val="24"/>
          <w:u w:val="single"/>
        </w:rPr>
        <w:t>Health Care</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 xml:space="preserve">Duchesne has a small local clinic.  </w:t>
      </w:r>
      <w:proofErr w:type="gramStart"/>
      <w:r w:rsidRPr="00563020">
        <w:rPr>
          <w:rFonts w:ascii="Candara" w:hAnsi="Candara" w:cs="Times New Roman"/>
          <w:sz w:val="24"/>
          <w:szCs w:val="24"/>
        </w:rPr>
        <w:t>In Roosevelt, 29 miles to the east, there is a fully staffed hospital and clinic with many doctors who specialize in all fields of medicine.</w:t>
      </w:r>
      <w:proofErr w:type="gramEnd"/>
      <w:r w:rsidRPr="00563020">
        <w:rPr>
          <w:rFonts w:ascii="Candara" w:hAnsi="Candara" w:cs="Times New Roman"/>
          <w:sz w:val="24"/>
          <w:szCs w:val="24"/>
        </w:rPr>
        <w:t xml:space="preserve">  There are also many dentists in </w:t>
      </w:r>
      <w:smartTag w:uri="urn:schemas-microsoft-com:office:smarttags" w:element="place">
        <w:r w:rsidRPr="00563020">
          <w:rPr>
            <w:rFonts w:ascii="Candara" w:hAnsi="Candara" w:cs="Times New Roman"/>
            <w:sz w:val="24"/>
            <w:szCs w:val="24"/>
          </w:rPr>
          <w:t>Roosevelt</w:t>
        </w:r>
      </w:smartTag>
      <w:r w:rsidRPr="00563020">
        <w:rPr>
          <w:rFonts w:ascii="Candara" w:hAnsi="Candara" w:cs="Times New Roman"/>
          <w:sz w:val="24"/>
          <w:szCs w:val="24"/>
        </w:rPr>
        <w:t>.  Duchesne has local EMTs, a Fire Department, and 911 services.</w:t>
      </w:r>
    </w:p>
    <w:p w:rsidR="008A5770" w:rsidRPr="00563020" w:rsidRDefault="008A5770" w:rsidP="009146B0">
      <w:pPr>
        <w:spacing w:after="120"/>
        <w:jc w:val="both"/>
        <w:rPr>
          <w:rFonts w:ascii="Candara" w:hAnsi="Candara" w:cs="Times New Roman"/>
          <w:sz w:val="24"/>
          <w:szCs w:val="24"/>
          <w:u w:val="single"/>
        </w:rPr>
      </w:pPr>
      <w:r w:rsidRPr="00563020">
        <w:rPr>
          <w:rFonts w:ascii="Candara" w:hAnsi="Candara" w:cs="Times New Roman"/>
          <w:b/>
          <w:bCs/>
          <w:i/>
          <w:iCs/>
          <w:sz w:val="24"/>
          <w:szCs w:val="24"/>
          <w:u w:val="single"/>
        </w:rPr>
        <w:t>Housing</w:t>
      </w:r>
    </w:p>
    <w:p w:rsidR="008A5770" w:rsidRPr="00563020" w:rsidRDefault="008A5770" w:rsidP="00563020">
      <w:pPr>
        <w:rPr>
          <w:rFonts w:ascii="Candara" w:hAnsi="Candara" w:cs="Times New Roman"/>
          <w:sz w:val="24"/>
          <w:szCs w:val="24"/>
        </w:rPr>
      </w:pPr>
      <w:r w:rsidRPr="00563020">
        <w:rPr>
          <w:rFonts w:ascii="Candara" w:hAnsi="Candara" w:cs="Times New Roman"/>
          <w:sz w:val="24"/>
          <w:szCs w:val="24"/>
        </w:rPr>
        <w:t>There is no Government housing available in Duchesne.  There are a few homes for sale and rent.  For current realty information, contact local real estate agencies.</w:t>
      </w:r>
    </w:p>
    <w:p w:rsidR="008A5770" w:rsidRPr="00563020" w:rsidRDefault="008A5770" w:rsidP="009146B0">
      <w:pPr>
        <w:spacing w:after="120"/>
        <w:jc w:val="both"/>
        <w:rPr>
          <w:rFonts w:ascii="Candara" w:hAnsi="Candara" w:cs="Times New Roman"/>
          <w:b/>
          <w:bCs/>
          <w:i/>
          <w:iCs/>
          <w:sz w:val="24"/>
          <w:szCs w:val="24"/>
          <w:u w:val="single"/>
        </w:rPr>
      </w:pPr>
      <w:r w:rsidRPr="00563020">
        <w:rPr>
          <w:rFonts w:ascii="Candara" w:hAnsi="Candara" w:cs="Times New Roman"/>
          <w:b/>
          <w:bCs/>
          <w:i/>
          <w:iCs/>
          <w:sz w:val="24"/>
          <w:szCs w:val="24"/>
          <w:u w:val="single"/>
        </w:rPr>
        <w:t>Recreation</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 xml:space="preserve">Duchesne has its share of parks that include tennis courts, baseball fields and picnic areas.  There is a swimming pool and a bowling center.  Duchesne offers a full range of spring, summer, fall and winter activities.  There is an old-fashioned County Fair and Rodeo each summer.  There is boating, fishing </w:t>
      </w:r>
      <w:r w:rsidRPr="00563020">
        <w:rPr>
          <w:rFonts w:ascii="Candara" w:hAnsi="Candara" w:cs="Times New Roman"/>
          <w:sz w:val="24"/>
          <w:szCs w:val="24"/>
        </w:rPr>
        <w:lastRenderedPageBreak/>
        <w:t>and an annual Walleye Fishing Tournament at Starvation Reservoir 5-10 minutes northwest of town.  Hunting includes deer, elk, moose, antelope, bear, pheasant and doves.</w:t>
      </w:r>
    </w:p>
    <w:p w:rsidR="008A5770" w:rsidRPr="00563020" w:rsidRDefault="008A5770" w:rsidP="009146B0">
      <w:pPr>
        <w:spacing w:after="120"/>
        <w:jc w:val="both"/>
        <w:rPr>
          <w:rFonts w:ascii="Candara" w:hAnsi="Candara" w:cs="Times New Roman"/>
          <w:b/>
          <w:bCs/>
          <w:i/>
          <w:iCs/>
          <w:sz w:val="24"/>
          <w:szCs w:val="24"/>
          <w:u w:val="single"/>
        </w:rPr>
      </w:pPr>
      <w:r w:rsidRPr="00563020">
        <w:rPr>
          <w:rFonts w:ascii="Candara" w:hAnsi="Candara" w:cs="Times New Roman"/>
          <w:b/>
          <w:bCs/>
          <w:i/>
          <w:iCs/>
          <w:sz w:val="24"/>
          <w:szCs w:val="24"/>
          <w:u w:val="single"/>
        </w:rPr>
        <w:t xml:space="preserve">Churches </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Churches that provide services in Duchesne</w:t>
      </w:r>
      <w:r w:rsidR="004431AA" w:rsidRPr="00563020">
        <w:rPr>
          <w:rFonts w:ascii="Candara" w:hAnsi="Candara" w:cs="Times New Roman"/>
          <w:sz w:val="24"/>
          <w:szCs w:val="24"/>
        </w:rPr>
        <w:t xml:space="preserve"> include Catholic, Baptist, and Latter Day Saint.</w:t>
      </w:r>
    </w:p>
    <w:p w:rsidR="008A5770" w:rsidRPr="00563020" w:rsidRDefault="008A5770" w:rsidP="009146B0">
      <w:pPr>
        <w:spacing w:before="200" w:after="120"/>
        <w:jc w:val="both"/>
        <w:rPr>
          <w:rFonts w:ascii="Candara" w:hAnsi="Candara" w:cs="Times New Roman"/>
          <w:b/>
          <w:bCs/>
          <w:i/>
          <w:iCs/>
          <w:sz w:val="24"/>
          <w:szCs w:val="24"/>
          <w:u w:val="single"/>
        </w:rPr>
      </w:pPr>
      <w:r w:rsidRPr="00563020">
        <w:rPr>
          <w:rFonts w:ascii="Candara" w:hAnsi="Candara" w:cs="Times New Roman"/>
          <w:b/>
          <w:bCs/>
          <w:i/>
          <w:iCs/>
          <w:sz w:val="24"/>
          <w:szCs w:val="24"/>
          <w:u w:val="single"/>
        </w:rPr>
        <w:t>Business/Shopping</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Restaurants; Fast Food/Convenience Stores; Grocery Store; Automotive Repair; S</w:t>
      </w:r>
      <w:r w:rsidR="004431AA" w:rsidRPr="00563020">
        <w:rPr>
          <w:rFonts w:ascii="Candara" w:hAnsi="Candara" w:cs="Times New Roman"/>
          <w:sz w:val="24"/>
          <w:szCs w:val="24"/>
        </w:rPr>
        <w:t>ervice Stations; Hardware Store</w:t>
      </w:r>
      <w:r w:rsidRPr="00563020">
        <w:rPr>
          <w:rFonts w:ascii="Candara" w:hAnsi="Candara" w:cs="Times New Roman"/>
          <w:sz w:val="24"/>
          <w:szCs w:val="24"/>
        </w:rPr>
        <w:t>; Motels</w:t>
      </w:r>
    </w:p>
    <w:p w:rsidR="008A5770" w:rsidRPr="00563020" w:rsidRDefault="008A5770" w:rsidP="00563020">
      <w:pPr>
        <w:spacing w:before="240"/>
        <w:jc w:val="both"/>
        <w:rPr>
          <w:rFonts w:ascii="Candara" w:hAnsi="Candara" w:cs="Times New Roman"/>
          <w:b/>
          <w:bCs/>
          <w:i/>
          <w:iCs/>
          <w:sz w:val="24"/>
          <w:szCs w:val="24"/>
          <w:u w:val="single"/>
        </w:rPr>
      </w:pPr>
      <w:r w:rsidRPr="00563020">
        <w:rPr>
          <w:rFonts w:ascii="Candara" w:hAnsi="Candara" w:cs="Times New Roman"/>
          <w:b/>
          <w:bCs/>
          <w:i/>
          <w:iCs/>
          <w:sz w:val="24"/>
          <w:szCs w:val="24"/>
          <w:u w:val="single"/>
        </w:rPr>
        <w:t>Economic Base</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Agr</w:t>
      </w:r>
      <w:r w:rsidR="004431AA" w:rsidRPr="00563020">
        <w:rPr>
          <w:rFonts w:ascii="Candara" w:hAnsi="Candara" w:cs="Times New Roman"/>
          <w:sz w:val="24"/>
          <w:szCs w:val="24"/>
        </w:rPr>
        <w:t>iculture - Ranching and Farming, Oil Industry, and Tourism</w:t>
      </w:r>
    </w:p>
    <w:p w:rsidR="008A5770" w:rsidRPr="00563020" w:rsidRDefault="008A5770" w:rsidP="00563020">
      <w:pPr>
        <w:jc w:val="both"/>
        <w:rPr>
          <w:rFonts w:ascii="Candara" w:hAnsi="Candara" w:cs="Times New Roman"/>
          <w:b/>
          <w:bCs/>
          <w:i/>
          <w:iCs/>
          <w:sz w:val="24"/>
          <w:szCs w:val="24"/>
          <w:u w:val="single"/>
        </w:rPr>
      </w:pPr>
      <w:r w:rsidRPr="00563020">
        <w:rPr>
          <w:rFonts w:ascii="Candara" w:hAnsi="Candara" w:cs="Times New Roman"/>
          <w:b/>
          <w:bCs/>
          <w:i/>
          <w:iCs/>
          <w:sz w:val="24"/>
          <w:szCs w:val="24"/>
          <w:u w:val="single"/>
        </w:rPr>
        <w:t>Climate</w:t>
      </w:r>
    </w:p>
    <w:p w:rsidR="008A5770" w:rsidRPr="00563020" w:rsidRDefault="008A5770" w:rsidP="00563020">
      <w:pPr>
        <w:jc w:val="both"/>
        <w:rPr>
          <w:rFonts w:ascii="Candara" w:hAnsi="Candara" w:cs="Times New Roman"/>
          <w:sz w:val="24"/>
          <w:szCs w:val="24"/>
        </w:rPr>
      </w:pPr>
      <w:r w:rsidRPr="00563020">
        <w:rPr>
          <w:rFonts w:ascii="Candara" w:hAnsi="Candara" w:cs="Times New Roman"/>
          <w:sz w:val="24"/>
          <w:szCs w:val="24"/>
        </w:rPr>
        <w:t>Spring, summer, and fall are mild and beautiful, with temperatures reaching 90-95 degrees in July and August.  Winter temperatures may go to 20 below zero in December and January.</w:t>
      </w:r>
    </w:p>
    <w:p w:rsidR="00E13620" w:rsidRDefault="00E13620" w:rsidP="00EC6833">
      <w:pPr>
        <w:pStyle w:val="NoSpacing"/>
      </w:pPr>
    </w:p>
    <w:p w:rsidR="00EC6833" w:rsidRDefault="00EC6833" w:rsidP="00EC6833">
      <w:pPr>
        <w:pStyle w:val="NoSpacing"/>
      </w:pPr>
    </w:p>
    <w:p w:rsidR="00E13620" w:rsidRPr="002C4484" w:rsidRDefault="00E13620">
      <w:pPr>
        <w:rPr>
          <w:sz w:val="24"/>
          <w:szCs w:val="24"/>
        </w:rPr>
      </w:pPr>
    </w:p>
    <w:sectPr w:rsidR="00E13620" w:rsidRPr="002C4484" w:rsidSect="00352966">
      <w:pgSz w:w="12240" w:h="15840"/>
      <w:pgMar w:top="72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620"/>
    <w:rsid w:val="000D3AC4"/>
    <w:rsid w:val="000E2279"/>
    <w:rsid w:val="000F0C21"/>
    <w:rsid w:val="0012785D"/>
    <w:rsid w:val="0015673A"/>
    <w:rsid w:val="00163C0B"/>
    <w:rsid w:val="00175913"/>
    <w:rsid w:val="001F13C3"/>
    <w:rsid w:val="00261B4C"/>
    <w:rsid w:val="00265415"/>
    <w:rsid w:val="002A11DC"/>
    <w:rsid w:val="002C4484"/>
    <w:rsid w:val="00332499"/>
    <w:rsid w:val="00350336"/>
    <w:rsid w:val="00352966"/>
    <w:rsid w:val="003659AA"/>
    <w:rsid w:val="003A032C"/>
    <w:rsid w:val="004431AA"/>
    <w:rsid w:val="00463C7C"/>
    <w:rsid w:val="004A0506"/>
    <w:rsid w:val="004F5631"/>
    <w:rsid w:val="00563020"/>
    <w:rsid w:val="00577C32"/>
    <w:rsid w:val="00683C90"/>
    <w:rsid w:val="006B7775"/>
    <w:rsid w:val="006C273D"/>
    <w:rsid w:val="006D46FE"/>
    <w:rsid w:val="006D4E6D"/>
    <w:rsid w:val="007722CA"/>
    <w:rsid w:val="0078758B"/>
    <w:rsid w:val="007A4382"/>
    <w:rsid w:val="007E654F"/>
    <w:rsid w:val="007F7417"/>
    <w:rsid w:val="00857DAF"/>
    <w:rsid w:val="00893F9F"/>
    <w:rsid w:val="008A5770"/>
    <w:rsid w:val="008B2641"/>
    <w:rsid w:val="008C1A8E"/>
    <w:rsid w:val="008D7898"/>
    <w:rsid w:val="009146B0"/>
    <w:rsid w:val="00977D0B"/>
    <w:rsid w:val="00A81E98"/>
    <w:rsid w:val="00A97FD1"/>
    <w:rsid w:val="00AA4EB1"/>
    <w:rsid w:val="00AB6F7A"/>
    <w:rsid w:val="00B817AB"/>
    <w:rsid w:val="00BD6468"/>
    <w:rsid w:val="00C12776"/>
    <w:rsid w:val="00C40825"/>
    <w:rsid w:val="00C7621E"/>
    <w:rsid w:val="00C83A88"/>
    <w:rsid w:val="00CC55A2"/>
    <w:rsid w:val="00CE528F"/>
    <w:rsid w:val="00D25474"/>
    <w:rsid w:val="00D3173C"/>
    <w:rsid w:val="00D5535B"/>
    <w:rsid w:val="00DD3A95"/>
    <w:rsid w:val="00DE4647"/>
    <w:rsid w:val="00E065B1"/>
    <w:rsid w:val="00E13620"/>
    <w:rsid w:val="00E37525"/>
    <w:rsid w:val="00E37A6A"/>
    <w:rsid w:val="00EA6ED7"/>
    <w:rsid w:val="00EC6833"/>
    <w:rsid w:val="00ED50D5"/>
    <w:rsid w:val="00F41C46"/>
    <w:rsid w:val="00F76E60"/>
    <w:rsid w:val="00F808B0"/>
    <w:rsid w:val="00FB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620"/>
    <w:rPr>
      <w:color w:val="0000FF" w:themeColor="hyperlink"/>
      <w:u w:val="single"/>
    </w:rPr>
  </w:style>
  <w:style w:type="paragraph" w:styleId="NormalWeb">
    <w:name w:val="Normal (Web)"/>
    <w:basedOn w:val="Normal"/>
    <w:uiPriority w:val="99"/>
    <w:unhideWhenUsed/>
    <w:rsid w:val="00E136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13620"/>
    <w:pPr>
      <w:spacing w:after="0" w:line="240" w:lineRule="auto"/>
    </w:pPr>
  </w:style>
  <w:style w:type="paragraph" w:styleId="BalloonText">
    <w:name w:val="Balloon Text"/>
    <w:basedOn w:val="Normal"/>
    <w:link w:val="BalloonTextChar"/>
    <w:uiPriority w:val="99"/>
    <w:semiHidden/>
    <w:unhideWhenUsed/>
    <w:rsid w:val="00463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C7C"/>
    <w:rPr>
      <w:rFonts w:ascii="Tahoma" w:hAnsi="Tahoma" w:cs="Tahoma"/>
      <w:sz w:val="16"/>
      <w:szCs w:val="16"/>
    </w:rPr>
  </w:style>
  <w:style w:type="character" w:styleId="FollowedHyperlink">
    <w:name w:val="FollowedHyperlink"/>
    <w:basedOn w:val="DefaultParagraphFont"/>
    <w:uiPriority w:val="99"/>
    <w:semiHidden/>
    <w:unhideWhenUsed/>
    <w:rsid w:val="00AB6F7A"/>
    <w:rPr>
      <w:color w:val="800080" w:themeColor="followedHyperlink"/>
      <w:u w:val="single"/>
    </w:rPr>
  </w:style>
  <w:style w:type="table" w:styleId="LightShading">
    <w:name w:val="Light Shading"/>
    <w:basedOn w:val="TableNormal"/>
    <w:uiPriority w:val="60"/>
    <w:rsid w:val="00C127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12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xNormal">
    <w:name w:val="axNormal"/>
    <w:basedOn w:val="Normal"/>
    <w:uiPriority w:val="99"/>
    <w:rsid w:val="008A5770"/>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color w:val="000000"/>
      <w:sz w:val="24"/>
      <w:szCs w:val="24"/>
    </w:rPr>
  </w:style>
  <w:style w:type="paragraph" w:styleId="BodyText">
    <w:name w:val="Body Text"/>
    <w:basedOn w:val="Normal"/>
    <w:link w:val="BodyTextChar"/>
    <w:rsid w:val="00C83A88"/>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C83A88"/>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620"/>
    <w:rPr>
      <w:color w:val="0000FF" w:themeColor="hyperlink"/>
      <w:u w:val="single"/>
    </w:rPr>
  </w:style>
  <w:style w:type="paragraph" w:styleId="NormalWeb">
    <w:name w:val="Normal (Web)"/>
    <w:basedOn w:val="Normal"/>
    <w:uiPriority w:val="99"/>
    <w:unhideWhenUsed/>
    <w:rsid w:val="00E1362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13620"/>
    <w:pPr>
      <w:spacing w:after="0" w:line="240" w:lineRule="auto"/>
    </w:pPr>
  </w:style>
  <w:style w:type="paragraph" w:styleId="BalloonText">
    <w:name w:val="Balloon Text"/>
    <w:basedOn w:val="Normal"/>
    <w:link w:val="BalloonTextChar"/>
    <w:uiPriority w:val="99"/>
    <w:semiHidden/>
    <w:unhideWhenUsed/>
    <w:rsid w:val="00463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C7C"/>
    <w:rPr>
      <w:rFonts w:ascii="Tahoma" w:hAnsi="Tahoma" w:cs="Tahoma"/>
      <w:sz w:val="16"/>
      <w:szCs w:val="16"/>
    </w:rPr>
  </w:style>
  <w:style w:type="character" w:styleId="FollowedHyperlink">
    <w:name w:val="FollowedHyperlink"/>
    <w:basedOn w:val="DefaultParagraphFont"/>
    <w:uiPriority w:val="99"/>
    <w:semiHidden/>
    <w:unhideWhenUsed/>
    <w:rsid w:val="00AB6F7A"/>
    <w:rPr>
      <w:color w:val="800080" w:themeColor="followedHyperlink"/>
      <w:u w:val="single"/>
    </w:rPr>
  </w:style>
  <w:style w:type="table" w:styleId="LightShading">
    <w:name w:val="Light Shading"/>
    <w:basedOn w:val="TableNormal"/>
    <w:uiPriority w:val="60"/>
    <w:rsid w:val="00C127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12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xNormal">
    <w:name w:val="axNormal"/>
    <w:basedOn w:val="Normal"/>
    <w:uiPriority w:val="99"/>
    <w:rsid w:val="008A5770"/>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color w:val="000000"/>
      <w:sz w:val="24"/>
      <w:szCs w:val="24"/>
    </w:rPr>
  </w:style>
  <w:style w:type="paragraph" w:styleId="BodyText">
    <w:name w:val="Body Text"/>
    <w:basedOn w:val="Normal"/>
    <w:link w:val="BodyTextChar"/>
    <w:rsid w:val="00C83A88"/>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C83A8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17466">
      <w:bodyDiv w:val="1"/>
      <w:marLeft w:val="0"/>
      <w:marRight w:val="0"/>
      <w:marTop w:val="0"/>
      <w:marBottom w:val="0"/>
      <w:divBdr>
        <w:top w:val="none" w:sz="0" w:space="0" w:color="auto"/>
        <w:left w:val="none" w:sz="0" w:space="0" w:color="auto"/>
        <w:bottom w:val="none" w:sz="0" w:space="0" w:color="auto"/>
        <w:right w:val="none" w:sz="0" w:space="0" w:color="auto"/>
      </w:divBdr>
      <w:divsChild>
        <w:div w:id="842746083">
          <w:marLeft w:val="0"/>
          <w:marRight w:val="0"/>
          <w:marTop w:val="0"/>
          <w:marBottom w:val="0"/>
          <w:divBdr>
            <w:top w:val="none" w:sz="0" w:space="0" w:color="auto"/>
            <w:left w:val="none" w:sz="0" w:space="0" w:color="auto"/>
            <w:bottom w:val="none" w:sz="0" w:space="0" w:color="auto"/>
            <w:right w:val="none" w:sz="0" w:space="0" w:color="auto"/>
          </w:divBdr>
          <w:divsChild>
            <w:div w:id="1477262548">
              <w:marLeft w:val="0"/>
              <w:marRight w:val="0"/>
              <w:marTop w:val="0"/>
              <w:marBottom w:val="0"/>
              <w:divBdr>
                <w:top w:val="none" w:sz="0" w:space="0" w:color="auto"/>
                <w:left w:val="none" w:sz="0" w:space="0" w:color="auto"/>
                <w:bottom w:val="none" w:sz="0" w:space="0" w:color="auto"/>
                <w:right w:val="none" w:sz="0" w:space="0" w:color="auto"/>
              </w:divBdr>
              <w:divsChild>
                <w:div w:id="12726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2526">
      <w:bodyDiv w:val="1"/>
      <w:marLeft w:val="0"/>
      <w:marRight w:val="0"/>
      <w:marTop w:val="0"/>
      <w:marBottom w:val="0"/>
      <w:divBdr>
        <w:top w:val="none" w:sz="0" w:space="0" w:color="auto"/>
        <w:left w:val="none" w:sz="0" w:space="0" w:color="auto"/>
        <w:bottom w:val="none" w:sz="0" w:space="0" w:color="auto"/>
        <w:right w:val="none" w:sz="0" w:space="0" w:color="auto"/>
      </w:divBdr>
    </w:div>
    <w:div w:id="21214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JobSearch/Search/GetResults?Keyword=13-04010004-1960G%28bjo%29&amp;Location=&amp;AutoCompleteSelected=False&amp;search.x=31&amp;search.y=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ajobs.gov/JobSearch/Search/GetResults?Keyword=13-04010004-1960G%28bjo%29&amp;Location=&amp;AutoCompleteSelected=False&amp;search.x=31&amp;search.y=19" TargetMode="External"/><Relationship Id="rId12" Type="http://schemas.openxmlformats.org/officeDocument/2006/relationships/hyperlink" Target="http://www.duchesnecit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ajobs.gov"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fs.usda.gov/ashle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dlweaver</dc:creator>
  <cp:keywords/>
  <dc:description/>
  <cp:lastModifiedBy>kgroves</cp:lastModifiedBy>
  <cp:revision>4</cp:revision>
  <cp:lastPrinted>2012-10-05T19:11:00Z</cp:lastPrinted>
  <dcterms:created xsi:type="dcterms:W3CDTF">2013-03-15T14:44:00Z</dcterms:created>
  <dcterms:modified xsi:type="dcterms:W3CDTF">2013-03-25T14:16:00Z</dcterms:modified>
</cp:coreProperties>
</file>