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480"/>
      </w:tblGrid>
      <w:tr w:rsidR="00C55163" w:rsidRPr="00C55163" w:rsidTr="00C55163">
        <w:trPr>
          <w:tblCellSpacing w:w="15" w:type="dxa"/>
        </w:trPr>
        <w:tc>
          <w:tcPr>
            <w:tcW w:w="5000" w:type="pct"/>
            <w:tcBorders>
              <w:top w:val="outset" w:sz="6" w:space="0" w:color="auto"/>
              <w:left w:val="outset" w:sz="6" w:space="0" w:color="auto"/>
              <w:bottom w:val="outset" w:sz="6" w:space="0" w:color="auto"/>
              <w:right w:val="outset" w:sz="6" w:space="0" w:color="auto"/>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C55163" w:rsidRPr="00C55163">
              <w:trPr>
                <w:tblCellSpacing w:w="0" w:type="dxa"/>
              </w:trPr>
              <w:tc>
                <w:tcPr>
                  <w:tcW w:w="5000" w:type="pct"/>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C55163" w:rsidRPr="00C55163">
                    <w:trPr>
                      <w:tblCellSpacing w:w="15" w:type="dxa"/>
                    </w:trPr>
                    <w:tc>
                      <w:tcPr>
                        <w:tcW w:w="0" w:type="auto"/>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254"/>
                        </w:tblGrid>
                        <w:tr w:rsidR="00C55163" w:rsidRPr="00C55163">
                          <w:trPr>
                            <w:tblCellSpacing w:w="15" w:type="dxa"/>
                          </w:trPr>
                          <w:tc>
                            <w:tcPr>
                              <w:tcW w:w="9630" w:type="dxa"/>
                              <w:tcBorders>
                                <w:top w:val="outset" w:sz="6" w:space="0" w:color="auto"/>
                                <w:left w:val="outset" w:sz="6" w:space="0" w:color="auto"/>
                                <w:bottom w:val="outset" w:sz="6" w:space="0" w:color="auto"/>
                                <w:right w:val="outset" w:sz="6" w:space="0" w:color="auto"/>
                              </w:tcBorders>
                              <w:shd w:val="clear" w:color="auto" w:fill="E0E074"/>
                              <w:hideMark/>
                            </w:tcPr>
                            <w:p w:rsidR="00C55163" w:rsidRPr="00C55163" w:rsidRDefault="00C55163" w:rsidP="00C55163">
                              <w:pPr>
                                <w:spacing w:after="0" w:line="240" w:lineRule="auto"/>
                                <w:rPr>
                                  <w:rFonts w:ascii="Times New Roman" w:eastAsia="Times New Roman" w:hAnsi="Times New Roman" w:cs="Times New Roman"/>
                                  <w:color w:val="000000"/>
                                  <w:sz w:val="24"/>
                                  <w:szCs w:val="24"/>
                                </w:rPr>
                              </w:pPr>
                              <w:r w:rsidRPr="00C55163">
                                <w:rPr>
                                  <w:rFonts w:ascii="Times New Roman" w:eastAsia="Times New Roman" w:hAnsi="Times New Roman" w:cs="Times New Roman"/>
                                  <w:color w:val="000000"/>
                                  <w:sz w:val="20"/>
                                  <w:szCs w:val="20"/>
                                </w:rPr>
                                <w:t>Position Description :</w:t>
                              </w:r>
                              <w:r w:rsidRPr="00C55163">
                                <w:rPr>
                                  <w:rFonts w:ascii="Times New Roman" w:eastAsia="Times New Roman" w:hAnsi="Times New Roman" w:cs="Times New Roman"/>
                                  <w:color w:val="000000"/>
                                  <w:sz w:val="24"/>
                                  <w:szCs w:val="24"/>
                                </w:rPr>
                                <w:t xml:space="preserve"> </w:t>
                              </w:r>
                            </w:p>
                            <w:p w:rsidR="00C55163" w:rsidRPr="00C55163" w:rsidRDefault="00C55163" w:rsidP="00C55163">
                              <w:pPr>
                                <w:spacing w:after="0" w:line="240" w:lineRule="auto"/>
                                <w:jc w:val="center"/>
                                <w:rPr>
                                  <w:rFonts w:ascii="Times New Roman" w:eastAsia="Times New Roman" w:hAnsi="Times New Roman" w:cs="Times New Roman"/>
                                  <w:color w:val="000000"/>
                                  <w:sz w:val="24"/>
                                  <w:szCs w:val="24"/>
                                </w:rPr>
                              </w:pPr>
                              <w:r w:rsidRPr="00C55163">
                                <w:rPr>
                                  <w:rFonts w:ascii="Times New Roman" w:eastAsia="Times New Roman" w:hAnsi="Times New Roman" w:cs="Times New Roman"/>
                                  <w:b/>
                                  <w:bCs/>
                                  <w:color w:val="000000"/>
                                  <w:sz w:val="48"/>
                                  <w:szCs w:val="48"/>
                                </w:rPr>
                                <w:t>OUTREACH NOTICE</w:t>
                              </w:r>
                              <w:r w:rsidRPr="00C55163">
                                <w:rPr>
                                  <w:rFonts w:ascii="Times New Roman" w:eastAsia="Times New Roman" w:hAnsi="Times New Roman" w:cs="Times New Roman"/>
                                  <w:color w:val="000000"/>
                                  <w:sz w:val="24"/>
                                  <w:szCs w:val="24"/>
                                </w:rPr>
                                <w:t xml:space="preserve"> </w:t>
                              </w:r>
                            </w:p>
                            <w:p w:rsidR="00F51200" w:rsidRDefault="00C55163" w:rsidP="00C55163">
                              <w:pPr>
                                <w:spacing w:before="100" w:beforeAutospacing="1" w:after="100" w:afterAutospacing="1" w:line="240" w:lineRule="auto"/>
                                <w:jc w:val="center"/>
                                <w:rPr>
                                  <w:rFonts w:ascii="Times New Roman" w:eastAsia="Times New Roman" w:hAnsi="Times New Roman" w:cs="Times New Roman"/>
                                  <w:b/>
                                  <w:bCs/>
                                  <w:color w:val="000000"/>
                                  <w:sz w:val="36"/>
                                  <w:szCs w:val="36"/>
                                </w:rPr>
                              </w:pPr>
                              <w:r w:rsidRPr="00C55163">
                                <w:rPr>
                                  <w:rFonts w:ascii="Times New Roman" w:eastAsia="Times New Roman" w:hAnsi="Times New Roman" w:cs="Times New Roman"/>
                                  <w:b/>
                                  <w:bCs/>
                                  <w:color w:val="000000"/>
                                  <w:sz w:val="36"/>
                                  <w:szCs w:val="36"/>
                                </w:rPr>
                                <w:t>Region 4</w:t>
                              </w:r>
                              <w:r w:rsidRPr="00C55163">
                                <w:rPr>
                                  <w:rFonts w:ascii="Times New Roman" w:eastAsia="Times New Roman" w:hAnsi="Times New Roman" w:cs="Times New Roman"/>
                                  <w:color w:val="000000"/>
                                  <w:sz w:val="24"/>
                                  <w:szCs w:val="24"/>
                                </w:rPr>
                                <w:br/>
                              </w:r>
                              <w:r w:rsidRPr="00C55163">
                                <w:rPr>
                                  <w:rFonts w:ascii="Times New Roman" w:eastAsia="Times New Roman" w:hAnsi="Times New Roman" w:cs="Times New Roman"/>
                                  <w:b/>
                                  <w:bCs/>
                                  <w:color w:val="000000"/>
                                  <w:sz w:val="36"/>
                                  <w:szCs w:val="36"/>
                                </w:rPr>
                                <w:t>Humboldt-Toiyabe National Forest</w:t>
                              </w:r>
                            </w:p>
                            <w:p w:rsidR="00C55163" w:rsidRPr="00C55163" w:rsidRDefault="00F51200" w:rsidP="00C55163">
                              <w:pPr>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36"/>
                                  <w:szCs w:val="36"/>
                                </w:rPr>
                                <w:t>Austin-Tonopah Ranger Districts</w:t>
                              </w:r>
                              <w:r w:rsidR="00C55163" w:rsidRPr="00C55163">
                                <w:rPr>
                                  <w:rFonts w:ascii="Times New Roman" w:eastAsia="Times New Roman" w:hAnsi="Times New Roman" w:cs="Times New Roman"/>
                                  <w:color w:val="000000"/>
                                  <w:sz w:val="24"/>
                                  <w:szCs w:val="24"/>
                                </w:rPr>
                                <w:br/>
                              </w:r>
                              <w:r w:rsidR="00C55163" w:rsidRPr="00C55163">
                                <w:rPr>
                                  <w:rFonts w:ascii="Times New Roman" w:eastAsia="Times New Roman" w:hAnsi="Times New Roman" w:cs="Times New Roman"/>
                                  <w:b/>
                                  <w:bCs/>
                                  <w:color w:val="000000"/>
                                  <w:sz w:val="36"/>
                                  <w:szCs w:val="36"/>
                                </w:rPr>
                                <w:t>GS-0454-</w:t>
                              </w:r>
                              <w:r w:rsidR="00E750D8">
                                <w:rPr>
                                  <w:rFonts w:ascii="Times New Roman" w:eastAsia="Times New Roman" w:hAnsi="Times New Roman" w:cs="Times New Roman"/>
                                  <w:b/>
                                  <w:bCs/>
                                  <w:color w:val="000000"/>
                                  <w:sz w:val="36"/>
                                  <w:szCs w:val="36"/>
                                </w:rPr>
                                <w:t>0</w:t>
                              </w:r>
                              <w:r w:rsidR="00C55163" w:rsidRPr="00C55163">
                                <w:rPr>
                                  <w:rFonts w:ascii="Times New Roman" w:eastAsia="Times New Roman" w:hAnsi="Times New Roman" w:cs="Times New Roman"/>
                                  <w:b/>
                                  <w:bCs/>
                                  <w:color w:val="000000"/>
                                  <w:sz w:val="36"/>
                                  <w:szCs w:val="36"/>
                                </w:rPr>
                                <w:t>9</w:t>
                              </w:r>
                              <w:r>
                                <w:rPr>
                                  <w:rFonts w:ascii="Times New Roman" w:eastAsia="Times New Roman" w:hAnsi="Times New Roman" w:cs="Times New Roman"/>
                                  <w:b/>
                                  <w:bCs/>
                                  <w:color w:val="000000"/>
                                  <w:sz w:val="36"/>
                                  <w:szCs w:val="36"/>
                                </w:rPr>
                                <w:t>/11</w:t>
                              </w:r>
                              <w:r w:rsidR="00C55163" w:rsidRPr="00C55163">
                                <w:rPr>
                                  <w:rFonts w:ascii="Times New Roman" w:eastAsia="Times New Roman" w:hAnsi="Times New Roman" w:cs="Times New Roman"/>
                                  <w:b/>
                                  <w:bCs/>
                                  <w:color w:val="000000"/>
                                  <w:sz w:val="36"/>
                                  <w:szCs w:val="36"/>
                                </w:rPr>
                                <w:t xml:space="preserve"> </w:t>
                              </w:r>
                              <w:r w:rsidR="000A7A7D">
                                <w:rPr>
                                  <w:rFonts w:ascii="Times New Roman" w:eastAsia="Times New Roman" w:hAnsi="Times New Roman" w:cs="Times New Roman"/>
                                  <w:b/>
                                  <w:bCs/>
                                  <w:color w:val="000000"/>
                                  <w:sz w:val="36"/>
                                  <w:szCs w:val="36"/>
                                </w:rPr>
                                <w:t xml:space="preserve">Supervisory </w:t>
                              </w:r>
                              <w:r w:rsidR="00C55163" w:rsidRPr="00C55163">
                                <w:rPr>
                                  <w:rFonts w:ascii="Times New Roman" w:eastAsia="Times New Roman" w:hAnsi="Times New Roman" w:cs="Times New Roman"/>
                                  <w:b/>
                                  <w:bCs/>
                                  <w:color w:val="000000"/>
                                  <w:sz w:val="36"/>
                                  <w:szCs w:val="36"/>
                                </w:rPr>
                                <w:t>Rangeland Management Specialist</w:t>
                              </w:r>
                            </w:p>
                            <w:p w:rsidR="00455D56" w:rsidRDefault="00C55163" w:rsidP="00455D56">
                              <w:pPr>
                                <w:pStyle w:val="NoSpacing"/>
                                <w:rPr>
                                  <w:rFonts w:ascii="Times New Roman" w:hAnsi="Times New Roman" w:cs="Times New Roman"/>
                                  <w:sz w:val="24"/>
                                  <w:szCs w:val="24"/>
                                </w:rPr>
                              </w:pPr>
                              <w:r w:rsidRPr="00C55163">
                                <w:br/>
                              </w:r>
                              <w:r w:rsidRPr="00455D56">
                                <w:rPr>
                                  <w:rFonts w:ascii="Times New Roman" w:hAnsi="Times New Roman" w:cs="Times New Roman"/>
                                  <w:sz w:val="24"/>
                                  <w:szCs w:val="24"/>
                                </w:rPr>
                                <w:t>The Humboldt-Toiyabe National Fo</w:t>
                              </w:r>
                              <w:r w:rsidR="00216E55" w:rsidRPr="00455D56">
                                <w:rPr>
                                  <w:rFonts w:ascii="Times New Roman" w:hAnsi="Times New Roman" w:cs="Times New Roman"/>
                                  <w:sz w:val="24"/>
                                  <w:szCs w:val="24"/>
                                </w:rPr>
                                <w:t>rest wi</w:t>
                              </w:r>
                              <w:r w:rsidR="00F51200">
                                <w:rPr>
                                  <w:rFonts w:ascii="Times New Roman" w:hAnsi="Times New Roman" w:cs="Times New Roman"/>
                                  <w:sz w:val="24"/>
                                  <w:szCs w:val="24"/>
                                </w:rPr>
                                <w:t>ll soon be advertising a</w:t>
                              </w:r>
                              <w:r w:rsidRPr="00455D56">
                                <w:rPr>
                                  <w:rFonts w:ascii="Times New Roman" w:hAnsi="Times New Roman" w:cs="Times New Roman"/>
                                  <w:sz w:val="24"/>
                                  <w:szCs w:val="24"/>
                                </w:rPr>
                                <w:t>GS-0454-</w:t>
                              </w:r>
                              <w:r w:rsidR="00E750D8">
                                <w:rPr>
                                  <w:rFonts w:ascii="Times New Roman" w:hAnsi="Times New Roman" w:cs="Times New Roman"/>
                                  <w:sz w:val="24"/>
                                  <w:szCs w:val="24"/>
                                </w:rPr>
                                <w:t>0</w:t>
                              </w:r>
                              <w:r w:rsidRPr="00455D56">
                                <w:rPr>
                                  <w:rFonts w:ascii="Times New Roman" w:hAnsi="Times New Roman" w:cs="Times New Roman"/>
                                  <w:sz w:val="24"/>
                                  <w:szCs w:val="24"/>
                                </w:rPr>
                                <w:t>9</w:t>
                              </w:r>
                              <w:r w:rsidR="00F51200">
                                <w:rPr>
                                  <w:rFonts w:ascii="Times New Roman" w:hAnsi="Times New Roman" w:cs="Times New Roman"/>
                                  <w:sz w:val="24"/>
                                  <w:szCs w:val="24"/>
                                </w:rPr>
                                <w:t>/11 Supervisory</w:t>
                              </w:r>
                              <w:r w:rsidRPr="00455D56">
                                <w:rPr>
                                  <w:rFonts w:ascii="Times New Roman" w:hAnsi="Times New Roman" w:cs="Times New Roman"/>
                                  <w:sz w:val="24"/>
                                  <w:szCs w:val="24"/>
                                </w:rPr>
                                <w:t xml:space="preserve"> Rangeland Management Specialist position</w:t>
                              </w:r>
                              <w:r w:rsidR="00216E55" w:rsidRPr="00455D56">
                                <w:rPr>
                                  <w:rFonts w:ascii="Times New Roman" w:hAnsi="Times New Roman" w:cs="Times New Roman"/>
                                  <w:sz w:val="24"/>
                                  <w:szCs w:val="24"/>
                                </w:rPr>
                                <w:t>s</w:t>
                              </w:r>
                              <w:r w:rsidRPr="00455D56">
                                <w:rPr>
                                  <w:rFonts w:ascii="Times New Roman" w:hAnsi="Times New Roman" w:cs="Times New Roman"/>
                                  <w:sz w:val="24"/>
                                  <w:szCs w:val="24"/>
                                </w:rPr>
                                <w:t xml:space="preserve"> </w:t>
                              </w:r>
                              <w:r w:rsidR="00216E55" w:rsidRPr="00455D56">
                                <w:rPr>
                                  <w:rFonts w:ascii="Times New Roman" w:hAnsi="Times New Roman" w:cs="Times New Roman"/>
                                  <w:sz w:val="24"/>
                                  <w:szCs w:val="24"/>
                                </w:rPr>
                                <w:t>with</w:t>
                              </w:r>
                              <w:r w:rsidR="00E750D8">
                                <w:rPr>
                                  <w:rFonts w:ascii="Times New Roman" w:hAnsi="Times New Roman" w:cs="Times New Roman"/>
                                  <w:sz w:val="24"/>
                                  <w:szCs w:val="24"/>
                                </w:rPr>
                                <w:t xml:space="preserve"> duty stations available on the </w:t>
                              </w:r>
                              <w:r w:rsidR="00216E55" w:rsidRPr="00455D56">
                                <w:rPr>
                                  <w:rFonts w:ascii="Times New Roman" w:hAnsi="Times New Roman" w:cs="Times New Roman"/>
                                  <w:sz w:val="24"/>
                                  <w:szCs w:val="24"/>
                                </w:rPr>
                                <w:t>Austin</w:t>
                              </w:r>
                              <w:r w:rsidR="000A7A7D">
                                <w:rPr>
                                  <w:rFonts w:ascii="Times New Roman" w:hAnsi="Times New Roman" w:cs="Times New Roman"/>
                                  <w:sz w:val="24"/>
                                  <w:szCs w:val="24"/>
                                </w:rPr>
                                <w:t>-</w:t>
                              </w:r>
                              <w:r w:rsidR="00455D56" w:rsidRPr="00455D56">
                                <w:rPr>
                                  <w:rFonts w:ascii="Times New Roman" w:hAnsi="Times New Roman" w:cs="Times New Roman"/>
                                  <w:sz w:val="24"/>
                                  <w:szCs w:val="24"/>
                                </w:rPr>
                                <w:t>Tonopah</w:t>
                              </w:r>
                              <w:r w:rsidR="00F51200">
                                <w:rPr>
                                  <w:rFonts w:ascii="Times New Roman" w:hAnsi="Times New Roman" w:cs="Times New Roman"/>
                                  <w:sz w:val="24"/>
                                  <w:szCs w:val="24"/>
                                </w:rPr>
                                <w:t xml:space="preserve"> </w:t>
                              </w:r>
                              <w:r w:rsidRPr="00455D56">
                                <w:rPr>
                                  <w:rFonts w:ascii="Times New Roman" w:hAnsi="Times New Roman" w:cs="Times New Roman"/>
                                  <w:sz w:val="24"/>
                                  <w:szCs w:val="24"/>
                                </w:rPr>
                                <w:t>District</w:t>
                              </w:r>
                              <w:r w:rsidR="00216E55" w:rsidRPr="00455D56">
                                <w:rPr>
                                  <w:rFonts w:ascii="Times New Roman" w:hAnsi="Times New Roman" w:cs="Times New Roman"/>
                                  <w:sz w:val="24"/>
                                  <w:szCs w:val="24"/>
                                </w:rPr>
                                <w:t>s</w:t>
                              </w:r>
                              <w:r w:rsidRPr="00455D56">
                                <w:rPr>
                                  <w:rFonts w:ascii="Times New Roman" w:hAnsi="Times New Roman" w:cs="Times New Roman"/>
                                  <w:sz w:val="24"/>
                                  <w:szCs w:val="24"/>
                                </w:rPr>
                                <w:t xml:space="preserve">. This notification is being circulated to inform prospective applicants of this opportunity and to determine interest in the position. </w:t>
                              </w:r>
                              <w:r w:rsidR="000451AB">
                                <w:rPr>
                                  <w:rFonts w:ascii="Times New Roman" w:hAnsi="Times New Roman" w:cs="Times New Roman"/>
                                  <w:sz w:val="24"/>
                                  <w:szCs w:val="24"/>
                                </w:rPr>
                                <w:t xml:space="preserve">Veterans </w:t>
                              </w:r>
                              <w:r w:rsidRPr="00455D56">
                                <w:rPr>
                                  <w:rFonts w:ascii="Times New Roman" w:hAnsi="Times New Roman" w:cs="Times New Roman"/>
                                  <w:sz w:val="24"/>
                                  <w:szCs w:val="24"/>
                                </w:rPr>
                                <w:t>are encouraged to apply.</w:t>
                              </w:r>
                              <w:r w:rsidR="008F664B" w:rsidRPr="00455D56">
                                <w:rPr>
                                  <w:rFonts w:ascii="Times New Roman" w:hAnsi="Times New Roman" w:cs="Times New Roman"/>
                                  <w:sz w:val="24"/>
                                  <w:szCs w:val="24"/>
                                </w:rPr>
                                <w:t xml:space="preserve">  Government housing may be available.</w:t>
                              </w:r>
                              <w:r w:rsidR="00B55FB3">
                                <w:rPr>
                                  <w:rFonts w:ascii="Times New Roman" w:hAnsi="Times New Roman" w:cs="Times New Roman"/>
                                  <w:sz w:val="24"/>
                                  <w:szCs w:val="24"/>
                                </w:rPr>
                                <w:t xml:space="preserve"> </w:t>
                              </w:r>
                            </w:p>
                            <w:p w:rsidR="00C55163" w:rsidRPr="00455D56" w:rsidRDefault="00C55163" w:rsidP="00455D56">
                              <w:pPr>
                                <w:pStyle w:val="NoSpacing"/>
                                <w:rPr>
                                  <w:rFonts w:ascii="Times New Roman" w:hAnsi="Times New Roman" w:cs="Times New Roman"/>
                                  <w:sz w:val="24"/>
                                  <w:szCs w:val="24"/>
                                </w:rPr>
                              </w:pPr>
                              <w:r w:rsidRPr="00455D56">
                                <w:rPr>
                                  <w:rFonts w:ascii="Times New Roman" w:hAnsi="Times New Roman" w:cs="Times New Roman"/>
                                  <w:sz w:val="24"/>
                                  <w:szCs w:val="24"/>
                                </w:rPr>
                                <w:t xml:space="preserve"> </w:t>
                              </w:r>
                            </w:p>
                            <w:p w:rsidR="00C55163" w:rsidRPr="00455D56" w:rsidRDefault="00C55163" w:rsidP="00455D56">
                              <w:pPr>
                                <w:pStyle w:val="NoSpacing"/>
                                <w:rPr>
                                  <w:rFonts w:ascii="Times New Roman" w:hAnsi="Times New Roman" w:cs="Times New Roman"/>
                                  <w:sz w:val="24"/>
                                  <w:szCs w:val="24"/>
                                </w:rPr>
                              </w:pPr>
                              <w:r w:rsidRPr="00455D56">
                                <w:rPr>
                                  <w:rFonts w:ascii="Times New Roman" w:hAnsi="Times New Roman" w:cs="Times New Roman"/>
                                  <w:sz w:val="24"/>
                                  <w:szCs w:val="24"/>
                                </w:rPr>
                                <w:t>If interested please fill out the outreach notice form at the bottom of this document</w:t>
                              </w:r>
                              <w:r w:rsidR="00216E55" w:rsidRPr="00455D56">
                                <w:rPr>
                                  <w:rFonts w:ascii="Times New Roman" w:hAnsi="Times New Roman" w:cs="Times New Roman"/>
                                  <w:sz w:val="24"/>
                                  <w:szCs w:val="24"/>
                                </w:rPr>
                                <w:t xml:space="preserve"> </w:t>
                              </w:r>
                              <w:r w:rsidR="00F32F44">
                                <w:rPr>
                                  <w:rFonts w:ascii="Times New Roman" w:hAnsi="Times New Roman" w:cs="Times New Roman"/>
                                  <w:sz w:val="24"/>
                                  <w:szCs w:val="24"/>
                                </w:rPr>
                                <w:t xml:space="preserve">with your attached resume </w:t>
                              </w:r>
                              <w:r w:rsidR="00CD51DA">
                                <w:rPr>
                                  <w:rFonts w:ascii="Times New Roman" w:hAnsi="Times New Roman" w:cs="Times New Roman"/>
                                  <w:sz w:val="24"/>
                                  <w:szCs w:val="24"/>
                                </w:rPr>
                                <w:t>and return it to Steve Williams</w:t>
                              </w:r>
                              <w:r w:rsidR="00216E55" w:rsidRPr="00455D56">
                                <w:rPr>
                                  <w:rFonts w:ascii="Times New Roman" w:hAnsi="Times New Roman" w:cs="Times New Roman"/>
                                  <w:sz w:val="24"/>
                                  <w:szCs w:val="24"/>
                                </w:rPr>
                                <w:t xml:space="preserve"> by close of business </w:t>
                              </w:r>
                              <w:r w:rsidR="00527D34">
                                <w:rPr>
                                  <w:rFonts w:ascii="Times New Roman" w:hAnsi="Times New Roman" w:cs="Times New Roman"/>
                                  <w:sz w:val="24"/>
                                  <w:szCs w:val="24"/>
                                </w:rPr>
                                <w:t>November 12</w:t>
                              </w:r>
                              <w:r w:rsidRPr="00BA2187">
                                <w:rPr>
                                  <w:rFonts w:ascii="Times New Roman" w:hAnsi="Times New Roman" w:cs="Times New Roman"/>
                                  <w:sz w:val="24"/>
                                  <w:szCs w:val="24"/>
                                </w:rPr>
                                <w:t>, 2012.</w:t>
                              </w:r>
                              <w:r w:rsidRPr="00455D56">
                                <w:rPr>
                                  <w:rFonts w:ascii="Times New Roman" w:hAnsi="Times New Roman" w:cs="Times New Roman"/>
                                  <w:sz w:val="24"/>
                                  <w:szCs w:val="24"/>
                                </w:rPr>
                                <w:t xml:space="preserve"> All interested applicants will be notified of the vacancy announcement number and closing date when it becomes available. When advertised, the announcement will be posted on the official USAJOBS website </w:t>
                              </w:r>
                              <w:hyperlink r:id="rId7" w:history="1">
                                <w:r w:rsidRPr="00455D56">
                                  <w:rPr>
                                    <w:rFonts w:ascii="Times New Roman" w:hAnsi="Times New Roman" w:cs="Times New Roman"/>
                                    <w:color w:val="0000FF"/>
                                    <w:sz w:val="24"/>
                                    <w:szCs w:val="24"/>
                                    <w:u w:val="single"/>
                                  </w:rPr>
                                  <w:t>http://www.usajobs.gov</w:t>
                                </w:r>
                              </w:hyperlink>
                              <w:r w:rsidRPr="00455D56">
                                <w:rPr>
                                  <w:rFonts w:ascii="Times New Roman" w:hAnsi="Times New Roman" w:cs="Times New Roman"/>
                                  <w:sz w:val="24"/>
                                  <w:szCs w:val="24"/>
                                </w:rPr>
                                <w:t xml:space="preserve">. </w:t>
                              </w:r>
                            </w:p>
                            <w:p w:rsidR="00455D56" w:rsidRPr="00455D56" w:rsidRDefault="00455D56" w:rsidP="00455D56">
                              <w:pPr>
                                <w:pStyle w:val="NoSpacing"/>
                                <w:rPr>
                                  <w:rFonts w:ascii="Times New Roman" w:hAnsi="Times New Roman" w:cs="Times New Roman"/>
                                  <w:b/>
                                  <w:bCs/>
                                  <w:sz w:val="24"/>
                                  <w:szCs w:val="24"/>
                                </w:rPr>
                              </w:pPr>
                            </w:p>
                            <w:p w:rsidR="00C55163" w:rsidRDefault="00C55163" w:rsidP="00455D56">
                              <w:pPr>
                                <w:pStyle w:val="NoSpacing"/>
                                <w:rPr>
                                  <w:rFonts w:ascii="Times New Roman" w:hAnsi="Times New Roman" w:cs="Times New Roman"/>
                                  <w:sz w:val="24"/>
                                  <w:szCs w:val="24"/>
                                </w:rPr>
                              </w:pPr>
                              <w:r w:rsidRPr="00455D56">
                                <w:rPr>
                                  <w:rFonts w:ascii="Times New Roman" w:hAnsi="Times New Roman" w:cs="Times New Roman"/>
                                  <w:b/>
                                  <w:bCs/>
                                  <w:sz w:val="24"/>
                                  <w:szCs w:val="24"/>
                                </w:rPr>
                                <w:t>Position Information</w:t>
                              </w:r>
                              <w:r w:rsidRPr="00455D56">
                                <w:rPr>
                                  <w:rFonts w:ascii="Times New Roman" w:hAnsi="Times New Roman" w:cs="Times New Roman"/>
                                  <w:sz w:val="24"/>
                                  <w:szCs w:val="24"/>
                                </w:rPr>
                                <w:t xml:space="preserve"> </w:t>
                              </w:r>
                            </w:p>
                            <w:p w:rsidR="001A786F" w:rsidRDefault="00F51200" w:rsidP="00455D56">
                              <w:pPr>
                                <w:pStyle w:val="NoSpacing"/>
                                <w:rPr>
                                  <w:rFonts w:ascii="Times New Roman" w:hAnsi="Times New Roman" w:cs="Times New Roman"/>
                                  <w:iCs/>
                                  <w:sz w:val="24"/>
                                  <w:szCs w:val="24"/>
                                </w:rPr>
                              </w:pPr>
                              <w:r w:rsidRPr="00CD51DA">
                                <w:rPr>
                                  <w:rFonts w:ascii="Times New Roman" w:hAnsi="Times New Roman" w:cs="Times New Roman"/>
                                  <w:iCs/>
                                  <w:sz w:val="24"/>
                                  <w:szCs w:val="24"/>
                                </w:rPr>
                                <w:t xml:space="preserve">Primary duties include program management for range, noxious weeds, watershed and wild horses on 2.3 million acres of central Nevada’s high desert and mountains. These two districts have 31 active allotments and include 3 wilderness areas, which makes for lots of horseback time into some incredible country.  Management of 14 Wild Horse Territories adds diversity to the job. Due to a large number of currently vacant </w:t>
                              </w:r>
                              <w:r w:rsidR="000451AB" w:rsidRPr="00CD51DA">
                                <w:rPr>
                                  <w:rFonts w:ascii="Times New Roman" w:hAnsi="Times New Roman" w:cs="Times New Roman"/>
                                  <w:iCs/>
                                  <w:sz w:val="24"/>
                                  <w:szCs w:val="24"/>
                                </w:rPr>
                                <w:t>allotments,</w:t>
                              </w:r>
                              <w:r w:rsidRPr="00CD51DA">
                                <w:rPr>
                                  <w:rFonts w:ascii="Times New Roman" w:hAnsi="Times New Roman" w:cs="Times New Roman"/>
                                  <w:iCs/>
                                  <w:sz w:val="24"/>
                                  <w:szCs w:val="24"/>
                                </w:rPr>
                                <w:t xml:space="preserve"> there are great opportunities for watershed, fuels and rangeland health projects</w:t>
                              </w:r>
                              <w:r w:rsidRPr="00BA2187">
                                <w:rPr>
                                  <w:rFonts w:ascii="Times New Roman" w:hAnsi="Times New Roman" w:cs="Times New Roman"/>
                                  <w:iCs/>
                                  <w:sz w:val="24"/>
                                  <w:szCs w:val="24"/>
                                </w:rPr>
                                <w:t>. The job will also include supervising two permanent, full-time employees (1 Range Tech. and 1 Wildlife Biol</w:t>
                              </w:r>
                              <w:r w:rsidR="00CD51DA" w:rsidRPr="00BA2187">
                                <w:rPr>
                                  <w:rFonts w:ascii="Times New Roman" w:hAnsi="Times New Roman" w:cs="Times New Roman"/>
                                  <w:iCs/>
                                  <w:sz w:val="24"/>
                                  <w:szCs w:val="24"/>
                                </w:rPr>
                                <w:t>ogist) and a seasonal weed crew</w:t>
                              </w:r>
                              <w:r w:rsidR="00955BBC" w:rsidRPr="00BA2187">
                                <w:rPr>
                                  <w:rFonts w:ascii="Times New Roman" w:hAnsi="Times New Roman" w:cs="Times New Roman"/>
                                  <w:iCs/>
                                  <w:sz w:val="24"/>
                                  <w:szCs w:val="24"/>
                                </w:rPr>
                                <w:t>.</w:t>
                              </w:r>
                            </w:p>
                            <w:p w:rsidR="00CD51DA" w:rsidRPr="00CD51DA" w:rsidRDefault="00CD51DA" w:rsidP="00455D56">
                              <w:pPr>
                                <w:pStyle w:val="NoSpacing"/>
                                <w:rPr>
                                  <w:rFonts w:ascii="Times New Roman" w:hAnsi="Times New Roman" w:cs="Times New Roman"/>
                                  <w:sz w:val="24"/>
                                  <w:szCs w:val="24"/>
                                </w:rPr>
                              </w:pPr>
                            </w:p>
                            <w:p w:rsidR="00E1708B" w:rsidRDefault="00F51200" w:rsidP="00F51200">
                              <w:pPr>
                                <w:pStyle w:val="NoSpacing"/>
                                <w:rPr>
                                  <w:rFonts w:ascii="Times New Roman" w:hAnsi="Times New Roman" w:cs="Times New Roman"/>
                                  <w:sz w:val="24"/>
                                  <w:szCs w:val="24"/>
                                </w:rPr>
                              </w:pPr>
                              <w:r w:rsidRPr="00F51200">
                                <w:rPr>
                                  <w:rFonts w:ascii="Times New Roman" w:hAnsi="Times New Roman" w:cs="Times New Roman"/>
                                  <w:sz w:val="24"/>
                                  <w:szCs w:val="24"/>
                                </w:rPr>
                                <w:t>Develops an overall ecosystem based rangeland manage</w:t>
                              </w:r>
                              <w:r>
                                <w:rPr>
                                  <w:rFonts w:ascii="Times New Roman" w:hAnsi="Times New Roman" w:cs="Times New Roman"/>
                                  <w:sz w:val="24"/>
                                  <w:szCs w:val="24"/>
                                </w:rPr>
                                <w:t xml:space="preserve">ment program utilizing resource </w:t>
                              </w:r>
                              <w:r w:rsidRPr="00F51200">
                                <w:rPr>
                                  <w:rFonts w:ascii="Times New Roman" w:hAnsi="Times New Roman" w:cs="Times New Roman"/>
                                  <w:sz w:val="24"/>
                                  <w:szCs w:val="24"/>
                                </w:rPr>
                                <w:t xml:space="preserve">management plan goals, objectives and </w:t>
                              </w:r>
                              <w:r>
                                <w:rPr>
                                  <w:rFonts w:ascii="Times New Roman" w:hAnsi="Times New Roman" w:cs="Times New Roman"/>
                                  <w:sz w:val="24"/>
                                  <w:szCs w:val="24"/>
                                </w:rPr>
                                <w:t xml:space="preserve">decisions and rangeland project decisions as necessary </w:t>
                              </w:r>
                              <w:r w:rsidRPr="00F51200">
                                <w:rPr>
                                  <w:rFonts w:ascii="Times New Roman" w:hAnsi="Times New Roman" w:cs="Times New Roman"/>
                                  <w:sz w:val="24"/>
                                  <w:szCs w:val="24"/>
                                </w:rPr>
                                <w:t>to implement actions that help achieve land management plan goals and objectives. P</w:t>
                              </w:r>
                              <w:r>
                                <w:rPr>
                                  <w:rFonts w:ascii="Times New Roman" w:hAnsi="Times New Roman" w:cs="Times New Roman"/>
                                  <w:sz w:val="24"/>
                                  <w:szCs w:val="24"/>
                                </w:rPr>
                                <w:t xml:space="preserve">repares </w:t>
                              </w:r>
                              <w:r w:rsidRPr="00F51200">
                                <w:rPr>
                                  <w:rFonts w:ascii="Times New Roman" w:hAnsi="Times New Roman" w:cs="Times New Roman"/>
                                  <w:sz w:val="24"/>
                                  <w:szCs w:val="24"/>
                                </w:rPr>
                                <w:t>long and short</w:t>
                              </w:r>
                              <w:r>
                                <w:rPr>
                                  <w:rFonts w:ascii="Times New Roman" w:hAnsi="Times New Roman" w:cs="Times New Roman"/>
                                  <w:sz w:val="24"/>
                                  <w:szCs w:val="24"/>
                                </w:rPr>
                                <w:t xml:space="preserve">-range plans based on rangeland </w:t>
                              </w:r>
                              <w:r w:rsidRPr="00F51200">
                                <w:rPr>
                                  <w:rFonts w:ascii="Times New Roman" w:hAnsi="Times New Roman" w:cs="Times New Roman"/>
                                  <w:sz w:val="24"/>
                                  <w:szCs w:val="24"/>
                                </w:rPr>
                                <w:t>resource nee</w:t>
                              </w:r>
                              <w:r>
                                <w:rPr>
                                  <w:rFonts w:ascii="Times New Roman" w:hAnsi="Times New Roman" w:cs="Times New Roman"/>
                                  <w:sz w:val="24"/>
                                  <w:szCs w:val="24"/>
                                </w:rPr>
                                <w:t xml:space="preserve">ds/health/capability, available </w:t>
                              </w:r>
                              <w:r w:rsidRPr="00F51200">
                                <w:rPr>
                                  <w:rFonts w:ascii="Times New Roman" w:hAnsi="Times New Roman" w:cs="Times New Roman"/>
                                  <w:sz w:val="24"/>
                                  <w:szCs w:val="24"/>
                                </w:rPr>
                                <w:t>work force, equipment and budget, and public demands for ran</w:t>
                              </w:r>
                              <w:r>
                                <w:rPr>
                                  <w:rFonts w:ascii="Times New Roman" w:hAnsi="Times New Roman" w:cs="Times New Roman"/>
                                  <w:sz w:val="24"/>
                                  <w:szCs w:val="24"/>
                                </w:rPr>
                                <w:t xml:space="preserve">geland resource uses. Consults, coordinates, and </w:t>
                              </w:r>
                              <w:r w:rsidRPr="00F51200">
                                <w:rPr>
                                  <w:rFonts w:ascii="Times New Roman" w:hAnsi="Times New Roman" w:cs="Times New Roman"/>
                                  <w:sz w:val="24"/>
                                  <w:szCs w:val="24"/>
                                </w:rPr>
                                <w:t>cooperates with all affected users, interested pu</w:t>
                              </w:r>
                              <w:r>
                                <w:rPr>
                                  <w:rFonts w:ascii="Times New Roman" w:hAnsi="Times New Roman" w:cs="Times New Roman"/>
                                  <w:sz w:val="24"/>
                                  <w:szCs w:val="24"/>
                                </w:rPr>
                                <w:t xml:space="preserve">blics, and private interests </w:t>
                              </w:r>
                              <w:r w:rsidRPr="00F51200">
                                <w:rPr>
                                  <w:rFonts w:ascii="Times New Roman" w:hAnsi="Times New Roman" w:cs="Times New Roman"/>
                                  <w:sz w:val="24"/>
                                  <w:szCs w:val="24"/>
                                </w:rPr>
                                <w:t>including various environmental groups. Resolves differ</w:t>
                              </w:r>
                              <w:r>
                                <w:rPr>
                                  <w:rFonts w:ascii="Times New Roman" w:hAnsi="Times New Roman" w:cs="Times New Roman"/>
                                  <w:sz w:val="24"/>
                                  <w:szCs w:val="24"/>
                                </w:rPr>
                                <w:t xml:space="preserve">ences among diverse groups with </w:t>
                              </w:r>
                              <w:r w:rsidRPr="00F51200">
                                <w:rPr>
                                  <w:rFonts w:ascii="Times New Roman" w:hAnsi="Times New Roman" w:cs="Times New Roman"/>
                                  <w:sz w:val="24"/>
                                  <w:szCs w:val="24"/>
                                </w:rPr>
                                <w:t>competing goals. Advises landowners and land lessees on pri</w:t>
                              </w:r>
                              <w:r>
                                <w:rPr>
                                  <w:rFonts w:ascii="Times New Roman" w:hAnsi="Times New Roman" w:cs="Times New Roman"/>
                                  <w:sz w:val="24"/>
                                  <w:szCs w:val="24"/>
                                </w:rPr>
                                <w:t xml:space="preserve">nciples of rangeland management </w:t>
                              </w:r>
                              <w:r w:rsidRPr="00F51200">
                                <w:rPr>
                                  <w:rFonts w:ascii="Times New Roman" w:hAnsi="Times New Roman" w:cs="Times New Roman"/>
                                  <w:sz w:val="24"/>
                                  <w:szCs w:val="24"/>
                                </w:rPr>
                                <w:t>and the laws, regulations, and policies governing</w:t>
                              </w:r>
                              <w:r>
                                <w:rPr>
                                  <w:rFonts w:ascii="Times New Roman" w:hAnsi="Times New Roman" w:cs="Times New Roman"/>
                                  <w:sz w:val="24"/>
                                  <w:szCs w:val="24"/>
                                </w:rPr>
                                <w:t xml:space="preserve"> management of range resources. Budgets </w:t>
                              </w:r>
                              <w:r w:rsidRPr="00F51200">
                                <w:rPr>
                                  <w:rFonts w:ascii="Times New Roman" w:hAnsi="Times New Roman" w:cs="Times New Roman"/>
                                  <w:sz w:val="24"/>
                                  <w:szCs w:val="24"/>
                                </w:rPr>
                                <w:lastRenderedPageBreak/>
                                <w:t>funds for current fiscal year and plans for out year funding needs within assigned area of</w:t>
                              </w:r>
                              <w:r>
                                <w:rPr>
                                  <w:rFonts w:ascii="Times New Roman" w:hAnsi="Times New Roman" w:cs="Times New Roman"/>
                                  <w:sz w:val="24"/>
                                  <w:szCs w:val="24"/>
                                </w:rPr>
                                <w:t xml:space="preserve"> </w:t>
                              </w:r>
                              <w:r w:rsidRPr="00F51200">
                                <w:rPr>
                                  <w:rFonts w:ascii="Times New Roman" w:hAnsi="Times New Roman" w:cs="Times New Roman"/>
                                  <w:sz w:val="24"/>
                                  <w:szCs w:val="24"/>
                                </w:rPr>
                                <w:t xml:space="preserve">responsibility. </w:t>
                              </w:r>
                              <w:r>
                                <w:rPr>
                                  <w:rFonts w:ascii="Times New Roman" w:hAnsi="Times New Roman" w:cs="Times New Roman"/>
                                  <w:sz w:val="24"/>
                                  <w:szCs w:val="24"/>
                                </w:rPr>
                                <w:t xml:space="preserve">Serves as principal contact and </w:t>
                              </w:r>
                              <w:r w:rsidRPr="00F51200">
                                <w:rPr>
                                  <w:rFonts w:ascii="Times New Roman" w:hAnsi="Times New Roman" w:cs="Times New Roman"/>
                                  <w:sz w:val="24"/>
                                  <w:szCs w:val="24"/>
                                </w:rPr>
                                <w:t>negotiato</w:t>
                              </w:r>
                              <w:r>
                                <w:rPr>
                                  <w:rFonts w:ascii="Times New Roman" w:hAnsi="Times New Roman" w:cs="Times New Roman"/>
                                  <w:sz w:val="24"/>
                                  <w:szCs w:val="24"/>
                                </w:rPr>
                                <w:t xml:space="preserve">r for the District on rangeland </w:t>
                              </w:r>
                              <w:r w:rsidRPr="00F51200">
                                <w:rPr>
                                  <w:rFonts w:ascii="Times New Roman" w:hAnsi="Times New Roman" w:cs="Times New Roman"/>
                                  <w:sz w:val="24"/>
                                  <w:szCs w:val="24"/>
                                </w:rPr>
                                <w:t xml:space="preserve">resources and activities. </w:t>
                              </w:r>
                            </w:p>
                            <w:p w:rsidR="00E1708B" w:rsidRDefault="00E1708B" w:rsidP="00F51200">
                              <w:pPr>
                                <w:pStyle w:val="NoSpacing"/>
                                <w:rPr>
                                  <w:rFonts w:ascii="Times New Roman" w:hAnsi="Times New Roman" w:cs="Times New Roman"/>
                                  <w:sz w:val="24"/>
                                  <w:szCs w:val="24"/>
                                </w:rPr>
                              </w:pPr>
                            </w:p>
                            <w:p w:rsidR="00E1708B" w:rsidRDefault="00F51200" w:rsidP="00F51200">
                              <w:pPr>
                                <w:pStyle w:val="NoSpacing"/>
                                <w:rPr>
                                  <w:rFonts w:ascii="Times New Roman" w:hAnsi="Times New Roman" w:cs="Times New Roman"/>
                                  <w:sz w:val="24"/>
                                  <w:szCs w:val="24"/>
                                </w:rPr>
                              </w:pPr>
                              <w:r w:rsidRPr="00F51200">
                                <w:rPr>
                                  <w:rFonts w:ascii="Times New Roman" w:hAnsi="Times New Roman" w:cs="Times New Roman"/>
                                  <w:sz w:val="24"/>
                                  <w:szCs w:val="24"/>
                                </w:rPr>
                                <w:t>Conducts complete inventories and</w:t>
                              </w:r>
                              <w:r>
                                <w:rPr>
                                  <w:rFonts w:ascii="Times New Roman" w:hAnsi="Times New Roman" w:cs="Times New Roman"/>
                                  <w:sz w:val="24"/>
                                  <w:szCs w:val="24"/>
                                </w:rPr>
                                <w:t xml:space="preserve"> annual monitoring of rangeland resource and activities to </w:t>
                              </w:r>
                              <w:r w:rsidRPr="00F51200">
                                <w:rPr>
                                  <w:rFonts w:ascii="Times New Roman" w:hAnsi="Times New Roman" w:cs="Times New Roman"/>
                                  <w:sz w:val="24"/>
                                  <w:szCs w:val="24"/>
                                </w:rPr>
                                <w:t>document degree of impacts occ</w:t>
                              </w:r>
                              <w:r>
                                <w:rPr>
                                  <w:rFonts w:ascii="Times New Roman" w:hAnsi="Times New Roman" w:cs="Times New Roman"/>
                                  <w:sz w:val="24"/>
                                  <w:szCs w:val="24"/>
                                </w:rPr>
                                <w:t xml:space="preserve">urring, plant community changes </w:t>
                              </w:r>
                              <w:r w:rsidRPr="00F51200">
                                <w:rPr>
                                  <w:rFonts w:ascii="Times New Roman" w:hAnsi="Times New Roman" w:cs="Times New Roman"/>
                                  <w:sz w:val="24"/>
                                  <w:szCs w:val="24"/>
                                </w:rPr>
                                <w:t xml:space="preserve">and trend of ecological status or diversity that results. </w:t>
                              </w:r>
                              <w:r>
                                <w:rPr>
                                  <w:rFonts w:ascii="Times New Roman" w:hAnsi="Times New Roman" w:cs="Times New Roman"/>
                                  <w:sz w:val="24"/>
                                  <w:szCs w:val="24"/>
                                </w:rPr>
                                <w:t xml:space="preserve">Prepares and reviews ecological </w:t>
                              </w:r>
                              <w:r w:rsidRPr="00F51200">
                                <w:rPr>
                                  <w:rFonts w:ascii="Times New Roman" w:hAnsi="Times New Roman" w:cs="Times New Roman"/>
                                  <w:sz w:val="24"/>
                                  <w:szCs w:val="24"/>
                                </w:rPr>
                                <w:t xml:space="preserve">assessments for inclusion in the environmental documentation </w:t>
                              </w:r>
                              <w:r>
                                <w:rPr>
                                  <w:rFonts w:ascii="Times New Roman" w:hAnsi="Times New Roman" w:cs="Times New Roman"/>
                                  <w:sz w:val="24"/>
                                  <w:szCs w:val="24"/>
                                </w:rPr>
                                <w:t xml:space="preserve">record as a basis for rangeland </w:t>
                              </w:r>
                              <w:r w:rsidRPr="00F51200">
                                <w:rPr>
                                  <w:rFonts w:ascii="Times New Roman" w:hAnsi="Times New Roman" w:cs="Times New Roman"/>
                                  <w:sz w:val="24"/>
                                  <w:szCs w:val="24"/>
                                </w:rPr>
                                <w:t>project decisions. Assists with plann</w:t>
                              </w:r>
                              <w:r>
                                <w:rPr>
                                  <w:rFonts w:ascii="Times New Roman" w:hAnsi="Times New Roman" w:cs="Times New Roman"/>
                                  <w:sz w:val="24"/>
                                  <w:szCs w:val="24"/>
                                </w:rPr>
                                <w:t xml:space="preserve">ing the overall unit program by providing specialized </w:t>
                              </w:r>
                              <w:r w:rsidRPr="00F51200">
                                <w:rPr>
                                  <w:rFonts w:ascii="Times New Roman" w:hAnsi="Times New Roman" w:cs="Times New Roman"/>
                                  <w:sz w:val="24"/>
                                  <w:szCs w:val="24"/>
                                </w:rPr>
                                <w:t>input from all areas of responsibility and devising and re</w:t>
                              </w:r>
                              <w:r>
                                <w:rPr>
                                  <w:rFonts w:ascii="Times New Roman" w:hAnsi="Times New Roman" w:cs="Times New Roman"/>
                                  <w:sz w:val="24"/>
                                  <w:szCs w:val="24"/>
                                </w:rPr>
                                <w:t xml:space="preserve">commending means of integrating </w:t>
                              </w:r>
                              <w:r w:rsidRPr="00F51200">
                                <w:rPr>
                                  <w:rFonts w:ascii="Times New Roman" w:hAnsi="Times New Roman" w:cs="Times New Roman"/>
                                  <w:sz w:val="24"/>
                                  <w:szCs w:val="24"/>
                                </w:rPr>
                                <w:t>multiple-se activitie</w:t>
                              </w:r>
                              <w:r>
                                <w:rPr>
                                  <w:rFonts w:ascii="Times New Roman" w:hAnsi="Times New Roman" w:cs="Times New Roman"/>
                                  <w:sz w:val="24"/>
                                  <w:szCs w:val="24"/>
                                </w:rPr>
                                <w:t xml:space="preserve">s and uses in the management of </w:t>
                              </w:r>
                              <w:r w:rsidRPr="00F51200">
                                <w:rPr>
                                  <w:rFonts w:ascii="Times New Roman" w:hAnsi="Times New Roman" w:cs="Times New Roman"/>
                                  <w:sz w:val="24"/>
                                  <w:szCs w:val="24"/>
                                </w:rPr>
                                <w:t>the unit. M</w:t>
                              </w:r>
                              <w:r>
                                <w:rPr>
                                  <w:rFonts w:ascii="Times New Roman" w:hAnsi="Times New Roman" w:cs="Times New Roman"/>
                                  <w:sz w:val="24"/>
                                  <w:szCs w:val="24"/>
                                </w:rPr>
                                <w:t xml:space="preserve">onitors, inspects, and analyzes </w:t>
                              </w:r>
                              <w:r w:rsidRPr="00F51200">
                                <w:rPr>
                                  <w:rFonts w:ascii="Times New Roman" w:hAnsi="Times New Roman" w:cs="Times New Roman"/>
                                  <w:sz w:val="24"/>
                                  <w:szCs w:val="24"/>
                                </w:rPr>
                                <w:t>rangeland resource health and uses initiative to determin</w:t>
                              </w:r>
                              <w:r>
                                <w:rPr>
                                  <w:rFonts w:ascii="Times New Roman" w:hAnsi="Times New Roman" w:cs="Times New Roman"/>
                                  <w:sz w:val="24"/>
                                  <w:szCs w:val="24"/>
                                </w:rPr>
                                <w:t xml:space="preserve">e the effectiveness of on-going management actions and possible </w:t>
                              </w:r>
                              <w:r w:rsidRPr="00F51200">
                                <w:rPr>
                                  <w:rFonts w:ascii="Times New Roman" w:hAnsi="Times New Roman" w:cs="Times New Roman"/>
                                  <w:sz w:val="24"/>
                                  <w:szCs w:val="24"/>
                                </w:rPr>
                                <w:t xml:space="preserve">alternatives or planned management practices or </w:t>
                              </w:r>
                              <w:r w:rsidR="000451AB" w:rsidRPr="00F51200">
                                <w:rPr>
                                  <w:rFonts w:ascii="Times New Roman" w:hAnsi="Times New Roman" w:cs="Times New Roman"/>
                                  <w:sz w:val="24"/>
                                  <w:szCs w:val="24"/>
                                </w:rPr>
                                <w:t>changes, which</w:t>
                              </w:r>
                              <w:r w:rsidRPr="00F51200">
                                <w:rPr>
                                  <w:rFonts w:ascii="Times New Roman" w:hAnsi="Times New Roman" w:cs="Times New Roman"/>
                                  <w:sz w:val="24"/>
                                  <w:szCs w:val="24"/>
                                </w:rPr>
                                <w:t xml:space="preserve"> will help achieve land management goals and objecti</w:t>
                              </w:r>
                              <w:r>
                                <w:rPr>
                                  <w:rFonts w:ascii="Times New Roman" w:hAnsi="Times New Roman" w:cs="Times New Roman"/>
                                  <w:sz w:val="24"/>
                                  <w:szCs w:val="24"/>
                                </w:rPr>
                                <w:t xml:space="preserve">ves more effectively. Evaluates competition </w:t>
                              </w:r>
                              <w:r w:rsidRPr="00F51200">
                                <w:rPr>
                                  <w:rFonts w:ascii="Times New Roman" w:hAnsi="Times New Roman" w:cs="Times New Roman"/>
                                  <w:sz w:val="24"/>
                                  <w:szCs w:val="24"/>
                                </w:rPr>
                                <w:t>between wildlife and livestock grazing on specific</w:t>
                              </w:r>
                              <w:r>
                                <w:rPr>
                                  <w:rFonts w:ascii="Times New Roman" w:hAnsi="Times New Roman" w:cs="Times New Roman"/>
                                  <w:sz w:val="24"/>
                                  <w:szCs w:val="24"/>
                                </w:rPr>
                                <w:t xml:space="preserve"> rangeland areas, initiates the </w:t>
                              </w:r>
                              <w:r w:rsidRPr="00F51200">
                                <w:rPr>
                                  <w:rFonts w:ascii="Times New Roman" w:hAnsi="Times New Roman" w:cs="Times New Roman"/>
                                  <w:sz w:val="24"/>
                                  <w:szCs w:val="24"/>
                                </w:rPr>
                                <w:t>necessary decision processes that will resolve conflicts tha</w:t>
                              </w:r>
                              <w:r>
                                <w:rPr>
                                  <w:rFonts w:ascii="Times New Roman" w:hAnsi="Times New Roman" w:cs="Times New Roman"/>
                                  <w:sz w:val="24"/>
                                  <w:szCs w:val="24"/>
                                </w:rPr>
                                <w:t xml:space="preserve">t are identified, and implements </w:t>
                              </w:r>
                              <w:r w:rsidRPr="00F51200">
                                <w:rPr>
                                  <w:rFonts w:ascii="Times New Roman" w:hAnsi="Times New Roman" w:cs="Times New Roman"/>
                                  <w:sz w:val="24"/>
                                  <w:szCs w:val="24"/>
                                </w:rPr>
                                <w:t>decisions that are made</w:t>
                              </w:r>
                              <w:r w:rsidR="00E1708B">
                                <w:rPr>
                                  <w:rFonts w:ascii="Times New Roman" w:hAnsi="Times New Roman" w:cs="Times New Roman"/>
                                  <w:sz w:val="24"/>
                                  <w:szCs w:val="24"/>
                                </w:rPr>
                                <w:t xml:space="preserve"> </w:t>
                              </w:r>
                              <w:r w:rsidR="000451AB">
                                <w:rPr>
                                  <w:rFonts w:ascii="Times New Roman" w:hAnsi="Times New Roman" w:cs="Times New Roman"/>
                                  <w:sz w:val="24"/>
                                  <w:szCs w:val="24"/>
                                </w:rPr>
                                <w:t>because</w:t>
                              </w:r>
                              <w:r w:rsidR="00E1708B">
                                <w:rPr>
                                  <w:rFonts w:ascii="Times New Roman" w:hAnsi="Times New Roman" w:cs="Times New Roman"/>
                                  <w:sz w:val="24"/>
                                  <w:szCs w:val="24"/>
                                </w:rPr>
                                <w:t xml:space="preserve"> of that process.</w:t>
                              </w:r>
                            </w:p>
                            <w:p w:rsidR="00E1708B" w:rsidRDefault="00E1708B" w:rsidP="00F51200">
                              <w:pPr>
                                <w:pStyle w:val="NoSpacing"/>
                                <w:rPr>
                                  <w:rFonts w:ascii="Times New Roman" w:hAnsi="Times New Roman" w:cs="Times New Roman"/>
                                  <w:sz w:val="24"/>
                                  <w:szCs w:val="24"/>
                                </w:rPr>
                              </w:pPr>
                            </w:p>
                            <w:p w:rsidR="00455D56" w:rsidRDefault="00F51200" w:rsidP="00F51200">
                              <w:pPr>
                                <w:pStyle w:val="NoSpacing"/>
                                <w:rPr>
                                  <w:rFonts w:ascii="Times New Roman" w:hAnsi="Times New Roman" w:cs="Times New Roman"/>
                                  <w:sz w:val="24"/>
                                  <w:szCs w:val="24"/>
                                </w:rPr>
                              </w:pPr>
                              <w:r w:rsidRPr="00F51200">
                                <w:rPr>
                                  <w:rFonts w:ascii="Times New Roman" w:hAnsi="Times New Roman" w:cs="Times New Roman"/>
                                  <w:sz w:val="24"/>
                                  <w:szCs w:val="24"/>
                                </w:rPr>
                                <w:t>Pre</w:t>
                              </w:r>
                              <w:r>
                                <w:rPr>
                                  <w:rFonts w:ascii="Times New Roman" w:hAnsi="Times New Roman" w:cs="Times New Roman"/>
                                  <w:sz w:val="24"/>
                                  <w:szCs w:val="24"/>
                                </w:rPr>
                                <w:t xml:space="preserve">pares and reviews Environmental </w:t>
                              </w:r>
                              <w:r w:rsidRPr="00F51200">
                                <w:rPr>
                                  <w:rFonts w:ascii="Times New Roman" w:hAnsi="Times New Roman" w:cs="Times New Roman"/>
                                  <w:sz w:val="24"/>
                                  <w:szCs w:val="24"/>
                                </w:rPr>
                                <w:t>Analysis Reports and reviews</w:t>
                              </w:r>
                              <w:r>
                                <w:rPr>
                                  <w:rFonts w:ascii="Times New Roman" w:hAnsi="Times New Roman" w:cs="Times New Roman"/>
                                  <w:sz w:val="24"/>
                                  <w:szCs w:val="24"/>
                                </w:rPr>
                                <w:t xml:space="preserve"> applications for rangeland use permits or other rangeland use </w:t>
                              </w:r>
                              <w:r w:rsidRPr="00F51200">
                                <w:rPr>
                                  <w:rFonts w:ascii="Times New Roman" w:hAnsi="Times New Roman" w:cs="Times New Roman"/>
                                  <w:sz w:val="24"/>
                                  <w:szCs w:val="24"/>
                                </w:rPr>
                                <w:t>agreements. Serves on interdisciplinary teams, evaluating r</w:t>
                              </w:r>
                              <w:r>
                                <w:rPr>
                                  <w:rFonts w:ascii="Times New Roman" w:hAnsi="Times New Roman" w:cs="Times New Roman"/>
                                  <w:sz w:val="24"/>
                                  <w:szCs w:val="24"/>
                                </w:rPr>
                                <w:t xml:space="preserve">angeland resource and ecosystem </w:t>
                              </w:r>
                              <w:r w:rsidRPr="00F51200">
                                <w:rPr>
                                  <w:rFonts w:ascii="Times New Roman" w:hAnsi="Times New Roman" w:cs="Times New Roman"/>
                                  <w:sz w:val="24"/>
                                  <w:szCs w:val="24"/>
                                </w:rPr>
                                <w:t>impact</w:t>
                              </w:r>
                              <w:r>
                                <w:rPr>
                                  <w:rFonts w:ascii="Times New Roman" w:hAnsi="Times New Roman" w:cs="Times New Roman"/>
                                  <w:sz w:val="24"/>
                                  <w:szCs w:val="24"/>
                                </w:rPr>
                                <w:t xml:space="preserve">s, identified alternatives, and </w:t>
                              </w:r>
                              <w:r w:rsidRPr="00F51200">
                                <w:rPr>
                                  <w:rFonts w:ascii="Times New Roman" w:hAnsi="Times New Roman" w:cs="Times New Roman"/>
                                  <w:sz w:val="24"/>
                                  <w:szCs w:val="24"/>
                                </w:rPr>
                                <w:t>trade-offs or resul</w:t>
                              </w:r>
                              <w:r>
                                <w:rPr>
                                  <w:rFonts w:ascii="Times New Roman" w:hAnsi="Times New Roman" w:cs="Times New Roman"/>
                                  <w:sz w:val="24"/>
                                  <w:szCs w:val="24"/>
                                </w:rPr>
                                <w:t xml:space="preserve">ts of various rangeland project </w:t>
                              </w:r>
                              <w:r w:rsidRPr="00F51200">
                                <w:rPr>
                                  <w:rFonts w:ascii="Times New Roman" w:hAnsi="Times New Roman" w:cs="Times New Roman"/>
                                  <w:sz w:val="24"/>
                                  <w:szCs w:val="24"/>
                                </w:rPr>
                                <w:t>proposals. Reviews rangeland conditions with rangeland u</w:t>
                              </w:r>
                              <w:r>
                                <w:rPr>
                                  <w:rFonts w:ascii="Times New Roman" w:hAnsi="Times New Roman" w:cs="Times New Roman"/>
                                  <w:sz w:val="24"/>
                                  <w:szCs w:val="24"/>
                                </w:rPr>
                                <w:t xml:space="preserve">sers/permittees to identify and resolve rangeland </w:t>
                              </w:r>
                              <w:r w:rsidRPr="00F51200">
                                <w:rPr>
                                  <w:rFonts w:ascii="Times New Roman" w:hAnsi="Times New Roman" w:cs="Times New Roman"/>
                                  <w:sz w:val="24"/>
                                  <w:szCs w:val="24"/>
                                </w:rPr>
                                <w:t xml:space="preserve">management problems. </w:t>
                              </w:r>
                              <w:r>
                                <w:rPr>
                                  <w:rFonts w:ascii="Times New Roman" w:hAnsi="Times New Roman" w:cs="Times New Roman"/>
                                  <w:sz w:val="24"/>
                                  <w:szCs w:val="24"/>
                                </w:rPr>
                                <w:t xml:space="preserve"> </w:t>
                              </w:r>
                              <w:r w:rsidRPr="00F51200">
                                <w:rPr>
                                  <w:rFonts w:ascii="Times New Roman" w:hAnsi="Times New Roman" w:cs="Times New Roman"/>
                                  <w:sz w:val="24"/>
                                  <w:szCs w:val="24"/>
                                </w:rPr>
                                <w:t>Inspects grazi</w:t>
                              </w:r>
                              <w:r>
                                <w:rPr>
                                  <w:rFonts w:ascii="Times New Roman" w:hAnsi="Times New Roman" w:cs="Times New Roman"/>
                                  <w:sz w:val="24"/>
                                  <w:szCs w:val="24"/>
                                </w:rPr>
                                <w:t xml:space="preserve">ng allotments for compliance to </w:t>
                              </w:r>
                              <w:r w:rsidRPr="00F51200">
                                <w:rPr>
                                  <w:rFonts w:ascii="Times New Roman" w:hAnsi="Times New Roman" w:cs="Times New Roman"/>
                                  <w:sz w:val="24"/>
                                  <w:szCs w:val="24"/>
                                </w:rPr>
                                <w:t xml:space="preserve">livestock grazing strategies and management practices that </w:t>
                              </w:r>
                              <w:r>
                                <w:rPr>
                                  <w:rFonts w:ascii="Times New Roman" w:hAnsi="Times New Roman" w:cs="Times New Roman"/>
                                  <w:sz w:val="24"/>
                                  <w:szCs w:val="24"/>
                                </w:rPr>
                                <w:t xml:space="preserve">are part of the grazing permit. </w:t>
                              </w:r>
                              <w:r w:rsidRPr="00F51200">
                                <w:rPr>
                                  <w:rFonts w:ascii="Times New Roman" w:hAnsi="Times New Roman" w:cs="Times New Roman"/>
                                  <w:sz w:val="24"/>
                                  <w:szCs w:val="24"/>
                                </w:rPr>
                                <w:t>Completes necessary action on rangeland use permit change</w:t>
                              </w:r>
                              <w:r>
                                <w:rPr>
                                  <w:rFonts w:ascii="Times New Roman" w:hAnsi="Times New Roman" w:cs="Times New Roman"/>
                                  <w:sz w:val="24"/>
                                  <w:szCs w:val="24"/>
                                </w:rPr>
                                <w:t xml:space="preserve">s or modifications, and ensures </w:t>
                              </w:r>
                              <w:r w:rsidRPr="00F51200">
                                <w:rPr>
                                  <w:rFonts w:ascii="Times New Roman" w:hAnsi="Times New Roman" w:cs="Times New Roman"/>
                                  <w:sz w:val="24"/>
                                  <w:szCs w:val="24"/>
                                </w:rPr>
                                <w:t>compliance by permittees/range</w:t>
                              </w:r>
                              <w:r>
                                <w:rPr>
                                  <w:rFonts w:ascii="Times New Roman" w:hAnsi="Times New Roman" w:cs="Times New Roman"/>
                                  <w:sz w:val="24"/>
                                  <w:szCs w:val="24"/>
                                </w:rPr>
                                <w:t xml:space="preserve">land users. Prepares decisions, </w:t>
                              </w:r>
                              <w:r w:rsidRPr="00F51200">
                                <w:rPr>
                                  <w:rFonts w:ascii="Times New Roman" w:hAnsi="Times New Roman" w:cs="Times New Roman"/>
                                  <w:sz w:val="24"/>
                                  <w:szCs w:val="24"/>
                                </w:rPr>
                                <w:t xml:space="preserve">processes </w:t>
                              </w:r>
                              <w:r w:rsidR="000451AB" w:rsidRPr="00F51200">
                                <w:rPr>
                                  <w:rFonts w:ascii="Times New Roman" w:hAnsi="Times New Roman" w:cs="Times New Roman"/>
                                  <w:sz w:val="24"/>
                                  <w:szCs w:val="24"/>
                                </w:rPr>
                                <w:t>protests</w:t>
                              </w:r>
                              <w:r w:rsidRPr="00F51200">
                                <w:rPr>
                                  <w:rFonts w:ascii="Times New Roman" w:hAnsi="Times New Roman" w:cs="Times New Roman"/>
                                  <w:sz w:val="24"/>
                                  <w:szCs w:val="24"/>
                                </w:rPr>
                                <w:t xml:space="preserve"> and appeals, prepares records in preparation of hearings and appears as</w:t>
                              </w:r>
                              <w:r>
                                <w:rPr>
                                  <w:rFonts w:ascii="Times New Roman" w:hAnsi="Times New Roman" w:cs="Times New Roman"/>
                                  <w:sz w:val="24"/>
                                  <w:szCs w:val="24"/>
                                </w:rPr>
                                <w:t xml:space="preserve"> expert witness when necessary. Plans and implements rangeland </w:t>
                              </w:r>
                              <w:r w:rsidRPr="00F51200">
                                <w:rPr>
                                  <w:rFonts w:ascii="Times New Roman" w:hAnsi="Times New Roman" w:cs="Times New Roman"/>
                                  <w:sz w:val="24"/>
                                  <w:szCs w:val="24"/>
                                </w:rPr>
                                <w:t xml:space="preserve">improvement projects. </w:t>
                              </w:r>
                              <w:r>
                                <w:rPr>
                                  <w:rFonts w:ascii="Times New Roman" w:hAnsi="Times New Roman" w:cs="Times New Roman"/>
                                  <w:sz w:val="24"/>
                                  <w:szCs w:val="24"/>
                                </w:rPr>
                                <w:t xml:space="preserve">Serves as principal contact and </w:t>
                              </w:r>
                              <w:r w:rsidRPr="00F51200">
                                <w:rPr>
                                  <w:rFonts w:ascii="Times New Roman" w:hAnsi="Times New Roman" w:cs="Times New Roman"/>
                                  <w:sz w:val="24"/>
                                  <w:szCs w:val="24"/>
                                </w:rPr>
                                <w:t>negotiator on rangeland resources and activities.</w:t>
                              </w:r>
                              <w:r w:rsidR="00C55163" w:rsidRPr="00455D56">
                                <w:rPr>
                                  <w:rFonts w:ascii="Times New Roman" w:hAnsi="Times New Roman" w:cs="Times New Roman"/>
                                  <w:sz w:val="24"/>
                                  <w:szCs w:val="24"/>
                                </w:rPr>
                                <w:t xml:space="preserve"> </w:t>
                              </w:r>
                            </w:p>
                            <w:p w:rsidR="00C55163" w:rsidRPr="00455D56" w:rsidRDefault="00C55163" w:rsidP="00455D56">
                              <w:pPr>
                                <w:pStyle w:val="NoSpacing"/>
                                <w:rPr>
                                  <w:rFonts w:ascii="Times New Roman" w:hAnsi="Times New Roman" w:cs="Times New Roman"/>
                                  <w:sz w:val="24"/>
                                  <w:szCs w:val="24"/>
                                </w:rPr>
                              </w:pPr>
                              <w:r w:rsidRPr="00455D56">
                                <w:rPr>
                                  <w:rFonts w:ascii="Times New Roman" w:hAnsi="Times New Roman" w:cs="Times New Roman"/>
                                  <w:sz w:val="24"/>
                                  <w:szCs w:val="24"/>
                                </w:rPr>
                                <w:t xml:space="preserve"> </w:t>
                              </w:r>
                            </w:p>
                            <w:p w:rsidR="00455D56" w:rsidRDefault="00C55163" w:rsidP="00455D56">
                              <w:pPr>
                                <w:pStyle w:val="NoSpacing"/>
                                <w:rPr>
                                  <w:rFonts w:ascii="Times New Roman" w:hAnsi="Times New Roman" w:cs="Times New Roman"/>
                                  <w:sz w:val="24"/>
                                  <w:szCs w:val="24"/>
                                </w:rPr>
                              </w:pPr>
                              <w:r w:rsidRPr="00455D56">
                                <w:rPr>
                                  <w:rFonts w:ascii="Times New Roman" w:hAnsi="Times New Roman" w:cs="Times New Roman"/>
                                  <w:sz w:val="24"/>
                                  <w:szCs w:val="24"/>
                                </w:rPr>
                                <w:t>Attendance at public and agency meetings on a variety of technical and professional topics will be required. Use of an ATV, 4-wheel drive vehicle, and horses will be necessary as a regular part of this job, as will hiking across uneven terrain at high elevations. If t</w:t>
                              </w:r>
                              <w:r w:rsidR="00216E55" w:rsidRPr="00455D56">
                                <w:rPr>
                                  <w:rFonts w:ascii="Times New Roman" w:hAnsi="Times New Roman" w:cs="Times New Roman"/>
                                  <w:sz w:val="24"/>
                                  <w:szCs w:val="24"/>
                                </w:rPr>
                                <w:t>he position is hired at the GS-</w:t>
                              </w:r>
                              <w:r w:rsidR="00906114" w:rsidRPr="00455D56">
                                <w:rPr>
                                  <w:rFonts w:ascii="Times New Roman" w:hAnsi="Times New Roman" w:cs="Times New Roman"/>
                                  <w:sz w:val="24"/>
                                  <w:szCs w:val="24"/>
                                </w:rPr>
                                <w:t>0</w:t>
                              </w:r>
                              <w:r w:rsidR="00955BBC">
                                <w:rPr>
                                  <w:rFonts w:ascii="Times New Roman" w:hAnsi="Times New Roman" w:cs="Times New Roman"/>
                                  <w:sz w:val="24"/>
                                  <w:szCs w:val="24"/>
                                </w:rPr>
                                <w:t>9</w:t>
                              </w:r>
                              <w:r w:rsidRPr="00455D56">
                                <w:rPr>
                                  <w:rFonts w:ascii="Times New Roman" w:hAnsi="Times New Roman" w:cs="Times New Roman"/>
                                  <w:sz w:val="24"/>
                                  <w:szCs w:val="24"/>
                                </w:rPr>
                                <w:t xml:space="preserve"> level, the employee will perform these tasks under close supervisi</w:t>
                              </w:r>
                              <w:r w:rsidR="00955BBC">
                                <w:rPr>
                                  <w:rFonts w:ascii="Times New Roman" w:hAnsi="Times New Roman" w:cs="Times New Roman"/>
                                  <w:sz w:val="24"/>
                                  <w:szCs w:val="24"/>
                                </w:rPr>
                                <w:t>on of the D</w:t>
                              </w:r>
                              <w:r w:rsidR="00F51200">
                                <w:rPr>
                                  <w:rFonts w:ascii="Times New Roman" w:hAnsi="Times New Roman" w:cs="Times New Roman"/>
                                  <w:sz w:val="24"/>
                                  <w:szCs w:val="24"/>
                                </w:rPr>
                                <w:t xml:space="preserve">istrict </w:t>
                              </w:r>
                              <w:r w:rsidR="00955BBC">
                                <w:rPr>
                                  <w:rFonts w:ascii="Times New Roman" w:hAnsi="Times New Roman" w:cs="Times New Roman"/>
                                  <w:sz w:val="24"/>
                                  <w:szCs w:val="24"/>
                                </w:rPr>
                                <w:t>R</w:t>
                              </w:r>
                              <w:r w:rsidR="00F51200">
                                <w:rPr>
                                  <w:rFonts w:ascii="Times New Roman" w:hAnsi="Times New Roman" w:cs="Times New Roman"/>
                                  <w:sz w:val="24"/>
                                  <w:szCs w:val="24"/>
                                </w:rPr>
                                <w:t>anger until reaching the full GS-11</w:t>
                              </w:r>
                              <w:r w:rsidRPr="00455D56">
                                <w:rPr>
                                  <w:rFonts w:ascii="Times New Roman" w:hAnsi="Times New Roman" w:cs="Times New Roman"/>
                                  <w:sz w:val="24"/>
                                  <w:szCs w:val="24"/>
                                </w:rPr>
                                <w:t xml:space="preserve"> level. </w:t>
                              </w:r>
                            </w:p>
                            <w:p w:rsidR="00455D56" w:rsidRDefault="00455D56" w:rsidP="00455D56">
                              <w:pPr>
                                <w:pStyle w:val="NoSpacing"/>
                                <w:rPr>
                                  <w:rFonts w:ascii="Times New Roman" w:hAnsi="Times New Roman" w:cs="Times New Roman"/>
                                  <w:sz w:val="24"/>
                                  <w:szCs w:val="24"/>
                                </w:rPr>
                              </w:pPr>
                            </w:p>
                            <w:p w:rsidR="00C55163" w:rsidRDefault="00C55163" w:rsidP="00455D56">
                              <w:pPr>
                                <w:pStyle w:val="NoSpacing"/>
                                <w:rPr>
                                  <w:rFonts w:ascii="Times New Roman" w:hAnsi="Times New Roman" w:cs="Times New Roman"/>
                                  <w:b/>
                                  <w:sz w:val="24"/>
                                  <w:szCs w:val="24"/>
                                </w:rPr>
                              </w:pPr>
                              <w:r w:rsidRPr="00455D56">
                                <w:rPr>
                                  <w:rFonts w:ascii="Times New Roman" w:hAnsi="Times New Roman" w:cs="Times New Roman"/>
                                  <w:b/>
                                  <w:sz w:val="24"/>
                                  <w:szCs w:val="24"/>
                                </w:rPr>
                                <w:t>About the</w:t>
                              </w:r>
                              <w:r w:rsidR="00216E55" w:rsidRPr="00455D56">
                                <w:rPr>
                                  <w:rFonts w:ascii="Times New Roman" w:hAnsi="Times New Roman" w:cs="Times New Roman"/>
                                  <w:b/>
                                  <w:sz w:val="24"/>
                                  <w:szCs w:val="24"/>
                                </w:rPr>
                                <w:t xml:space="preserve"> </w:t>
                              </w:r>
                              <w:r w:rsidRPr="00455D56">
                                <w:rPr>
                                  <w:rFonts w:ascii="Times New Roman" w:hAnsi="Times New Roman" w:cs="Times New Roman"/>
                                  <w:b/>
                                  <w:sz w:val="24"/>
                                  <w:szCs w:val="24"/>
                                </w:rPr>
                                <w:t xml:space="preserve">Humboldt-Toiyabe National Forest </w:t>
                              </w:r>
                            </w:p>
                            <w:p w:rsidR="001A786F" w:rsidRPr="00455D56" w:rsidRDefault="001A786F" w:rsidP="00455D56">
                              <w:pPr>
                                <w:pStyle w:val="NoSpacing"/>
                                <w:rPr>
                                  <w:rFonts w:ascii="Times New Roman" w:hAnsi="Times New Roman" w:cs="Times New Roman"/>
                                  <w:b/>
                                  <w:sz w:val="24"/>
                                  <w:szCs w:val="24"/>
                                </w:rPr>
                              </w:pPr>
                            </w:p>
                            <w:p w:rsidR="005B590F" w:rsidRDefault="00DE39B3" w:rsidP="00455D56">
                              <w:pPr>
                                <w:pStyle w:val="NoSpacing"/>
                                <w:rPr>
                                  <w:rFonts w:ascii="Times New Roman" w:hAnsi="Times New Roman" w:cs="Times New Roman"/>
                                  <w:sz w:val="24"/>
                                  <w:szCs w:val="24"/>
                                </w:rPr>
                              </w:pPr>
                              <w:r w:rsidRPr="00455D56">
                                <w:rPr>
                                  <w:rFonts w:ascii="Times New Roman" w:hAnsi="Times New Roman" w:cs="Times New Roman"/>
                                  <w:sz w:val="24"/>
                                  <w:szCs w:val="24"/>
                                </w:rPr>
                                <w:t>At over 6.3 million acres, the H-T is the largest National Forest in the contiguous United States.  The Forest spans the entire state of Nevada, with an additional one million acres of land in the eastern part of California, along the Eastern Sier</w:t>
                              </w:r>
                              <w:r w:rsidR="00955BBC">
                                <w:rPr>
                                  <w:rFonts w:ascii="Times New Roman" w:hAnsi="Times New Roman" w:cs="Times New Roman"/>
                                  <w:sz w:val="24"/>
                                  <w:szCs w:val="24"/>
                                </w:rPr>
                                <w:t>ra Front.  There are 10 Ranger D</w:t>
                              </w:r>
                              <w:r w:rsidRPr="00455D56">
                                <w:rPr>
                                  <w:rFonts w:ascii="Times New Roman" w:hAnsi="Times New Roman" w:cs="Times New Roman"/>
                                  <w:sz w:val="24"/>
                                  <w:szCs w:val="24"/>
                                </w:rPr>
                                <w:t>istricts and include</w:t>
                              </w:r>
                              <w:r w:rsidR="00906114" w:rsidRPr="00455D56">
                                <w:rPr>
                                  <w:rFonts w:ascii="Times New Roman" w:hAnsi="Times New Roman" w:cs="Times New Roman"/>
                                  <w:sz w:val="24"/>
                                  <w:szCs w:val="24"/>
                                </w:rPr>
                                <w:t>s one of the largest R</w:t>
                              </w:r>
                              <w:r w:rsidRPr="00455D56">
                                <w:rPr>
                                  <w:rFonts w:ascii="Times New Roman" w:hAnsi="Times New Roman" w:cs="Times New Roman"/>
                                  <w:sz w:val="24"/>
                                  <w:szCs w:val="24"/>
                                </w:rPr>
                                <w:t>ange and WHB programs in the Forest Service.</w:t>
                              </w:r>
                              <w:r w:rsidR="008F664B" w:rsidRPr="00455D56">
                                <w:rPr>
                                  <w:rFonts w:ascii="Times New Roman" w:hAnsi="Times New Roman" w:cs="Times New Roman"/>
                                  <w:sz w:val="24"/>
                                  <w:szCs w:val="24"/>
                                </w:rPr>
                                <w:t xml:space="preserve">  For additional Forest and District information, please check out the H-T website at: </w:t>
                              </w:r>
                              <w:hyperlink r:id="rId8" w:history="1">
                                <w:r w:rsidR="008F664B" w:rsidRPr="00455D56">
                                  <w:rPr>
                                    <w:rStyle w:val="Hyperlink"/>
                                    <w:rFonts w:ascii="Times New Roman" w:eastAsia="Times New Roman" w:hAnsi="Times New Roman" w:cs="Times New Roman"/>
                                    <w:bCs/>
                                    <w:sz w:val="24"/>
                                    <w:szCs w:val="24"/>
                                  </w:rPr>
                                  <w:t>http://www.fs.usda.gov/htnf/</w:t>
                                </w:r>
                              </w:hyperlink>
                            </w:p>
                            <w:p w:rsidR="001A786F" w:rsidRPr="00455D56" w:rsidRDefault="001A786F" w:rsidP="00455D56">
                              <w:pPr>
                                <w:pStyle w:val="NoSpacing"/>
                                <w:rPr>
                                  <w:rFonts w:ascii="Times New Roman" w:hAnsi="Times New Roman" w:cs="Times New Roman"/>
                                  <w:sz w:val="24"/>
                                  <w:szCs w:val="24"/>
                                </w:rPr>
                              </w:pPr>
                            </w:p>
                            <w:p w:rsidR="00455D56" w:rsidRDefault="008F664B" w:rsidP="00455D56">
                              <w:pPr>
                                <w:pStyle w:val="NoSpacing"/>
                                <w:rPr>
                                  <w:rFonts w:ascii="Times New Roman" w:hAnsi="Times New Roman" w:cs="Times New Roman"/>
                                  <w:b/>
                                  <w:sz w:val="24"/>
                                  <w:szCs w:val="24"/>
                                </w:rPr>
                              </w:pPr>
                              <w:r w:rsidRPr="00455D56">
                                <w:rPr>
                                  <w:rFonts w:ascii="Times New Roman" w:hAnsi="Times New Roman" w:cs="Times New Roman"/>
                                  <w:b/>
                                  <w:sz w:val="24"/>
                                  <w:szCs w:val="24"/>
                                </w:rPr>
                                <w:lastRenderedPageBreak/>
                                <w:t>Austin</w:t>
                              </w:r>
                              <w:r w:rsidR="00455D56" w:rsidRPr="00455D56">
                                <w:rPr>
                                  <w:rFonts w:ascii="Times New Roman" w:hAnsi="Times New Roman" w:cs="Times New Roman"/>
                                  <w:b/>
                                  <w:sz w:val="24"/>
                                  <w:szCs w:val="24"/>
                                </w:rPr>
                                <w:t>/Tonopah</w:t>
                              </w:r>
                              <w:r w:rsidRPr="00455D56">
                                <w:rPr>
                                  <w:rFonts w:ascii="Times New Roman" w:hAnsi="Times New Roman" w:cs="Times New Roman"/>
                                  <w:b/>
                                  <w:sz w:val="24"/>
                                  <w:szCs w:val="24"/>
                                </w:rPr>
                                <w:t xml:space="preserve"> Ranger District</w:t>
                              </w:r>
                              <w:r w:rsidR="00455D56" w:rsidRPr="00455D56">
                                <w:rPr>
                                  <w:rFonts w:ascii="Times New Roman" w:hAnsi="Times New Roman" w:cs="Times New Roman"/>
                                  <w:b/>
                                  <w:sz w:val="24"/>
                                  <w:szCs w:val="24"/>
                                </w:rPr>
                                <w:t>s</w:t>
                              </w:r>
                            </w:p>
                            <w:p w:rsidR="001A786F" w:rsidRPr="00455D56" w:rsidRDefault="001A786F" w:rsidP="00455D56">
                              <w:pPr>
                                <w:pStyle w:val="NoSpacing"/>
                                <w:rPr>
                                  <w:rFonts w:ascii="Times New Roman" w:hAnsi="Times New Roman" w:cs="Times New Roman"/>
                                  <w:b/>
                                  <w:sz w:val="24"/>
                                  <w:szCs w:val="24"/>
                                </w:rPr>
                              </w:pPr>
                            </w:p>
                            <w:p w:rsidR="00906114" w:rsidRDefault="00455D56" w:rsidP="00455D56">
                              <w:pPr>
                                <w:pStyle w:val="NoSpacing"/>
                                <w:rPr>
                                  <w:rFonts w:ascii="Times New Roman" w:hAnsi="Times New Roman" w:cs="Times New Roman"/>
                                  <w:sz w:val="24"/>
                                  <w:szCs w:val="24"/>
                                </w:rPr>
                              </w:pPr>
                              <w:r w:rsidRPr="00455D56">
                                <w:rPr>
                                  <w:rFonts w:ascii="Times New Roman" w:hAnsi="Times New Roman" w:cs="Times New Roman"/>
                                  <w:sz w:val="24"/>
                                  <w:szCs w:val="24"/>
                                </w:rPr>
                                <w:t xml:space="preserve">The Austin/Tonopah Ranger Districts have two offices one in Austin, Nevada and the other in Tonopah, Nevada. They are managed as one unit, under one District Ranger, with employees working out of both offices. The Districts employ ten full-time employees, five zone employees and usually four to five temporary employees. The Districts include three congressionally designated Wilderness Areas, and have programs in Livestock Grazing, Wild Horse and Burro Management, Minerals, Prescribed Fire, Fisheries/Wildlife, Watershed and Recreation. </w:t>
                              </w:r>
                              <w:r w:rsidRPr="00455D56">
                                <w:rPr>
                                  <w:rFonts w:ascii="Times New Roman" w:hAnsi="Times New Roman" w:cs="Times New Roman"/>
                                  <w:sz w:val="24"/>
                                  <w:szCs w:val="24"/>
                                </w:rPr>
                                <w:br/>
                              </w:r>
                              <w:r w:rsidRPr="00455D56">
                                <w:rPr>
                                  <w:rFonts w:ascii="Times New Roman" w:hAnsi="Times New Roman" w:cs="Times New Roman"/>
                                  <w:sz w:val="24"/>
                                  <w:szCs w:val="24"/>
                                </w:rPr>
                                <w:br/>
                                <w:t>Austin and Tonopah Districts combined cover six mountain ranges and encompass nearly 2.2 million acres that range in elevation from 6000 to just under 12,000 feet. Parts of the Districts are arid and desert-like in character and at the other extreme are numerous high elevation areas that are sub-alpine in every respect, including climatic conditions. The Districts are a typical pinyon/juniper forest transitioning to mahogany and aspen with some limber pine at higher elevations. While highly variable, one must collectively describe the District's typical topography as rugged-mountainous. Most of its reaches, however, can be safely traversed by horse or backpacking.</w:t>
                              </w:r>
                            </w:p>
                            <w:p w:rsidR="001A786F" w:rsidRPr="00455D56" w:rsidRDefault="001A786F" w:rsidP="00455D56">
                              <w:pPr>
                                <w:pStyle w:val="NoSpacing"/>
                                <w:rPr>
                                  <w:rFonts w:ascii="Times New Roman" w:hAnsi="Times New Roman" w:cs="Times New Roman"/>
                                  <w:b/>
                                  <w:sz w:val="24"/>
                                  <w:szCs w:val="24"/>
                                </w:rPr>
                              </w:pPr>
                            </w:p>
                            <w:p w:rsidR="00455D56" w:rsidRDefault="003F4E06" w:rsidP="00455D56">
                              <w:pPr>
                                <w:pStyle w:val="NoSpacing"/>
                                <w:rPr>
                                  <w:rFonts w:ascii="Times New Roman" w:hAnsi="Times New Roman" w:cs="Times New Roman"/>
                                  <w:b/>
                                  <w:sz w:val="24"/>
                                  <w:szCs w:val="24"/>
                                </w:rPr>
                              </w:pPr>
                              <w:r w:rsidRPr="001A786F">
                                <w:rPr>
                                  <w:rFonts w:ascii="Times New Roman" w:hAnsi="Times New Roman" w:cs="Times New Roman"/>
                                  <w:b/>
                                  <w:sz w:val="24"/>
                                  <w:szCs w:val="24"/>
                                </w:rPr>
                                <w:t>Austin</w:t>
                              </w:r>
                              <w:r w:rsidR="00455D56" w:rsidRPr="001A786F">
                                <w:rPr>
                                  <w:rFonts w:ascii="Times New Roman" w:hAnsi="Times New Roman" w:cs="Times New Roman"/>
                                  <w:b/>
                                  <w:sz w:val="24"/>
                                  <w:szCs w:val="24"/>
                                </w:rPr>
                                <w:t>/Tonopah</w:t>
                              </w:r>
                              <w:r w:rsidRPr="001A786F">
                                <w:rPr>
                                  <w:rFonts w:ascii="Times New Roman" w:hAnsi="Times New Roman" w:cs="Times New Roman"/>
                                  <w:b/>
                                  <w:sz w:val="24"/>
                                  <w:szCs w:val="24"/>
                                </w:rPr>
                                <w:t xml:space="preserve"> Community Information</w:t>
                              </w:r>
                            </w:p>
                            <w:p w:rsidR="001A786F" w:rsidRPr="001A786F" w:rsidRDefault="001A786F" w:rsidP="00455D56">
                              <w:pPr>
                                <w:pStyle w:val="NoSpacing"/>
                                <w:rPr>
                                  <w:rFonts w:ascii="Times New Roman" w:hAnsi="Times New Roman" w:cs="Times New Roman"/>
                                  <w:b/>
                                  <w:sz w:val="24"/>
                                  <w:szCs w:val="24"/>
                                </w:rPr>
                              </w:pPr>
                            </w:p>
                            <w:p w:rsidR="00455D56" w:rsidRPr="00455D56" w:rsidRDefault="00455D56" w:rsidP="00455D56">
                              <w:pPr>
                                <w:pStyle w:val="NoSpacing"/>
                                <w:rPr>
                                  <w:rFonts w:ascii="Times New Roman" w:hAnsi="Times New Roman" w:cs="Times New Roman"/>
                                  <w:sz w:val="24"/>
                                  <w:szCs w:val="24"/>
                                </w:rPr>
                              </w:pPr>
                              <w:r w:rsidRPr="00455D56">
                                <w:rPr>
                                  <w:rFonts w:ascii="Times New Roman" w:hAnsi="Times New Roman" w:cs="Times New Roman"/>
                                  <w:b/>
                                  <w:sz w:val="24"/>
                                  <w:szCs w:val="24"/>
                                </w:rPr>
                                <w:t>Austin</w:t>
                              </w:r>
                              <w:r w:rsidRPr="00455D56">
                                <w:rPr>
                                  <w:rFonts w:ascii="Times New Roman" w:hAnsi="Times New Roman" w:cs="Times New Roman"/>
                                  <w:sz w:val="24"/>
                                  <w:szCs w:val="24"/>
                                </w:rPr>
                                <w:br/>
                                <w:t xml:space="preserve">The town of Austin is a community of about 300 people. Founded in 1862, Austin lies in the geographic center of the State of Nevada along U.S. Highway. The town sits at an elevation of 6600 feet and has four distinct seasons. Temperatures are mild throughout the year with winter temperatures rarely dropping below zero and summer temperatures rarely going above 90 degrees. </w:t>
                              </w:r>
                              <w:r w:rsidRPr="00455D56">
                                <w:rPr>
                                  <w:rFonts w:ascii="Times New Roman" w:hAnsi="Times New Roman" w:cs="Times New Roman"/>
                                  <w:sz w:val="24"/>
                                  <w:szCs w:val="24"/>
                                </w:rPr>
                                <w:br/>
                              </w:r>
                              <w:r w:rsidRPr="00455D56">
                                <w:rPr>
                                  <w:rFonts w:ascii="Times New Roman" w:hAnsi="Times New Roman" w:cs="Times New Roman"/>
                                  <w:sz w:val="24"/>
                                  <w:szCs w:val="24"/>
                                </w:rPr>
                                <w:br/>
                                <w:t xml:space="preserve">Austin is 90 miles south of Battle Mountain, Lander County Seat, and nearest full service community; 70 miles west of Eureka, 117 miles north of Tonopah, 112 miles east of Fallon and 178 miles east of Reno. Most people do their shopping and personal business in Fallon or Reno. Austin has two gas station/mini marts, three motels, a Bed and Breakfast, a hardware store, two restaurants, four taverns, Baptist, LDS, and Episcopal </w:t>
                              </w:r>
                              <w:r w:rsidR="001A786F" w:rsidRPr="00455D56">
                                <w:rPr>
                                  <w:rFonts w:ascii="Times New Roman" w:hAnsi="Times New Roman" w:cs="Times New Roman"/>
                                  <w:sz w:val="24"/>
                                  <w:szCs w:val="24"/>
                                </w:rPr>
                                <w:t>churches, which</w:t>
                              </w:r>
                              <w:r w:rsidRPr="00455D56">
                                <w:rPr>
                                  <w:rFonts w:ascii="Times New Roman" w:hAnsi="Times New Roman" w:cs="Times New Roman"/>
                                  <w:sz w:val="24"/>
                                  <w:szCs w:val="24"/>
                                </w:rPr>
                                <w:t xml:space="preserve"> hold regular services. Catholic and Lutheran services are held once a month. </w:t>
                              </w:r>
                              <w:r w:rsidRPr="00455D56">
                                <w:rPr>
                                  <w:rFonts w:ascii="Times New Roman" w:hAnsi="Times New Roman" w:cs="Times New Roman"/>
                                  <w:sz w:val="24"/>
                                  <w:szCs w:val="24"/>
                                </w:rPr>
                                <w:br/>
                              </w:r>
                              <w:r w:rsidRPr="00455D56">
                                <w:rPr>
                                  <w:rFonts w:ascii="Times New Roman" w:hAnsi="Times New Roman" w:cs="Times New Roman"/>
                                  <w:sz w:val="24"/>
                                  <w:szCs w:val="24"/>
                                </w:rPr>
                                <w:br/>
                                <w:t xml:space="preserve">Austin supports a K-12 school system. The school sports program is limited with volleyball, cross-country, basketball and track offered, however student participation is high. All school programs are strongly supported by the community. There are several service clubs </w:t>
                              </w:r>
                              <w:r w:rsidR="001A786F" w:rsidRPr="00455D56">
                                <w:rPr>
                                  <w:rFonts w:ascii="Times New Roman" w:hAnsi="Times New Roman" w:cs="Times New Roman"/>
                                  <w:sz w:val="24"/>
                                  <w:szCs w:val="24"/>
                                </w:rPr>
                                <w:t>including</w:t>
                              </w:r>
                              <w:r w:rsidRPr="00455D56">
                                <w:rPr>
                                  <w:rFonts w:ascii="Times New Roman" w:hAnsi="Times New Roman" w:cs="Times New Roman"/>
                                  <w:sz w:val="24"/>
                                  <w:szCs w:val="24"/>
                                </w:rPr>
                                <w:t xml:space="preserve"> Lions, Masons, Eastern Star, 4-H, Boy Scouts, Girl Scouts and Beta Sigma Phi Sorority. There is an active volunteer fire department, roping club and arena, gun club and shooting range and a local park with a baseball field, summer swimming pool, and playground. Hospitals are located in Battle Mountain, Fallon and Reno. The closest medical clinic is in Eureka.</w:t>
                              </w:r>
                              <w:r w:rsidRPr="00455D56">
                                <w:rPr>
                                  <w:rFonts w:ascii="Times New Roman" w:hAnsi="Times New Roman" w:cs="Times New Roman"/>
                                  <w:sz w:val="24"/>
                                  <w:szCs w:val="24"/>
                                </w:rPr>
                                <w:br/>
                              </w:r>
                              <w:r w:rsidRPr="00455D56">
                                <w:rPr>
                                  <w:rFonts w:ascii="Times New Roman" w:hAnsi="Times New Roman" w:cs="Times New Roman"/>
                                  <w:sz w:val="24"/>
                                  <w:szCs w:val="24"/>
                                </w:rPr>
                                <w:br/>
                                <w:t xml:space="preserve">Austin commemorates their local history in July with Gridley Days featuring a parade, entertainment and other events. A growing mountain bike area, there are several designated </w:t>
                              </w:r>
                              <w:r w:rsidRPr="00455D56">
                                <w:rPr>
                                  <w:rFonts w:ascii="Times New Roman" w:hAnsi="Times New Roman" w:cs="Times New Roman"/>
                                  <w:sz w:val="24"/>
                                  <w:szCs w:val="24"/>
                                </w:rPr>
                                <w:lastRenderedPageBreak/>
                                <w:t xml:space="preserve">Mountain Bike routes that can be accessed directly from downtown Austin. </w:t>
                              </w:r>
                            </w:p>
                            <w:p w:rsidR="003F4E06" w:rsidRPr="000A7A7D" w:rsidRDefault="00455D56" w:rsidP="00455D56">
                              <w:pPr>
                                <w:pStyle w:val="NoSpacing"/>
                                <w:rPr>
                                  <w:rFonts w:ascii="Times New Roman" w:hAnsi="Times New Roman" w:cs="Times New Roman"/>
                                  <w:b/>
                                  <w:sz w:val="24"/>
                                  <w:szCs w:val="24"/>
                                </w:rPr>
                              </w:pPr>
                              <w:r w:rsidRPr="00455D56">
                                <w:rPr>
                                  <w:rFonts w:ascii="Times New Roman" w:hAnsi="Times New Roman" w:cs="Times New Roman"/>
                                  <w:sz w:val="24"/>
                                  <w:szCs w:val="24"/>
                                </w:rPr>
                                <w:br/>
                              </w:r>
                              <w:r w:rsidR="001A786F" w:rsidRPr="001A786F">
                                <w:rPr>
                                  <w:rFonts w:ascii="Times New Roman" w:hAnsi="Times New Roman" w:cs="Times New Roman"/>
                                  <w:b/>
                                  <w:sz w:val="24"/>
                                  <w:szCs w:val="24"/>
                                </w:rPr>
                                <w:t>Tonopah</w:t>
                              </w:r>
                              <w:r w:rsidRPr="00455D56">
                                <w:rPr>
                                  <w:rFonts w:ascii="Times New Roman" w:hAnsi="Times New Roman" w:cs="Times New Roman"/>
                                  <w:sz w:val="24"/>
                                  <w:szCs w:val="24"/>
                                </w:rPr>
                                <w:br/>
                                <w:t xml:space="preserve">The District Office in Tonopah has its setting in the high desert area of Central Nevada. Access to the greater part of the District is 40-60 miles away. Tonopah lies amid treeless low-rolling, sagebrush-studded mountains typical of most of Nevada. The elevation is 6,200 feet, offering a summer temperature range of 85-100 degrees. Yearly rainfall is 4.2 inches most of which falls in the winter as snow. </w:t>
                              </w:r>
                              <w:r w:rsidRPr="00455D56">
                                <w:rPr>
                                  <w:rFonts w:ascii="Times New Roman" w:hAnsi="Times New Roman" w:cs="Times New Roman"/>
                                  <w:sz w:val="24"/>
                                  <w:szCs w:val="24"/>
                                </w:rPr>
                                <w:br/>
                              </w:r>
                              <w:r w:rsidRPr="00455D56">
                                <w:rPr>
                                  <w:rFonts w:ascii="Times New Roman" w:hAnsi="Times New Roman" w:cs="Times New Roman"/>
                                  <w:sz w:val="24"/>
                                  <w:szCs w:val="24"/>
                                </w:rPr>
                                <w:br/>
                                <w:t xml:space="preserve">Tonopah was settled in 1901 by a group of prospectors led by Jim Butler, after the discovery of silver and gold. In </w:t>
                              </w:r>
                              <w:r w:rsidR="001A786F" w:rsidRPr="00455D56">
                                <w:rPr>
                                  <w:rFonts w:ascii="Times New Roman" w:hAnsi="Times New Roman" w:cs="Times New Roman"/>
                                  <w:sz w:val="24"/>
                                  <w:szCs w:val="24"/>
                                </w:rPr>
                                <w:t>1907,</w:t>
                              </w:r>
                              <w:r w:rsidRPr="00455D56">
                                <w:rPr>
                                  <w:rFonts w:ascii="Times New Roman" w:hAnsi="Times New Roman" w:cs="Times New Roman"/>
                                  <w:sz w:val="24"/>
                                  <w:szCs w:val="24"/>
                                </w:rPr>
                                <w:t xml:space="preserve"> Tonopah became the seat of Nye County. Today, Tonopah is still an active mining </w:t>
                              </w:r>
                              <w:r w:rsidR="001A786F" w:rsidRPr="00455D56">
                                <w:rPr>
                                  <w:rFonts w:ascii="Times New Roman" w:hAnsi="Times New Roman" w:cs="Times New Roman"/>
                                  <w:sz w:val="24"/>
                                  <w:szCs w:val="24"/>
                                </w:rPr>
                                <w:t>district;</w:t>
                              </w:r>
                              <w:r w:rsidRPr="00455D56">
                                <w:rPr>
                                  <w:rFonts w:ascii="Times New Roman" w:hAnsi="Times New Roman" w:cs="Times New Roman"/>
                                  <w:sz w:val="24"/>
                                  <w:szCs w:val="24"/>
                                </w:rPr>
                                <w:t xml:space="preserve"> however, it has developed into an area of diversity and growth </w:t>
                              </w:r>
                              <w:r w:rsidR="001A786F" w:rsidRPr="00455D56">
                                <w:rPr>
                                  <w:rFonts w:ascii="Times New Roman" w:hAnsi="Times New Roman" w:cs="Times New Roman"/>
                                  <w:sz w:val="24"/>
                                  <w:szCs w:val="24"/>
                                </w:rPr>
                                <w:t>including</w:t>
                              </w:r>
                              <w:r w:rsidRPr="00455D56">
                                <w:rPr>
                                  <w:rFonts w:ascii="Times New Roman" w:hAnsi="Times New Roman" w:cs="Times New Roman"/>
                                  <w:sz w:val="24"/>
                                  <w:szCs w:val="24"/>
                                </w:rPr>
                                <w:t xml:space="preserve"> ranching, military service, recreation, gaming, and government development. The current population is 2600 residents. This has brought many service businesses into the area with over 9 different hotel/motels, 6 restaurants, 5 Service Stations, 2 RV Parks. There are rental properties available and several homes for sale.</w:t>
                              </w:r>
                              <w:r w:rsidRPr="00455D56">
                                <w:rPr>
                                  <w:rFonts w:ascii="Times New Roman" w:hAnsi="Times New Roman" w:cs="Times New Roman"/>
                                  <w:sz w:val="24"/>
                                  <w:szCs w:val="24"/>
                                </w:rPr>
                                <w:br/>
                              </w:r>
                              <w:r w:rsidRPr="00455D56">
                                <w:rPr>
                                  <w:rFonts w:ascii="Times New Roman" w:hAnsi="Times New Roman" w:cs="Times New Roman"/>
                                  <w:sz w:val="24"/>
                                  <w:szCs w:val="24"/>
                                </w:rPr>
                                <w:br/>
                                <w:t xml:space="preserve">Full service grocery shopping is provided by Scolari's Warehouse Market, a statewide chain store. Shopping services </w:t>
                              </w:r>
                              <w:r w:rsidR="001A786F" w:rsidRPr="00455D56">
                                <w:rPr>
                                  <w:rFonts w:ascii="Times New Roman" w:hAnsi="Times New Roman" w:cs="Times New Roman"/>
                                  <w:sz w:val="24"/>
                                  <w:szCs w:val="24"/>
                                </w:rPr>
                                <w:t>include</w:t>
                              </w:r>
                              <w:r w:rsidRPr="00455D56">
                                <w:rPr>
                                  <w:rFonts w:ascii="Times New Roman" w:hAnsi="Times New Roman" w:cs="Times New Roman"/>
                                  <w:sz w:val="24"/>
                                  <w:szCs w:val="24"/>
                                </w:rPr>
                                <w:t xml:space="preserve"> two hardware stores, one </w:t>
                              </w:r>
                              <w:r w:rsidR="001A786F" w:rsidRPr="00455D56">
                                <w:rPr>
                                  <w:rFonts w:ascii="Times New Roman" w:hAnsi="Times New Roman" w:cs="Times New Roman"/>
                                  <w:sz w:val="24"/>
                                  <w:szCs w:val="24"/>
                                </w:rPr>
                                <w:t>lumberyard</w:t>
                              </w:r>
                              <w:r w:rsidRPr="00455D56">
                                <w:rPr>
                                  <w:rFonts w:ascii="Times New Roman" w:hAnsi="Times New Roman" w:cs="Times New Roman"/>
                                  <w:sz w:val="24"/>
                                  <w:szCs w:val="24"/>
                                </w:rPr>
                                <w:t xml:space="preserve">, an assortment of gift shops, a clothing store, a pharmacy, and several small casinos. Tonopah is the site of Nye County General Hospital. Tonopah has several doctors, dentists, optometrists and clinics. </w:t>
                              </w:r>
                              <w:r w:rsidRPr="00455D56">
                                <w:rPr>
                                  <w:rFonts w:ascii="Times New Roman" w:hAnsi="Times New Roman" w:cs="Times New Roman"/>
                                  <w:sz w:val="24"/>
                                  <w:szCs w:val="24"/>
                                </w:rPr>
                                <w:br/>
                                <w:t xml:space="preserve">Tonopah has a new high school complex. The total school enrollment is about 1000. The high school is competitive for State titles in football, basketball, wrestling, baseball, and girls’ volleyball. Other team sports include boys' and girls' track, and girls' basketball. Most of these sports are also offered at the Junior High level. Adult education is offered </w:t>
                              </w:r>
                              <w:r w:rsidR="001A786F" w:rsidRPr="00455D56">
                                <w:rPr>
                                  <w:rFonts w:ascii="Times New Roman" w:hAnsi="Times New Roman" w:cs="Times New Roman"/>
                                  <w:sz w:val="24"/>
                                  <w:szCs w:val="24"/>
                                </w:rPr>
                                <w:t>yearlong</w:t>
                              </w:r>
                              <w:r w:rsidRPr="00455D56">
                                <w:rPr>
                                  <w:rFonts w:ascii="Times New Roman" w:hAnsi="Times New Roman" w:cs="Times New Roman"/>
                                  <w:sz w:val="24"/>
                                  <w:szCs w:val="24"/>
                                </w:rPr>
                                <w:t xml:space="preserve"> through Clark County Community College, at Tonopah High School.</w:t>
                              </w:r>
                            </w:p>
                            <w:p w:rsidR="003F4E06" w:rsidRPr="00455D56" w:rsidRDefault="003F4E06" w:rsidP="00455D56">
                              <w:pPr>
                                <w:pStyle w:val="NoSpacing"/>
                                <w:rPr>
                                  <w:rFonts w:ascii="Times New Roman" w:hAnsi="Times New Roman" w:cs="Times New Roman"/>
                                  <w:sz w:val="24"/>
                                  <w:szCs w:val="24"/>
                                </w:rPr>
                              </w:pPr>
                            </w:p>
                            <w:p w:rsidR="005B590F" w:rsidRDefault="005B590F" w:rsidP="00455D56">
                              <w:pPr>
                                <w:pStyle w:val="NoSpacing"/>
                                <w:rPr>
                                  <w:rFonts w:ascii="Times New Roman" w:hAnsi="Times New Roman" w:cs="Times New Roman"/>
                                  <w:sz w:val="24"/>
                                  <w:szCs w:val="24"/>
                                </w:rPr>
                              </w:pPr>
                            </w:p>
                            <w:p w:rsidR="001A786F" w:rsidRPr="00455D56" w:rsidRDefault="001A786F" w:rsidP="00455D56">
                              <w:pPr>
                                <w:pStyle w:val="NoSpacing"/>
                                <w:rPr>
                                  <w:rFonts w:ascii="Times New Roman" w:hAnsi="Times New Roman" w:cs="Times New Roman"/>
                                  <w:sz w:val="24"/>
                                  <w:szCs w:val="24"/>
                                </w:rPr>
                              </w:pPr>
                            </w:p>
                            <w:p w:rsidR="001A786F" w:rsidRPr="001A786F" w:rsidRDefault="00C55163" w:rsidP="00455D56">
                              <w:pPr>
                                <w:pStyle w:val="NoSpacing"/>
                                <w:rPr>
                                  <w:rFonts w:ascii="Times New Roman" w:hAnsi="Times New Roman" w:cs="Times New Roman"/>
                                  <w:b/>
                                  <w:sz w:val="24"/>
                                  <w:szCs w:val="24"/>
                                </w:rPr>
                              </w:pPr>
                              <w:r w:rsidRPr="001A786F">
                                <w:rPr>
                                  <w:rFonts w:ascii="Times New Roman" w:hAnsi="Times New Roman" w:cs="Times New Roman"/>
                                  <w:b/>
                                  <w:sz w:val="24"/>
                                  <w:szCs w:val="24"/>
                                </w:rPr>
                                <w:t xml:space="preserve">Contact </w:t>
                              </w:r>
                            </w:p>
                            <w:p w:rsidR="00216E55" w:rsidRDefault="00F51200" w:rsidP="00455D56">
                              <w:pPr>
                                <w:pStyle w:val="NoSpacing"/>
                                <w:rPr>
                                  <w:rFonts w:ascii="Times New Roman" w:hAnsi="Times New Roman" w:cs="Times New Roman"/>
                                  <w:sz w:val="24"/>
                                  <w:szCs w:val="24"/>
                                </w:rPr>
                              </w:pPr>
                              <w:r>
                                <w:rPr>
                                  <w:rFonts w:ascii="Times New Roman" w:hAnsi="Times New Roman" w:cs="Times New Roman"/>
                                  <w:sz w:val="24"/>
                                  <w:szCs w:val="24"/>
                                </w:rPr>
                                <w:t>Steve Williams</w:t>
                              </w:r>
                            </w:p>
                            <w:p w:rsidR="00F51200" w:rsidRDefault="00F51200" w:rsidP="00455D56">
                              <w:pPr>
                                <w:pStyle w:val="NoSpacing"/>
                                <w:rPr>
                                  <w:rFonts w:ascii="Times New Roman" w:hAnsi="Times New Roman" w:cs="Times New Roman"/>
                                  <w:sz w:val="24"/>
                                  <w:szCs w:val="24"/>
                                </w:rPr>
                              </w:pPr>
                              <w:r>
                                <w:rPr>
                                  <w:rFonts w:ascii="Times New Roman" w:hAnsi="Times New Roman" w:cs="Times New Roman"/>
                                  <w:sz w:val="24"/>
                                  <w:szCs w:val="24"/>
                                </w:rPr>
                                <w:t xml:space="preserve">Austin-Tonopah </w:t>
                              </w:r>
                              <w:r w:rsidR="00CD51DA">
                                <w:rPr>
                                  <w:rFonts w:ascii="Times New Roman" w:hAnsi="Times New Roman" w:cs="Times New Roman"/>
                                  <w:sz w:val="24"/>
                                  <w:szCs w:val="24"/>
                                </w:rPr>
                                <w:t>District</w:t>
                              </w:r>
                              <w:r>
                                <w:rPr>
                                  <w:rFonts w:ascii="Times New Roman" w:hAnsi="Times New Roman" w:cs="Times New Roman"/>
                                  <w:sz w:val="24"/>
                                  <w:szCs w:val="24"/>
                                </w:rPr>
                                <w:t xml:space="preserve"> Ranger</w:t>
                              </w:r>
                            </w:p>
                            <w:p w:rsidR="009E3750" w:rsidRDefault="009E3750" w:rsidP="00455D56">
                              <w:pPr>
                                <w:pStyle w:val="NoSpacing"/>
                                <w:rPr>
                                  <w:rFonts w:ascii="Times New Roman" w:hAnsi="Times New Roman" w:cs="Times New Roman"/>
                                  <w:sz w:val="24"/>
                                  <w:szCs w:val="24"/>
                                </w:rPr>
                              </w:pPr>
                              <w:r w:rsidRPr="009E3750">
                                <w:rPr>
                                  <w:rFonts w:ascii="Times New Roman" w:hAnsi="Times New Roman" w:cs="Times New Roman"/>
                                  <w:sz w:val="24"/>
                                  <w:szCs w:val="24"/>
                                </w:rPr>
                                <w:t>100 Midas Canyon Road</w:t>
                              </w:r>
                              <w:r w:rsidRPr="009E3750">
                                <w:rPr>
                                  <w:rFonts w:ascii="Times New Roman" w:hAnsi="Times New Roman" w:cs="Times New Roman"/>
                                  <w:sz w:val="24"/>
                                  <w:szCs w:val="24"/>
                                </w:rPr>
                                <w:br/>
                                <w:t>P.O. Box 130</w:t>
                              </w:r>
                              <w:r w:rsidRPr="009E3750">
                                <w:rPr>
                                  <w:rFonts w:ascii="Times New Roman" w:hAnsi="Times New Roman" w:cs="Times New Roman"/>
                                  <w:sz w:val="24"/>
                                  <w:szCs w:val="24"/>
                                </w:rPr>
                                <w:br/>
                                <w:t>Austin, NV 89310</w:t>
                              </w:r>
                            </w:p>
                            <w:p w:rsidR="00CD51DA" w:rsidRDefault="00CD51DA" w:rsidP="00455D56">
                              <w:pPr>
                                <w:pStyle w:val="NoSpacing"/>
                                <w:rPr>
                                  <w:rFonts w:ascii="Times New Roman" w:hAnsi="Times New Roman" w:cs="Times New Roman"/>
                                  <w:sz w:val="24"/>
                                  <w:szCs w:val="24"/>
                                </w:rPr>
                              </w:pPr>
                              <w:r>
                                <w:rPr>
                                  <w:rFonts w:ascii="Times New Roman" w:hAnsi="Times New Roman" w:cs="Times New Roman"/>
                                  <w:sz w:val="24"/>
                                  <w:szCs w:val="24"/>
                                </w:rPr>
                                <w:t>775-964-2671</w:t>
                              </w:r>
                            </w:p>
                            <w:p w:rsidR="00CD51DA" w:rsidRPr="00455D56" w:rsidRDefault="00527D34" w:rsidP="00455D56">
                              <w:pPr>
                                <w:pStyle w:val="NoSpacing"/>
                                <w:rPr>
                                  <w:rFonts w:ascii="Times New Roman" w:hAnsi="Times New Roman" w:cs="Times New Roman"/>
                                  <w:sz w:val="24"/>
                                  <w:szCs w:val="24"/>
                                </w:rPr>
                              </w:pPr>
                              <w:hyperlink r:id="rId9" w:history="1">
                                <w:r w:rsidR="00CD51DA" w:rsidRPr="00F6083E">
                                  <w:rPr>
                                    <w:rStyle w:val="Hyperlink"/>
                                    <w:rFonts w:ascii="Times New Roman" w:hAnsi="Times New Roman" w:cs="Times New Roman"/>
                                    <w:sz w:val="24"/>
                                    <w:szCs w:val="24"/>
                                  </w:rPr>
                                  <w:t>Swilliams01@fs,fed.us</w:t>
                                </w:r>
                              </w:hyperlink>
                              <w:r w:rsidR="00CD51DA">
                                <w:rPr>
                                  <w:rFonts w:ascii="Times New Roman" w:hAnsi="Times New Roman" w:cs="Times New Roman"/>
                                  <w:sz w:val="24"/>
                                  <w:szCs w:val="24"/>
                                </w:rPr>
                                <w:t xml:space="preserve"> </w:t>
                              </w:r>
                            </w:p>
                            <w:p w:rsidR="00216E55" w:rsidRPr="00455D56" w:rsidRDefault="00216E55" w:rsidP="00455D56">
                              <w:pPr>
                                <w:rPr>
                                  <w:rFonts w:ascii="Times New Roman" w:hAnsi="Times New Roman" w:cs="Times New Roman"/>
                                  <w:sz w:val="24"/>
                                  <w:szCs w:val="24"/>
                                </w:rPr>
                              </w:pPr>
                            </w:p>
                            <w:p w:rsidR="001A786F" w:rsidRDefault="00C55163" w:rsidP="00C55163">
                              <w:pPr>
                                <w:spacing w:after="0" w:line="240" w:lineRule="auto"/>
                                <w:jc w:val="center"/>
                                <w:rPr>
                                  <w:rFonts w:ascii="Times New Roman" w:eastAsia="Times New Roman" w:hAnsi="Times New Roman" w:cs="Times New Roman"/>
                                  <w:b/>
                                  <w:bCs/>
                                  <w:color w:val="000000"/>
                                  <w:sz w:val="36"/>
                                  <w:szCs w:val="36"/>
                                </w:rPr>
                              </w:pPr>
                              <w:r w:rsidRPr="00C55163">
                                <w:rPr>
                                  <w:rFonts w:ascii="Times New Roman" w:eastAsia="Times New Roman" w:hAnsi="Times New Roman" w:cs="Times New Roman"/>
                                  <w:color w:val="000000"/>
                                  <w:sz w:val="24"/>
                                  <w:szCs w:val="24"/>
                                </w:rPr>
                                <w:br/>
                              </w:r>
                            </w:p>
                            <w:p w:rsidR="001A786F" w:rsidRDefault="001A786F" w:rsidP="00C55163">
                              <w:pPr>
                                <w:spacing w:after="0" w:line="240" w:lineRule="auto"/>
                                <w:jc w:val="center"/>
                                <w:rPr>
                                  <w:rFonts w:ascii="Times New Roman" w:eastAsia="Times New Roman" w:hAnsi="Times New Roman" w:cs="Times New Roman"/>
                                  <w:b/>
                                  <w:bCs/>
                                  <w:color w:val="000000"/>
                                  <w:sz w:val="36"/>
                                  <w:szCs w:val="36"/>
                                </w:rPr>
                              </w:pPr>
                            </w:p>
                            <w:p w:rsidR="001A786F" w:rsidRDefault="001A786F" w:rsidP="00C55163">
                              <w:pPr>
                                <w:spacing w:after="0" w:line="240" w:lineRule="auto"/>
                                <w:jc w:val="center"/>
                                <w:rPr>
                                  <w:rFonts w:ascii="Times New Roman" w:eastAsia="Times New Roman" w:hAnsi="Times New Roman" w:cs="Times New Roman"/>
                                  <w:b/>
                                  <w:bCs/>
                                  <w:color w:val="000000"/>
                                  <w:sz w:val="36"/>
                                  <w:szCs w:val="36"/>
                                </w:rPr>
                              </w:pPr>
                            </w:p>
                            <w:p w:rsidR="00527D34" w:rsidRDefault="00527D34" w:rsidP="00527D34">
                              <w:pPr>
                                <w:spacing w:after="0" w:line="240" w:lineRule="auto"/>
                                <w:rPr>
                                  <w:rFonts w:ascii="Arial" w:eastAsia="Times New Roman" w:hAnsi="Arial" w:cs="Arial"/>
                                  <w:b/>
                                  <w:noProof/>
                                  <w:color w:val="000000"/>
                                  <w:sz w:val="24"/>
                                  <w:szCs w:val="24"/>
                                </w:rPr>
                              </w:pPr>
                            </w:p>
                            <w:p w:rsidR="00527D34" w:rsidRPr="00EC03BE" w:rsidRDefault="00527D34" w:rsidP="00527D34">
                              <w:pPr>
                                <w:spacing w:after="0" w:line="240" w:lineRule="auto"/>
                                <w:rPr>
                                  <w:rFonts w:ascii="Arial" w:eastAsia="Times New Roman" w:hAnsi="Arial" w:cs="Arial"/>
                                  <w:b/>
                                  <w:color w:val="000000"/>
                                  <w:sz w:val="24"/>
                                  <w:szCs w:val="24"/>
                                </w:rPr>
                              </w:pPr>
                              <w:r>
                                <w:rPr>
                                  <w:rFonts w:ascii="Arial" w:eastAsia="Times New Roman" w:hAnsi="Arial" w:cs="Arial"/>
                                  <w:b/>
                                  <w:noProof/>
                                  <w:color w:val="000000"/>
                                  <w:sz w:val="24"/>
                                  <w:szCs w:val="24"/>
                                </w:rPr>
                                <w:lastRenderedPageBreak/>
                                <w:t>Please complete and return this</w:t>
                              </w:r>
                              <w:r w:rsidRPr="00356A98">
                                <w:rPr>
                                  <w:rFonts w:ascii="Arial" w:eastAsia="Times New Roman" w:hAnsi="Arial" w:cs="Arial"/>
                                  <w:b/>
                                  <w:noProof/>
                                  <w:color w:val="000000"/>
                                  <w:sz w:val="24"/>
                                  <w:szCs w:val="24"/>
                                </w:rPr>
                                <w:t xml:space="preserve"> Outreach Response Form with </w:t>
                              </w:r>
                              <w:r>
                                <w:rPr>
                                  <w:rFonts w:ascii="Arial" w:eastAsia="Times New Roman" w:hAnsi="Arial" w:cs="Arial"/>
                                  <w:b/>
                                  <w:noProof/>
                                  <w:color w:val="000000"/>
                                  <w:sz w:val="24"/>
                                  <w:szCs w:val="24"/>
                                </w:rPr>
                                <w:t>your res</w:t>
                              </w:r>
                              <w:r w:rsidRPr="00356A98">
                                <w:rPr>
                                  <w:rFonts w:ascii="Arial" w:eastAsia="Times New Roman" w:hAnsi="Arial" w:cs="Arial"/>
                                  <w:b/>
                                  <w:noProof/>
                                  <w:color w:val="000000"/>
                                  <w:sz w:val="24"/>
                                  <w:szCs w:val="24"/>
                                </w:rPr>
                                <w:t xml:space="preserve">ume to </w:t>
                              </w:r>
                              <w:r>
                                <w:rPr>
                                  <w:rFonts w:ascii="Arial" w:eastAsia="Times New Roman" w:hAnsi="Arial" w:cs="Arial"/>
                                  <w:b/>
                                  <w:noProof/>
                                  <w:color w:val="000000"/>
                                  <w:sz w:val="24"/>
                                  <w:szCs w:val="24"/>
                                </w:rPr>
                                <w:t xml:space="preserve">Steve Williams, </w:t>
                              </w:r>
                              <w:r>
                                <w:rPr>
                                  <w:rFonts w:ascii="Arial" w:eastAsia="Times New Roman" w:hAnsi="Arial" w:cs="Arial"/>
                                  <w:b/>
                                  <w:noProof/>
                                  <w:color w:val="000000"/>
                                  <w:sz w:val="24"/>
                                  <w:szCs w:val="24"/>
                                </w:rPr>
                                <w:t>(</w:t>
                              </w:r>
                              <w:r>
                                <w:rPr>
                                  <w:rFonts w:ascii="Arial" w:eastAsia="Times New Roman" w:hAnsi="Arial" w:cs="Arial"/>
                                  <w:b/>
                                  <w:noProof/>
                                  <w:color w:val="000000"/>
                                  <w:sz w:val="24"/>
                                  <w:szCs w:val="24"/>
                                </w:rPr>
                                <w:t>Swilliams01</w:t>
                              </w:r>
                              <w:r>
                                <w:rPr>
                                  <w:rFonts w:ascii="Arial" w:eastAsia="Times New Roman" w:hAnsi="Arial" w:cs="Arial"/>
                                  <w:b/>
                                  <w:noProof/>
                                  <w:color w:val="000000"/>
                                  <w:sz w:val="24"/>
                                  <w:szCs w:val="24"/>
                                </w:rPr>
                                <w:t>@fs.fed.us)</w:t>
                              </w:r>
                              <w:r>
                                <w:rPr>
                                  <w:rFonts w:ascii="Times New Roman" w:eastAsia="Times New Roman" w:hAnsi="Times New Roman" w:cs="Times New Roman"/>
                                  <w:color w:val="000000"/>
                                  <w:sz w:val="24"/>
                                  <w:szCs w:val="24"/>
                                </w:rPr>
                                <w:t xml:space="preserve">, </w:t>
                              </w:r>
                              <w:r>
                                <w:rPr>
                                  <w:rFonts w:ascii="Arial" w:eastAsia="Times New Roman" w:hAnsi="Arial" w:cs="Arial"/>
                                  <w:b/>
                                  <w:color w:val="000000"/>
                                  <w:sz w:val="24"/>
                                  <w:szCs w:val="24"/>
                                </w:rPr>
                                <w:t>District Ranger</w:t>
                              </w:r>
                              <w:r w:rsidRPr="00EC03BE">
                                <w:rPr>
                                  <w:rFonts w:ascii="Arial" w:eastAsia="Times New Roman" w:hAnsi="Arial" w:cs="Arial"/>
                                  <w:b/>
                                  <w:color w:val="000000"/>
                                  <w:sz w:val="24"/>
                                  <w:szCs w:val="24"/>
                                </w:rPr>
                                <w:t xml:space="preserve">, </w:t>
                              </w:r>
                              <w:proofErr w:type="gramStart"/>
                              <w:r w:rsidRPr="00EC03BE">
                                <w:rPr>
                                  <w:rFonts w:ascii="Arial" w:eastAsia="Times New Roman" w:hAnsi="Arial" w:cs="Arial"/>
                                  <w:b/>
                                  <w:color w:val="000000"/>
                                  <w:sz w:val="24"/>
                                  <w:szCs w:val="24"/>
                                </w:rPr>
                                <w:t>100</w:t>
                              </w:r>
                              <w:proofErr w:type="gramEnd"/>
                              <w:r w:rsidRPr="00EC03BE">
                                <w:rPr>
                                  <w:rFonts w:ascii="Arial" w:eastAsia="Times New Roman" w:hAnsi="Arial" w:cs="Arial"/>
                                  <w:b/>
                                  <w:color w:val="000000"/>
                                  <w:sz w:val="24"/>
                                  <w:szCs w:val="24"/>
                                </w:rPr>
                                <w:t xml:space="preserve"> </w:t>
                              </w:r>
                              <w:r>
                                <w:rPr>
                                  <w:rFonts w:ascii="Arial" w:eastAsia="Times New Roman" w:hAnsi="Arial" w:cs="Arial"/>
                                  <w:b/>
                                  <w:color w:val="000000"/>
                                  <w:sz w:val="24"/>
                                  <w:szCs w:val="24"/>
                                </w:rPr>
                                <w:t>Midas Canyon Road</w:t>
                              </w:r>
                              <w:r w:rsidRPr="00EC03BE">
                                <w:rPr>
                                  <w:rFonts w:ascii="Arial" w:eastAsia="Times New Roman" w:hAnsi="Arial" w:cs="Arial"/>
                                  <w:b/>
                                  <w:color w:val="000000"/>
                                  <w:sz w:val="24"/>
                                  <w:szCs w:val="24"/>
                                </w:rPr>
                                <w:t xml:space="preserve">, </w:t>
                              </w:r>
                              <w:r>
                                <w:rPr>
                                  <w:rFonts w:ascii="Arial" w:eastAsia="Times New Roman" w:hAnsi="Arial" w:cs="Arial"/>
                                  <w:b/>
                                  <w:color w:val="000000"/>
                                  <w:sz w:val="24"/>
                                  <w:szCs w:val="24"/>
                                </w:rPr>
                                <w:t>PO Box 130, Austin</w:t>
                              </w:r>
                              <w:r w:rsidRPr="00EC03BE">
                                <w:rPr>
                                  <w:rFonts w:ascii="Arial" w:eastAsia="Times New Roman" w:hAnsi="Arial" w:cs="Arial"/>
                                  <w:b/>
                                  <w:color w:val="000000"/>
                                  <w:sz w:val="24"/>
                                  <w:szCs w:val="24"/>
                                </w:rPr>
                                <w:t>, NV 89</w:t>
                              </w:r>
                              <w:r>
                                <w:rPr>
                                  <w:rFonts w:ascii="Arial" w:eastAsia="Times New Roman" w:hAnsi="Arial" w:cs="Arial"/>
                                  <w:b/>
                                  <w:color w:val="000000"/>
                                  <w:sz w:val="24"/>
                                  <w:szCs w:val="24"/>
                                </w:rPr>
                                <w:t>310</w:t>
                              </w:r>
                              <w:r w:rsidRPr="00EC03BE">
                                <w:rPr>
                                  <w:rFonts w:ascii="Arial" w:eastAsia="Times New Roman" w:hAnsi="Arial" w:cs="Arial"/>
                                  <w:b/>
                                  <w:color w:val="000000"/>
                                  <w:sz w:val="24"/>
                                  <w:szCs w:val="24"/>
                                </w:rPr>
                                <w:t xml:space="preserve"> (775) </w:t>
                              </w:r>
                              <w:r>
                                <w:rPr>
                                  <w:rFonts w:ascii="Arial" w:eastAsia="Times New Roman" w:hAnsi="Arial" w:cs="Arial"/>
                                  <w:b/>
                                  <w:color w:val="000000"/>
                                  <w:sz w:val="24"/>
                                  <w:szCs w:val="24"/>
                                </w:rPr>
                                <w:t>964-2671</w:t>
                              </w:r>
                              <w:r>
                                <w:rPr>
                                  <w:rFonts w:ascii="Arial" w:eastAsia="Times New Roman" w:hAnsi="Arial" w:cs="Arial"/>
                                  <w:b/>
                                  <w:color w:val="000000"/>
                                  <w:sz w:val="24"/>
                                  <w:szCs w:val="24"/>
                                </w:rPr>
                                <w:t xml:space="preserve"> </w:t>
                              </w:r>
                              <w:r>
                                <w:rPr>
                                  <w:rFonts w:ascii="Arial" w:eastAsia="Times New Roman" w:hAnsi="Arial" w:cs="Arial"/>
                                  <w:b/>
                                  <w:color w:val="FF0000"/>
                                  <w:sz w:val="24"/>
                                  <w:szCs w:val="24"/>
                                </w:rPr>
                                <w:t>by November 12, 2012</w:t>
                              </w:r>
                              <w:r w:rsidRPr="00EC03BE">
                                <w:rPr>
                                  <w:rFonts w:ascii="Arial" w:eastAsia="Times New Roman" w:hAnsi="Arial" w:cs="Arial"/>
                                  <w:b/>
                                  <w:color w:val="000000"/>
                                  <w:sz w:val="24"/>
                                  <w:szCs w:val="24"/>
                                </w:rPr>
                                <w:t>.</w:t>
                              </w:r>
                            </w:p>
                            <w:p w:rsidR="00527D34" w:rsidRDefault="00527D34" w:rsidP="00527D34">
                              <w:pPr>
                                <w:autoSpaceDE w:val="0"/>
                                <w:autoSpaceDN w:val="0"/>
                                <w:adjustRightInd w:val="0"/>
                                <w:spacing w:after="0" w:line="240" w:lineRule="auto"/>
                                <w:jc w:val="center"/>
                                <w:rPr>
                                  <w:rFonts w:eastAsia="Times New Roman" w:cstheme="minorHAnsi"/>
                                  <w:b/>
                                  <w:bCs/>
                                  <w:noProof/>
                                  <w:color w:val="000000"/>
                                  <w:sz w:val="24"/>
                                  <w:szCs w:val="24"/>
                                </w:rPr>
                              </w:pPr>
                            </w:p>
                            <w:p w:rsidR="00527D34" w:rsidRPr="00356A98" w:rsidRDefault="00527D34" w:rsidP="00527D34">
                              <w:pPr>
                                <w:autoSpaceDE w:val="0"/>
                                <w:autoSpaceDN w:val="0"/>
                                <w:adjustRightInd w:val="0"/>
                                <w:spacing w:after="0" w:line="240" w:lineRule="auto"/>
                                <w:jc w:val="center"/>
                                <w:rPr>
                                  <w:rFonts w:eastAsia="Times New Roman" w:cstheme="minorHAnsi"/>
                                  <w:noProof/>
                                  <w:color w:val="000000"/>
                                  <w:sz w:val="24"/>
                                  <w:szCs w:val="24"/>
                                </w:rPr>
                              </w:pPr>
                              <w:r w:rsidRPr="00356A98">
                                <w:rPr>
                                  <w:rFonts w:eastAsia="Times New Roman" w:cstheme="minorHAnsi"/>
                                  <w:b/>
                                  <w:bCs/>
                                  <w:noProof/>
                                  <w:color w:val="000000"/>
                                  <w:sz w:val="24"/>
                                  <w:szCs w:val="24"/>
                                </w:rPr>
                                <w:t>OUTREACH NOTICE FORM</w:t>
                              </w:r>
                            </w:p>
                            <w:p w:rsidR="00527D34" w:rsidRPr="00356A98" w:rsidRDefault="00527D34" w:rsidP="00527D34">
                              <w:pPr>
                                <w:autoSpaceDE w:val="0"/>
                                <w:autoSpaceDN w:val="0"/>
                                <w:adjustRightInd w:val="0"/>
                                <w:spacing w:after="0" w:line="240" w:lineRule="auto"/>
                                <w:jc w:val="center"/>
                                <w:rPr>
                                  <w:rFonts w:eastAsia="Times New Roman" w:cstheme="minorHAnsi"/>
                                  <w:b/>
                                  <w:i/>
                                  <w:noProof/>
                                  <w:color w:val="000000"/>
                                  <w:sz w:val="24"/>
                                  <w:szCs w:val="24"/>
                                </w:rPr>
                              </w:pPr>
                              <w:r>
                                <w:rPr>
                                  <w:rFonts w:eastAsia="Times New Roman" w:cstheme="minorHAnsi"/>
                                  <w:b/>
                                  <w:i/>
                                  <w:noProof/>
                                  <w:color w:val="000000"/>
                                  <w:sz w:val="24"/>
                                  <w:szCs w:val="24"/>
                                </w:rPr>
                                <w:t xml:space="preserve"> </w:t>
                              </w:r>
                              <w:r w:rsidRPr="00BE46A8">
                                <w:rPr>
                                  <w:rFonts w:eastAsia="Times New Roman" w:cstheme="minorHAnsi"/>
                                  <w:b/>
                                  <w:i/>
                                  <w:noProof/>
                                  <w:color w:val="000000"/>
                                  <w:sz w:val="24"/>
                                  <w:szCs w:val="24"/>
                                </w:rPr>
                                <w:t xml:space="preserve">Rangeland Management </w:t>
                              </w:r>
                              <w:r w:rsidRPr="00356A98">
                                <w:rPr>
                                  <w:rFonts w:eastAsia="Times New Roman" w:cstheme="minorHAnsi"/>
                                  <w:b/>
                                  <w:i/>
                                  <w:noProof/>
                                  <w:color w:val="000000"/>
                                  <w:sz w:val="24"/>
                                  <w:szCs w:val="24"/>
                                </w:rPr>
                                <w:t>S</w:t>
                              </w:r>
                              <w:r w:rsidRPr="00BE46A8">
                                <w:rPr>
                                  <w:rFonts w:eastAsia="Times New Roman" w:cstheme="minorHAnsi"/>
                                  <w:b/>
                                  <w:i/>
                                  <w:noProof/>
                                  <w:color w:val="000000"/>
                                  <w:sz w:val="24"/>
                                  <w:szCs w:val="24"/>
                                </w:rPr>
                                <w:t>pecialists</w:t>
                              </w:r>
                              <w:r w:rsidRPr="00356A98">
                                <w:rPr>
                                  <w:rFonts w:eastAsia="Times New Roman" w:cstheme="minorHAnsi"/>
                                  <w:b/>
                                  <w:i/>
                                  <w:noProof/>
                                  <w:color w:val="000000"/>
                                  <w:sz w:val="24"/>
                                  <w:szCs w:val="24"/>
                                </w:rPr>
                                <w:t>, GS-4</w:t>
                              </w:r>
                              <w:r w:rsidRPr="00BE46A8">
                                <w:rPr>
                                  <w:rFonts w:eastAsia="Times New Roman" w:cstheme="minorHAnsi"/>
                                  <w:b/>
                                  <w:i/>
                                  <w:noProof/>
                                  <w:color w:val="000000"/>
                                  <w:sz w:val="24"/>
                                  <w:szCs w:val="24"/>
                                </w:rPr>
                                <w:t>54</w:t>
                              </w:r>
                              <w:r w:rsidRPr="00356A98">
                                <w:rPr>
                                  <w:rFonts w:eastAsia="Times New Roman" w:cstheme="minorHAnsi"/>
                                  <w:b/>
                                  <w:i/>
                                  <w:noProof/>
                                  <w:color w:val="000000"/>
                                  <w:sz w:val="24"/>
                                  <w:szCs w:val="24"/>
                                </w:rPr>
                                <w:t>-</w:t>
                              </w:r>
                              <w:r>
                                <w:rPr>
                                  <w:rFonts w:eastAsia="Times New Roman" w:cstheme="minorHAnsi"/>
                                  <w:b/>
                                  <w:i/>
                                  <w:noProof/>
                                  <w:color w:val="000000"/>
                                  <w:sz w:val="24"/>
                                  <w:szCs w:val="24"/>
                                </w:rPr>
                                <w:t>9/11</w:t>
                              </w:r>
                            </w:p>
                            <w:p w:rsidR="00527D34" w:rsidRPr="00BE46A8" w:rsidRDefault="00527D34" w:rsidP="00527D34">
                              <w:pPr>
                                <w:autoSpaceDE w:val="0"/>
                                <w:autoSpaceDN w:val="0"/>
                                <w:adjustRightInd w:val="0"/>
                                <w:spacing w:after="0" w:line="240" w:lineRule="auto"/>
                                <w:jc w:val="center"/>
                                <w:rPr>
                                  <w:rFonts w:eastAsia="Times New Roman" w:cstheme="minorHAnsi"/>
                                  <w:b/>
                                  <w:noProof/>
                                  <w:sz w:val="24"/>
                                  <w:szCs w:val="24"/>
                                </w:rPr>
                              </w:pPr>
                              <w:r w:rsidRPr="00BE46A8">
                                <w:rPr>
                                  <w:rFonts w:eastAsia="Times New Roman" w:cstheme="minorHAnsi"/>
                                  <w:b/>
                                  <w:noProof/>
                                  <w:sz w:val="24"/>
                                  <w:szCs w:val="24"/>
                                </w:rPr>
                                <w:t>Permanent/fulltime position</w:t>
                              </w:r>
                            </w:p>
                            <w:p w:rsidR="00527D34" w:rsidRPr="00356A98" w:rsidRDefault="00527D34" w:rsidP="00527D34">
                              <w:pPr>
                                <w:autoSpaceDE w:val="0"/>
                                <w:autoSpaceDN w:val="0"/>
                                <w:adjustRightInd w:val="0"/>
                                <w:spacing w:after="0" w:line="240" w:lineRule="auto"/>
                                <w:jc w:val="center"/>
                                <w:rPr>
                                  <w:rFonts w:eastAsia="Times New Roman" w:cstheme="minorHAnsi"/>
                                  <w:b/>
                                  <w:noProof/>
                                  <w:sz w:val="24"/>
                                  <w:szCs w:val="24"/>
                                </w:rPr>
                              </w:pPr>
                              <w:r w:rsidRPr="00BE46A8">
                                <w:rPr>
                                  <w:rFonts w:eastAsia="Times New Roman" w:cstheme="minorHAnsi"/>
                                  <w:b/>
                                  <w:noProof/>
                                  <w:sz w:val="24"/>
                                  <w:szCs w:val="24"/>
                                </w:rPr>
                                <w:t>Austin/Tonopah, Nevada</w:t>
                              </w:r>
                            </w:p>
                            <w:p w:rsidR="00527D34" w:rsidRDefault="00527D34" w:rsidP="00527D34">
                              <w:pPr>
                                <w:autoSpaceDE w:val="0"/>
                                <w:autoSpaceDN w:val="0"/>
                                <w:adjustRightInd w:val="0"/>
                                <w:spacing w:after="0" w:line="240" w:lineRule="auto"/>
                                <w:rPr>
                                  <w:rFonts w:eastAsia="Times New Roman" w:cstheme="minorHAnsi"/>
                                  <w:noProof/>
                                  <w:color w:val="000000"/>
                                  <w:sz w:val="24"/>
                                  <w:szCs w:val="24"/>
                                </w:rPr>
                              </w:pPr>
                            </w:p>
                            <w:p w:rsidR="00527D34" w:rsidRPr="00356A98" w:rsidRDefault="00527D34" w:rsidP="00527D34">
                              <w:pPr>
                                <w:autoSpaceDE w:val="0"/>
                                <w:autoSpaceDN w:val="0"/>
                                <w:adjustRightInd w:val="0"/>
                                <w:spacing w:after="0" w:line="240" w:lineRule="auto"/>
                                <w:rPr>
                                  <w:rFonts w:eastAsia="Times New Roman" w:cstheme="minorHAnsi"/>
                                  <w:noProof/>
                                  <w:color w:val="000000"/>
                                  <w:sz w:val="24"/>
                                  <w:szCs w:val="24"/>
                                </w:rPr>
                              </w:pPr>
                              <w:r w:rsidRPr="00356A98">
                                <w:rPr>
                                  <w:rFonts w:eastAsia="Times New Roman" w:cstheme="minorHAnsi"/>
                                  <w:noProof/>
                                  <w:color w:val="000000"/>
                                  <w:sz w:val="24"/>
                                  <w:szCs w:val="24"/>
                                </w:rPr>
                                <w:t xml:space="preserve">Titles/Series/Grades </w:t>
                              </w:r>
                              <w:r w:rsidRPr="00356A98">
                                <w:rPr>
                                  <w:rFonts w:eastAsia="Times New Roman" w:cstheme="minorHAnsi"/>
                                  <w:noProof/>
                                  <w:sz w:val="24"/>
                                  <w:szCs w:val="24"/>
                                </w:rPr>
                                <w:t>and Speciality Area</w:t>
                              </w:r>
                              <w:r w:rsidRPr="00356A98">
                                <w:rPr>
                                  <w:rFonts w:eastAsia="Times New Roman" w:cstheme="minorHAnsi"/>
                                  <w:noProof/>
                                  <w:color w:val="000000"/>
                                  <w:sz w:val="24"/>
                                  <w:szCs w:val="24"/>
                                </w:rPr>
                                <w:t xml:space="preserve"> in Which You Have Interest: ____________________________________________________________________________</w:t>
                              </w:r>
                            </w:p>
                            <w:p w:rsidR="00527D34" w:rsidRPr="00356A98" w:rsidRDefault="00527D34" w:rsidP="00527D34">
                              <w:pPr>
                                <w:autoSpaceDE w:val="0"/>
                                <w:autoSpaceDN w:val="0"/>
                                <w:adjustRightInd w:val="0"/>
                                <w:spacing w:after="0" w:line="240" w:lineRule="auto"/>
                                <w:rPr>
                                  <w:rFonts w:eastAsia="Times New Roman" w:cstheme="minorHAnsi"/>
                                  <w:noProof/>
                                  <w:color w:val="000000"/>
                                  <w:sz w:val="24"/>
                                  <w:szCs w:val="24"/>
                                </w:rPr>
                              </w:pPr>
                            </w:p>
                            <w:p w:rsidR="00527D34" w:rsidRPr="00356A98" w:rsidRDefault="00527D34" w:rsidP="00527D34">
                              <w:pPr>
                                <w:autoSpaceDE w:val="0"/>
                                <w:autoSpaceDN w:val="0"/>
                                <w:adjustRightInd w:val="0"/>
                                <w:spacing w:after="0" w:line="240" w:lineRule="auto"/>
                                <w:rPr>
                                  <w:rFonts w:eastAsia="Times New Roman" w:cstheme="minorHAnsi"/>
                                  <w:noProof/>
                                  <w:color w:val="000000"/>
                                  <w:sz w:val="24"/>
                                  <w:szCs w:val="24"/>
                                </w:rPr>
                              </w:pPr>
                              <w:r w:rsidRPr="00356A98">
                                <w:rPr>
                                  <w:rFonts w:eastAsia="Times New Roman" w:cstheme="minorHAnsi"/>
                                  <w:noProof/>
                                  <w:color w:val="000000"/>
                                  <w:sz w:val="24"/>
                                  <w:szCs w:val="24"/>
                                </w:rPr>
                                <w:t>Name: ____________________________________________________________________</w:t>
                              </w:r>
                            </w:p>
                            <w:p w:rsidR="00527D34" w:rsidRPr="00356A98" w:rsidRDefault="00527D34" w:rsidP="00527D34">
                              <w:pPr>
                                <w:autoSpaceDE w:val="0"/>
                                <w:autoSpaceDN w:val="0"/>
                                <w:adjustRightInd w:val="0"/>
                                <w:spacing w:after="0" w:line="240" w:lineRule="auto"/>
                                <w:rPr>
                                  <w:rFonts w:eastAsia="Times New Roman" w:cstheme="minorHAnsi"/>
                                  <w:noProof/>
                                  <w:color w:val="000000"/>
                                  <w:sz w:val="24"/>
                                  <w:szCs w:val="24"/>
                                </w:rPr>
                              </w:pPr>
                            </w:p>
                            <w:p w:rsidR="00527D34" w:rsidRPr="00356A98" w:rsidRDefault="00527D34" w:rsidP="00527D34">
                              <w:pPr>
                                <w:autoSpaceDE w:val="0"/>
                                <w:autoSpaceDN w:val="0"/>
                                <w:adjustRightInd w:val="0"/>
                                <w:spacing w:after="0" w:line="240" w:lineRule="auto"/>
                                <w:rPr>
                                  <w:rFonts w:eastAsia="Times New Roman" w:cstheme="minorHAnsi"/>
                                  <w:noProof/>
                                  <w:color w:val="000000"/>
                                  <w:sz w:val="24"/>
                                  <w:szCs w:val="24"/>
                                </w:rPr>
                              </w:pPr>
                              <w:r w:rsidRPr="00356A98">
                                <w:rPr>
                                  <w:rFonts w:eastAsia="Times New Roman" w:cstheme="minorHAnsi"/>
                                  <w:noProof/>
                                  <w:color w:val="000000"/>
                                  <w:sz w:val="24"/>
                                  <w:szCs w:val="24"/>
                                </w:rPr>
                                <w:t>Email Address: ______________________________________________________________</w:t>
                              </w:r>
                            </w:p>
                            <w:p w:rsidR="00527D34" w:rsidRPr="00356A98" w:rsidRDefault="00527D34" w:rsidP="00527D34">
                              <w:pPr>
                                <w:autoSpaceDE w:val="0"/>
                                <w:autoSpaceDN w:val="0"/>
                                <w:adjustRightInd w:val="0"/>
                                <w:spacing w:after="0" w:line="240" w:lineRule="auto"/>
                                <w:rPr>
                                  <w:rFonts w:eastAsia="Times New Roman" w:cstheme="minorHAnsi"/>
                                  <w:noProof/>
                                  <w:color w:val="000000"/>
                                  <w:sz w:val="24"/>
                                  <w:szCs w:val="24"/>
                                </w:rPr>
                              </w:pPr>
                            </w:p>
                            <w:p w:rsidR="00527D34" w:rsidRPr="00356A98" w:rsidRDefault="00527D34" w:rsidP="00527D34">
                              <w:pPr>
                                <w:autoSpaceDE w:val="0"/>
                                <w:autoSpaceDN w:val="0"/>
                                <w:adjustRightInd w:val="0"/>
                                <w:spacing w:after="0" w:line="240" w:lineRule="auto"/>
                                <w:rPr>
                                  <w:rFonts w:eastAsia="Times New Roman" w:cstheme="minorHAnsi"/>
                                  <w:noProof/>
                                  <w:color w:val="000000"/>
                                  <w:sz w:val="24"/>
                                  <w:szCs w:val="24"/>
                                </w:rPr>
                              </w:pPr>
                              <w:r w:rsidRPr="00356A98">
                                <w:rPr>
                                  <w:rFonts w:eastAsia="Times New Roman" w:cstheme="minorHAnsi"/>
                                  <w:noProof/>
                                  <w:color w:val="000000"/>
                                  <w:sz w:val="24"/>
                                  <w:szCs w:val="24"/>
                                </w:rPr>
                                <w:t>Mailing Address: ___________________________________________________________</w:t>
                              </w:r>
                            </w:p>
                            <w:p w:rsidR="00527D34" w:rsidRPr="00356A98" w:rsidRDefault="00527D34" w:rsidP="00527D34">
                              <w:pPr>
                                <w:autoSpaceDE w:val="0"/>
                                <w:autoSpaceDN w:val="0"/>
                                <w:adjustRightInd w:val="0"/>
                                <w:spacing w:after="0" w:line="240" w:lineRule="auto"/>
                                <w:rPr>
                                  <w:rFonts w:eastAsia="Times New Roman" w:cstheme="minorHAnsi"/>
                                  <w:noProof/>
                                  <w:color w:val="000000"/>
                                  <w:sz w:val="24"/>
                                  <w:szCs w:val="24"/>
                                </w:rPr>
                              </w:pPr>
                            </w:p>
                            <w:p w:rsidR="00527D34" w:rsidRPr="00356A98" w:rsidRDefault="00527D34" w:rsidP="00527D34">
                              <w:pPr>
                                <w:autoSpaceDE w:val="0"/>
                                <w:autoSpaceDN w:val="0"/>
                                <w:adjustRightInd w:val="0"/>
                                <w:spacing w:after="0" w:line="240" w:lineRule="auto"/>
                                <w:rPr>
                                  <w:rFonts w:eastAsia="Times New Roman" w:cstheme="minorHAnsi"/>
                                  <w:noProof/>
                                  <w:color w:val="000000"/>
                                  <w:sz w:val="24"/>
                                  <w:szCs w:val="24"/>
                                </w:rPr>
                              </w:pPr>
                              <w:r w:rsidRPr="00356A98">
                                <w:rPr>
                                  <w:rFonts w:eastAsia="Times New Roman" w:cstheme="minorHAnsi"/>
                                  <w:noProof/>
                                  <w:color w:val="000000"/>
                                  <w:sz w:val="24"/>
                                  <w:szCs w:val="24"/>
                                </w:rPr>
                                <w:t>Telephone Number:  Work __________________  Home: __________________</w:t>
                              </w:r>
                            </w:p>
                            <w:p w:rsidR="00527D34" w:rsidRPr="00356A98" w:rsidRDefault="00527D34" w:rsidP="00527D34">
                              <w:pPr>
                                <w:autoSpaceDE w:val="0"/>
                                <w:autoSpaceDN w:val="0"/>
                                <w:adjustRightInd w:val="0"/>
                                <w:spacing w:after="0" w:line="240" w:lineRule="auto"/>
                                <w:rPr>
                                  <w:rFonts w:eastAsia="Times New Roman" w:cstheme="minorHAnsi"/>
                                  <w:noProof/>
                                  <w:color w:val="000000"/>
                                  <w:sz w:val="24"/>
                                  <w:szCs w:val="24"/>
                                </w:rPr>
                              </w:pPr>
                            </w:p>
                            <w:p w:rsidR="00527D34" w:rsidRPr="00356A98" w:rsidRDefault="00527D34" w:rsidP="00527D34">
                              <w:pPr>
                                <w:autoSpaceDE w:val="0"/>
                                <w:autoSpaceDN w:val="0"/>
                                <w:adjustRightInd w:val="0"/>
                                <w:spacing w:after="0" w:line="240" w:lineRule="auto"/>
                                <w:rPr>
                                  <w:rFonts w:eastAsia="Times New Roman" w:cstheme="minorHAnsi"/>
                                  <w:noProof/>
                                  <w:color w:val="000000"/>
                                  <w:sz w:val="24"/>
                                  <w:szCs w:val="24"/>
                                </w:rPr>
                              </w:pPr>
                              <w:r w:rsidRPr="00356A98">
                                <w:rPr>
                                  <w:rFonts w:eastAsia="Times New Roman" w:cstheme="minorHAnsi"/>
                                  <w:noProof/>
                                  <w:color w:val="000000"/>
                                  <w:sz w:val="24"/>
                                  <w:szCs w:val="24"/>
                                </w:rPr>
                                <w:t>Agency Employed with:  Forest Service ________   Other Agency (Which?) ___________</w:t>
                              </w:r>
                            </w:p>
                            <w:p w:rsidR="00527D34" w:rsidRPr="00356A98" w:rsidRDefault="00527D34" w:rsidP="00527D34">
                              <w:pPr>
                                <w:autoSpaceDE w:val="0"/>
                                <w:autoSpaceDN w:val="0"/>
                                <w:adjustRightInd w:val="0"/>
                                <w:spacing w:after="0" w:line="240" w:lineRule="auto"/>
                                <w:rPr>
                                  <w:rFonts w:eastAsia="Times New Roman" w:cstheme="minorHAnsi"/>
                                  <w:noProof/>
                                  <w:color w:val="000000"/>
                                  <w:sz w:val="24"/>
                                  <w:szCs w:val="24"/>
                                </w:rPr>
                              </w:pPr>
                            </w:p>
                            <w:p w:rsidR="00527D34" w:rsidRPr="00356A98" w:rsidRDefault="00527D34" w:rsidP="00527D34">
                              <w:pPr>
                                <w:autoSpaceDE w:val="0"/>
                                <w:autoSpaceDN w:val="0"/>
                                <w:adjustRightInd w:val="0"/>
                                <w:spacing w:after="0" w:line="240" w:lineRule="auto"/>
                                <w:rPr>
                                  <w:rFonts w:eastAsia="Times New Roman" w:cstheme="minorHAnsi"/>
                                  <w:noProof/>
                                  <w:color w:val="000000"/>
                                  <w:sz w:val="24"/>
                                  <w:szCs w:val="24"/>
                                </w:rPr>
                              </w:pPr>
                              <w:r w:rsidRPr="00356A98">
                                <w:rPr>
                                  <w:rFonts w:eastAsia="Times New Roman" w:cstheme="minorHAnsi"/>
                                  <w:noProof/>
                                  <w:color w:val="000000"/>
                                  <w:sz w:val="24"/>
                                  <w:szCs w:val="24"/>
                                </w:rPr>
                                <w:t>Current Region/Forest/District  ________________________________________</w:t>
                              </w:r>
                            </w:p>
                            <w:p w:rsidR="00527D34" w:rsidRPr="00356A98" w:rsidRDefault="00527D34" w:rsidP="00527D34">
                              <w:pPr>
                                <w:autoSpaceDE w:val="0"/>
                                <w:autoSpaceDN w:val="0"/>
                                <w:adjustRightInd w:val="0"/>
                                <w:spacing w:after="0" w:line="240" w:lineRule="auto"/>
                                <w:rPr>
                                  <w:rFonts w:eastAsia="Times New Roman" w:cstheme="minorHAnsi"/>
                                  <w:noProof/>
                                  <w:color w:val="000000"/>
                                  <w:sz w:val="24"/>
                                  <w:szCs w:val="24"/>
                                </w:rPr>
                              </w:pPr>
                            </w:p>
                            <w:p w:rsidR="00527D34" w:rsidRPr="00356A98" w:rsidRDefault="00527D34" w:rsidP="00527D34">
                              <w:pPr>
                                <w:autoSpaceDE w:val="0"/>
                                <w:autoSpaceDN w:val="0"/>
                                <w:adjustRightInd w:val="0"/>
                                <w:spacing w:after="0" w:line="240" w:lineRule="auto"/>
                                <w:rPr>
                                  <w:rFonts w:eastAsia="Times New Roman" w:cstheme="minorHAnsi"/>
                                  <w:noProof/>
                                  <w:color w:val="000000"/>
                                  <w:sz w:val="24"/>
                                  <w:szCs w:val="24"/>
                                </w:rPr>
                              </w:pPr>
                              <w:r w:rsidRPr="00356A98">
                                <w:rPr>
                                  <w:rFonts w:eastAsia="Times New Roman" w:cstheme="minorHAnsi"/>
                                  <w:noProof/>
                                  <w:color w:val="000000"/>
                                  <w:sz w:val="24"/>
                                  <w:szCs w:val="24"/>
                                </w:rPr>
                                <w:t>Current Series/Grade/Title: ________________________________</w:t>
                              </w:r>
                            </w:p>
                            <w:p w:rsidR="00527D34" w:rsidRPr="00356A98" w:rsidRDefault="00527D34" w:rsidP="00527D34">
                              <w:pPr>
                                <w:autoSpaceDE w:val="0"/>
                                <w:autoSpaceDN w:val="0"/>
                                <w:adjustRightInd w:val="0"/>
                                <w:spacing w:after="0" w:line="240" w:lineRule="auto"/>
                                <w:rPr>
                                  <w:rFonts w:eastAsia="Times New Roman" w:cstheme="minorHAnsi"/>
                                  <w:noProof/>
                                  <w:color w:val="000000"/>
                                  <w:sz w:val="24"/>
                                  <w:szCs w:val="24"/>
                                </w:rPr>
                              </w:pPr>
                            </w:p>
                            <w:p w:rsidR="00527D34" w:rsidRPr="00356A98" w:rsidRDefault="00527D34" w:rsidP="00527D34">
                              <w:pPr>
                                <w:autoSpaceDE w:val="0"/>
                                <w:autoSpaceDN w:val="0"/>
                                <w:adjustRightInd w:val="0"/>
                                <w:spacing w:after="0" w:line="240" w:lineRule="auto"/>
                                <w:rPr>
                                  <w:rFonts w:eastAsia="Times New Roman" w:cstheme="minorHAnsi"/>
                                  <w:noProof/>
                                  <w:color w:val="000000"/>
                                  <w:sz w:val="24"/>
                                  <w:szCs w:val="24"/>
                                </w:rPr>
                              </w:pPr>
                              <w:r w:rsidRPr="00356A98">
                                <w:rPr>
                                  <w:rFonts w:eastAsia="Times New Roman" w:cstheme="minorHAnsi"/>
                                  <w:noProof/>
                                  <w:color w:val="000000"/>
                                  <w:sz w:val="24"/>
                                  <w:szCs w:val="24"/>
                                </w:rPr>
                                <w:t>If not a current permanent (career or career conditional) employee, do you believe you are eligible to be hired under any of the following special authorities:</w:t>
                              </w:r>
                            </w:p>
                            <w:p w:rsidR="00527D34" w:rsidRPr="00356A98" w:rsidRDefault="00527D34" w:rsidP="00527D34">
                              <w:pPr>
                                <w:autoSpaceDE w:val="0"/>
                                <w:autoSpaceDN w:val="0"/>
                                <w:adjustRightInd w:val="0"/>
                                <w:spacing w:after="0" w:line="240" w:lineRule="auto"/>
                                <w:rPr>
                                  <w:rFonts w:eastAsia="Times New Roman" w:cstheme="minorHAnsi"/>
                                  <w:noProof/>
                                  <w:sz w:val="24"/>
                                  <w:szCs w:val="24"/>
                                </w:rPr>
                              </w:pPr>
                              <w:r w:rsidRPr="00356A98">
                                <w:rPr>
                                  <w:rFonts w:eastAsia="Times New Roman" w:cstheme="minorHAnsi"/>
                                  <w:noProof/>
                                  <w:sz w:val="24"/>
                                  <w:szCs w:val="24"/>
                                </w:rPr>
                                <w:t>____  R</w:t>
                              </w:r>
                              <w:r>
                                <w:rPr>
                                  <w:rFonts w:eastAsia="Times New Roman" w:cstheme="minorHAnsi"/>
                                  <w:noProof/>
                                  <w:sz w:val="24"/>
                                  <w:szCs w:val="24"/>
                                </w:rPr>
                                <w:t xml:space="preserve">einstatement Eligibility </w:t>
                              </w:r>
                              <w:r w:rsidRPr="00356A98">
                                <w:rPr>
                                  <w:rFonts w:eastAsia="Times New Roman" w:cstheme="minorHAnsi"/>
                                  <w:noProof/>
                                  <w:sz w:val="24"/>
                                  <w:szCs w:val="24"/>
                                </w:rPr>
                                <w:t xml:space="preserve"> </w:t>
                              </w:r>
                              <w:r>
                                <w:rPr>
                                  <w:rFonts w:eastAsia="Times New Roman" w:cstheme="minorHAnsi"/>
                                  <w:noProof/>
                                  <w:sz w:val="24"/>
                                  <w:szCs w:val="24"/>
                                </w:rPr>
                                <w:t>(</w:t>
                              </w:r>
                              <w:r w:rsidRPr="00356A98">
                                <w:rPr>
                                  <w:rFonts w:eastAsia="Times New Roman" w:cstheme="minorHAnsi"/>
                                  <w:noProof/>
                                  <w:sz w:val="24"/>
                                  <w:szCs w:val="24"/>
                                </w:rPr>
                                <w:t>note if you have received voluntary separation incentives)</w:t>
                              </w:r>
                            </w:p>
                            <w:p w:rsidR="00527D34" w:rsidRPr="00356A98" w:rsidRDefault="00527D34" w:rsidP="00527D34">
                              <w:pPr>
                                <w:autoSpaceDE w:val="0"/>
                                <w:autoSpaceDN w:val="0"/>
                                <w:adjustRightInd w:val="0"/>
                                <w:spacing w:after="0" w:line="240" w:lineRule="auto"/>
                                <w:rPr>
                                  <w:rFonts w:eastAsia="Times New Roman" w:cstheme="minorHAnsi"/>
                                  <w:noProof/>
                                  <w:sz w:val="24"/>
                                  <w:szCs w:val="24"/>
                                </w:rPr>
                              </w:pPr>
                              <w:r w:rsidRPr="00356A98">
                                <w:rPr>
                                  <w:rFonts w:eastAsia="Times New Roman" w:cstheme="minorHAnsi"/>
                                  <w:noProof/>
                                  <w:sz w:val="24"/>
                                  <w:szCs w:val="24"/>
                                </w:rPr>
                                <w:t>____  Remployment Priority List</w:t>
                              </w:r>
                            </w:p>
                            <w:p w:rsidR="00527D34" w:rsidRPr="00356A98" w:rsidRDefault="00527D34" w:rsidP="00527D34">
                              <w:pPr>
                                <w:autoSpaceDE w:val="0"/>
                                <w:autoSpaceDN w:val="0"/>
                                <w:adjustRightInd w:val="0"/>
                                <w:spacing w:after="0" w:line="240" w:lineRule="auto"/>
                                <w:rPr>
                                  <w:rFonts w:eastAsia="Times New Roman" w:cstheme="minorHAnsi"/>
                                  <w:noProof/>
                                  <w:color w:val="000000"/>
                                  <w:sz w:val="24"/>
                                  <w:szCs w:val="24"/>
                                </w:rPr>
                              </w:pPr>
                              <w:r w:rsidRPr="00356A98">
                                <w:rPr>
                                  <w:rFonts w:eastAsia="Times New Roman" w:cstheme="minorHAnsi"/>
                                  <w:noProof/>
                                  <w:color w:val="000000"/>
                                  <w:sz w:val="24"/>
                                  <w:szCs w:val="24"/>
                                </w:rPr>
                                <w:t>____  Persons with Disabilities</w:t>
                              </w:r>
                            </w:p>
                            <w:p w:rsidR="00527D34" w:rsidRPr="00356A98" w:rsidRDefault="00527D34" w:rsidP="00527D34">
                              <w:pPr>
                                <w:autoSpaceDE w:val="0"/>
                                <w:autoSpaceDN w:val="0"/>
                                <w:adjustRightInd w:val="0"/>
                                <w:spacing w:after="0" w:line="240" w:lineRule="auto"/>
                                <w:rPr>
                                  <w:rFonts w:eastAsia="Times New Roman" w:cstheme="minorHAnsi"/>
                                  <w:noProof/>
                                  <w:color w:val="000000"/>
                                  <w:sz w:val="24"/>
                                  <w:szCs w:val="24"/>
                                </w:rPr>
                              </w:pPr>
                              <w:r w:rsidRPr="00356A98">
                                <w:rPr>
                                  <w:rFonts w:eastAsia="Times New Roman" w:cstheme="minorHAnsi"/>
                                  <w:noProof/>
                                  <w:color w:val="000000"/>
                                  <w:sz w:val="24"/>
                                  <w:szCs w:val="24"/>
                                </w:rPr>
                                <w:t>____  Veterans Recruitment Appointment</w:t>
                              </w:r>
                            </w:p>
                            <w:p w:rsidR="00527D34" w:rsidRPr="00356A98" w:rsidRDefault="00527D34" w:rsidP="00527D34">
                              <w:pPr>
                                <w:autoSpaceDE w:val="0"/>
                                <w:autoSpaceDN w:val="0"/>
                                <w:adjustRightInd w:val="0"/>
                                <w:spacing w:after="0" w:line="240" w:lineRule="auto"/>
                                <w:rPr>
                                  <w:rFonts w:eastAsia="Times New Roman" w:cstheme="minorHAnsi"/>
                                  <w:noProof/>
                                  <w:color w:val="000000"/>
                                  <w:sz w:val="24"/>
                                  <w:szCs w:val="24"/>
                                </w:rPr>
                              </w:pPr>
                              <w:r w:rsidRPr="00356A98">
                                <w:rPr>
                                  <w:rFonts w:eastAsia="Times New Roman" w:cstheme="minorHAnsi"/>
                                  <w:noProof/>
                                  <w:color w:val="000000"/>
                                  <w:sz w:val="24"/>
                                  <w:szCs w:val="24"/>
                                </w:rPr>
                                <w:t>____  Disabled Veteran w/30% Compensable Disability</w:t>
                              </w:r>
                            </w:p>
                            <w:p w:rsidR="00527D34" w:rsidRPr="00356A98" w:rsidRDefault="00527D34" w:rsidP="00527D34">
                              <w:pPr>
                                <w:autoSpaceDE w:val="0"/>
                                <w:autoSpaceDN w:val="0"/>
                                <w:adjustRightInd w:val="0"/>
                                <w:spacing w:after="0" w:line="240" w:lineRule="auto"/>
                                <w:rPr>
                                  <w:rFonts w:eastAsia="Times New Roman" w:cstheme="minorHAnsi"/>
                                  <w:noProof/>
                                  <w:color w:val="000000"/>
                                  <w:sz w:val="24"/>
                                  <w:szCs w:val="24"/>
                                </w:rPr>
                              </w:pPr>
                              <w:r w:rsidRPr="00356A98">
                                <w:rPr>
                                  <w:rFonts w:eastAsia="Times New Roman" w:cstheme="minorHAnsi"/>
                                  <w:noProof/>
                                  <w:color w:val="000000"/>
                                  <w:sz w:val="24"/>
                                  <w:szCs w:val="24"/>
                                </w:rPr>
                                <w:t>____  Veterans Employment Opportunities Act of 1998</w:t>
                              </w:r>
                            </w:p>
                            <w:p w:rsidR="00527D34" w:rsidRPr="00356A98" w:rsidRDefault="00527D34" w:rsidP="00527D34">
                              <w:pPr>
                                <w:autoSpaceDE w:val="0"/>
                                <w:autoSpaceDN w:val="0"/>
                                <w:adjustRightInd w:val="0"/>
                                <w:spacing w:after="0" w:line="240" w:lineRule="auto"/>
                                <w:rPr>
                                  <w:rFonts w:eastAsia="Times New Roman" w:cstheme="minorHAnsi"/>
                                  <w:noProof/>
                                  <w:color w:val="000000"/>
                                  <w:sz w:val="24"/>
                                  <w:szCs w:val="24"/>
                                </w:rPr>
                              </w:pPr>
                              <w:r w:rsidRPr="00356A98">
                                <w:rPr>
                                  <w:rFonts w:eastAsia="Times New Roman" w:cstheme="minorHAnsi"/>
                                  <w:noProof/>
                                  <w:color w:val="000000"/>
                                  <w:sz w:val="24"/>
                                  <w:szCs w:val="24"/>
                                </w:rPr>
                                <w:t>____  Former Peace Corp or ACTION Volunteer</w:t>
                              </w:r>
                            </w:p>
                            <w:p w:rsidR="00527D34" w:rsidRPr="00356A98" w:rsidRDefault="00527D34" w:rsidP="00527D34">
                              <w:pPr>
                                <w:autoSpaceDE w:val="0"/>
                                <w:autoSpaceDN w:val="0"/>
                                <w:adjustRightInd w:val="0"/>
                                <w:spacing w:after="0" w:line="240" w:lineRule="auto"/>
                                <w:rPr>
                                  <w:rFonts w:eastAsia="Times New Roman" w:cstheme="minorHAnsi"/>
                                  <w:noProof/>
                                  <w:color w:val="000000"/>
                                  <w:sz w:val="24"/>
                                  <w:szCs w:val="24"/>
                                </w:rPr>
                              </w:pPr>
                              <w:r w:rsidRPr="00356A98">
                                <w:rPr>
                                  <w:rFonts w:eastAsia="Times New Roman" w:cstheme="minorHAnsi"/>
                                  <w:noProof/>
                                  <w:color w:val="000000"/>
                                  <w:sz w:val="24"/>
                                  <w:szCs w:val="24"/>
                                </w:rPr>
                                <w:t>____  Student Career Experience Program</w:t>
                              </w:r>
                            </w:p>
                            <w:p w:rsidR="00527D34" w:rsidRPr="00356A98" w:rsidRDefault="00527D34" w:rsidP="00527D34">
                              <w:pPr>
                                <w:autoSpaceDE w:val="0"/>
                                <w:autoSpaceDN w:val="0"/>
                                <w:adjustRightInd w:val="0"/>
                                <w:spacing w:after="0" w:line="240" w:lineRule="auto"/>
                                <w:rPr>
                                  <w:rFonts w:eastAsia="Times New Roman" w:cstheme="minorHAnsi"/>
                                  <w:noProof/>
                                  <w:color w:val="000000"/>
                                  <w:sz w:val="24"/>
                                  <w:szCs w:val="24"/>
                                </w:rPr>
                              </w:pPr>
                              <w:r w:rsidRPr="00356A98">
                                <w:rPr>
                                  <w:rFonts w:eastAsia="Times New Roman" w:cstheme="minorHAnsi"/>
                                  <w:noProof/>
                                  <w:color w:val="000000"/>
                                  <w:sz w:val="24"/>
                                  <w:szCs w:val="24"/>
                                </w:rPr>
                                <w:t>____  Eligible Spouse/Mother/Widow of Veteran</w:t>
                              </w:r>
                            </w:p>
                            <w:p w:rsidR="00527D34" w:rsidRPr="00356A98" w:rsidRDefault="00527D34" w:rsidP="00527D34">
                              <w:pPr>
                                <w:autoSpaceDE w:val="0"/>
                                <w:autoSpaceDN w:val="0"/>
                                <w:adjustRightInd w:val="0"/>
                                <w:spacing w:after="0" w:line="240" w:lineRule="auto"/>
                                <w:ind w:firstLine="720"/>
                                <w:rPr>
                                  <w:rFonts w:eastAsia="Times New Roman" w:cstheme="minorHAnsi"/>
                                  <w:noProof/>
                                  <w:color w:val="000000"/>
                                  <w:sz w:val="24"/>
                                  <w:szCs w:val="24"/>
                                </w:rPr>
                              </w:pPr>
                              <w:r w:rsidRPr="00356A98">
                                <w:rPr>
                                  <w:rFonts w:eastAsia="Times New Roman" w:cstheme="minorHAnsi"/>
                                  <w:noProof/>
                                  <w:color w:val="000000"/>
                                  <w:sz w:val="24"/>
                                  <w:szCs w:val="24"/>
                                </w:rPr>
                                <w:t xml:space="preserve"> (see at </w:t>
                              </w:r>
                              <w:hyperlink r:id="rId10" w:history="1">
                                <w:r w:rsidRPr="00356A98">
                                  <w:rPr>
                                    <w:rFonts w:eastAsia="Times New Roman" w:cstheme="minorHAnsi"/>
                                    <w:noProof/>
                                    <w:color w:val="0000FF" w:themeColor="hyperlink"/>
                                    <w:sz w:val="24"/>
                                    <w:szCs w:val="24"/>
                                    <w:u w:val="single"/>
                                  </w:rPr>
                                  <w:t>http://www.fedshirevets.gov/job/familypref/index.aspx</w:t>
                                </w:r>
                              </w:hyperlink>
                              <w:r w:rsidRPr="00356A98">
                                <w:rPr>
                                  <w:rFonts w:eastAsia="Times New Roman" w:cstheme="minorHAnsi"/>
                                  <w:noProof/>
                                  <w:color w:val="000000"/>
                                  <w:sz w:val="24"/>
                                  <w:szCs w:val="24"/>
                                </w:rPr>
                                <w:t>)</w:t>
                              </w:r>
                            </w:p>
                            <w:p w:rsidR="00527D34" w:rsidRPr="00356A98" w:rsidRDefault="00527D34" w:rsidP="00527D34">
                              <w:pPr>
                                <w:autoSpaceDE w:val="0"/>
                                <w:autoSpaceDN w:val="0"/>
                                <w:adjustRightInd w:val="0"/>
                                <w:spacing w:after="0" w:line="240" w:lineRule="auto"/>
                                <w:ind w:firstLine="720"/>
                                <w:rPr>
                                  <w:rFonts w:eastAsia="Times New Roman" w:cstheme="minorHAnsi"/>
                                  <w:noProof/>
                                  <w:color w:val="000000"/>
                                  <w:sz w:val="24"/>
                                  <w:szCs w:val="24"/>
                                </w:rPr>
                              </w:pPr>
                            </w:p>
                            <w:p w:rsidR="00527D34" w:rsidRPr="00356A98" w:rsidRDefault="00527D34" w:rsidP="00527D34">
                              <w:pPr>
                                <w:autoSpaceDE w:val="0"/>
                                <w:autoSpaceDN w:val="0"/>
                                <w:adjustRightInd w:val="0"/>
                                <w:spacing w:after="0" w:line="240" w:lineRule="auto"/>
                                <w:jc w:val="center"/>
                                <w:rPr>
                                  <w:rFonts w:eastAsia="Times New Roman" w:cstheme="minorHAnsi"/>
                                  <w:b/>
                                  <w:bCs/>
                                  <w:noProof/>
                                  <w:color w:val="000000"/>
                                </w:rPr>
                              </w:pPr>
                              <w:r w:rsidRPr="00EC03BE">
                                <w:rPr>
                                  <w:rFonts w:ascii="Times New Roman" w:eastAsia="Times New Roman" w:hAnsi="Times New Roman" w:cs="Times New Roman"/>
                                  <w:color w:val="000000"/>
                                </w:rPr>
                                <w:br/>
                              </w:r>
                            </w:p>
                            <w:p w:rsidR="005A2F37" w:rsidRPr="00C55163" w:rsidRDefault="00527D34" w:rsidP="00527D34">
                              <w:pPr>
                                <w:spacing w:after="0" w:line="240" w:lineRule="auto"/>
                                <w:jc w:val="center"/>
                                <w:rPr>
                                  <w:rFonts w:ascii="Times New Roman" w:eastAsia="Times New Roman" w:hAnsi="Times New Roman" w:cs="Times New Roman"/>
                                  <w:color w:val="000000"/>
                                  <w:sz w:val="24"/>
                                  <w:szCs w:val="24"/>
                                </w:rPr>
                              </w:pPr>
                              <w:r w:rsidRPr="00356A98">
                                <w:rPr>
                                  <w:rFonts w:eastAsia="Times New Roman" w:cstheme="minorHAnsi"/>
                                  <w:b/>
                                  <w:bCs/>
                                  <w:noProof/>
                                  <w:color w:val="000000"/>
                                  <w:sz w:val="24"/>
                                  <w:szCs w:val="24"/>
                                </w:rPr>
                                <w:t>THANK YOU FO</w:t>
                              </w:r>
                              <w:r>
                                <w:rPr>
                                  <w:rFonts w:eastAsia="Times New Roman" w:cstheme="minorHAnsi"/>
                                  <w:b/>
                                  <w:bCs/>
                                  <w:noProof/>
                                  <w:color w:val="000000"/>
                                  <w:sz w:val="24"/>
                                  <w:szCs w:val="24"/>
                                </w:rPr>
                                <w:t>R YOUR INTEREST IN OUR VACANCIES</w:t>
                              </w:r>
                              <w:bookmarkStart w:id="0" w:name="_GoBack"/>
                              <w:bookmarkEnd w:id="0"/>
                            </w:p>
                          </w:tc>
                        </w:tr>
                      </w:tbl>
                      <w:p w:rsidR="00C55163" w:rsidRPr="00C55163" w:rsidRDefault="00C55163" w:rsidP="00C55163">
                        <w:pPr>
                          <w:spacing w:after="0" w:line="240" w:lineRule="auto"/>
                          <w:rPr>
                            <w:rFonts w:ascii="Times New Roman" w:eastAsia="Times New Roman" w:hAnsi="Times New Roman" w:cs="Times New Roman"/>
                            <w:color w:val="000000"/>
                            <w:sz w:val="24"/>
                            <w:szCs w:val="24"/>
                          </w:rPr>
                        </w:pPr>
                      </w:p>
                    </w:tc>
                  </w:tr>
                </w:tbl>
                <w:p w:rsidR="00C55163" w:rsidRPr="00C55163" w:rsidRDefault="00C55163" w:rsidP="00C55163">
                  <w:pPr>
                    <w:spacing w:after="0" w:line="240" w:lineRule="auto"/>
                    <w:rPr>
                      <w:rFonts w:ascii="Times New Roman" w:eastAsia="Times New Roman" w:hAnsi="Times New Roman" w:cs="Times New Roman"/>
                      <w:color w:val="000000"/>
                      <w:sz w:val="24"/>
                      <w:szCs w:val="24"/>
                    </w:rPr>
                  </w:pPr>
                </w:p>
              </w:tc>
            </w:tr>
          </w:tbl>
          <w:p w:rsidR="00C55163" w:rsidRPr="00C55163" w:rsidRDefault="00C55163" w:rsidP="00C55163">
            <w:pPr>
              <w:spacing w:after="0" w:line="240" w:lineRule="auto"/>
              <w:rPr>
                <w:rFonts w:ascii="Times New Roman" w:eastAsia="Times New Roman" w:hAnsi="Times New Roman" w:cs="Times New Roman"/>
                <w:color w:val="000000"/>
                <w:sz w:val="24"/>
                <w:szCs w:val="24"/>
              </w:rPr>
            </w:pPr>
          </w:p>
        </w:tc>
      </w:tr>
    </w:tbl>
    <w:p w:rsidR="005A2F37" w:rsidRPr="005A2F37" w:rsidRDefault="005A2F37" w:rsidP="005A2F37">
      <w:pPr>
        <w:tabs>
          <w:tab w:val="right" w:pos="2609"/>
        </w:tabs>
        <w:autoSpaceDE w:val="0"/>
        <w:autoSpaceDN w:val="0"/>
        <w:adjustRightInd w:val="0"/>
        <w:spacing w:after="0" w:line="240" w:lineRule="auto"/>
        <w:ind w:right="180"/>
        <w:rPr>
          <w:rFonts w:ascii="Times" w:eastAsia="Times New Roman" w:hAnsi="Times" w:cs="Times New Roman"/>
          <w:b/>
          <w:bCs/>
          <w:noProof/>
          <w:color w:val="000000"/>
          <w:sz w:val="40"/>
          <w:szCs w:val="40"/>
          <w:lang w:val="x-none" w:eastAsia="x-none"/>
        </w:rPr>
      </w:pPr>
    </w:p>
    <w:sectPr w:rsidR="005A2F37" w:rsidRPr="005A2F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2F76DE"/>
    <w:multiLevelType w:val="hybridMultilevel"/>
    <w:tmpl w:val="0740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163"/>
    <w:rsid w:val="00043E59"/>
    <w:rsid w:val="000451AB"/>
    <w:rsid w:val="000A7486"/>
    <w:rsid w:val="000A7A7D"/>
    <w:rsid w:val="001A786F"/>
    <w:rsid w:val="00216E55"/>
    <w:rsid w:val="003F4E06"/>
    <w:rsid w:val="00455D56"/>
    <w:rsid w:val="004C0294"/>
    <w:rsid w:val="005104AB"/>
    <w:rsid w:val="00527D34"/>
    <w:rsid w:val="005A2F37"/>
    <w:rsid w:val="005B590F"/>
    <w:rsid w:val="008D4C96"/>
    <w:rsid w:val="008F664B"/>
    <w:rsid w:val="00906114"/>
    <w:rsid w:val="00930F3D"/>
    <w:rsid w:val="00955BBC"/>
    <w:rsid w:val="009E3750"/>
    <w:rsid w:val="00A92AE4"/>
    <w:rsid w:val="00B55FB3"/>
    <w:rsid w:val="00BA2187"/>
    <w:rsid w:val="00C55163"/>
    <w:rsid w:val="00CD51DA"/>
    <w:rsid w:val="00CF4440"/>
    <w:rsid w:val="00DE39B3"/>
    <w:rsid w:val="00E1708B"/>
    <w:rsid w:val="00E750D8"/>
    <w:rsid w:val="00EC4D98"/>
    <w:rsid w:val="00F32F44"/>
    <w:rsid w:val="00F51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51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163"/>
    <w:rPr>
      <w:rFonts w:ascii="Tahoma" w:hAnsi="Tahoma" w:cs="Tahoma"/>
      <w:sz w:val="16"/>
      <w:szCs w:val="16"/>
    </w:rPr>
  </w:style>
  <w:style w:type="character" w:styleId="Hyperlink">
    <w:name w:val="Hyperlink"/>
    <w:basedOn w:val="DefaultParagraphFont"/>
    <w:uiPriority w:val="99"/>
    <w:unhideWhenUsed/>
    <w:rsid w:val="005B590F"/>
    <w:rPr>
      <w:color w:val="0000FF" w:themeColor="hyperlink"/>
      <w:u w:val="single"/>
    </w:rPr>
  </w:style>
  <w:style w:type="paragraph" w:styleId="Header">
    <w:name w:val="header"/>
    <w:basedOn w:val="Normal"/>
    <w:link w:val="HeaderChar"/>
    <w:uiPriority w:val="99"/>
    <w:semiHidden/>
    <w:unhideWhenUsed/>
    <w:rsid w:val="008F664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F664B"/>
  </w:style>
  <w:style w:type="character" w:styleId="FollowedHyperlink">
    <w:name w:val="FollowedHyperlink"/>
    <w:basedOn w:val="DefaultParagraphFont"/>
    <w:uiPriority w:val="99"/>
    <w:semiHidden/>
    <w:unhideWhenUsed/>
    <w:rsid w:val="00906114"/>
    <w:rPr>
      <w:color w:val="800080" w:themeColor="followedHyperlink"/>
      <w:u w:val="single"/>
    </w:rPr>
  </w:style>
  <w:style w:type="paragraph" w:styleId="NoSpacing">
    <w:name w:val="No Spacing"/>
    <w:uiPriority w:val="1"/>
    <w:qFormat/>
    <w:rsid w:val="00455D5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51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163"/>
    <w:rPr>
      <w:rFonts w:ascii="Tahoma" w:hAnsi="Tahoma" w:cs="Tahoma"/>
      <w:sz w:val="16"/>
      <w:szCs w:val="16"/>
    </w:rPr>
  </w:style>
  <w:style w:type="character" w:styleId="Hyperlink">
    <w:name w:val="Hyperlink"/>
    <w:basedOn w:val="DefaultParagraphFont"/>
    <w:uiPriority w:val="99"/>
    <w:unhideWhenUsed/>
    <w:rsid w:val="005B590F"/>
    <w:rPr>
      <w:color w:val="0000FF" w:themeColor="hyperlink"/>
      <w:u w:val="single"/>
    </w:rPr>
  </w:style>
  <w:style w:type="paragraph" w:styleId="Header">
    <w:name w:val="header"/>
    <w:basedOn w:val="Normal"/>
    <w:link w:val="HeaderChar"/>
    <w:uiPriority w:val="99"/>
    <w:semiHidden/>
    <w:unhideWhenUsed/>
    <w:rsid w:val="008F664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F664B"/>
  </w:style>
  <w:style w:type="character" w:styleId="FollowedHyperlink">
    <w:name w:val="FollowedHyperlink"/>
    <w:basedOn w:val="DefaultParagraphFont"/>
    <w:uiPriority w:val="99"/>
    <w:semiHidden/>
    <w:unhideWhenUsed/>
    <w:rsid w:val="00906114"/>
    <w:rPr>
      <w:color w:val="800080" w:themeColor="followedHyperlink"/>
      <w:u w:val="single"/>
    </w:rPr>
  </w:style>
  <w:style w:type="paragraph" w:styleId="NoSpacing">
    <w:name w:val="No Spacing"/>
    <w:uiPriority w:val="1"/>
    <w:qFormat/>
    <w:rsid w:val="00455D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3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usda.gov/htnf/" TargetMode="External"/><Relationship Id="rId3" Type="http://schemas.openxmlformats.org/officeDocument/2006/relationships/styles" Target="styles.xml"/><Relationship Id="rId7" Type="http://schemas.openxmlformats.org/officeDocument/2006/relationships/hyperlink" Target="http://www.usajobs.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fedshirevets.gov/job/familypref/index.aspx" TargetMode="External"/><Relationship Id="rId4" Type="http://schemas.microsoft.com/office/2007/relationships/stylesWithEffects" Target="stylesWithEffects.xml"/><Relationship Id="rId9" Type="http://schemas.openxmlformats.org/officeDocument/2006/relationships/hyperlink" Target="mailto:Swilliams01@fs,fe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A5BEE-D8DE-4B44-A2EE-2597874C7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1900</Words>
  <Characters>10834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Palmer, David M -FS</dc:creator>
  <cp:keywords/>
  <dc:description/>
  <cp:lastModifiedBy>jisaacs</cp:lastModifiedBy>
  <cp:revision>7</cp:revision>
  <cp:lastPrinted>2012-10-10T22:26:00Z</cp:lastPrinted>
  <dcterms:created xsi:type="dcterms:W3CDTF">2012-10-10T22:17:00Z</dcterms:created>
  <dcterms:modified xsi:type="dcterms:W3CDTF">2012-10-19T16:42:00Z</dcterms:modified>
</cp:coreProperties>
</file>