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C96" w:rsidRDefault="00214C96" w:rsidP="00214C96">
      <w:pPr>
        <w:spacing w:before="79" w:after="0" w:line="240" w:lineRule="auto"/>
        <w:ind w:left="4767" w:right="-20"/>
        <w:rPr>
          <w:rFonts w:ascii="Arial" w:eastAsia="Arial" w:hAnsi="Arial" w:cs="Arial"/>
        </w:rPr>
      </w:pPr>
    </w:p>
    <w:p w:rsidR="00214C96" w:rsidRDefault="00214C96" w:rsidP="00214C96">
      <w:pPr>
        <w:spacing w:before="50" w:after="0" w:line="240" w:lineRule="auto"/>
        <w:ind w:left="136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>
            <wp:extent cx="1868805" cy="564515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8805" cy="56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4C96" w:rsidRDefault="00214C96" w:rsidP="00214C96">
      <w:pPr>
        <w:spacing w:before="1" w:after="0" w:line="150" w:lineRule="exact"/>
        <w:rPr>
          <w:sz w:val="15"/>
          <w:szCs w:val="15"/>
        </w:rPr>
      </w:pPr>
    </w:p>
    <w:p w:rsidR="00214C96" w:rsidRDefault="00214C96" w:rsidP="00214C96">
      <w:pPr>
        <w:spacing w:after="0" w:line="200" w:lineRule="exact"/>
        <w:rPr>
          <w:sz w:val="20"/>
          <w:szCs w:val="20"/>
        </w:rPr>
      </w:pPr>
    </w:p>
    <w:p w:rsidR="00214C96" w:rsidRDefault="00214C96" w:rsidP="00214C96">
      <w:pPr>
        <w:spacing w:after="0" w:line="200" w:lineRule="exact"/>
        <w:rPr>
          <w:sz w:val="20"/>
          <w:szCs w:val="20"/>
        </w:rPr>
      </w:pPr>
    </w:p>
    <w:p w:rsidR="00214C96" w:rsidRDefault="00214C96" w:rsidP="00214C96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Assistant Professor,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Rangeland Watershed/Riparian Ecology and Management</w:t>
      </w:r>
    </w:p>
    <w:p w:rsidR="00214C96" w:rsidRDefault="00214C96" w:rsidP="00214C96">
      <w:pPr>
        <w:spacing w:before="2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Department of Animal and Rangeland Sciences</w:t>
      </w:r>
    </w:p>
    <w:p w:rsidR="00214C96" w:rsidRDefault="00214C96" w:rsidP="00214C96">
      <w:pPr>
        <w:spacing w:after="0" w:line="269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Oregon State Universit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College of Agricultural Sciences</w:t>
      </w:r>
    </w:p>
    <w:p w:rsidR="00214C96" w:rsidRDefault="00214C96" w:rsidP="00214C96">
      <w:pPr>
        <w:spacing w:before="5" w:after="0" w:line="160" w:lineRule="exact"/>
        <w:rPr>
          <w:sz w:val="16"/>
          <w:szCs w:val="16"/>
        </w:rPr>
      </w:pPr>
    </w:p>
    <w:p w:rsidR="00214C96" w:rsidRDefault="00214C96" w:rsidP="00214C96">
      <w:pPr>
        <w:spacing w:after="0" w:line="200" w:lineRule="exact"/>
        <w:rPr>
          <w:sz w:val="20"/>
          <w:szCs w:val="20"/>
        </w:rPr>
      </w:pPr>
    </w:p>
    <w:p w:rsidR="00214C96" w:rsidRDefault="00214C96" w:rsidP="00214C96">
      <w:pPr>
        <w:spacing w:after="0" w:line="200" w:lineRule="exact"/>
        <w:rPr>
          <w:sz w:val="20"/>
          <w:szCs w:val="20"/>
        </w:rPr>
      </w:pPr>
    </w:p>
    <w:p w:rsidR="00214C96" w:rsidRDefault="00214C96" w:rsidP="00214C96">
      <w:pPr>
        <w:spacing w:after="0" w:line="240" w:lineRule="auto"/>
        <w:ind w:left="3316" w:right="4076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bCs/>
          <w:sz w:val="24"/>
          <w:szCs w:val="24"/>
        </w:rPr>
        <w:t>Assistant Professor</w:t>
      </w:r>
    </w:p>
    <w:p w:rsidR="00214C96" w:rsidRDefault="00214C96" w:rsidP="00214C96">
      <w:pPr>
        <w:spacing w:before="15" w:after="0" w:line="260" w:lineRule="exact"/>
        <w:rPr>
          <w:sz w:val="26"/>
          <w:szCs w:val="26"/>
        </w:rPr>
      </w:pPr>
    </w:p>
    <w:p w:rsidR="00214C96" w:rsidRDefault="00214C96" w:rsidP="00214C96">
      <w:pPr>
        <w:spacing w:after="0" w:line="240" w:lineRule="auto"/>
        <w:ind w:left="100" w:right="108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Department of Anim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Rangelan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Sc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ence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invite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applica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ful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me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(1.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FTE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track Assistant Professor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osition</w:t>
      </w:r>
      <w:proofErr w:type="gram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Rangeland Watershed/Riparian Ecology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 Management (resident instruction and research), with 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emphasis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applied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og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 management of arid/sem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and watershed and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par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systems.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</w:p>
    <w:p w:rsidR="00214C96" w:rsidRDefault="00214C96" w:rsidP="00214C96">
      <w:pPr>
        <w:spacing w:before="16" w:after="0" w:line="260" w:lineRule="exact"/>
        <w:rPr>
          <w:sz w:val="26"/>
          <w:szCs w:val="26"/>
        </w:rPr>
      </w:pPr>
    </w:p>
    <w:p w:rsidR="00214C96" w:rsidRDefault="00214C96" w:rsidP="00214C96">
      <w:pPr>
        <w:spacing w:after="0" w:line="240" w:lineRule="auto"/>
        <w:ind w:left="100" w:right="83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Requ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qualificat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include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Ph.D. in Rangeland Ecology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Management, Watershed 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nce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osely related field;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ommi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 to excellence in teac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ing;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bili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 to establish a nationall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recognized program in watershed/riparian ecology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and management research.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Individual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working </w:t>
      </w:r>
      <w:r>
        <w:rPr>
          <w:rFonts w:ascii="Times New Roman" w:eastAsia="Times New Roman" w:hAnsi="Times New Roman" w:cs="Times New Roman"/>
          <w:sz w:val="24"/>
          <w:szCs w:val="24"/>
        </w:rPr>
        <w:t>toward the required degree will be considered but the degree must be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obtained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start date.</w:t>
      </w:r>
    </w:p>
    <w:p w:rsidR="00214C96" w:rsidRDefault="00214C96" w:rsidP="00214C96">
      <w:pPr>
        <w:spacing w:before="17" w:after="0" w:line="260" w:lineRule="exact"/>
        <w:rPr>
          <w:sz w:val="26"/>
          <w:szCs w:val="26"/>
        </w:rPr>
      </w:pPr>
    </w:p>
    <w:p w:rsidR="00214C96" w:rsidRDefault="00214C96" w:rsidP="00214C96">
      <w:pPr>
        <w:spacing w:after="0" w:line="239" w:lineRule="auto"/>
        <w:ind w:left="100" w:right="96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Preferre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ualifica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includ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ostdoctora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experience and experience in obtaining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extra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ura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based research experience related to watershed/riparian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sues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ar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d/semiarid systems;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olleg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classroo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ching experience, especially related to watershed/riparian, introductor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rangeland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ecology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 management, rangeland</w:t>
      </w:r>
    </w:p>
    <w:p w:rsidR="00214C96" w:rsidRDefault="00214C96" w:rsidP="00214C96">
      <w:pPr>
        <w:spacing w:before="7" w:after="0" w:line="274" w:lineRule="exact"/>
        <w:ind w:left="100" w:right="867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analysis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 and/or rangeland management planning topics, and a demonstrable c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mmi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oting and enhancing diversi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y.</w:t>
      </w:r>
    </w:p>
    <w:p w:rsidR="00214C96" w:rsidRDefault="00214C96" w:rsidP="00214C96">
      <w:pPr>
        <w:spacing w:before="13" w:after="0" w:line="260" w:lineRule="exact"/>
        <w:rPr>
          <w:sz w:val="26"/>
          <w:szCs w:val="26"/>
        </w:rPr>
      </w:pPr>
    </w:p>
    <w:p w:rsidR="00214C96" w:rsidRDefault="00214C96" w:rsidP="00214C96">
      <w:pPr>
        <w:spacing w:after="0" w:line="240" w:lineRule="auto"/>
        <w:ind w:left="100" w:right="90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succ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ssful applicant will play a crucial role in the teaching program of the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depart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 and will develop an inn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va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ive research program that supports the needs 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landowner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management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regulatory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agenc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and planners throughout Oregon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pha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is on arid and sem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ari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centra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and eastern Oregon.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Department, College, and campus expect that a program of applied research will be an integral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ponent of the research appoin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.  The successful applicant will be expected to teach,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advise,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erac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undergraduat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 graduate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udents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compet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effec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ively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external funding, and work with stakeh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lders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implement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balanced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program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fundamental and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plied research directed toward the interactions of water, soil, vegetation,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animal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climate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endemic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central and eastern Oregon and regionally to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 Northern Great Basin and Columbia Platea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individual hired in this posi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shou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otivated to build strong collaborations within the Depar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and across the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pus.</w:t>
      </w:r>
    </w:p>
    <w:p w:rsidR="00214C96" w:rsidRDefault="00214C96" w:rsidP="00214C96">
      <w:pPr>
        <w:spacing w:after="0"/>
        <w:sectPr w:rsidR="00214C96" w:rsidSect="00214C96">
          <w:pgSz w:w="12240" w:h="15840"/>
          <w:pgMar w:top="1060" w:right="920" w:bottom="280" w:left="1700" w:header="720" w:footer="720" w:gutter="0"/>
          <w:cols w:space="720"/>
        </w:sectPr>
      </w:pPr>
    </w:p>
    <w:p w:rsidR="00214C96" w:rsidRDefault="00214C96" w:rsidP="00214C96">
      <w:pPr>
        <w:spacing w:before="72" w:after="0" w:line="240" w:lineRule="auto"/>
        <w:ind w:left="100" w:right="4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lastRenderedPageBreak/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here is an expectation for sch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acco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plishmen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appropr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pos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responsibili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ies.  The individual will cooper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other OSU research and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ens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facul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 the greater OSU communi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Opportuni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ies exist to collaborate with watershed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/r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paria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ated research in Central Oregon, with researchers at Eastern Oregon Agricultural Research Center, and with the ARS Northwest Watershed Research Center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ise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ID.</w:t>
      </w:r>
    </w:p>
    <w:p w:rsidR="00214C96" w:rsidRDefault="00214C96" w:rsidP="00214C96">
      <w:pPr>
        <w:spacing w:before="16" w:after="0" w:line="260" w:lineRule="exact"/>
        <w:rPr>
          <w:sz w:val="26"/>
          <w:szCs w:val="26"/>
        </w:rPr>
      </w:pPr>
    </w:p>
    <w:p w:rsidR="00214C96" w:rsidRDefault="00214C96" w:rsidP="00214C96">
      <w:pPr>
        <w:spacing w:after="0" w:line="240" w:lineRule="auto"/>
        <w:ind w:left="100" w:right="144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Founded in 1868, OSU is one of only two American universi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ies designated as 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</w:p>
    <w:p w:rsidR="00214C96" w:rsidRDefault="00214C96" w:rsidP="00214C96">
      <w:pPr>
        <w:spacing w:after="0" w:line="240" w:lineRule="auto"/>
        <w:ind w:left="100" w:right="1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Lan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, 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Space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Gran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ins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and is the only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Orego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recogn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ts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"ver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high research activi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y" (RU/VH) by the Carnegie Founda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the Advancement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Teaching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OS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Oregon's largest public research universi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conduc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than 60 percent of the research funded throughout the state's universi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 system and bringing in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record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$250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milli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scien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ific grants and contracts this year. OSU comprises</w:t>
      </w:r>
      <w:r w:rsidR="001B1A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11 academic colleges organized into four divisi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ns with strengths 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arth systems sciences,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heal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sciences, business, engineering, entrepreneurship and the arts and sciences. OSU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facili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ies and/or programs in every coun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the state, including 12 regional experiment stations, 35 county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extensi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 offices, the OSU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scades Campus in Bend,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 Hatfield Marine Sciences Center in Newport, al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range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programs and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facili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Portland.</w:t>
      </w:r>
    </w:p>
    <w:p w:rsidR="00214C96" w:rsidRDefault="00214C96" w:rsidP="00214C96">
      <w:pPr>
        <w:spacing w:before="2" w:after="0" w:line="280" w:lineRule="exact"/>
        <w:rPr>
          <w:sz w:val="28"/>
          <w:szCs w:val="28"/>
        </w:rPr>
      </w:pPr>
    </w:p>
    <w:p w:rsidR="00214C96" w:rsidRDefault="00214C96" w:rsidP="00214C96">
      <w:pPr>
        <w:spacing w:after="0" w:line="239" w:lineRule="auto"/>
        <w:ind w:left="100" w:right="254"/>
      </w:pPr>
      <w:r>
        <w:rPr>
          <w:rFonts w:ascii="Cambria" w:eastAsia="Cambria" w:hAnsi="Cambria" w:cs="Cambria"/>
          <w:sz w:val="24"/>
          <w:szCs w:val="24"/>
        </w:rPr>
        <w:t xml:space="preserve">To ensure full consideration, applications must be received by August </w:t>
      </w:r>
      <w:r>
        <w:rPr>
          <w:rFonts w:ascii="Cambria" w:eastAsia="Cambria" w:hAnsi="Cambria" w:cs="Cambria"/>
          <w:spacing w:val="2"/>
          <w:sz w:val="24"/>
          <w:szCs w:val="24"/>
        </w:rPr>
        <w:t>1</w:t>
      </w:r>
      <w:r>
        <w:rPr>
          <w:rFonts w:ascii="Cambria" w:eastAsia="Cambria" w:hAnsi="Cambria" w:cs="Cambria"/>
          <w:spacing w:val="1"/>
          <w:sz w:val="24"/>
          <w:szCs w:val="24"/>
        </w:rPr>
        <w:t>9, 2012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. </w:t>
      </w:r>
      <w:r>
        <w:rPr>
          <w:rFonts w:ascii="Cambria" w:eastAsia="Cambria" w:hAnsi="Cambria" w:cs="Cambria"/>
          <w:sz w:val="24"/>
          <w:szCs w:val="24"/>
        </w:rPr>
        <w:t>Applications will continue to be accepted af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er the for full consideration date until the position is filled.  The closing date is subject to change without notice to applicants.   All applications must be made electronically.</w:t>
      </w:r>
      <w:r>
        <w:rPr>
          <w:rFonts w:ascii="Cambria" w:eastAsia="Cambria" w:hAnsi="Cambria" w:cs="Cambria"/>
          <w:spacing w:val="5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The position description and application procedures can be found on the fo</w:t>
      </w:r>
      <w:r>
        <w:rPr>
          <w:rFonts w:ascii="Cambria" w:eastAsia="Cambria" w:hAnsi="Cambria" w:cs="Cambria"/>
          <w:spacing w:val="3"/>
          <w:sz w:val="24"/>
          <w:szCs w:val="24"/>
        </w:rPr>
        <w:t>l</w:t>
      </w:r>
      <w:r>
        <w:rPr>
          <w:rFonts w:ascii="Cambria" w:eastAsia="Cambria" w:hAnsi="Cambria" w:cs="Cambria"/>
          <w:sz w:val="24"/>
          <w:szCs w:val="24"/>
        </w:rPr>
        <w:t>lowing Oregon State University applications website.  To apply, use either the quick link</w:t>
      </w:r>
      <w:r>
        <w:rPr>
          <w:rFonts w:ascii="Cambria" w:eastAsia="Cambria" w:hAnsi="Cambria" w:cs="Cambria"/>
          <w:spacing w:val="1"/>
          <w:sz w:val="24"/>
          <w:szCs w:val="24"/>
        </w:rPr>
        <w:t>:</w:t>
      </w:r>
      <w:r>
        <w:rPr>
          <w:rFonts w:ascii="Cambria" w:eastAsia="Cambria" w:hAnsi="Cambria" w:cs="Cambria"/>
          <w:sz w:val="24"/>
          <w:szCs w:val="24"/>
        </w:rPr>
        <w:t xml:space="preserve"> j</w:t>
      </w:r>
      <w:r>
        <w:t>obs.oregonstate.edu/applicants/</w:t>
      </w:r>
      <w:proofErr w:type="spellStart"/>
      <w:r>
        <w:t>Central?quickFind</w:t>
      </w:r>
      <w:proofErr w:type="spellEnd"/>
      <w:r>
        <w:t xml:space="preserve">=60694 </w:t>
      </w:r>
    </w:p>
    <w:p w:rsidR="00214C96" w:rsidRDefault="00214C96" w:rsidP="00214C96">
      <w:pPr>
        <w:spacing w:after="0" w:line="239" w:lineRule="auto"/>
        <w:ind w:left="100" w:right="254"/>
        <w:rPr>
          <w:rFonts w:ascii="Cambria" w:eastAsia="Cambria" w:hAnsi="Cambria" w:cs="Cambria"/>
          <w:sz w:val="24"/>
          <w:szCs w:val="24"/>
        </w:rPr>
      </w:pPr>
      <w:proofErr w:type="gramStart"/>
      <w:r>
        <w:rPr>
          <w:rFonts w:ascii="Cambria" w:eastAsia="Cambria" w:hAnsi="Cambria" w:cs="Cambria"/>
          <w:spacing w:val="2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r</w:t>
      </w:r>
      <w:proofErr w:type="gramEnd"/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visit: </w:t>
      </w:r>
      <w:hyperlink r:id="rId5">
        <w:r>
          <w:rPr>
            <w:rFonts w:ascii="Cambria" w:eastAsia="Cambria" w:hAnsi="Cambria" w:cs="Cambria"/>
            <w:b/>
            <w:bCs/>
            <w:color w:val="0000FF"/>
            <w:sz w:val="24"/>
            <w:szCs w:val="24"/>
            <w:u w:val="thick" w:color="0000FF"/>
          </w:rPr>
          <w:t>http://oregonstate.edu/jobs</w:t>
        </w:r>
        <w:r>
          <w:rPr>
            <w:rFonts w:ascii="Cambria" w:eastAsia="Cambria" w:hAnsi="Cambria" w:cs="Cambria"/>
            <w:b/>
            <w:bCs/>
            <w:color w:val="0000FF"/>
            <w:spacing w:val="1"/>
            <w:sz w:val="24"/>
            <w:szCs w:val="24"/>
          </w:rPr>
          <w:t xml:space="preserve"> </w:t>
        </w:r>
      </w:hyperlink>
      <w:r>
        <w:rPr>
          <w:rFonts w:ascii="Cambria" w:eastAsia="Cambria" w:hAnsi="Cambria" w:cs="Cambria"/>
          <w:color w:val="000000"/>
          <w:sz w:val="24"/>
          <w:szCs w:val="24"/>
        </w:rPr>
        <w:t>click “Search OSU Jobs” then “Search Postings” (upper left) and enter Posting Numbe</w:t>
      </w:r>
      <w:r>
        <w:rPr>
          <w:rFonts w:ascii="Cambria" w:eastAsia="Cambria" w:hAnsi="Cambria" w:cs="Cambria"/>
          <w:color w:val="000000"/>
          <w:spacing w:val="1"/>
          <w:sz w:val="24"/>
          <w:szCs w:val="24"/>
        </w:rPr>
        <w:t>r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 #0009335.</w:t>
      </w:r>
    </w:p>
    <w:p w:rsidR="00214C96" w:rsidRDefault="00214C96" w:rsidP="00214C96">
      <w:pPr>
        <w:spacing w:after="0" w:line="280" w:lineRule="exact"/>
        <w:rPr>
          <w:sz w:val="28"/>
          <w:szCs w:val="28"/>
        </w:rPr>
      </w:pPr>
    </w:p>
    <w:p w:rsidR="00214C96" w:rsidRDefault="00214C96" w:rsidP="00214C96">
      <w:pPr>
        <w:spacing w:after="0" w:line="240" w:lineRule="auto"/>
        <w:ind w:left="100" w:right="-2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You will be required to attach the following electronic documents: </w:t>
      </w:r>
    </w:p>
    <w:p w:rsidR="00214C96" w:rsidRDefault="00214C96" w:rsidP="00214C96">
      <w:pPr>
        <w:spacing w:before="2" w:after="0" w:line="240" w:lineRule="auto"/>
        <w:ind w:left="100" w:right="-2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1) Resume/Vita </w:t>
      </w:r>
    </w:p>
    <w:p w:rsidR="00214C96" w:rsidRDefault="00214C96" w:rsidP="00214C96">
      <w:pPr>
        <w:spacing w:before="2" w:after="0" w:line="240" w:lineRule="auto"/>
        <w:ind w:left="100" w:right="-2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2) Cover letter/letter of application describing your experience, qualifications, and </w:t>
      </w:r>
    </w:p>
    <w:p w:rsidR="00214C96" w:rsidRDefault="00214C96" w:rsidP="00214C96">
      <w:pPr>
        <w:spacing w:after="0" w:line="278" w:lineRule="exact"/>
        <w:ind w:left="100" w:right="-20"/>
        <w:rPr>
          <w:rFonts w:ascii="Cambria" w:eastAsia="Cambria" w:hAnsi="Cambria" w:cs="Cambria"/>
          <w:sz w:val="24"/>
          <w:szCs w:val="24"/>
        </w:rPr>
      </w:pPr>
      <w:proofErr w:type="gramStart"/>
      <w:r>
        <w:rPr>
          <w:rFonts w:ascii="Cambria" w:eastAsia="Cambria" w:hAnsi="Cambria" w:cs="Cambria"/>
          <w:sz w:val="24"/>
          <w:szCs w:val="24"/>
        </w:rPr>
        <w:t>vision</w:t>
      </w:r>
      <w:proofErr w:type="gramEnd"/>
      <w:r>
        <w:rPr>
          <w:rFonts w:ascii="Cambria" w:eastAsia="Cambria" w:hAnsi="Cambria" w:cs="Cambria"/>
          <w:sz w:val="24"/>
          <w:szCs w:val="24"/>
        </w:rPr>
        <w:t xml:space="preserve"> for this position </w:t>
      </w:r>
    </w:p>
    <w:p w:rsidR="00214C96" w:rsidRDefault="00214C96" w:rsidP="00214C96">
      <w:pPr>
        <w:spacing w:before="2" w:after="0" w:line="241" w:lineRule="auto"/>
        <w:ind w:left="100" w:right="7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pacing w:val="1"/>
          <w:sz w:val="24"/>
          <w:szCs w:val="24"/>
        </w:rPr>
        <w:t>3)</w:t>
      </w:r>
      <w:r>
        <w:rPr>
          <w:rFonts w:ascii="Cambria" w:eastAsia="Cambria" w:hAnsi="Cambria" w:cs="Cambria"/>
          <w:sz w:val="24"/>
          <w:szCs w:val="24"/>
        </w:rPr>
        <w:t xml:space="preserve"> Names, phone numbers, and email addresses of at least 5 professional references (Upload as Other Document if not included with your resume/vitae)</w:t>
      </w:r>
    </w:p>
    <w:p w:rsidR="00214C96" w:rsidRDefault="00214C96" w:rsidP="00214C96">
      <w:pPr>
        <w:spacing w:before="19" w:after="0" w:line="260" w:lineRule="exact"/>
        <w:rPr>
          <w:sz w:val="26"/>
          <w:szCs w:val="26"/>
        </w:rPr>
      </w:pPr>
    </w:p>
    <w:p w:rsidR="00214C96" w:rsidRDefault="00214C96" w:rsidP="00214C96">
      <w:pPr>
        <w:spacing w:after="0" w:line="239" w:lineRule="auto"/>
        <w:ind w:left="100" w:right="52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Questions can be directed to Dr. Michael Borma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, Chair of the Search Committee (michael.borma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 xml:space="preserve">@oregonstate.edu), </w:t>
      </w:r>
      <w:proofErr w:type="gramStart"/>
      <w:r>
        <w:rPr>
          <w:rFonts w:ascii="Cambria" w:eastAsia="Cambria" w:hAnsi="Cambria" w:cs="Cambria"/>
          <w:sz w:val="24"/>
          <w:szCs w:val="24"/>
        </w:rPr>
        <w:t>(</w:t>
      </w:r>
      <w:proofErr w:type="gramEnd"/>
      <w:r>
        <w:rPr>
          <w:rFonts w:ascii="Cambria" w:eastAsia="Cambria" w:hAnsi="Cambria" w:cs="Cambria"/>
          <w:sz w:val="24"/>
          <w:szCs w:val="24"/>
        </w:rPr>
        <w:t>541) 73</w:t>
      </w:r>
      <w:r>
        <w:rPr>
          <w:rFonts w:ascii="Cambria" w:eastAsia="Cambria" w:hAnsi="Cambria" w:cs="Cambria"/>
          <w:spacing w:val="-4"/>
          <w:sz w:val="24"/>
          <w:szCs w:val="24"/>
        </w:rPr>
        <w:t>7</w:t>
      </w:r>
      <w:r>
        <w:rPr>
          <w:rFonts w:ascii="Cambria" w:eastAsia="Cambria" w:hAnsi="Cambria" w:cs="Cambria"/>
          <w:spacing w:val="2"/>
          <w:sz w:val="24"/>
          <w:szCs w:val="24"/>
        </w:rPr>
        <w:t>-</w:t>
      </w:r>
      <w:r>
        <w:rPr>
          <w:rFonts w:ascii="Cambria" w:eastAsia="Cambria" w:hAnsi="Cambria" w:cs="Cambria"/>
          <w:spacing w:val="1"/>
          <w:sz w:val="24"/>
          <w:szCs w:val="24"/>
        </w:rPr>
        <w:t>1</w:t>
      </w:r>
      <w:r>
        <w:rPr>
          <w:rFonts w:ascii="Cambria" w:eastAsia="Cambria" w:hAnsi="Cambria" w:cs="Cambria"/>
          <w:spacing w:val="-1"/>
          <w:sz w:val="24"/>
          <w:szCs w:val="24"/>
        </w:rPr>
        <w:t>61</w:t>
      </w:r>
      <w:r>
        <w:rPr>
          <w:rFonts w:ascii="Cambria" w:eastAsia="Cambria" w:hAnsi="Cambria" w:cs="Cambria"/>
          <w:sz w:val="24"/>
          <w:szCs w:val="24"/>
        </w:rPr>
        <w:t>4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or to Dr. John Killefer, Head of the Department, (john.killefer@oregonstate.edu) (541) 73</w:t>
      </w:r>
      <w:r>
        <w:rPr>
          <w:rFonts w:ascii="Cambria" w:eastAsia="Cambria" w:hAnsi="Cambria" w:cs="Cambria"/>
          <w:spacing w:val="2"/>
          <w:sz w:val="24"/>
          <w:szCs w:val="24"/>
        </w:rPr>
        <w:t>7</w:t>
      </w:r>
      <w:r>
        <w:rPr>
          <w:rFonts w:ascii="Cambria" w:eastAsia="Cambria" w:hAnsi="Cambria" w:cs="Cambria"/>
          <w:spacing w:val="-3"/>
          <w:sz w:val="24"/>
          <w:szCs w:val="24"/>
        </w:rPr>
        <w:t>-</w:t>
      </w:r>
      <w:r>
        <w:rPr>
          <w:rFonts w:ascii="Cambria" w:eastAsia="Cambria" w:hAnsi="Cambria" w:cs="Cambria"/>
          <w:sz w:val="24"/>
          <w:szCs w:val="24"/>
        </w:rPr>
        <w:t xml:space="preserve">1891. </w:t>
      </w:r>
    </w:p>
    <w:p w:rsidR="00214C96" w:rsidRDefault="00214C96" w:rsidP="00214C96">
      <w:pPr>
        <w:spacing w:after="0" w:line="280" w:lineRule="exact"/>
        <w:rPr>
          <w:sz w:val="28"/>
          <w:szCs w:val="28"/>
        </w:rPr>
      </w:pPr>
    </w:p>
    <w:p w:rsidR="00214C96" w:rsidRDefault="00214C96" w:rsidP="00214C96">
      <w:pPr>
        <w:spacing w:after="0" w:line="240" w:lineRule="auto"/>
        <w:ind w:left="100" w:right="-2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OSU is an affirmative action/equal opportunity employer. </w:t>
      </w:r>
    </w:p>
    <w:p w:rsidR="00F11ADC" w:rsidRDefault="00F11ADC"/>
    <w:sectPr w:rsidR="00F11ADC" w:rsidSect="00524D4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compat/>
  <w:rsids>
    <w:rsidRoot w:val="00214C96"/>
    <w:rsid w:val="001B1AF5"/>
    <w:rsid w:val="00214C96"/>
    <w:rsid w:val="00524D41"/>
    <w:rsid w:val="00936F85"/>
    <w:rsid w:val="00F11A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4C96"/>
    <w:pPr>
      <w:widowControl w:val="0"/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214C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14C96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oregonstate.edu/jobs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775</Words>
  <Characters>4420</Characters>
  <Application>Microsoft Office Word</Application>
  <DocSecurity>0</DocSecurity>
  <Lines>36</Lines>
  <Paragraphs>10</Paragraphs>
  <ScaleCrop>false</ScaleCrop>
  <Company>Oregon State University</Company>
  <LinksUpToDate>false</LinksUpToDate>
  <CharactersWithSpaces>5185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bormanm</dc:creator>
  <cp:keywords/>
  <dc:description/>
  <cp:lastModifiedBy>bormanm</cp:lastModifiedBy>
  <cp:revision>2</cp:revision>
  <dcterms:created xsi:type="dcterms:W3CDTF">2012-07-15T21:18:00Z</dcterms:created>
  <dcterms:modified xsi:type="dcterms:W3CDTF">2012-07-15T21:24:00Z</dcterms:modified>
</cp:coreProperties>
</file>