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7A" w:rsidRDefault="007A347A" w:rsidP="00E87147">
      <w:pPr>
        <w:ind w:right="-108"/>
        <w:jc w:val="center"/>
        <w:rPr>
          <w:rFonts w:ascii="Lucida Calligraphy" w:hAnsi="Lucida Calligraphy" w:cs="Arial"/>
          <w:b/>
          <w:sz w:val="36"/>
          <w:szCs w:val="36"/>
        </w:rPr>
      </w:pPr>
      <w:r>
        <w:rPr>
          <w:rFonts w:ascii="Lucida Calligraphy" w:hAnsi="Lucida Calligraphy" w:cs="Arial"/>
          <w:b/>
          <w:noProof/>
          <w:sz w:val="36"/>
          <w:szCs w:val="36"/>
        </w:rPr>
        <w:drawing>
          <wp:anchor distT="0" distB="0" distL="114300" distR="114300" simplePos="0" relativeHeight="251658240" behindDoc="0" locked="0" layoutInCell="1" allowOverlap="1">
            <wp:simplePos x="0" y="0"/>
            <wp:positionH relativeFrom="column">
              <wp:posOffset>-24764</wp:posOffset>
            </wp:positionH>
            <wp:positionV relativeFrom="paragraph">
              <wp:posOffset>-85725</wp:posOffset>
            </wp:positionV>
            <wp:extent cx="6629400" cy="952500"/>
            <wp:effectExtent l="114300" t="133350" r="285750" b="304800"/>
            <wp:wrapNone/>
            <wp:docPr id="2" name="Picture 2" descr="p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w"/>
                    <pic:cNvPicPr>
                      <a:picLocks noChangeAspect="1" noChangeArrowheads="1"/>
                    </pic:cNvPicPr>
                  </pic:nvPicPr>
                  <pic:blipFill>
                    <a:blip r:embed="rId6" cstate="print"/>
                    <a:srcRect/>
                    <a:stretch>
                      <a:fillRect/>
                    </a:stretch>
                  </pic:blipFill>
                  <pic:spPr bwMode="auto">
                    <a:xfrm>
                      <a:off x="0" y="0"/>
                      <a:ext cx="6629400" cy="952500"/>
                    </a:xfrm>
                    <a:prstGeom prst="rect">
                      <a:avLst/>
                    </a:prstGeom>
                    <a:ln>
                      <a:noFill/>
                    </a:ln>
                    <a:effectLst>
                      <a:outerShdw blurRad="292100" dist="139700" dir="2700000" algn="tl" rotWithShape="0">
                        <a:srgbClr val="333333">
                          <a:alpha val="65000"/>
                        </a:srgbClr>
                      </a:outerShdw>
                    </a:effectLst>
                  </pic:spPr>
                </pic:pic>
              </a:graphicData>
            </a:graphic>
          </wp:anchor>
        </w:drawing>
      </w:r>
    </w:p>
    <w:p w:rsidR="007A347A" w:rsidRDefault="007A347A" w:rsidP="00E87147">
      <w:pPr>
        <w:ind w:right="-108"/>
        <w:jc w:val="center"/>
        <w:rPr>
          <w:rFonts w:ascii="Lucida Calligraphy" w:hAnsi="Lucida Calligraphy" w:cs="Arial"/>
          <w:b/>
          <w:sz w:val="36"/>
          <w:szCs w:val="36"/>
        </w:rPr>
      </w:pPr>
    </w:p>
    <w:p w:rsidR="007A347A" w:rsidRDefault="007A347A" w:rsidP="00E87147">
      <w:pPr>
        <w:ind w:right="-108"/>
        <w:jc w:val="center"/>
        <w:rPr>
          <w:rFonts w:ascii="Lucida Calligraphy" w:hAnsi="Lucida Calligraphy" w:cs="Arial"/>
          <w:b/>
          <w:sz w:val="36"/>
          <w:szCs w:val="36"/>
        </w:rPr>
      </w:pPr>
    </w:p>
    <w:p w:rsidR="00B84DA6" w:rsidRDefault="00B84DA6" w:rsidP="00B84DA6">
      <w:pPr>
        <w:ind w:right="-108"/>
        <w:jc w:val="center"/>
        <w:rPr>
          <w:rFonts w:asciiTheme="minorHAnsi" w:hAnsiTheme="minorHAnsi" w:cstheme="minorHAnsi"/>
          <w:b/>
          <w:i/>
          <w:sz w:val="36"/>
          <w:szCs w:val="36"/>
        </w:rPr>
      </w:pPr>
    </w:p>
    <w:p w:rsidR="00B84DA6" w:rsidRPr="001A1F4D" w:rsidRDefault="00B84DA6" w:rsidP="00B84DA6">
      <w:pPr>
        <w:ind w:right="-108"/>
        <w:jc w:val="center"/>
        <w:rPr>
          <w:b/>
          <w:i/>
          <w:sz w:val="36"/>
          <w:szCs w:val="36"/>
        </w:rPr>
      </w:pPr>
      <w:r w:rsidRPr="001A1F4D">
        <w:rPr>
          <w:b/>
          <w:i/>
          <w:sz w:val="36"/>
          <w:szCs w:val="36"/>
        </w:rPr>
        <w:t>Outreach Notice 2012</w:t>
      </w:r>
    </w:p>
    <w:p w:rsidR="00B84DA6" w:rsidRPr="001A1F4D" w:rsidRDefault="00B84DA6" w:rsidP="00B84DA6">
      <w:pPr>
        <w:ind w:right="-108"/>
        <w:jc w:val="center"/>
        <w:rPr>
          <w:i/>
          <w:sz w:val="36"/>
          <w:szCs w:val="36"/>
        </w:rPr>
      </w:pPr>
    </w:p>
    <w:p w:rsidR="00CC264F" w:rsidRPr="001A1F4D" w:rsidRDefault="004F6B79" w:rsidP="00B84DA6">
      <w:pPr>
        <w:ind w:right="-108"/>
        <w:jc w:val="center"/>
        <w:rPr>
          <w:b/>
          <w:sz w:val="36"/>
          <w:szCs w:val="36"/>
        </w:rPr>
      </w:pPr>
      <w:r w:rsidRPr="001A1F4D">
        <w:rPr>
          <w:b/>
          <w:sz w:val="36"/>
          <w:szCs w:val="36"/>
        </w:rPr>
        <w:t>Pacific Northwest Research Station</w:t>
      </w:r>
    </w:p>
    <w:p w:rsidR="004F6B79" w:rsidRPr="001A1F4D" w:rsidRDefault="004F6B79" w:rsidP="00E87147">
      <w:pPr>
        <w:ind w:right="-108"/>
        <w:jc w:val="center"/>
        <w:rPr>
          <w:b/>
          <w:sz w:val="36"/>
          <w:szCs w:val="36"/>
        </w:rPr>
      </w:pPr>
      <w:r w:rsidRPr="001A1F4D">
        <w:rPr>
          <w:b/>
          <w:sz w:val="36"/>
          <w:szCs w:val="36"/>
        </w:rPr>
        <w:t>USDA-Forest Service</w:t>
      </w:r>
    </w:p>
    <w:p w:rsidR="00E8383A" w:rsidRPr="001A1F4D" w:rsidRDefault="00E8383A" w:rsidP="00B84DA6">
      <w:pPr>
        <w:ind w:right="-108"/>
        <w:jc w:val="center"/>
        <w:rPr>
          <w:b/>
          <w:sz w:val="28"/>
          <w:szCs w:val="28"/>
        </w:rPr>
      </w:pPr>
    </w:p>
    <w:p w:rsidR="00CC264F" w:rsidRPr="001A1F4D" w:rsidRDefault="004F6B79" w:rsidP="00B84DA6">
      <w:pPr>
        <w:ind w:right="-108"/>
        <w:jc w:val="center"/>
        <w:rPr>
          <w:b/>
          <w:sz w:val="28"/>
          <w:szCs w:val="28"/>
        </w:rPr>
      </w:pPr>
      <w:r w:rsidRPr="001A1F4D">
        <w:rPr>
          <w:b/>
          <w:sz w:val="28"/>
          <w:szCs w:val="28"/>
        </w:rPr>
        <w:t>Anchorage Forestry Sciences Laboratory</w:t>
      </w:r>
    </w:p>
    <w:p w:rsidR="00B84DA6" w:rsidRPr="001A1F4D" w:rsidRDefault="00B84DA6" w:rsidP="00B84DA6">
      <w:pPr>
        <w:ind w:right="-108"/>
        <w:jc w:val="center"/>
        <w:rPr>
          <w:b/>
          <w:sz w:val="28"/>
          <w:szCs w:val="28"/>
        </w:rPr>
      </w:pPr>
      <w:r w:rsidRPr="001A1F4D">
        <w:rPr>
          <w:b/>
          <w:sz w:val="28"/>
          <w:szCs w:val="28"/>
        </w:rPr>
        <w:t>Forest Inventory and Analysis</w:t>
      </w:r>
    </w:p>
    <w:p w:rsidR="00003BD4" w:rsidRPr="001A1F4D" w:rsidRDefault="00003BD4" w:rsidP="00E87147">
      <w:pPr>
        <w:ind w:right="-108"/>
        <w:jc w:val="center"/>
      </w:pPr>
    </w:p>
    <w:p w:rsidR="00CC264F" w:rsidRPr="001A1F4D" w:rsidRDefault="00075076" w:rsidP="00E87147">
      <w:pPr>
        <w:ind w:right="-108"/>
        <w:jc w:val="center"/>
        <w:rPr>
          <w:i/>
          <w:sz w:val="28"/>
          <w:szCs w:val="28"/>
        </w:rPr>
      </w:pPr>
      <w:r>
        <w:rPr>
          <w:i/>
          <w:sz w:val="28"/>
          <w:szCs w:val="28"/>
        </w:rPr>
        <w:t>February 9 through February 23</w:t>
      </w:r>
      <w:r w:rsidR="00D31293" w:rsidRPr="001A1F4D">
        <w:rPr>
          <w:i/>
          <w:sz w:val="28"/>
          <w:szCs w:val="28"/>
        </w:rPr>
        <w:t>, 2012</w:t>
      </w:r>
    </w:p>
    <w:p w:rsidR="00CC264F" w:rsidRDefault="00CC264F" w:rsidP="00E87147">
      <w:pPr>
        <w:ind w:right="-108"/>
        <w:rPr>
          <w:rFonts w:ascii="Arial" w:hAnsi="Arial" w:cs="Arial"/>
          <w:sz w:val="16"/>
        </w:rPr>
      </w:pPr>
    </w:p>
    <w:p w:rsidR="00E43524" w:rsidRDefault="00E43524" w:rsidP="00304173">
      <w:pPr>
        <w:pStyle w:val="BodyText2"/>
        <w:ind w:right="-108"/>
        <w:jc w:val="left"/>
      </w:pPr>
    </w:p>
    <w:p w:rsidR="00CC264F" w:rsidRPr="00D54C3E" w:rsidRDefault="00CC264F" w:rsidP="00304173">
      <w:pPr>
        <w:pStyle w:val="BodyText2"/>
        <w:ind w:right="-108"/>
        <w:jc w:val="left"/>
      </w:pPr>
      <w:r>
        <w:t>This notification is being circulated to inform</w:t>
      </w:r>
      <w:r w:rsidR="00D54C3E">
        <w:t xml:space="preserve"> prospective applicants of the</w:t>
      </w:r>
      <w:r>
        <w:t xml:space="preserve"> upcoming opportunities and to determine interest in these positions</w:t>
      </w:r>
      <w:r w:rsidR="004D1671">
        <w:t>.</w:t>
      </w:r>
      <w:r w:rsidR="00D54C3E">
        <w:t xml:space="preserve">  </w:t>
      </w:r>
    </w:p>
    <w:p w:rsidR="00CC264F" w:rsidRDefault="00CC264F" w:rsidP="00E87147">
      <w:pPr>
        <w:pStyle w:val="BodyText2"/>
        <w:ind w:right="-108"/>
      </w:pPr>
    </w:p>
    <w:p w:rsidR="00CC264F" w:rsidRPr="00BA26F6" w:rsidRDefault="00BE53E6" w:rsidP="00BE53E6">
      <w:pPr>
        <w:pStyle w:val="Heading1"/>
        <w:tabs>
          <w:tab w:val="clear" w:pos="1800"/>
          <w:tab w:val="clear" w:pos="2340"/>
          <w:tab w:val="clear" w:pos="4320"/>
          <w:tab w:val="clear" w:pos="7020"/>
          <w:tab w:val="clear" w:pos="9540"/>
          <w:tab w:val="left" w:pos="1440"/>
          <w:tab w:val="center" w:pos="2250"/>
          <w:tab w:val="left" w:pos="3420"/>
          <w:tab w:val="left" w:pos="4500"/>
          <w:tab w:val="left" w:pos="7290"/>
          <w:tab w:val="right" w:pos="10224"/>
          <w:tab w:val="center" w:pos="10260"/>
        </w:tabs>
        <w:ind w:right="-108"/>
        <w:rPr>
          <w:sz w:val="18"/>
          <w:szCs w:val="18"/>
        </w:rPr>
      </w:pPr>
      <w:r>
        <w:rPr>
          <w:sz w:val="18"/>
          <w:szCs w:val="18"/>
        </w:rPr>
        <w:t xml:space="preserve">Working </w:t>
      </w:r>
      <w:r w:rsidR="00CC264F" w:rsidRPr="00BA26F6">
        <w:rPr>
          <w:sz w:val="18"/>
          <w:szCs w:val="18"/>
        </w:rPr>
        <w:t>Title</w:t>
      </w:r>
      <w:r w:rsidR="002B796D">
        <w:rPr>
          <w:sz w:val="18"/>
          <w:szCs w:val="18"/>
        </w:rPr>
        <w:tab/>
      </w:r>
      <w:r w:rsidR="00304173">
        <w:rPr>
          <w:sz w:val="18"/>
          <w:szCs w:val="18"/>
        </w:rPr>
        <w:tab/>
      </w:r>
      <w:r w:rsidR="00CC264F" w:rsidRPr="00BA26F6">
        <w:rPr>
          <w:sz w:val="18"/>
          <w:szCs w:val="18"/>
        </w:rPr>
        <w:t>Series</w:t>
      </w:r>
      <w:r w:rsidR="00304173">
        <w:rPr>
          <w:sz w:val="18"/>
          <w:szCs w:val="18"/>
        </w:rPr>
        <w:t xml:space="preserve"> </w:t>
      </w:r>
      <w:r w:rsidR="00304173">
        <w:rPr>
          <w:sz w:val="18"/>
          <w:szCs w:val="18"/>
        </w:rPr>
        <w:tab/>
      </w:r>
      <w:r w:rsidR="00CC264F" w:rsidRPr="00BA26F6">
        <w:rPr>
          <w:sz w:val="18"/>
          <w:szCs w:val="18"/>
        </w:rPr>
        <w:t>Grade</w:t>
      </w:r>
      <w:r w:rsidR="00C97CA8">
        <w:rPr>
          <w:sz w:val="18"/>
          <w:szCs w:val="18"/>
        </w:rPr>
        <w:tab/>
      </w:r>
      <w:r w:rsidR="00304173">
        <w:rPr>
          <w:sz w:val="18"/>
          <w:szCs w:val="18"/>
        </w:rPr>
        <w:t>Appointment</w:t>
      </w:r>
      <w:r w:rsidR="00304173">
        <w:rPr>
          <w:sz w:val="18"/>
          <w:szCs w:val="18"/>
        </w:rPr>
        <w:tab/>
        <w:t>Title</w:t>
      </w:r>
      <w:r w:rsidR="00304173">
        <w:rPr>
          <w:sz w:val="18"/>
          <w:szCs w:val="18"/>
        </w:rPr>
        <w:tab/>
      </w:r>
      <w:r w:rsidR="00CC264F" w:rsidRPr="00BA26F6">
        <w:rPr>
          <w:sz w:val="18"/>
          <w:szCs w:val="18"/>
        </w:rPr>
        <w:t>Expected #</w:t>
      </w:r>
    </w:p>
    <w:p w:rsidR="00837FB6" w:rsidRDefault="00977DF1" w:rsidP="00BE53E6">
      <w:pPr>
        <w:tabs>
          <w:tab w:val="left" w:pos="1440"/>
          <w:tab w:val="center" w:pos="2250"/>
          <w:tab w:val="left" w:pos="3420"/>
          <w:tab w:val="left" w:pos="4500"/>
          <w:tab w:val="left" w:pos="7290"/>
          <w:tab w:val="right" w:pos="10224"/>
          <w:tab w:val="right" w:pos="10260"/>
        </w:tabs>
        <w:ind w:right="-108"/>
        <w:rPr>
          <w:rFonts w:ascii="Arial" w:hAnsi="Arial" w:cs="Arial"/>
          <w:sz w:val="18"/>
          <w:szCs w:val="18"/>
        </w:rPr>
      </w:pPr>
      <w:r>
        <w:rPr>
          <w:rFonts w:ascii="Arial" w:hAnsi="Arial" w:cs="Arial"/>
          <w:sz w:val="18"/>
          <w:szCs w:val="18"/>
        </w:rPr>
        <w:t>Crew Member</w:t>
      </w:r>
      <w:r w:rsidR="00304173">
        <w:rPr>
          <w:rFonts w:ascii="Arial" w:hAnsi="Arial" w:cs="Arial"/>
          <w:sz w:val="18"/>
          <w:szCs w:val="18"/>
        </w:rPr>
        <w:tab/>
      </w:r>
      <w:r w:rsidR="00BE53E6">
        <w:rPr>
          <w:rFonts w:ascii="Arial" w:hAnsi="Arial" w:cs="Arial"/>
          <w:sz w:val="18"/>
          <w:szCs w:val="18"/>
        </w:rPr>
        <w:tab/>
      </w:r>
      <w:r>
        <w:rPr>
          <w:rFonts w:ascii="Arial" w:hAnsi="Arial" w:cs="Arial"/>
          <w:sz w:val="18"/>
          <w:szCs w:val="18"/>
        </w:rPr>
        <w:t>GS-</w:t>
      </w:r>
      <w:r w:rsidR="00304173">
        <w:rPr>
          <w:rFonts w:ascii="Arial" w:hAnsi="Arial" w:cs="Arial"/>
          <w:sz w:val="18"/>
          <w:szCs w:val="18"/>
        </w:rPr>
        <w:t>0</w:t>
      </w:r>
      <w:r>
        <w:rPr>
          <w:rFonts w:ascii="Arial" w:hAnsi="Arial" w:cs="Arial"/>
          <w:sz w:val="18"/>
          <w:szCs w:val="18"/>
        </w:rPr>
        <w:t>462</w:t>
      </w:r>
      <w:r w:rsidR="00DD7E6F">
        <w:rPr>
          <w:rFonts w:ascii="Arial" w:hAnsi="Arial" w:cs="Arial"/>
          <w:sz w:val="18"/>
          <w:szCs w:val="18"/>
        </w:rPr>
        <w:tab/>
      </w:r>
      <w:r w:rsidR="00236F1B">
        <w:rPr>
          <w:rFonts w:ascii="Arial" w:hAnsi="Arial" w:cs="Arial"/>
          <w:sz w:val="18"/>
          <w:szCs w:val="18"/>
        </w:rPr>
        <w:t xml:space="preserve"> </w:t>
      </w:r>
      <w:r w:rsidR="00D54C3E">
        <w:rPr>
          <w:rFonts w:ascii="Arial" w:hAnsi="Arial" w:cs="Arial"/>
          <w:sz w:val="18"/>
          <w:szCs w:val="18"/>
        </w:rPr>
        <w:t xml:space="preserve"> </w:t>
      </w:r>
      <w:r>
        <w:rPr>
          <w:rFonts w:ascii="Arial" w:hAnsi="Arial" w:cs="Arial"/>
          <w:sz w:val="18"/>
          <w:szCs w:val="18"/>
        </w:rPr>
        <w:t>5/6</w:t>
      </w:r>
      <w:r w:rsidR="00236F1B">
        <w:rPr>
          <w:rFonts w:ascii="Arial" w:hAnsi="Arial" w:cs="Arial"/>
          <w:sz w:val="18"/>
          <w:szCs w:val="18"/>
        </w:rPr>
        <w:t xml:space="preserve">           Temporary (1039 h</w:t>
      </w:r>
      <w:r w:rsidR="003A4E65">
        <w:rPr>
          <w:rFonts w:ascii="Arial" w:hAnsi="Arial" w:cs="Arial"/>
          <w:sz w:val="18"/>
          <w:szCs w:val="18"/>
        </w:rPr>
        <w:t>ou</w:t>
      </w:r>
      <w:r w:rsidR="00236F1B">
        <w:rPr>
          <w:rFonts w:ascii="Arial" w:hAnsi="Arial" w:cs="Arial"/>
          <w:sz w:val="18"/>
          <w:szCs w:val="18"/>
        </w:rPr>
        <w:t xml:space="preserve">rs)     </w:t>
      </w:r>
      <w:r w:rsidR="00D54C3E">
        <w:rPr>
          <w:rFonts w:ascii="Arial" w:hAnsi="Arial" w:cs="Arial"/>
          <w:sz w:val="18"/>
          <w:szCs w:val="18"/>
        </w:rPr>
        <w:t xml:space="preserve"> </w:t>
      </w:r>
      <w:r w:rsidR="00236F1B">
        <w:rPr>
          <w:rFonts w:ascii="Arial" w:hAnsi="Arial" w:cs="Arial"/>
          <w:sz w:val="18"/>
          <w:szCs w:val="18"/>
        </w:rPr>
        <w:t xml:space="preserve">         Forestry Technician                     (2-4</w:t>
      </w:r>
      <w:r w:rsidR="00D54C3E">
        <w:rPr>
          <w:rFonts w:ascii="Arial" w:hAnsi="Arial" w:cs="Arial"/>
          <w:sz w:val="18"/>
          <w:szCs w:val="18"/>
        </w:rPr>
        <w:t>)</w:t>
      </w:r>
    </w:p>
    <w:p w:rsidR="00CC264F" w:rsidRPr="00DF47AC" w:rsidRDefault="00CC264F" w:rsidP="00C97CA8">
      <w:pPr>
        <w:tabs>
          <w:tab w:val="left" w:pos="4140"/>
          <w:tab w:val="left" w:pos="7650"/>
        </w:tabs>
        <w:ind w:right="-108"/>
        <w:rPr>
          <w:rFonts w:ascii="Arial" w:hAnsi="Arial" w:cs="Arial"/>
          <w:sz w:val="20"/>
          <w:szCs w:val="20"/>
        </w:rPr>
      </w:pPr>
    </w:p>
    <w:p w:rsidR="00AF535F" w:rsidRDefault="00AF535F" w:rsidP="00AF535F">
      <w:pPr>
        <w:rPr>
          <w:rFonts w:ascii="Arial" w:hAnsi="Arial" w:cs="Arial"/>
          <w:sz w:val="20"/>
          <w:szCs w:val="20"/>
        </w:rPr>
      </w:pPr>
      <w:r w:rsidRPr="00AF535F">
        <w:rPr>
          <w:rFonts w:ascii="Arial" w:hAnsi="Arial" w:cs="Arial"/>
          <w:sz w:val="20"/>
          <w:szCs w:val="20"/>
        </w:rPr>
        <w:t xml:space="preserve">The Anchorage Forestry Sciences Lab anticipates hiring </w:t>
      </w:r>
      <w:r w:rsidR="00236F1B">
        <w:rPr>
          <w:rFonts w:ascii="Arial" w:hAnsi="Arial" w:cs="Arial"/>
          <w:sz w:val="20"/>
          <w:szCs w:val="20"/>
        </w:rPr>
        <w:t>2-4</w:t>
      </w:r>
      <w:r w:rsidR="00EA7602">
        <w:rPr>
          <w:rFonts w:ascii="Arial" w:hAnsi="Arial" w:cs="Arial"/>
          <w:sz w:val="20"/>
          <w:szCs w:val="20"/>
        </w:rPr>
        <w:t xml:space="preserve"> </w:t>
      </w:r>
      <w:r w:rsidR="00236F1B">
        <w:rPr>
          <w:rFonts w:ascii="Arial" w:hAnsi="Arial" w:cs="Arial"/>
          <w:sz w:val="20"/>
          <w:szCs w:val="20"/>
        </w:rPr>
        <w:t>temporary</w:t>
      </w:r>
      <w:r w:rsidR="00E50DF6">
        <w:rPr>
          <w:rFonts w:ascii="Arial" w:hAnsi="Arial" w:cs="Arial"/>
          <w:sz w:val="20"/>
          <w:szCs w:val="20"/>
        </w:rPr>
        <w:t xml:space="preserve"> </w:t>
      </w:r>
      <w:r w:rsidRPr="00AF535F">
        <w:rPr>
          <w:rFonts w:ascii="Arial" w:hAnsi="Arial" w:cs="Arial"/>
          <w:sz w:val="20"/>
          <w:szCs w:val="20"/>
        </w:rPr>
        <w:t>positions</w:t>
      </w:r>
      <w:r w:rsidR="00236F1B">
        <w:rPr>
          <w:rFonts w:ascii="Arial" w:hAnsi="Arial" w:cs="Arial"/>
          <w:sz w:val="20"/>
          <w:szCs w:val="20"/>
        </w:rPr>
        <w:t xml:space="preserve"> (6 months maximum)</w:t>
      </w:r>
      <w:r w:rsidRPr="00AF535F">
        <w:rPr>
          <w:rFonts w:ascii="Arial" w:hAnsi="Arial" w:cs="Arial"/>
          <w:sz w:val="20"/>
          <w:szCs w:val="20"/>
        </w:rPr>
        <w:t xml:space="preserve"> to serve </w:t>
      </w:r>
      <w:r w:rsidR="00236F1B">
        <w:rPr>
          <w:rFonts w:ascii="Arial" w:hAnsi="Arial" w:cs="Arial"/>
          <w:sz w:val="20"/>
          <w:szCs w:val="20"/>
        </w:rPr>
        <w:t>as crew members</w:t>
      </w:r>
      <w:r w:rsidR="00EA7602">
        <w:rPr>
          <w:rFonts w:ascii="Arial" w:hAnsi="Arial" w:cs="Arial"/>
          <w:sz w:val="20"/>
          <w:szCs w:val="20"/>
        </w:rPr>
        <w:t xml:space="preserve"> </w:t>
      </w:r>
      <w:r w:rsidRPr="00AF535F">
        <w:rPr>
          <w:rFonts w:ascii="Arial" w:hAnsi="Arial" w:cs="Arial"/>
          <w:sz w:val="20"/>
          <w:szCs w:val="20"/>
        </w:rPr>
        <w:t>on the data collection team in Alaska</w:t>
      </w:r>
      <w:r>
        <w:rPr>
          <w:rFonts w:ascii="Arial" w:hAnsi="Arial" w:cs="Arial"/>
          <w:sz w:val="20"/>
          <w:szCs w:val="20"/>
        </w:rPr>
        <w:t xml:space="preserve">.  </w:t>
      </w:r>
      <w:r w:rsidRPr="00AF535F">
        <w:rPr>
          <w:rFonts w:ascii="Arial" w:hAnsi="Arial" w:cs="Arial"/>
          <w:sz w:val="20"/>
          <w:szCs w:val="20"/>
        </w:rPr>
        <w:t>These positions are with the Paci</w:t>
      </w:r>
      <w:r w:rsidR="00236F1B">
        <w:rPr>
          <w:rFonts w:ascii="Arial" w:hAnsi="Arial" w:cs="Arial"/>
          <w:sz w:val="20"/>
          <w:szCs w:val="20"/>
        </w:rPr>
        <w:t xml:space="preserve">fic Northwest Research Station, </w:t>
      </w:r>
      <w:r w:rsidRPr="00AF535F">
        <w:rPr>
          <w:rFonts w:ascii="Arial" w:hAnsi="Arial" w:cs="Arial"/>
          <w:sz w:val="20"/>
          <w:szCs w:val="20"/>
        </w:rPr>
        <w:t>Forest Inventory and Ana</w:t>
      </w:r>
      <w:r w:rsidR="007E5D3C">
        <w:rPr>
          <w:rFonts w:ascii="Arial" w:hAnsi="Arial" w:cs="Arial"/>
          <w:sz w:val="20"/>
          <w:szCs w:val="20"/>
        </w:rPr>
        <w:t>lysis (FIA) Program</w:t>
      </w:r>
      <w:r w:rsidR="00534564">
        <w:rPr>
          <w:rFonts w:ascii="Arial" w:hAnsi="Arial" w:cs="Arial"/>
          <w:sz w:val="20"/>
          <w:szCs w:val="20"/>
        </w:rPr>
        <w:t xml:space="preserve"> (</w:t>
      </w:r>
      <w:hyperlink r:id="rId7" w:history="1">
        <w:r w:rsidR="00534564" w:rsidRPr="000123C6">
          <w:rPr>
            <w:rStyle w:val="Hyperlink"/>
            <w:rFonts w:ascii="Arial" w:hAnsi="Arial" w:cs="Arial"/>
            <w:sz w:val="20"/>
            <w:szCs w:val="20"/>
          </w:rPr>
          <w:t>http://www.fs.fed.us/pnw/fia</w:t>
        </w:r>
      </w:hyperlink>
      <w:r w:rsidR="00534564">
        <w:rPr>
          <w:rFonts w:ascii="Arial" w:hAnsi="Arial" w:cs="Arial"/>
          <w:sz w:val="20"/>
          <w:szCs w:val="20"/>
        </w:rPr>
        <w:t>)</w:t>
      </w:r>
      <w:r w:rsidR="007E5D3C">
        <w:rPr>
          <w:rFonts w:ascii="Arial" w:hAnsi="Arial" w:cs="Arial"/>
          <w:sz w:val="20"/>
          <w:szCs w:val="20"/>
        </w:rPr>
        <w:t xml:space="preserve">.  </w:t>
      </w:r>
      <w:r w:rsidRPr="00566F06">
        <w:rPr>
          <w:rFonts w:ascii="Arial" w:hAnsi="Arial" w:cs="Arial"/>
          <w:sz w:val="20"/>
          <w:szCs w:val="20"/>
        </w:rPr>
        <w:t xml:space="preserve">The Alaska </w:t>
      </w:r>
      <w:r w:rsidR="00566F06" w:rsidRPr="00566F06">
        <w:rPr>
          <w:rFonts w:ascii="Arial" w:hAnsi="Arial" w:cs="Arial"/>
          <w:sz w:val="20"/>
          <w:szCs w:val="20"/>
        </w:rPr>
        <w:t>FIA Program conducts forest inventories and forest health monitoring on forestlands of all land ownerships</w:t>
      </w:r>
      <w:r w:rsidRPr="00566F06">
        <w:rPr>
          <w:rFonts w:ascii="Arial" w:hAnsi="Arial" w:cs="Arial"/>
          <w:sz w:val="20"/>
          <w:szCs w:val="20"/>
        </w:rPr>
        <w:t>.</w:t>
      </w:r>
      <w:r w:rsidRPr="00AF535F">
        <w:rPr>
          <w:rFonts w:ascii="Arial" w:hAnsi="Arial" w:cs="Arial"/>
          <w:sz w:val="20"/>
          <w:szCs w:val="20"/>
        </w:rPr>
        <w:t xml:space="preserve">  </w:t>
      </w:r>
      <w:r w:rsidR="00C97CA8">
        <w:rPr>
          <w:rFonts w:ascii="Arial" w:hAnsi="Arial" w:cs="Arial"/>
          <w:sz w:val="20"/>
          <w:szCs w:val="20"/>
        </w:rPr>
        <w:t>FIA installs</w:t>
      </w:r>
      <w:r w:rsidR="006619CD">
        <w:rPr>
          <w:rFonts w:ascii="Arial" w:hAnsi="Arial" w:cs="Arial"/>
          <w:sz w:val="20"/>
          <w:szCs w:val="20"/>
        </w:rPr>
        <w:t xml:space="preserve"> permanent </w:t>
      </w:r>
      <w:r w:rsidR="00C97CA8">
        <w:rPr>
          <w:rFonts w:ascii="Arial" w:hAnsi="Arial" w:cs="Arial"/>
          <w:sz w:val="20"/>
          <w:szCs w:val="20"/>
        </w:rPr>
        <w:t xml:space="preserve">research </w:t>
      </w:r>
      <w:r w:rsidR="006619CD">
        <w:rPr>
          <w:rFonts w:ascii="Arial" w:hAnsi="Arial" w:cs="Arial"/>
          <w:sz w:val="20"/>
          <w:szCs w:val="20"/>
        </w:rPr>
        <w:t>plots</w:t>
      </w:r>
      <w:r w:rsidR="00E43524">
        <w:rPr>
          <w:rFonts w:ascii="Arial" w:hAnsi="Arial" w:cs="Arial"/>
          <w:sz w:val="20"/>
          <w:szCs w:val="20"/>
        </w:rPr>
        <w:t xml:space="preserve"> that</w:t>
      </w:r>
      <w:r w:rsidR="00236F1B">
        <w:rPr>
          <w:rFonts w:ascii="Arial" w:hAnsi="Arial" w:cs="Arial"/>
          <w:sz w:val="20"/>
          <w:szCs w:val="20"/>
        </w:rPr>
        <w:t xml:space="preserve"> </w:t>
      </w:r>
      <w:r w:rsidR="00914B64">
        <w:rPr>
          <w:rFonts w:ascii="Arial" w:hAnsi="Arial" w:cs="Arial"/>
          <w:sz w:val="20"/>
          <w:szCs w:val="20"/>
        </w:rPr>
        <w:t xml:space="preserve">are </w:t>
      </w:r>
      <w:r w:rsidR="00236F1B">
        <w:rPr>
          <w:rFonts w:ascii="Arial" w:hAnsi="Arial" w:cs="Arial"/>
          <w:sz w:val="20"/>
          <w:szCs w:val="20"/>
        </w:rPr>
        <w:t>measured on</w:t>
      </w:r>
      <w:r w:rsidR="00914B64">
        <w:rPr>
          <w:rFonts w:ascii="Arial" w:hAnsi="Arial" w:cs="Arial"/>
          <w:sz w:val="20"/>
          <w:szCs w:val="20"/>
        </w:rPr>
        <w:t xml:space="preserve"> </w:t>
      </w:r>
      <w:r w:rsidR="00236F1B">
        <w:rPr>
          <w:rFonts w:ascii="Arial" w:hAnsi="Arial" w:cs="Arial"/>
          <w:sz w:val="20"/>
          <w:szCs w:val="20"/>
        </w:rPr>
        <w:t>a 10 cycle</w:t>
      </w:r>
      <w:r w:rsidR="006619CD">
        <w:rPr>
          <w:rFonts w:ascii="Arial" w:hAnsi="Arial" w:cs="Arial"/>
          <w:sz w:val="20"/>
          <w:szCs w:val="20"/>
        </w:rPr>
        <w:t xml:space="preserve">.  </w:t>
      </w:r>
      <w:r w:rsidR="00DA5B43">
        <w:rPr>
          <w:rFonts w:ascii="Arial" w:hAnsi="Arial" w:cs="Arial"/>
          <w:sz w:val="20"/>
          <w:szCs w:val="20"/>
        </w:rPr>
        <w:t>A</w:t>
      </w:r>
      <w:r w:rsidR="006619CD">
        <w:rPr>
          <w:rFonts w:ascii="Arial" w:hAnsi="Arial" w:cs="Arial"/>
          <w:sz w:val="20"/>
          <w:szCs w:val="20"/>
        </w:rPr>
        <w:t xml:space="preserve"> wide range of forestry variables are collected</w:t>
      </w:r>
      <w:r w:rsidR="007638D5">
        <w:rPr>
          <w:rFonts w:ascii="Arial" w:hAnsi="Arial" w:cs="Arial"/>
          <w:sz w:val="20"/>
          <w:szCs w:val="20"/>
        </w:rPr>
        <w:t xml:space="preserve"> on each</w:t>
      </w:r>
      <w:r w:rsidR="00914B64">
        <w:rPr>
          <w:rFonts w:ascii="Arial" w:hAnsi="Arial" w:cs="Arial"/>
          <w:sz w:val="20"/>
          <w:szCs w:val="20"/>
        </w:rPr>
        <w:t xml:space="preserve"> </w:t>
      </w:r>
      <w:r w:rsidR="007638D5">
        <w:rPr>
          <w:rFonts w:ascii="Arial" w:hAnsi="Arial" w:cs="Arial"/>
          <w:sz w:val="20"/>
          <w:szCs w:val="20"/>
        </w:rPr>
        <w:t xml:space="preserve">plot </w:t>
      </w:r>
      <w:r w:rsidR="00236F1B">
        <w:rPr>
          <w:rFonts w:ascii="Arial" w:hAnsi="Arial" w:cs="Arial"/>
          <w:sz w:val="20"/>
          <w:szCs w:val="20"/>
        </w:rPr>
        <w:t>in</w:t>
      </w:r>
      <w:r w:rsidR="003622C0">
        <w:rPr>
          <w:rFonts w:ascii="Arial" w:hAnsi="Arial" w:cs="Arial"/>
          <w:sz w:val="20"/>
          <w:szCs w:val="20"/>
        </w:rPr>
        <w:t xml:space="preserve"> </w:t>
      </w:r>
      <w:r w:rsidR="000E2060">
        <w:rPr>
          <w:rFonts w:ascii="Arial" w:hAnsi="Arial" w:cs="Arial"/>
          <w:sz w:val="20"/>
          <w:szCs w:val="20"/>
        </w:rPr>
        <w:t>addition</w:t>
      </w:r>
      <w:r w:rsidR="00236F1B">
        <w:rPr>
          <w:rFonts w:ascii="Arial" w:hAnsi="Arial" w:cs="Arial"/>
          <w:sz w:val="20"/>
          <w:szCs w:val="20"/>
        </w:rPr>
        <w:t xml:space="preserve"> to</w:t>
      </w:r>
      <w:r w:rsidRPr="00AF535F">
        <w:rPr>
          <w:rFonts w:ascii="Arial" w:hAnsi="Arial" w:cs="Arial"/>
          <w:sz w:val="20"/>
          <w:szCs w:val="20"/>
        </w:rPr>
        <w:t xml:space="preserve"> forest health measurements</w:t>
      </w:r>
      <w:r w:rsidR="00236F1B">
        <w:rPr>
          <w:rFonts w:ascii="Arial" w:hAnsi="Arial" w:cs="Arial"/>
          <w:sz w:val="20"/>
          <w:szCs w:val="20"/>
        </w:rPr>
        <w:t xml:space="preserve"> that include;</w:t>
      </w:r>
      <w:r w:rsidR="006619CD">
        <w:rPr>
          <w:rFonts w:ascii="Arial" w:hAnsi="Arial" w:cs="Arial"/>
          <w:sz w:val="20"/>
          <w:szCs w:val="20"/>
        </w:rPr>
        <w:t xml:space="preserve"> vegetation, </w:t>
      </w:r>
      <w:r w:rsidR="007974B2">
        <w:rPr>
          <w:rFonts w:ascii="Arial" w:hAnsi="Arial" w:cs="Arial"/>
          <w:sz w:val="20"/>
          <w:szCs w:val="20"/>
        </w:rPr>
        <w:t>lichens,</w:t>
      </w:r>
      <w:r w:rsidR="00DA5B43">
        <w:rPr>
          <w:rFonts w:ascii="Arial" w:hAnsi="Arial" w:cs="Arial"/>
          <w:sz w:val="20"/>
          <w:szCs w:val="20"/>
        </w:rPr>
        <w:t xml:space="preserve"> </w:t>
      </w:r>
      <w:r w:rsidR="006619CD">
        <w:rPr>
          <w:rFonts w:ascii="Arial" w:hAnsi="Arial" w:cs="Arial"/>
          <w:sz w:val="20"/>
          <w:szCs w:val="20"/>
        </w:rPr>
        <w:t xml:space="preserve">soils, </w:t>
      </w:r>
      <w:r w:rsidR="00DB0B91">
        <w:rPr>
          <w:rFonts w:ascii="Arial" w:hAnsi="Arial" w:cs="Arial"/>
          <w:sz w:val="20"/>
          <w:szCs w:val="20"/>
        </w:rPr>
        <w:t>fuels</w:t>
      </w:r>
      <w:r w:rsidR="006619CD">
        <w:rPr>
          <w:rFonts w:ascii="Arial" w:hAnsi="Arial" w:cs="Arial"/>
          <w:sz w:val="20"/>
          <w:szCs w:val="20"/>
        </w:rPr>
        <w:t>, and crown measurements</w:t>
      </w:r>
      <w:r w:rsidRPr="00AF535F">
        <w:rPr>
          <w:rFonts w:ascii="Arial" w:hAnsi="Arial" w:cs="Arial"/>
          <w:sz w:val="20"/>
          <w:szCs w:val="20"/>
        </w:rPr>
        <w:t xml:space="preserve">.  </w:t>
      </w:r>
    </w:p>
    <w:p w:rsidR="00AF535F" w:rsidRDefault="00AF535F" w:rsidP="00AF535F">
      <w:pPr>
        <w:rPr>
          <w:rFonts w:ascii="Arial" w:hAnsi="Arial" w:cs="Arial"/>
          <w:sz w:val="20"/>
          <w:szCs w:val="20"/>
        </w:rPr>
      </w:pPr>
    </w:p>
    <w:p w:rsidR="00DD7E6F" w:rsidRDefault="00DA5B43" w:rsidP="00AF535F">
      <w:pPr>
        <w:ind w:right="-108"/>
        <w:rPr>
          <w:rFonts w:ascii="Arial" w:hAnsi="Arial" w:cs="Arial"/>
          <w:sz w:val="20"/>
          <w:szCs w:val="20"/>
        </w:rPr>
      </w:pPr>
      <w:r w:rsidRPr="00AF535F">
        <w:rPr>
          <w:rFonts w:ascii="Arial" w:hAnsi="Arial" w:cs="Arial"/>
          <w:sz w:val="20"/>
          <w:szCs w:val="20"/>
        </w:rPr>
        <w:t>Alaska</w:t>
      </w:r>
      <w:r w:rsidR="007638D5">
        <w:rPr>
          <w:rFonts w:ascii="Arial" w:hAnsi="Arial" w:cs="Arial"/>
          <w:sz w:val="20"/>
          <w:szCs w:val="20"/>
        </w:rPr>
        <w:t xml:space="preserve"> is divided into two units, coastal and i</w:t>
      </w:r>
      <w:r w:rsidRPr="00AF535F">
        <w:rPr>
          <w:rFonts w:ascii="Arial" w:hAnsi="Arial" w:cs="Arial"/>
          <w:sz w:val="20"/>
          <w:szCs w:val="20"/>
        </w:rPr>
        <w:t xml:space="preserve">nterior.  </w:t>
      </w:r>
      <w:r w:rsidR="001C6B2E">
        <w:rPr>
          <w:rFonts w:ascii="Arial" w:hAnsi="Arial" w:cs="Arial"/>
          <w:sz w:val="20"/>
          <w:szCs w:val="20"/>
        </w:rPr>
        <w:t>During the 2012</w:t>
      </w:r>
      <w:r w:rsidR="00AF535F" w:rsidRPr="00AF535F">
        <w:rPr>
          <w:rFonts w:ascii="Arial" w:hAnsi="Arial" w:cs="Arial"/>
          <w:sz w:val="20"/>
          <w:szCs w:val="20"/>
        </w:rPr>
        <w:t xml:space="preserve"> field season</w:t>
      </w:r>
      <w:r w:rsidR="00AF535F">
        <w:rPr>
          <w:rFonts w:ascii="Arial" w:hAnsi="Arial" w:cs="Arial"/>
          <w:sz w:val="20"/>
          <w:szCs w:val="20"/>
        </w:rPr>
        <w:t>,</w:t>
      </w:r>
      <w:r w:rsidR="00AF535F" w:rsidRPr="00AF535F">
        <w:rPr>
          <w:rFonts w:ascii="Arial" w:hAnsi="Arial" w:cs="Arial"/>
          <w:sz w:val="20"/>
          <w:szCs w:val="20"/>
        </w:rPr>
        <w:t xml:space="preserve"> all positi</w:t>
      </w:r>
      <w:r w:rsidR="007638D5">
        <w:rPr>
          <w:rFonts w:ascii="Arial" w:hAnsi="Arial" w:cs="Arial"/>
          <w:sz w:val="20"/>
          <w:szCs w:val="20"/>
        </w:rPr>
        <w:t>ons will be working within the coastal u</w:t>
      </w:r>
      <w:r w:rsidR="00AF535F" w:rsidRPr="00AF535F">
        <w:rPr>
          <w:rFonts w:ascii="Arial" w:hAnsi="Arial" w:cs="Arial"/>
          <w:sz w:val="20"/>
          <w:szCs w:val="20"/>
        </w:rPr>
        <w:t>nit</w:t>
      </w:r>
      <w:r w:rsidR="007638D5">
        <w:rPr>
          <w:rFonts w:ascii="Arial" w:hAnsi="Arial" w:cs="Arial"/>
          <w:sz w:val="20"/>
          <w:szCs w:val="20"/>
        </w:rPr>
        <w:t>. I</w:t>
      </w:r>
      <w:r w:rsidR="00AF535F">
        <w:rPr>
          <w:rFonts w:ascii="Arial" w:hAnsi="Arial" w:cs="Arial"/>
          <w:sz w:val="20"/>
          <w:szCs w:val="20"/>
        </w:rPr>
        <w:t>nventory work</w:t>
      </w:r>
      <w:r w:rsidR="007638D5">
        <w:rPr>
          <w:rFonts w:ascii="Arial" w:hAnsi="Arial" w:cs="Arial"/>
          <w:sz w:val="20"/>
          <w:szCs w:val="20"/>
        </w:rPr>
        <w:t xml:space="preserve"> will be</w:t>
      </w:r>
      <w:r w:rsidR="00AF535F">
        <w:rPr>
          <w:rFonts w:ascii="Arial" w:hAnsi="Arial" w:cs="Arial"/>
          <w:sz w:val="20"/>
          <w:szCs w:val="20"/>
        </w:rPr>
        <w:t xml:space="preserve"> conducted in Southeast and </w:t>
      </w:r>
      <w:proofErr w:type="spellStart"/>
      <w:r w:rsidR="00AF535F">
        <w:rPr>
          <w:rFonts w:ascii="Arial" w:hAnsi="Arial" w:cs="Arial"/>
          <w:sz w:val="20"/>
          <w:szCs w:val="20"/>
        </w:rPr>
        <w:t>Southcentral</w:t>
      </w:r>
      <w:proofErr w:type="spellEnd"/>
      <w:r w:rsidR="00AF535F">
        <w:rPr>
          <w:rFonts w:ascii="Arial" w:hAnsi="Arial" w:cs="Arial"/>
          <w:sz w:val="20"/>
          <w:szCs w:val="20"/>
        </w:rPr>
        <w:t xml:space="preserve"> Alaska</w:t>
      </w:r>
      <w:r w:rsidR="007638D5">
        <w:rPr>
          <w:rFonts w:ascii="Arial" w:hAnsi="Arial" w:cs="Arial"/>
          <w:sz w:val="20"/>
          <w:szCs w:val="20"/>
        </w:rPr>
        <w:t xml:space="preserve"> between Ketchikan and</w:t>
      </w:r>
      <w:r w:rsidR="00AF535F">
        <w:rPr>
          <w:rFonts w:ascii="Arial" w:hAnsi="Arial" w:cs="Arial"/>
          <w:sz w:val="20"/>
          <w:szCs w:val="20"/>
        </w:rPr>
        <w:t xml:space="preserve"> </w:t>
      </w:r>
      <w:r w:rsidR="001C6B2E">
        <w:rPr>
          <w:rFonts w:ascii="Arial" w:hAnsi="Arial" w:cs="Arial"/>
          <w:sz w:val="20"/>
          <w:szCs w:val="20"/>
        </w:rPr>
        <w:t xml:space="preserve">the Kenai Peninsula.  </w:t>
      </w:r>
      <w:r w:rsidR="00F62D1B">
        <w:rPr>
          <w:rFonts w:ascii="Arial" w:hAnsi="Arial" w:cs="Arial"/>
          <w:sz w:val="20"/>
          <w:szCs w:val="20"/>
        </w:rPr>
        <w:t>While in Alaska, f</w:t>
      </w:r>
      <w:r w:rsidR="00AF535F">
        <w:rPr>
          <w:rFonts w:ascii="Arial" w:hAnsi="Arial" w:cs="Arial"/>
          <w:sz w:val="20"/>
          <w:szCs w:val="20"/>
        </w:rPr>
        <w:t xml:space="preserve">ield operations will be based </w:t>
      </w:r>
      <w:r w:rsidR="00F62D1B">
        <w:rPr>
          <w:rFonts w:ascii="Arial" w:hAnsi="Arial" w:cs="Arial"/>
          <w:sz w:val="20"/>
          <w:szCs w:val="20"/>
        </w:rPr>
        <w:t xml:space="preserve">primarily </w:t>
      </w:r>
      <w:r w:rsidR="00AF535F">
        <w:rPr>
          <w:rFonts w:ascii="Arial" w:hAnsi="Arial" w:cs="Arial"/>
          <w:sz w:val="20"/>
          <w:szCs w:val="20"/>
        </w:rPr>
        <w:t xml:space="preserve">aboard </w:t>
      </w:r>
      <w:r w:rsidR="003F6D48">
        <w:rPr>
          <w:rFonts w:ascii="Arial" w:hAnsi="Arial" w:cs="Arial"/>
          <w:sz w:val="20"/>
          <w:szCs w:val="20"/>
        </w:rPr>
        <w:t>a research vessel</w:t>
      </w:r>
      <w:r w:rsidR="009A1280">
        <w:rPr>
          <w:rFonts w:ascii="Arial" w:hAnsi="Arial" w:cs="Arial"/>
          <w:sz w:val="20"/>
          <w:szCs w:val="20"/>
        </w:rPr>
        <w:t>, the Maritime Maid (</w:t>
      </w:r>
      <w:hyperlink r:id="rId8" w:history="1">
        <w:r w:rsidR="009A1280" w:rsidRPr="009A0AD0">
          <w:rPr>
            <w:rStyle w:val="Hyperlink"/>
            <w:rFonts w:ascii="Arial" w:hAnsi="Arial" w:cs="Arial"/>
            <w:sz w:val="20"/>
            <w:szCs w:val="20"/>
          </w:rPr>
          <w:t>http://maritimehelicopters.com/boat.htm</w:t>
        </w:r>
      </w:hyperlink>
      <w:r w:rsidR="009A1280">
        <w:rPr>
          <w:rFonts w:ascii="Arial" w:hAnsi="Arial" w:cs="Arial"/>
          <w:sz w:val="20"/>
          <w:szCs w:val="20"/>
        </w:rPr>
        <w:t xml:space="preserve">). </w:t>
      </w:r>
      <w:r w:rsidR="00E43524">
        <w:rPr>
          <w:rFonts w:ascii="Arial" w:hAnsi="Arial" w:cs="Arial"/>
          <w:sz w:val="20"/>
          <w:szCs w:val="20"/>
        </w:rPr>
        <w:t>Travel to and from</w:t>
      </w:r>
      <w:r w:rsidR="007638D5">
        <w:rPr>
          <w:rFonts w:ascii="Arial" w:hAnsi="Arial" w:cs="Arial"/>
          <w:sz w:val="20"/>
          <w:szCs w:val="20"/>
        </w:rPr>
        <w:t xml:space="preserve"> research site</w:t>
      </w:r>
      <w:r w:rsidR="00E43524">
        <w:rPr>
          <w:rFonts w:ascii="Arial" w:hAnsi="Arial" w:cs="Arial"/>
          <w:sz w:val="20"/>
          <w:szCs w:val="20"/>
        </w:rPr>
        <w:t>s</w:t>
      </w:r>
      <w:r w:rsidR="007638D5">
        <w:rPr>
          <w:rFonts w:ascii="Arial" w:hAnsi="Arial" w:cs="Arial"/>
          <w:sz w:val="20"/>
          <w:szCs w:val="20"/>
        </w:rPr>
        <w:t xml:space="preserve"> is</w:t>
      </w:r>
      <w:r w:rsidR="00F62D1B">
        <w:rPr>
          <w:rFonts w:ascii="Arial" w:hAnsi="Arial" w:cs="Arial"/>
          <w:sz w:val="20"/>
          <w:szCs w:val="20"/>
        </w:rPr>
        <w:t xml:space="preserve"> accomplished predominantly</w:t>
      </w:r>
      <w:r w:rsidR="00AF535F">
        <w:rPr>
          <w:rFonts w:ascii="Arial" w:hAnsi="Arial" w:cs="Arial"/>
          <w:sz w:val="20"/>
          <w:szCs w:val="20"/>
        </w:rPr>
        <w:t xml:space="preserve"> </w:t>
      </w:r>
      <w:r w:rsidR="00F73BAD">
        <w:rPr>
          <w:rFonts w:ascii="Arial" w:hAnsi="Arial" w:cs="Arial"/>
          <w:sz w:val="20"/>
          <w:szCs w:val="20"/>
        </w:rPr>
        <w:t>by</w:t>
      </w:r>
      <w:r w:rsidR="00AF535F">
        <w:rPr>
          <w:rFonts w:ascii="Arial" w:hAnsi="Arial" w:cs="Arial"/>
          <w:sz w:val="20"/>
          <w:szCs w:val="20"/>
        </w:rPr>
        <w:t xml:space="preserve"> helicopter flights, with occasional </w:t>
      </w:r>
      <w:r w:rsidR="00F73BAD">
        <w:rPr>
          <w:rFonts w:ascii="Arial" w:hAnsi="Arial" w:cs="Arial"/>
          <w:sz w:val="20"/>
          <w:szCs w:val="20"/>
        </w:rPr>
        <w:t>skiff</w:t>
      </w:r>
      <w:r w:rsidR="007638D5">
        <w:rPr>
          <w:rFonts w:ascii="Arial" w:hAnsi="Arial" w:cs="Arial"/>
          <w:sz w:val="20"/>
          <w:szCs w:val="20"/>
        </w:rPr>
        <w:t>, float plane, and</w:t>
      </w:r>
      <w:r w:rsidR="00C97CA8">
        <w:rPr>
          <w:rFonts w:ascii="Arial" w:hAnsi="Arial" w:cs="Arial"/>
          <w:sz w:val="20"/>
          <w:szCs w:val="20"/>
        </w:rPr>
        <w:t xml:space="preserve"> </w:t>
      </w:r>
      <w:r w:rsidR="007638D5">
        <w:rPr>
          <w:rFonts w:ascii="Arial" w:hAnsi="Arial" w:cs="Arial"/>
          <w:sz w:val="20"/>
          <w:szCs w:val="20"/>
        </w:rPr>
        <w:t>vehicle</w:t>
      </w:r>
      <w:r w:rsidR="00AF535F">
        <w:rPr>
          <w:rFonts w:ascii="Arial" w:hAnsi="Arial" w:cs="Arial"/>
          <w:sz w:val="20"/>
          <w:szCs w:val="20"/>
        </w:rPr>
        <w:t xml:space="preserve"> access.  </w:t>
      </w:r>
      <w:r w:rsidR="00AF535F" w:rsidRPr="00AF535F">
        <w:rPr>
          <w:rFonts w:ascii="Arial" w:hAnsi="Arial" w:cs="Arial"/>
          <w:sz w:val="20"/>
          <w:szCs w:val="20"/>
        </w:rPr>
        <w:t xml:space="preserve">In future </w:t>
      </w:r>
      <w:r w:rsidR="00AF535F">
        <w:rPr>
          <w:rFonts w:ascii="Arial" w:hAnsi="Arial" w:cs="Arial"/>
          <w:sz w:val="20"/>
          <w:szCs w:val="20"/>
        </w:rPr>
        <w:t>year</w:t>
      </w:r>
      <w:r w:rsidR="00AF535F" w:rsidRPr="00AF535F">
        <w:rPr>
          <w:rFonts w:ascii="Arial" w:hAnsi="Arial" w:cs="Arial"/>
          <w:sz w:val="20"/>
          <w:szCs w:val="20"/>
        </w:rPr>
        <w:t>s</w:t>
      </w:r>
      <w:r w:rsidR="00AF535F">
        <w:rPr>
          <w:rFonts w:ascii="Arial" w:hAnsi="Arial" w:cs="Arial"/>
          <w:sz w:val="20"/>
          <w:szCs w:val="20"/>
        </w:rPr>
        <w:t>,</w:t>
      </w:r>
      <w:r w:rsidR="007E5D3C">
        <w:rPr>
          <w:rFonts w:ascii="Arial" w:hAnsi="Arial" w:cs="Arial"/>
          <w:sz w:val="20"/>
          <w:szCs w:val="20"/>
        </w:rPr>
        <w:t xml:space="preserve"> </w:t>
      </w:r>
      <w:r w:rsidR="004C4410">
        <w:rPr>
          <w:rFonts w:ascii="Arial" w:hAnsi="Arial" w:cs="Arial"/>
          <w:sz w:val="20"/>
          <w:szCs w:val="20"/>
        </w:rPr>
        <w:t>work</w:t>
      </w:r>
      <w:r w:rsidR="007E5D3C">
        <w:rPr>
          <w:rFonts w:ascii="Arial" w:hAnsi="Arial" w:cs="Arial"/>
          <w:sz w:val="20"/>
          <w:szCs w:val="20"/>
        </w:rPr>
        <w:t xml:space="preserve"> may</w:t>
      </w:r>
      <w:r w:rsidR="00AF535F" w:rsidRPr="00AF535F">
        <w:rPr>
          <w:rFonts w:ascii="Arial" w:hAnsi="Arial" w:cs="Arial"/>
          <w:sz w:val="20"/>
          <w:szCs w:val="20"/>
        </w:rPr>
        <w:t xml:space="preserve"> be divided between </w:t>
      </w:r>
      <w:smartTag w:uri="urn:schemas-microsoft-com:office:smarttags" w:element="State">
        <w:smartTag w:uri="urn:schemas-microsoft-com:office:smarttags" w:element="place">
          <w:r w:rsidR="00AF535F" w:rsidRPr="00AF535F">
            <w:rPr>
              <w:rFonts w:ascii="Arial" w:hAnsi="Arial" w:cs="Arial"/>
              <w:sz w:val="20"/>
              <w:szCs w:val="20"/>
            </w:rPr>
            <w:t>Alaska</w:t>
          </w:r>
        </w:smartTag>
      </w:smartTag>
      <w:r w:rsidR="00AF535F">
        <w:rPr>
          <w:rFonts w:ascii="Arial" w:hAnsi="Arial" w:cs="Arial"/>
          <w:sz w:val="20"/>
          <w:szCs w:val="20"/>
        </w:rPr>
        <w:t>’s Coastal and I</w:t>
      </w:r>
      <w:r w:rsidR="00AF535F" w:rsidRPr="00AF535F">
        <w:rPr>
          <w:rFonts w:ascii="Arial" w:hAnsi="Arial" w:cs="Arial"/>
          <w:sz w:val="20"/>
          <w:szCs w:val="20"/>
        </w:rPr>
        <w:t xml:space="preserve">nterior units. </w:t>
      </w:r>
    </w:p>
    <w:p w:rsidR="001610DB" w:rsidRDefault="001610DB" w:rsidP="00AF535F">
      <w:pPr>
        <w:ind w:right="-108"/>
        <w:rPr>
          <w:rFonts w:ascii="Arial" w:hAnsi="Arial" w:cs="Arial"/>
          <w:sz w:val="20"/>
          <w:szCs w:val="20"/>
        </w:rPr>
      </w:pPr>
    </w:p>
    <w:p w:rsidR="008860A8" w:rsidRDefault="001610DB" w:rsidP="00AF535F">
      <w:pPr>
        <w:ind w:right="-108"/>
        <w:rPr>
          <w:rFonts w:ascii="Arial" w:hAnsi="Arial" w:cs="Arial"/>
          <w:sz w:val="20"/>
          <w:szCs w:val="20"/>
        </w:rPr>
      </w:pPr>
      <w:r>
        <w:rPr>
          <w:rFonts w:ascii="Arial" w:hAnsi="Arial" w:cs="Arial"/>
          <w:sz w:val="20"/>
          <w:szCs w:val="20"/>
        </w:rPr>
        <w:t xml:space="preserve">Positions with FIA in </w:t>
      </w:r>
      <w:smartTag w:uri="urn:schemas-microsoft-com:office:smarttags" w:element="State">
        <w:smartTag w:uri="urn:schemas-microsoft-com:office:smarttags" w:element="place">
          <w:r>
            <w:rPr>
              <w:rFonts w:ascii="Arial" w:hAnsi="Arial" w:cs="Arial"/>
              <w:sz w:val="20"/>
              <w:szCs w:val="20"/>
            </w:rPr>
            <w:t>Alaska</w:t>
          </w:r>
        </w:smartTag>
      </w:smartTag>
      <w:r>
        <w:rPr>
          <w:rFonts w:ascii="Arial" w:hAnsi="Arial" w:cs="Arial"/>
          <w:sz w:val="20"/>
          <w:szCs w:val="20"/>
        </w:rPr>
        <w:t xml:space="preserve"> are adventurous, challenging, and r</w:t>
      </w:r>
      <w:r w:rsidR="003622C0">
        <w:rPr>
          <w:rFonts w:ascii="Arial" w:hAnsi="Arial" w:cs="Arial"/>
          <w:sz w:val="20"/>
          <w:szCs w:val="20"/>
        </w:rPr>
        <w:t>ewarding.  The terrain encountered while</w:t>
      </w:r>
      <w:r>
        <w:rPr>
          <w:rFonts w:ascii="Arial" w:hAnsi="Arial" w:cs="Arial"/>
          <w:sz w:val="20"/>
          <w:szCs w:val="20"/>
        </w:rPr>
        <w:t xml:space="preserve"> flying, hiking, and working can be immensely spectacular</w:t>
      </w:r>
      <w:r w:rsidR="009A1280">
        <w:rPr>
          <w:rFonts w:ascii="Arial" w:hAnsi="Arial" w:cs="Arial"/>
          <w:sz w:val="20"/>
          <w:szCs w:val="20"/>
        </w:rPr>
        <w:t>,</w:t>
      </w:r>
      <w:r>
        <w:rPr>
          <w:rFonts w:ascii="Arial" w:hAnsi="Arial" w:cs="Arial"/>
          <w:sz w:val="20"/>
          <w:szCs w:val="20"/>
        </w:rPr>
        <w:t xml:space="preserve"> </w:t>
      </w:r>
      <w:r w:rsidR="008860A8">
        <w:rPr>
          <w:rFonts w:ascii="Arial" w:hAnsi="Arial" w:cs="Arial"/>
          <w:sz w:val="20"/>
          <w:szCs w:val="20"/>
        </w:rPr>
        <w:t xml:space="preserve">but </w:t>
      </w:r>
      <w:r w:rsidR="009A1280">
        <w:rPr>
          <w:rFonts w:ascii="Arial" w:hAnsi="Arial" w:cs="Arial"/>
          <w:sz w:val="20"/>
          <w:szCs w:val="20"/>
        </w:rPr>
        <w:t xml:space="preserve">it </w:t>
      </w:r>
      <w:r w:rsidR="003C3242">
        <w:rPr>
          <w:rFonts w:ascii="Arial" w:hAnsi="Arial" w:cs="Arial"/>
          <w:sz w:val="20"/>
          <w:szCs w:val="20"/>
        </w:rPr>
        <w:t>can</w:t>
      </w:r>
      <w:r w:rsidR="008860A8">
        <w:rPr>
          <w:rFonts w:ascii="Arial" w:hAnsi="Arial" w:cs="Arial"/>
          <w:sz w:val="20"/>
          <w:szCs w:val="20"/>
        </w:rPr>
        <w:t xml:space="preserve"> also be very physically and mentally challenging</w:t>
      </w:r>
      <w:r>
        <w:rPr>
          <w:rFonts w:ascii="Arial" w:hAnsi="Arial" w:cs="Arial"/>
          <w:sz w:val="20"/>
          <w:szCs w:val="20"/>
        </w:rPr>
        <w:t>.</w:t>
      </w:r>
      <w:r w:rsidR="00466270">
        <w:rPr>
          <w:rFonts w:ascii="Arial" w:hAnsi="Arial" w:cs="Arial"/>
          <w:sz w:val="20"/>
          <w:szCs w:val="20"/>
        </w:rPr>
        <w:t xml:space="preserve">  Physical fitness</w:t>
      </w:r>
      <w:r w:rsidR="0009614C">
        <w:rPr>
          <w:rFonts w:ascii="Arial" w:hAnsi="Arial" w:cs="Arial"/>
          <w:sz w:val="20"/>
          <w:szCs w:val="20"/>
        </w:rPr>
        <w:t>, willingness to work long hours in close quarters,</w:t>
      </w:r>
      <w:r w:rsidR="00466270">
        <w:rPr>
          <w:rFonts w:ascii="Arial" w:hAnsi="Arial" w:cs="Arial"/>
          <w:sz w:val="20"/>
          <w:szCs w:val="20"/>
        </w:rPr>
        <w:t xml:space="preserve"> and flexibility to changing situations are key qualities for success.</w:t>
      </w:r>
      <w:r>
        <w:rPr>
          <w:rFonts w:ascii="Arial" w:hAnsi="Arial" w:cs="Arial"/>
          <w:sz w:val="20"/>
          <w:szCs w:val="20"/>
        </w:rPr>
        <w:t xml:space="preserve">  </w:t>
      </w:r>
    </w:p>
    <w:p w:rsidR="00ED08A0" w:rsidRDefault="00ED08A0" w:rsidP="00AF535F">
      <w:pPr>
        <w:ind w:right="-108"/>
        <w:rPr>
          <w:rFonts w:ascii="Arial" w:hAnsi="Arial" w:cs="Arial"/>
          <w:sz w:val="20"/>
          <w:szCs w:val="20"/>
        </w:rPr>
      </w:pPr>
    </w:p>
    <w:p w:rsidR="00DD7E6F" w:rsidRPr="003959DD" w:rsidRDefault="001D3465" w:rsidP="00DD7E6F">
      <w:pPr>
        <w:pStyle w:val="BodyText"/>
        <w:ind w:right="-108"/>
        <w:rPr>
          <w:szCs w:val="20"/>
        </w:rPr>
      </w:pPr>
      <w:r>
        <w:rPr>
          <w:szCs w:val="20"/>
        </w:rPr>
        <w:t>T</w:t>
      </w:r>
      <w:r w:rsidR="007638D5">
        <w:rPr>
          <w:szCs w:val="20"/>
        </w:rPr>
        <w:t>emporary positions last from 4-6 months (6 months not guaranteed) and may not exceed 1039 hours.</w:t>
      </w:r>
      <w:r>
        <w:rPr>
          <w:szCs w:val="20"/>
        </w:rPr>
        <w:t xml:space="preserve"> Training begins in early May </w:t>
      </w:r>
      <w:r w:rsidR="00A654E1">
        <w:rPr>
          <w:szCs w:val="20"/>
        </w:rPr>
        <w:t>(</w:t>
      </w:r>
      <w:r>
        <w:rPr>
          <w:szCs w:val="20"/>
        </w:rPr>
        <w:t>in Anchorage</w:t>
      </w:r>
      <w:r w:rsidR="00A654E1">
        <w:rPr>
          <w:szCs w:val="20"/>
        </w:rPr>
        <w:t>)</w:t>
      </w:r>
      <w:r>
        <w:rPr>
          <w:szCs w:val="20"/>
        </w:rPr>
        <w:t xml:space="preserve"> </w:t>
      </w:r>
      <w:r w:rsidR="00A654E1">
        <w:rPr>
          <w:szCs w:val="20"/>
        </w:rPr>
        <w:t>and the</w:t>
      </w:r>
      <w:r>
        <w:rPr>
          <w:szCs w:val="20"/>
        </w:rPr>
        <w:t xml:space="preserve"> </w:t>
      </w:r>
      <w:r w:rsidR="00A654E1">
        <w:rPr>
          <w:szCs w:val="20"/>
        </w:rPr>
        <w:t>field season runs</w:t>
      </w:r>
      <w:r>
        <w:rPr>
          <w:szCs w:val="20"/>
        </w:rPr>
        <w:t xml:space="preserve"> from late May-August.  Additional work </w:t>
      </w:r>
      <w:r w:rsidRPr="00A654E1">
        <w:rPr>
          <w:i/>
          <w:szCs w:val="20"/>
        </w:rPr>
        <w:t>may</w:t>
      </w:r>
      <w:r>
        <w:rPr>
          <w:szCs w:val="20"/>
        </w:rPr>
        <w:t xml:space="preserve"> be available</w:t>
      </w:r>
      <w:r w:rsidR="007638D5">
        <w:rPr>
          <w:szCs w:val="20"/>
        </w:rPr>
        <w:t xml:space="preserve"> </w:t>
      </w:r>
      <w:r w:rsidR="00F11B09" w:rsidRPr="00515A08">
        <w:rPr>
          <w:color w:val="000000"/>
          <w:szCs w:val="20"/>
        </w:rPr>
        <w:t xml:space="preserve">with FIA crews </w:t>
      </w:r>
      <w:r w:rsidR="00F62D1B" w:rsidRPr="00515A08">
        <w:rPr>
          <w:color w:val="000000"/>
          <w:szCs w:val="20"/>
        </w:rPr>
        <w:t>in California, Oregon, or Washington</w:t>
      </w:r>
      <w:r>
        <w:rPr>
          <w:color w:val="000000"/>
          <w:szCs w:val="20"/>
        </w:rPr>
        <w:t xml:space="preserve"> after the completion of the Alaska field season</w:t>
      </w:r>
      <w:r w:rsidR="006E3B6E">
        <w:rPr>
          <w:color w:val="000000"/>
          <w:szCs w:val="20"/>
        </w:rPr>
        <w:t xml:space="preserve">.  </w:t>
      </w:r>
    </w:p>
    <w:p w:rsidR="00AF535F" w:rsidRPr="00DD7E6F" w:rsidRDefault="00AF535F" w:rsidP="00AF535F">
      <w:pPr>
        <w:ind w:right="-108"/>
        <w:rPr>
          <w:rFonts w:ascii="Arial" w:hAnsi="Arial" w:cs="Arial"/>
          <w:sz w:val="20"/>
          <w:szCs w:val="20"/>
        </w:rPr>
      </w:pPr>
      <w:r w:rsidRPr="00AF535F">
        <w:rPr>
          <w:rFonts w:ascii="Arial" w:hAnsi="Arial" w:cs="Arial"/>
          <w:sz w:val="20"/>
          <w:szCs w:val="20"/>
        </w:rPr>
        <w:t xml:space="preserve"> </w:t>
      </w:r>
    </w:p>
    <w:p w:rsidR="00E43524" w:rsidRDefault="00E43524" w:rsidP="00F773F0">
      <w:pPr>
        <w:ind w:right="-108"/>
        <w:rPr>
          <w:rFonts w:ascii="Arial" w:hAnsi="Arial" w:cs="Arial"/>
          <w:b/>
          <w:bCs/>
          <w:sz w:val="20"/>
          <w:szCs w:val="20"/>
        </w:rPr>
      </w:pPr>
    </w:p>
    <w:p w:rsidR="00E524DC" w:rsidRDefault="001D3465" w:rsidP="00F773F0">
      <w:pPr>
        <w:ind w:right="-108"/>
        <w:rPr>
          <w:rFonts w:ascii="Arial" w:hAnsi="Arial" w:cs="Arial"/>
          <w:sz w:val="20"/>
          <w:szCs w:val="20"/>
        </w:rPr>
      </w:pPr>
      <w:r>
        <w:rPr>
          <w:rFonts w:ascii="Arial" w:hAnsi="Arial" w:cs="Arial"/>
          <w:b/>
          <w:bCs/>
          <w:sz w:val="20"/>
          <w:szCs w:val="20"/>
        </w:rPr>
        <w:t>D</w:t>
      </w:r>
      <w:r w:rsidR="00C24398">
        <w:rPr>
          <w:rFonts w:ascii="Arial" w:hAnsi="Arial" w:cs="Arial"/>
          <w:b/>
          <w:bCs/>
          <w:sz w:val="20"/>
          <w:szCs w:val="20"/>
        </w:rPr>
        <w:t>ut</w:t>
      </w:r>
      <w:r>
        <w:rPr>
          <w:rFonts w:ascii="Arial" w:hAnsi="Arial" w:cs="Arial"/>
          <w:b/>
          <w:bCs/>
          <w:sz w:val="20"/>
          <w:szCs w:val="20"/>
        </w:rPr>
        <w:t>ies</w:t>
      </w:r>
      <w:r w:rsidR="00AF535F" w:rsidRPr="00AF535F">
        <w:rPr>
          <w:rFonts w:ascii="Arial" w:hAnsi="Arial" w:cs="Arial"/>
          <w:b/>
          <w:bCs/>
          <w:sz w:val="20"/>
          <w:szCs w:val="20"/>
        </w:rPr>
        <w:t xml:space="preserve">:  </w:t>
      </w:r>
      <w:r>
        <w:rPr>
          <w:rFonts w:ascii="Arial" w:hAnsi="Arial" w:cs="Arial"/>
          <w:sz w:val="20"/>
        </w:rPr>
        <w:t>The majority of work</w:t>
      </w:r>
      <w:r w:rsidR="00AF535F" w:rsidRPr="00AF535F">
        <w:rPr>
          <w:rFonts w:ascii="Arial" w:hAnsi="Arial" w:cs="Arial"/>
          <w:sz w:val="20"/>
        </w:rPr>
        <w:t xml:space="preserve"> will be devoted to data collection operations</w:t>
      </w:r>
      <w:r>
        <w:rPr>
          <w:rFonts w:ascii="Arial" w:hAnsi="Arial" w:cs="Arial"/>
          <w:sz w:val="20"/>
        </w:rPr>
        <w:t>, of which, approximately</w:t>
      </w:r>
      <w:r w:rsidR="00AF535F" w:rsidRPr="00AF535F">
        <w:rPr>
          <w:rFonts w:ascii="Arial" w:hAnsi="Arial" w:cs="Arial"/>
          <w:sz w:val="20"/>
        </w:rPr>
        <w:t xml:space="preserve"> four to five months will be spent in the field.  </w:t>
      </w:r>
      <w:r>
        <w:rPr>
          <w:rFonts w:ascii="Arial" w:hAnsi="Arial" w:cs="Arial"/>
          <w:sz w:val="20"/>
          <w:szCs w:val="20"/>
        </w:rPr>
        <w:t>Crews of</w:t>
      </w:r>
      <w:r w:rsidR="00C24398">
        <w:rPr>
          <w:rFonts w:ascii="Arial" w:hAnsi="Arial" w:cs="Arial"/>
          <w:sz w:val="20"/>
          <w:szCs w:val="20"/>
        </w:rPr>
        <w:t xml:space="preserve"> two to five</w:t>
      </w:r>
      <w:r w:rsidR="00C24398" w:rsidRPr="00581AE6">
        <w:rPr>
          <w:rFonts w:ascii="Arial" w:hAnsi="Arial" w:cs="Arial"/>
          <w:sz w:val="20"/>
          <w:szCs w:val="20"/>
        </w:rPr>
        <w:t xml:space="preserve"> people</w:t>
      </w:r>
      <w:r>
        <w:rPr>
          <w:rFonts w:ascii="Arial" w:hAnsi="Arial" w:cs="Arial"/>
          <w:sz w:val="20"/>
          <w:szCs w:val="20"/>
        </w:rPr>
        <w:t xml:space="preserve"> will collect data for inventory and forest health monitoring in the coastal regions of Southeast and </w:t>
      </w:r>
      <w:proofErr w:type="spellStart"/>
      <w:r>
        <w:rPr>
          <w:rFonts w:ascii="Arial" w:hAnsi="Arial" w:cs="Arial"/>
          <w:sz w:val="20"/>
          <w:szCs w:val="20"/>
        </w:rPr>
        <w:t>Southcentral</w:t>
      </w:r>
      <w:proofErr w:type="spellEnd"/>
      <w:r>
        <w:rPr>
          <w:rFonts w:ascii="Arial" w:hAnsi="Arial" w:cs="Arial"/>
          <w:sz w:val="20"/>
          <w:szCs w:val="20"/>
        </w:rPr>
        <w:t xml:space="preserve"> Alaska</w:t>
      </w:r>
      <w:r w:rsidR="00C24398">
        <w:rPr>
          <w:rFonts w:ascii="Arial" w:hAnsi="Arial" w:cs="Arial"/>
          <w:sz w:val="20"/>
        </w:rPr>
        <w:t xml:space="preserve">.  </w:t>
      </w:r>
      <w:r w:rsidR="00AF535F" w:rsidRPr="00AF535F">
        <w:rPr>
          <w:rFonts w:ascii="Arial" w:hAnsi="Arial" w:cs="Arial"/>
          <w:sz w:val="20"/>
        </w:rPr>
        <w:t>Duti</w:t>
      </w:r>
      <w:r w:rsidR="007974B2">
        <w:rPr>
          <w:rFonts w:ascii="Arial" w:hAnsi="Arial" w:cs="Arial"/>
          <w:sz w:val="20"/>
        </w:rPr>
        <w:t>es include photo interpretation, locating inventory plots</w:t>
      </w:r>
      <w:r w:rsidR="002D42EB">
        <w:rPr>
          <w:rFonts w:ascii="Arial" w:hAnsi="Arial" w:cs="Arial"/>
          <w:sz w:val="20"/>
        </w:rPr>
        <w:t xml:space="preserve"> in remote settings</w:t>
      </w:r>
      <w:r w:rsidR="007974B2">
        <w:rPr>
          <w:rFonts w:ascii="Arial" w:hAnsi="Arial" w:cs="Arial"/>
          <w:sz w:val="20"/>
        </w:rPr>
        <w:t>,</w:t>
      </w:r>
      <w:r w:rsidR="00AF535F" w:rsidRPr="00AF535F">
        <w:rPr>
          <w:rFonts w:ascii="Arial" w:hAnsi="Arial" w:cs="Arial"/>
          <w:sz w:val="20"/>
        </w:rPr>
        <w:t xml:space="preserve"> m</w:t>
      </w:r>
      <w:r w:rsidR="00CF4D5D">
        <w:rPr>
          <w:rFonts w:ascii="Arial" w:hAnsi="Arial" w:cs="Arial"/>
          <w:sz w:val="20"/>
        </w:rPr>
        <w:t>easuring various forest and site attributes</w:t>
      </w:r>
      <w:r w:rsidR="00C24398">
        <w:rPr>
          <w:rFonts w:ascii="Arial" w:hAnsi="Arial" w:cs="Arial"/>
          <w:sz w:val="20"/>
        </w:rPr>
        <w:t xml:space="preserve">, and supporting our safety program.  </w:t>
      </w:r>
      <w:r w:rsidR="003C3242">
        <w:rPr>
          <w:rFonts w:ascii="Arial" w:hAnsi="Arial" w:cs="Arial"/>
          <w:sz w:val="20"/>
        </w:rPr>
        <w:t>Duties</w:t>
      </w:r>
      <w:r w:rsidR="00AF535F" w:rsidRPr="00AF535F">
        <w:rPr>
          <w:rFonts w:ascii="Arial" w:hAnsi="Arial" w:cs="Arial"/>
          <w:sz w:val="20"/>
        </w:rPr>
        <w:t xml:space="preserve"> </w:t>
      </w:r>
      <w:r w:rsidR="00AF535F">
        <w:rPr>
          <w:rFonts w:ascii="Arial" w:hAnsi="Arial" w:cs="Arial"/>
          <w:sz w:val="20"/>
        </w:rPr>
        <w:t xml:space="preserve">also </w:t>
      </w:r>
      <w:r w:rsidR="00AF535F" w:rsidRPr="00AF535F">
        <w:rPr>
          <w:rFonts w:ascii="Arial" w:hAnsi="Arial" w:cs="Arial"/>
          <w:sz w:val="20"/>
        </w:rPr>
        <w:t>include dai</w:t>
      </w:r>
      <w:r w:rsidR="00581AE6">
        <w:rPr>
          <w:rFonts w:ascii="Arial" w:hAnsi="Arial" w:cs="Arial"/>
          <w:sz w:val="20"/>
        </w:rPr>
        <w:t>ly documentation</w:t>
      </w:r>
      <w:r w:rsidR="003F6D48">
        <w:rPr>
          <w:rFonts w:ascii="Arial" w:hAnsi="Arial" w:cs="Arial"/>
          <w:sz w:val="20"/>
        </w:rPr>
        <w:t>,</w:t>
      </w:r>
      <w:r w:rsidR="00581AE6">
        <w:rPr>
          <w:rFonts w:ascii="Arial" w:hAnsi="Arial" w:cs="Arial"/>
          <w:sz w:val="20"/>
        </w:rPr>
        <w:t xml:space="preserve"> downloading</w:t>
      </w:r>
      <w:r w:rsidR="003F6D48">
        <w:rPr>
          <w:rFonts w:ascii="Arial" w:hAnsi="Arial" w:cs="Arial"/>
          <w:sz w:val="20"/>
        </w:rPr>
        <w:t>,</w:t>
      </w:r>
      <w:r w:rsidR="00581AE6">
        <w:rPr>
          <w:rFonts w:ascii="Arial" w:hAnsi="Arial" w:cs="Arial"/>
          <w:sz w:val="20"/>
        </w:rPr>
        <w:t xml:space="preserve"> </w:t>
      </w:r>
      <w:r w:rsidR="00AF535F" w:rsidRPr="00AF535F">
        <w:rPr>
          <w:rFonts w:ascii="Arial" w:hAnsi="Arial" w:cs="Arial"/>
          <w:sz w:val="20"/>
        </w:rPr>
        <w:t xml:space="preserve">and editing </w:t>
      </w:r>
      <w:r w:rsidR="003C3242">
        <w:rPr>
          <w:rFonts w:ascii="Arial" w:hAnsi="Arial" w:cs="Arial"/>
          <w:sz w:val="20"/>
        </w:rPr>
        <w:t>of field</w:t>
      </w:r>
      <w:r w:rsidR="003F6D48">
        <w:rPr>
          <w:rFonts w:ascii="Arial" w:hAnsi="Arial" w:cs="Arial"/>
          <w:sz w:val="20"/>
        </w:rPr>
        <w:t xml:space="preserve"> </w:t>
      </w:r>
      <w:r w:rsidR="00AF535F" w:rsidRPr="00AF535F">
        <w:rPr>
          <w:rFonts w:ascii="Arial" w:hAnsi="Arial" w:cs="Arial"/>
          <w:sz w:val="20"/>
        </w:rPr>
        <w:t>data.</w:t>
      </w:r>
      <w:r w:rsidR="00DE51F0">
        <w:rPr>
          <w:rFonts w:ascii="Arial" w:hAnsi="Arial" w:cs="Arial"/>
          <w:sz w:val="20"/>
        </w:rPr>
        <w:t xml:space="preserve">  </w:t>
      </w:r>
      <w:r w:rsidR="00647E51">
        <w:rPr>
          <w:rFonts w:ascii="Arial" w:hAnsi="Arial" w:cs="Arial"/>
          <w:sz w:val="20"/>
          <w:szCs w:val="20"/>
        </w:rPr>
        <w:t xml:space="preserve">After training </w:t>
      </w:r>
      <w:r w:rsidR="007E5D3C">
        <w:rPr>
          <w:rFonts w:ascii="Arial" w:hAnsi="Arial" w:cs="Arial"/>
          <w:sz w:val="20"/>
          <w:szCs w:val="20"/>
        </w:rPr>
        <w:t>in Anchorage,</w:t>
      </w:r>
      <w:r w:rsidR="00AF535F" w:rsidRPr="003959DD">
        <w:rPr>
          <w:rFonts w:ascii="Arial" w:hAnsi="Arial" w:cs="Arial"/>
          <w:sz w:val="20"/>
          <w:szCs w:val="20"/>
        </w:rPr>
        <w:t xml:space="preserve"> the field season</w:t>
      </w:r>
      <w:r w:rsidR="007E5D3C">
        <w:rPr>
          <w:rFonts w:ascii="Arial" w:hAnsi="Arial" w:cs="Arial"/>
          <w:sz w:val="20"/>
          <w:szCs w:val="20"/>
        </w:rPr>
        <w:t xml:space="preserve"> work schedule</w:t>
      </w:r>
      <w:r w:rsidR="00AF535F" w:rsidRPr="003959DD">
        <w:rPr>
          <w:rFonts w:ascii="Arial" w:hAnsi="Arial" w:cs="Arial"/>
          <w:sz w:val="20"/>
          <w:szCs w:val="20"/>
        </w:rPr>
        <w:t xml:space="preserve"> is </w:t>
      </w:r>
      <w:r w:rsidR="00A654E1">
        <w:rPr>
          <w:rFonts w:ascii="Arial" w:hAnsi="Arial" w:cs="Arial"/>
          <w:sz w:val="20"/>
          <w:szCs w:val="20"/>
        </w:rPr>
        <w:t>11</w:t>
      </w:r>
      <w:r w:rsidR="002D42EB">
        <w:rPr>
          <w:rFonts w:ascii="Arial" w:hAnsi="Arial" w:cs="Arial"/>
          <w:sz w:val="20"/>
          <w:szCs w:val="20"/>
        </w:rPr>
        <w:t xml:space="preserve"> </w:t>
      </w:r>
      <w:r w:rsidR="00AF535F" w:rsidRPr="003959DD">
        <w:rPr>
          <w:rFonts w:ascii="Arial" w:hAnsi="Arial" w:cs="Arial"/>
          <w:sz w:val="20"/>
          <w:szCs w:val="20"/>
        </w:rPr>
        <w:t xml:space="preserve">days in the </w:t>
      </w:r>
      <w:r w:rsidR="00647E51">
        <w:rPr>
          <w:rFonts w:ascii="Arial" w:hAnsi="Arial" w:cs="Arial"/>
          <w:sz w:val="20"/>
          <w:szCs w:val="20"/>
        </w:rPr>
        <w:t xml:space="preserve">field </w:t>
      </w:r>
      <w:r w:rsidR="00A654E1">
        <w:rPr>
          <w:rFonts w:ascii="Arial" w:hAnsi="Arial" w:cs="Arial"/>
          <w:sz w:val="20"/>
          <w:szCs w:val="20"/>
        </w:rPr>
        <w:t>followed by</w:t>
      </w:r>
      <w:r w:rsidR="00AF535F" w:rsidRPr="003959DD">
        <w:rPr>
          <w:rFonts w:ascii="Arial" w:hAnsi="Arial" w:cs="Arial"/>
          <w:sz w:val="20"/>
          <w:szCs w:val="20"/>
        </w:rPr>
        <w:t xml:space="preserve"> </w:t>
      </w:r>
      <w:r w:rsidR="007E5D3C">
        <w:rPr>
          <w:rFonts w:ascii="Arial" w:hAnsi="Arial" w:cs="Arial"/>
          <w:sz w:val="20"/>
          <w:szCs w:val="20"/>
        </w:rPr>
        <w:t>4</w:t>
      </w:r>
      <w:r w:rsidR="00AF535F" w:rsidRPr="003959DD">
        <w:rPr>
          <w:rFonts w:ascii="Arial" w:hAnsi="Arial" w:cs="Arial"/>
          <w:sz w:val="20"/>
          <w:szCs w:val="20"/>
        </w:rPr>
        <w:t xml:space="preserve"> days off in Anchorage.</w:t>
      </w:r>
      <w:r w:rsidR="002D42EB" w:rsidRPr="002D42EB">
        <w:rPr>
          <w:rFonts w:ascii="Arial" w:hAnsi="Arial" w:cs="Arial"/>
          <w:sz w:val="20"/>
          <w:szCs w:val="20"/>
        </w:rPr>
        <w:t xml:space="preserve"> </w:t>
      </w:r>
      <w:r w:rsidR="002D42EB">
        <w:rPr>
          <w:rFonts w:ascii="Arial" w:hAnsi="Arial" w:cs="Arial"/>
          <w:sz w:val="20"/>
          <w:szCs w:val="20"/>
        </w:rPr>
        <w:t xml:space="preserve"> </w:t>
      </w:r>
    </w:p>
    <w:p w:rsidR="00F773F0" w:rsidRDefault="00AF535F" w:rsidP="00F773F0">
      <w:pPr>
        <w:ind w:right="-108"/>
        <w:rPr>
          <w:rFonts w:ascii="Arial" w:hAnsi="Arial" w:cs="Arial"/>
          <w:sz w:val="20"/>
          <w:szCs w:val="20"/>
        </w:rPr>
      </w:pPr>
      <w:r w:rsidRPr="003959DD">
        <w:rPr>
          <w:rFonts w:ascii="Arial" w:hAnsi="Arial" w:cs="Arial"/>
          <w:sz w:val="20"/>
          <w:szCs w:val="20"/>
        </w:rPr>
        <w:t xml:space="preserve"> </w:t>
      </w:r>
    </w:p>
    <w:p w:rsidR="00581AE6" w:rsidRDefault="00581AE6" w:rsidP="00AF535F">
      <w:pPr>
        <w:spacing w:after="120"/>
        <w:ind w:right="-259"/>
        <w:rPr>
          <w:rFonts w:ascii="Arial" w:hAnsi="Arial" w:cs="Arial"/>
          <w:b/>
          <w:sz w:val="20"/>
          <w:szCs w:val="20"/>
        </w:rPr>
      </w:pPr>
    </w:p>
    <w:p w:rsidR="00733689" w:rsidRPr="000B12CD" w:rsidRDefault="00AF535F" w:rsidP="000B12CD">
      <w:pPr>
        <w:spacing w:after="120"/>
        <w:ind w:right="-259"/>
        <w:rPr>
          <w:rFonts w:ascii="Arial" w:hAnsi="Arial" w:cs="Arial"/>
          <w:b/>
          <w:sz w:val="20"/>
          <w:szCs w:val="20"/>
        </w:rPr>
      </w:pPr>
      <w:r w:rsidRPr="00AF535F">
        <w:rPr>
          <w:rFonts w:ascii="Arial" w:hAnsi="Arial" w:cs="Arial"/>
          <w:b/>
          <w:bCs/>
          <w:sz w:val="20"/>
          <w:szCs w:val="20"/>
        </w:rPr>
        <w:lastRenderedPageBreak/>
        <w:t>Work Environment:</w:t>
      </w:r>
      <w:r w:rsidRPr="00AF535F">
        <w:rPr>
          <w:rFonts w:ascii="Arial" w:hAnsi="Arial" w:cs="Arial"/>
          <w:sz w:val="20"/>
          <w:szCs w:val="20"/>
        </w:rPr>
        <w:t xml:space="preserve">  Alaska provide</w:t>
      </w:r>
      <w:r w:rsidR="008A3BB4">
        <w:rPr>
          <w:rFonts w:ascii="Arial" w:hAnsi="Arial" w:cs="Arial"/>
          <w:sz w:val="20"/>
          <w:szCs w:val="20"/>
        </w:rPr>
        <w:t>s</w:t>
      </w:r>
      <w:r w:rsidRPr="00AF535F">
        <w:rPr>
          <w:rFonts w:ascii="Arial" w:hAnsi="Arial" w:cs="Arial"/>
          <w:sz w:val="20"/>
          <w:szCs w:val="20"/>
        </w:rPr>
        <w:t xml:space="preserve"> a wide diversity of ecological communities</w:t>
      </w:r>
      <w:r w:rsidR="00466270">
        <w:rPr>
          <w:rFonts w:ascii="Arial" w:hAnsi="Arial" w:cs="Arial"/>
          <w:sz w:val="20"/>
          <w:szCs w:val="20"/>
        </w:rPr>
        <w:t>,</w:t>
      </w:r>
      <w:r w:rsidR="00E04502">
        <w:rPr>
          <w:rFonts w:ascii="Arial" w:hAnsi="Arial" w:cs="Arial"/>
          <w:sz w:val="20"/>
          <w:szCs w:val="20"/>
        </w:rPr>
        <w:t xml:space="preserve"> which include S</w:t>
      </w:r>
      <w:r w:rsidR="00E43524">
        <w:rPr>
          <w:rFonts w:ascii="Arial" w:hAnsi="Arial" w:cs="Arial"/>
          <w:sz w:val="20"/>
          <w:szCs w:val="20"/>
        </w:rPr>
        <w:t xml:space="preserve">itka spruce and hemlock rain </w:t>
      </w:r>
      <w:r w:rsidRPr="00AF535F">
        <w:rPr>
          <w:rFonts w:ascii="Arial" w:hAnsi="Arial" w:cs="Arial"/>
          <w:sz w:val="20"/>
          <w:szCs w:val="20"/>
        </w:rPr>
        <w:t xml:space="preserve">forests, </w:t>
      </w:r>
      <w:r w:rsidR="00734B0D">
        <w:rPr>
          <w:rFonts w:ascii="Arial" w:hAnsi="Arial" w:cs="Arial"/>
          <w:sz w:val="20"/>
          <w:szCs w:val="20"/>
        </w:rPr>
        <w:t>interior mixed spruce and birch</w:t>
      </w:r>
      <w:r w:rsidRPr="00AF535F">
        <w:rPr>
          <w:rFonts w:ascii="Arial" w:hAnsi="Arial" w:cs="Arial"/>
          <w:sz w:val="20"/>
          <w:szCs w:val="20"/>
        </w:rPr>
        <w:t xml:space="preserve"> boreal forests, and </w:t>
      </w:r>
      <w:r w:rsidR="00734B0D">
        <w:rPr>
          <w:rFonts w:ascii="Arial" w:hAnsi="Arial" w:cs="Arial"/>
          <w:sz w:val="20"/>
          <w:szCs w:val="20"/>
        </w:rPr>
        <w:t>expansive</w:t>
      </w:r>
      <w:r w:rsidR="004A70AF">
        <w:rPr>
          <w:rFonts w:ascii="Arial" w:hAnsi="Arial" w:cs="Arial"/>
          <w:sz w:val="20"/>
          <w:szCs w:val="20"/>
        </w:rPr>
        <w:t xml:space="preserve"> black spruce bogs. </w:t>
      </w:r>
      <w:r w:rsidRPr="00AF535F">
        <w:rPr>
          <w:rFonts w:ascii="Arial" w:hAnsi="Arial" w:cs="Arial"/>
          <w:sz w:val="20"/>
          <w:szCs w:val="20"/>
        </w:rPr>
        <w:t xml:space="preserve">Extensive areas of alpine tundra, shrub land, </w:t>
      </w:r>
      <w:r w:rsidR="00734B0D">
        <w:rPr>
          <w:rFonts w:ascii="Arial" w:hAnsi="Arial" w:cs="Arial"/>
          <w:sz w:val="20"/>
          <w:szCs w:val="20"/>
        </w:rPr>
        <w:t>high peaks, and</w:t>
      </w:r>
      <w:r w:rsidRPr="00AF535F">
        <w:rPr>
          <w:rFonts w:ascii="Arial" w:hAnsi="Arial" w:cs="Arial"/>
          <w:sz w:val="20"/>
          <w:szCs w:val="20"/>
        </w:rPr>
        <w:t xml:space="preserve"> glacier</w:t>
      </w:r>
      <w:r w:rsidR="004A70AF">
        <w:rPr>
          <w:rFonts w:ascii="Arial" w:hAnsi="Arial" w:cs="Arial"/>
          <w:sz w:val="20"/>
          <w:szCs w:val="20"/>
        </w:rPr>
        <w:t xml:space="preserve">s occupy the non-forest areas. </w:t>
      </w:r>
      <w:r w:rsidR="00F773F0">
        <w:rPr>
          <w:rFonts w:ascii="Arial" w:hAnsi="Arial" w:cs="Arial"/>
          <w:sz w:val="20"/>
          <w:szCs w:val="20"/>
        </w:rPr>
        <w:t>W</w:t>
      </w:r>
      <w:r w:rsidR="00F773F0" w:rsidRPr="003959DD">
        <w:rPr>
          <w:rFonts w:ascii="Arial" w:hAnsi="Arial" w:cs="Arial"/>
          <w:sz w:val="20"/>
          <w:szCs w:val="20"/>
        </w:rPr>
        <w:t>ork</w:t>
      </w:r>
      <w:r w:rsidR="004F6B79">
        <w:rPr>
          <w:rFonts w:ascii="Arial" w:hAnsi="Arial" w:cs="Arial"/>
          <w:sz w:val="20"/>
          <w:szCs w:val="20"/>
        </w:rPr>
        <w:t>ing</w:t>
      </w:r>
      <w:r w:rsidR="00F773F0" w:rsidRPr="003959DD">
        <w:rPr>
          <w:rFonts w:ascii="Arial" w:hAnsi="Arial" w:cs="Arial"/>
          <w:sz w:val="20"/>
          <w:szCs w:val="20"/>
        </w:rPr>
        <w:t xml:space="preserve"> conditions</w:t>
      </w:r>
      <w:r w:rsidR="00DB0B91">
        <w:rPr>
          <w:rFonts w:ascii="Arial" w:hAnsi="Arial" w:cs="Arial"/>
          <w:sz w:val="20"/>
          <w:szCs w:val="20"/>
        </w:rPr>
        <w:t xml:space="preserve"> in these areas</w:t>
      </w:r>
      <w:r w:rsidR="00F773F0" w:rsidRPr="003959DD">
        <w:rPr>
          <w:rFonts w:ascii="Arial" w:hAnsi="Arial" w:cs="Arial"/>
          <w:sz w:val="20"/>
          <w:szCs w:val="20"/>
        </w:rPr>
        <w:t xml:space="preserve"> are oft</w:t>
      </w:r>
      <w:r w:rsidR="004A70AF">
        <w:rPr>
          <w:rFonts w:ascii="Arial" w:hAnsi="Arial" w:cs="Arial"/>
          <w:sz w:val="20"/>
          <w:szCs w:val="20"/>
        </w:rPr>
        <w:t>en arduous.</w:t>
      </w:r>
      <w:r w:rsidR="007E5D3C">
        <w:rPr>
          <w:rFonts w:ascii="Arial" w:hAnsi="Arial" w:cs="Arial"/>
          <w:sz w:val="20"/>
          <w:szCs w:val="20"/>
        </w:rPr>
        <w:t xml:space="preserve"> </w:t>
      </w:r>
      <w:r w:rsidR="00F773F0" w:rsidRPr="003959DD">
        <w:rPr>
          <w:rFonts w:ascii="Arial" w:hAnsi="Arial" w:cs="Arial"/>
          <w:sz w:val="20"/>
          <w:szCs w:val="20"/>
        </w:rPr>
        <w:t xml:space="preserve">Work may be performed </w:t>
      </w:r>
      <w:r w:rsidR="00F773F0">
        <w:rPr>
          <w:rFonts w:ascii="Arial" w:hAnsi="Arial" w:cs="Arial"/>
          <w:sz w:val="20"/>
          <w:szCs w:val="20"/>
        </w:rPr>
        <w:t>in inclement weather (cold</w:t>
      </w:r>
      <w:r w:rsidR="007E5D3C">
        <w:rPr>
          <w:rFonts w:ascii="Arial" w:hAnsi="Arial" w:cs="Arial"/>
          <w:sz w:val="20"/>
          <w:szCs w:val="20"/>
        </w:rPr>
        <w:t xml:space="preserve">, rain, snow), </w:t>
      </w:r>
      <w:r w:rsidR="00F73BAD">
        <w:rPr>
          <w:rFonts w:ascii="Arial" w:hAnsi="Arial" w:cs="Arial"/>
          <w:sz w:val="20"/>
          <w:szCs w:val="20"/>
        </w:rPr>
        <w:t>on</w:t>
      </w:r>
      <w:r w:rsidR="00F773F0" w:rsidRPr="003959DD">
        <w:rPr>
          <w:rFonts w:ascii="Arial" w:hAnsi="Arial" w:cs="Arial"/>
          <w:sz w:val="20"/>
          <w:szCs w:val="20"/>
        </w:rPr>
        <w:t xml:space="preserve"> steep, slippery, and/or brushy slopes</w:t>
      </w:r>
      <w:r w:rsidR="007E5D3C">
        <w:rPr>
          <w:rFonts w:ascii="Arial" w:hAnsi="Arial" w:cs="Arial"/>
          <w:sz w:val="20"/>
          <w:szCs w:val="20"/>
        </w:rPr>
        <w:t>, and in the presence of biting insects</w:t>
      </w:r>
      <w:r w:rsidR="004A70AF">
        <w:rPr>
          <w:rFonts w:ascii="Arial" w:hAnsi="Arial" w:cs="Arial"/>
          <w:sz w:val="20"/>
          <w:szCs w:val="20"/>
        </w:rPr>
        <w:t>.</w:t>
      </w:r>
      <w:r w:rsidR="00F773F0" w:rsidRPr="003959DD">
        <w:rPr>
          <w:rFonts w:ascii="Arial" w:hAnsi="Arial" w:cs="Arial"/>
          <w:sz w:val="20"/>
          <w:szCs w:val="20"/>
        </w:rPr>
        <w:t xml:space="preserve"> </w:t>
      </w:r>
      <w:r w:rsidR="00733689">
        <w:rPr>
          <w:rFonts w:ascii="Arial" w:hAnsi="Arial" w:cs="Arial"/>
          <w:sz w:val="20"/>
          <w:szCs w:val="20"/>
        </w:rPr>
        <w:t xml:space="preserve">A </w:t>
      </w:r>
      <w:r w:rsidR="00733689" w:rsidRPr="00466270">
        <w:rPr>
          <w:rFonts w:ascii="Arial" w:hAnsi="Arial" w:cs="Arial"/>
          <w:b/>
          <w:sz w:val="20"/>
          <w:szCs w:val="20"/>
        </w:rPr>
        <w:t>s</w:t>
      </w:r>
      <w:r w:rsidR="00F773F0" w:rsidRPr="00466270">
        <w:rPr>
          <w:rFonts w:ascii="Arial" w:hAnsi="Arial" w:cs="Arial"/>
          <w:b/>
          <w:sz w:val="20"/>
          <w:szCs w:val="20"/>
        </w:rPr>
        <w:t>ign</w:t>
      </w:r>
      <w:r w:rsidR="00733689" w:rsidRPr="00466270">
        <w:rPr>
          <w:rFonts w:ascii="Arial" w:hAnsi="Arial" w:cs="Arial"/>
          <w:b/>
          <w:sz w:val="20"/>
          <w:szCs w:val="20"/>
        </w:rPr>
        <w:t>ificant</w:t>
      </w:r>
      <w:r w:rsidR="00733689">
        <w:rPr>
          <w:rFonts w:ascii="Arial" w:hAnsi="Arial" w:cs="Arial"/>
          <w:sz w:val="20"/>
          <w:szCs w:val="20"/>
        </w:rPr>
        <w:t xml:space="preserve"> amount</w:t>
      </w:r>
      <w:r w:rsidR="007E5D3C">
        <w:rPr>
          <w:rFonts w:ascii="Arial" w:hAnsi="Arial" w:cs="Arial"/>
          <w:sz w:val="20"/>
          <w:szCs w:val="20"/>
        </w:rPr>
        <w:t xml:space="preserve"> of </w:t>
      </w:r>
      <w:r w:rsidR="00F773F0" w:rsidRPr="003959DD">
        <w:rPr>
          <w:rFonts w:ascii="Arial" w:hAnsi="Arial" w:cs="Arial"/>
          <w:sz w:val="20"/>
          <w:szCs w:val="20"/>
        </w:rPr>
        <w:t>off-trail h</w:t>
      </w:r>
      <w:r w:rsidR="00733689">
        <w:rPr>
          <w:rFonts w:ascii="Arial" w:hAnsi="Arial" w:cs="Arial"/>
          <w:sz w:val="20"/>
          <w:szCs w:val="20"/>
        </w:rPr>
        <w:t>iking is</w:t>
      </w:r>
      <w:r w:rsidR="00DD7E6F">
        <w:rPr>
          <w:rFonts w:ascii="Arial" w:hAnsi="Arial" w:cs="Arial"/>
          <w:sz w:val="20"/>
          <w:szCs w:val="20"/>
        </w:rPr>
        <w:t xml:space="preserve"> </w:t>
      </w:r>
      <w:r w:rsidR="007E5D3C">
        <w:rPr>
          <w:rFonts w:ascii="Arial" w:hAnsi="Arial" w:cs="Arial"/>
          <w:sz w:val="20"/>
          <w:szCs w:val="20"/>
        </w:rPr>
        <w:t xml:space="preserve">required. </w:t>
      </w:r>
      <w:r w:rsidR="00DD7E6F">
        <w:rPr>
          <w:rFonts w:ascii="Arial" w:hAnsi="Arial" w:cs="Arial"/>
          <w:sz w:val="20"/>
          <w:szCs w:val="20"/>
        </w:rPr>
        <w:t>Employees</w:t>
      </w:r>
      <w:r w:rsidR="00F773F0" w:rsidRPr="003959DD">
        <w:rPr>
          <w:rFonts w:ascii="Arial" w:hAnsi="Arial" w:cs="Arial"/>
          <w:sz w:val="20"/>
          <w:szCs w:val="20"/>
        </w:rPr>
        <w:t xml:space="preserve"> must carry a 45lb pack </w:t>
      </w:r>
      <w:r w:rsidR="00F06923" w:rsidRPr="003959DD">
        <w:rPr>
          <w:rFonts w:ascii="Arial" w:hAnsi="Arial" w:cs="Arial"/>
          <w:sz w:val="20"/>
          <w:szCs w:val="20"/>
        </w:rPr>
        <w:t>dai</w:t>
      </w:r>
      <w:r w:rsidR="00F06923">
        <w:rPr>
          <w:rFonts w:ascii="Arial" w:hAnsi="Arial" w:cs="Arial"/>
          <w:sz w:val="20"/>
          <w:szCs w:val="20"/>
        </w:rPr>
        <w:t>ly</w:t>
      </w:r>
      <w:r w:rsidR="00003BD4">
        <w:rPr>
          <w:rFonts w:ascii="Arial" w:hAnsi="Arial" w:cs="Arial"/>
          <w:sz w:val="20"/>
          <w:szCs w:val="20"/>
        </w:rPr>
        <w:t>,</w:t>
      </w:r>
      <w:r w:rsidR="00F773F0" w:rsidRPr="003959DD">
        <w:rPr>
          <w:rFonts w:ascii="Arial" w:hAnsi="Arial" w:cs="Arial"/>
          <w:sz w:val="20"/>
          <w:szCs w:val="20"/>
        </w:rPr>
        <w:t xml:space="preserve"> with pack weig</w:t>
      </w:r>
      <w:r w:rsidR="00FC1359">
        <w:rPr>
          <w:rFonts w:ascii="Arial" w:hAnsi="Arial" w:cs="Arial"/>
          <w:sz w:val="20"/>
          <w:szCs w:val="20"/>
        </w:rPr>
        <w:t>hts occasionally exceeding 55</w:t>
      </w:r>
      <w:r w:rsidR="00F73BAD">
        <w:rPr>
          <w:rFonts w:ascii="Arial" w:hAnsi="Arial" w:cs="Arial"/>
          <w:sz w:val="20"/>
          <w:szCs w:val="20"/>
        </w:rPr>
        <w:t>lbs</w:t>
      </w:r>
      <w:r w:rsidR="004A70AF">
        <w:rPr>
          <w:rFonts w:ascii="Arial" w:hAnsi="Arial" w:cs="Arial"/>
          <w:sz w:val="20"/>
          <w:szCs w:val="20"/>
        </w:rPr>
        <w:t xml:space="preserve">. </w:t>
      </w:r>
      <w:r w:rsidR="001B26A0">
        <w:rPr>
          <w:rFonts w:ascii="Arial" w:hAnsi="Arial" w:cs="Arial"/>
          <w:sz w:val="20"/>
          <w:szCs w:val="20"/>
        </w:rPr>
        <w:t xml:space="preserve"> </w:t>
      </w:r>
      <w:r w:rsidR="00FC1359">
        <w:rPr>
          <w:rFonts w:ascii="Arial" w:hAnsi="Arial" w:cs="Arial"/>
          <w:sz w:val="20"/>
          <w:szCs w:val="20"/>
        </w:rPr>
        <w:t>Excellent physical conditioning</w:t>
      </w:r>
      <w:r w:rsidR="00F73BAD">
        <w:rPr>
          <w:rFonts w:ascii="Arial" w:hAnsi="Arial" w:cs="Arial"/>
          <w:sz w:val="20"/>
          <w:szCs w:val="20"/>
        </w:rPr>
        <w:t xml:space="preserve"> is a</w:t>
      </w:r>
      <w:r w:rsidR="00A04203">
        <w:rPr>
          <w:rFonts w:ascii="Arial" w:hAnsi="Arial" w:cs="Arial"/>
          <w:sz w:val="20"/>
          <w:szCs w:val="20"/>
        </w:rPr>
        <w:t>bsolutely essential</w:t>
      </w:r>
      <w:r w:rsidR="00F73BAD">
        <w:rPr>
          <w:rFonts w:ascii="Arial" w:hAnsi="Arial" w:cs="Arial"/>
          <w:sz w:val="20"/>
          <w:szCs w:val="20"/>
        </w:rPr>
        <w:t xml:space="preserve">. </w:t>
      </w:r>
      <w:r w:rsidR="000E4610">
        <w:rPr>
          <w:rFonts w:ascii="Arial" w:hAnsi="Arial" w:cs="Arial"/>
          <w:sz w:val="20"/>
          <w:szCs w:val="20"/>
        </w:rPr>
        <w:t xml:space="preserve"> </w:t>
      </w:r>
      <w:r w:rsidR="00F773F0" w:rsidRPr="003959DD">
        <w:rPr>
          <w:rFonts w:ascii="Arial" w:hAnsi="Arial" w:cs="Arial"/>
          <w:sz w:val="20"/>
          <w:szCs w:val="20"/>
        </w:rPr>
        <w:t>Alaska</w:t>
      </w:r>
      <w:r w:rsidR="00DD7E6F">
        <w:rPr>
          <w:rFonts w:ascii="Arial" w:hAnsi="Arial" w:cs="Arial"/>
          <w:sz w:val="20"/>
          <w:szCs w:val="20"/>
        </w:rPr>
        <w:t xml:space="preserve"> crew</w:t>
      </w:r>
      <w:r w:rsidR="00FC1359">
        <w:rPr>
          <w:rFonts w:ascii="Arial" w:hAnsi="Arial" w:cs="Arial"/>
          <w:sz w:val="20"/>
          <w:szCs w:val="20"/>
        </w:rPr>
        <w:t>s are required to</w:t>
      </w:r>
      <w:r w:rsidR="00F773F0" w:rsidRPr="003959DD">
        <w:rPr>
          <w:rFonts w:ascii="Arial" w:hAnsi="Arial" w:cs="Arial"/>
          <w:sz w:val="20"/>
          <w:szCs w:val="20"/>
        </w:rPr>
        <w:t xml:space="preserve"> travel in small a</w:t>
      </w:r>
      <w:r w:rsidR="00E04502">
        <w:rPr>
          <w:rFonts w:ascii="Arial" w:hAnsi="Arial" w:cs="Arial"/>
          <w:sz w:val="20"/>
          <w:szCs w:val="20"/>
        </w:rPr>
        <w:t>ircraft</w:t>
      </w:r>
      <w:r w:rsidR="00F773F0">
        <w:rPr>
          <w:rFonts w:ascii="Arial" w:hAnsi="Arial" w:cs="Arial"/>
          <w:sz w:val="20"/>
          <w:szCs w:val="20"/>
        </w:rPr>
        <w:t>, helicopters</w:t>
      </w:r>
      <w:r w:rsidR="00734B0D">
        <w:rPr>
          <w:rFonts w:ascii="Arial" w:hAnsi="Arial" w:cs="Arial"/>
          <w:sz w:val="20"/>
          <w:szCs w:val="20"/>
        </w:rPr>
        <w:t>,</w:t>
      </w:r>
      <w:r w:rsidR="00FC1359">
        <w:rPr>
          <w:rFonts w:ascii="Arial" w:hAnsi="Arial" w:cs="Arial"/>
          <w:sz w:val="20"/>
          <w:szCs w:val="20"/>
        </w:rPr>
        <w:t xml:space="preserve"> and boats. </w:t>
      </w:r>
      <w:r w:rsidR="001B26A0">
        <w:rPr>
          <w:rFonts w:ascii="Arial" w:hAnsi="Arial" w:cs="Arial"/>
          <w:sz w:val="20"/>
          <w:szCs w:val="20"/>
        </w:rPr>
        <w:t xml:space="preserve"> </w:t>
      </w:r>
      <w:r w:rsidR="00FC1359">
        <w:rPr>
          <w:rFonts w:ascii="Arial" w:hAnsi="Arial" w:cs="Arial"/>
          <w:sz w:val="20"/>
          <w:szCs w:val="20"/>
        </w:rPr>
        <w:t>Employees</w:t>
      </w:r>
      <w:r w:rsidR="00733689">
        <w:rPr>
          <w:rFonts w:ascii="Arial" w:hAnsi="Arial" w:cs="Arial"/>
          <w:sz w:val="20"/>
          <w:szCs w:val="20"/>
        </w:rPr>
        <w:t xml:space="preserve"> </w:t>
      </w:r>
      <w:r w:rsidR="00F773F0" w:rsidRPr="003959DD">
        <w:rPr>
          <w:rFonts w:ascii="Arial" w:hAnsi="Arial" w:cs="Arial"/>
          <w:sz w:val="20"/>
          <w:szCs w:val="20"/>
        </w:rPr>
        <w:t>carr</w:t>
      </w:r>
      <w:r w:rsidR="00733689">
        <w:rPr>
          <w:rFonts w:ascii="Arial" w:hAnsi="Arial" w:cs="Arial"/>
          <w:sz w:val="20"/>
          <w:szCs w:val="20"/>
        </w:rPr>
        <w:t xml:space="preserve">y </w:t>
      </w:r>
      <w:r w:rsidR="004A70AF">
        <w:rPr>
          <w:rFonts w:ascii="Arial" w:hAnsi="Arial" w:cs="Arial"/>
          <w:sz w:val="20"/>
          <w:szCs w:val="20"/>
        </w:rPr>
        <w:t>a firearm for bear protection</w:t>
      </w:r>
      <w:r w:rsidR="00003BD4">
        <w:rPr>
          <w:rFonts w:ascii="Arial" w:hAnsi="Arial" w:cs="Arial"/>
          <w:sz w:val="20"/>
          <w:szCs w:val="20"/>
        </w:rPr>
        <w:t xml:space="preserve"> and consequentially</w:t>
      </w:r>
      <w:r w:rsidR="00FC1359">
        <w:rPr>
          <w:rFonts w:ascii="Arial" w:hAnsi="Arial" w:cs="Arial"/>
          <w:sz w:val="20"/>
          <w:szCs w:val="20"/>
        </w:rPr>
        <w:t xml:space="preserve"> are subject to a f</w:t>
      </w:r>
      <w:r w:rsidR="00C20256">
        <w:rPr>
          <w:rFonts w:ascii="Arial" w:hAnsi="Arial" w:cs="Arial"/>
          <w:sz w:val="20"/>
          <w:szCs w:val="20"/>
        </w:rPr>
        <w:t>ederal background investigation</w:t>
      </w:r>
      <w:r w:rsidR="00003BD4">
        <w:rPr>
          <w:rFonts w:ascii="Arial" w:hAnsi="Arial" w:cs="Arial"/>
          <w:sz w:val="20"/>
          <w:szCs w:val="20"/>
        </w:rPr>
        <w:t>,</w:t>
      </w:r>
      <w:r w:rsidR="00FC1359">
        <w:rPr>
          <w:rFonts w:ascii="Arial" w:hAnsi="Arial" w:cs="Arial"/>
          <w:sz w:val="20"/>
          <w:szCs w:val="20"/>
        </w:rPr>
        <w:t xml:space="preserve"> pre-hire</w:t>
      </w:r>
      <w:r w:rsidR="00003BD4">
        <w:rPr>
          <w:rFonts w:ascii="Arial" w:hAnsi="Arial" w:cs="Arial"/>
          <w:sz w:val="20"/>
          <w:szCs w:val="20"/>
        </w:rPr>
        <w:t xml:space="preserve"> drug testing as well as</w:t>
      </w:r>
      <w:r w:rsidR="00FC1359">
        <w:rPr>
          <w:rFonts w:ascii="Arial" w:hAnsi="Arial" w:cs="Arial"/>
          <w:sz w:val="20"/>
          <w:szCs w:val="20"/>
        </w:rPr>
        <w:t xml:space="preserve"> random drug testing</w:t>
      </w:r>
      <w:r w:rsidR="004A70AF">
        <w:rPr>
          <w:rFonts w:ascii="Arial" w:hAnsi="Arial" w:cs="Arial"/>
          <w:sz w:val="20"/>
          <w:szCs w:val="20"/>
        </w:rPr>
        <w:t xml:space="preserve">. </w:t>
      </w:r>
      <w:r w:rsidR="000E4610">
        <w:rPr>
          <w:rFonts w:ascii="Arial" w:hAnsi="Arial" w:cs="Arial"/>
          <w:sz w:val="20"/>
          <w:szCs w:val="20"/>
        </w:rPr>
        <w:t xml:space="preserve"> </w:t>
      </w:r>
      <w:r w:rsidR="00733689">
        <w:rPr>
          <w:rFonts w:ascii="Arial" w:hAnsi="Arial" w:cs="Arial"/>
          <w:sz w:val="20"/>
          <w:szCs w:val="20"/>
        </w:rPr>
        <w:t>Living quarters on the resear</w:t>
      </w:r>
      <w:r w:rsidR="00003BD4">
        <w:rPr>
          <w:rFonts w:ascii="Arial" w:hAnsi="Arial" w:cs="Arial"/>
          <w:sz w:val="20"/>
          <w:szCs w:val="20"/>
        </w:rPr>
        <w:t>ch vessel are extremely cramped.</w:t>
      </w:r>
      <w:r w:rsidR="00F773F0" w:rsidRPr="003959DD">
        <w:rPr>
          <w:rFonts w:ascii="Arial" w:hAnsi="Arial" w:cs="Arial"/>
          <w:sz w:val="20"/>
          <w:szCs w:val="20"/>
        </w:rPr>
        <w:t xml:space="preserve"> </w:t>
      </w:r>
      <w:r w:rsidR="00003BD4">
        <w:rPr>
          <w:rFonts w:ascii="Arial" w:hAnsi="Arial" w:cs="Arial"/>
          <w:sz w:val="20"/>
          <w:szCs w:val="20"/>
        </w:rPr>
        <w:t>B</w:t>
      </w:r>
      <w:r w:rsidR="00FC1359">
        <w:rPr>
          <w:rFonts w:ascii="Arial" w:hAnsi="Arial" w:cs="Arial"/>
          <w:sz w:val="20"/>
          <w:szCs w:val="20"/>
        </w:rPr>
        <w:t>ackground nois</w:t>
      </w:r>
      <w:r w:rsidR="00003BD4">
        <w:rPr>
          <w:rFonts w:ascii="Arial" w:hAnsi="Arial" w:cs="Arial"/>
          <w:sz w:val="20"/>
          <w:szCs w:val="20"/>
        </w:rPr>
        <w:t>e (from generators) is constant</w:t>
      </w:r>
      <w:r w:rsidR="00FC1359">
        <w:rPr>
          <w:rFonts w:ascii="Arial" w:hAnsi="Arial" w:cs="Arial"/>
          <w:sz w:val="20"/>
          <w:szCs w:val="20"/>
        </w:rPr>
        <w:t xml:space="preserve"> and </w:t>
      </w:r>
      <w:r w:rsidR="004A70AF">
        <w:rPr>
          <w:rFonts w:ascii="Arial" w:hAnsi="Arial" w:cs="Arial"/>
          <w:sz w:val="20"/>
          <w:szCs w:val="20"/>
        </w:rPr>
        <w:t>motion sickness is a problem for some employees. A</w:t>
      </w:r>
      <w:r w:rsidR="00733689">
        <w:rPr>
          <w:rFonts w:ascii="Arial" w:hAnsi="Arial" w:cs="Arial"/>
          <w:sz w:val="20"/>
          <w:szCs w:val="20"/>
        </w:rPr>
        <w:t xml:space="preserve">lthough attempts are made to honor special dietary requirements, all food is prepared by a contracted cook.  </w:t>
      </w:r>
    </w:p>
    <w:p w:rsidR="00F773F0" w:rsidRPr="003959DD" w:rsidRDefault="00F773F0" w:rsidP="00F773F0">
      <w:pPr>
        <w:ind w:right="-108"/>
        <w:rPr>
          <w:rFonts w:ascii="Arial" w:hAnsi="Arial" w:cs="Arial"/>
          <w:sz w:val="20"/>
          <w:szCs w:val="20"/>
        </w:rPr>
      </w:pPr>
      <w:r w:rsidRPr="003959DD">
        <w:rPr>
          <w:rFonts w:ascii="Arial" w:hAnsi="Arial" w:cs="Arial"/>
          <w:sz w:val="20"/>
          <w:szCs w:val="20"/>
        </w:rPr>
        <w:t xml:space="preserve">  </w:t>
      </w:r>
      <w:r w:rsidRPr="003959DD" w:rsidDel="00692DAA">
        <w:rPr>
          <w:rFonts w:ascii="Arial" w:hAnsi="Arial" w:cs="Arial"/>
          <w:sz w:val="20"/>
          <w:szCs w:val="20"/>
        </w:rPr>
        <w:t xml:space="preserve"> </w:t>
      </w:r>
      <w:r w:rsidRPr="003959DD">
        <w:rPr>
          <w:rFonts w:ascii="Arial" w:hAnsi="Arial" w:cs="Arial"/>
          <w:sz w:val="20"/>
          <w:szCs w:val="20"/>
        </w:rPr>
        <w:t xml:space="preserve"> </w:t>
      </w:r>
    </w:p>
    <w:p w:rsidR="00AF535F" w:rsidRPr="00AF535F" w:rsidRDefault="00DD7E6F" w:rsidP="00DD7E6F">
      <w:pPr>
        <w:ind w:right="-108"/>
        <w:rPr>
          <w:rFonts w:ascii="Arial" w:hAnsi="Arial" w:cs="Arial"/>
          <w:sz w:val="20"/>
          <w:szCs w:val="20"/>
        </w:rPr>
      </w:pPr>
      <w:smartTag w:uri="urn:schemas-microsoft-com:office:smarttags" w:element="City">
        <w:smartTag w:uri="urn:schemas-microsoft-com:office:smarttags" w:element="place">
          <w:r w:rsidRPr="003959DD">
            <w:rPr>
              <w:rFonts w:ascii="Arial" w:hAnsi="Arial" w:cs="Arial"/>
              <w:b/>
              <w:bCs/>
              <w:sz w:val="20"/>
              <w:szCs w:val="20"/>
            </w:rPr>
            <w:t>Anchorage</w:t>
          </w:r>
        </w:smartTag>
      </w:smartTag>
      <w:r w:rsidRPr="003959DD">
        <w:rPr>
          <w:rFonts w:ascii="Arial" w:hAnsi="Arial" w:cs="Arial"/>
          <w:b/>
          <w:bCs/>
          <w:sz w:val="20"/>
          <w:szCs w:val="20"/>
        </w:rPr>
        <w:t xml:space="preserve"> </w:t>
      </w:r>
      <w:r w:rsidRPr="003959DD">
        <w:rPr>
          <w:rFonts w:ascii="Arial" w:hAnsi="Arial" w:cs="Arial"/>
          <w:sz w:val="20"/>
          <w:szCs w:val="20"/>
        </w:rPr>
        <w:t xml:space="preserve">is nestled between the </w:t>
      </w:r>
      <w:smartTag w:uri="urn:schemas-microsoft-com:office:smarttags" w:element="place">
        <w:r w:rsidRPr="003959DD">
          <w:rPr>
            <w:rFonts w:ascii="Arial" w:hAnsi="Arial" w:cs="Arial"/>
            <w:sz w:val="20"/>
            <w:szCs w:val="20"/>
          </w:rPr>
          <w:t>Chugach Mountains</w:t>
        </w:r>
      </w:smartTag>
      <w:r w:rsidRPr="003959DD">
        <w:rPr>
          <w:rFonts w:ascii="Arial" w:hAnsi="Arial" w:cs="Arial"/>
          <w:sz w:val="20"/>
          <w:szCs w:val="20"/>
        </w:rPr>
        <w:t xml:space="preserve"> and the upper shores of </w:t>
      </w:r>
      <w:smartTag w:uri="urn:schemas-microsoft-com:office:smarttags" w:element="place">
        <w:r w:rsidRPr="003959DD">
          <w:rPr>
            <w:rFonts w:ascii="Arial" w:hAnsi="Arial" w:cs="Arial"/>
            <w:sz w:val="20"/>
            <w:szCs w:val="20"/>
          </w:rPr>
          <w:t>Cook Inlet</w:t>
        </w:r>
      </w:smartTag>
      <w:r w:rsidRPr="003959DD">
        <w:rPr>
          <w:rFonts w:ascii="Arial" w:hAnsi="Arial" w:cs="Arial"/>
          <w:sz w:val="20"/>
          <w:szCs w:val="20"/>
        </w:rPr>
        <w:t xml:space="preserve"> in the heart of </w:t>
      </w:r>
      <w:smartTag w:uri="urn:schemas-microsoft-com:office:smarttags" w:element="State">
        <w:smartTag w:uri="urn:schemas-microsoft-com:office:smarttags" w:element="place">
          <w:r w:rsidRPr="003959DD">
            <w:rPr>
              <w:rFonts w:ascii="Arial" w:hAnsi="Arial" w:cs="Arial"/>
              <w:sz w:val="20"/>
              <w:szCs w:val="20"/>
            </w:rPr>
            <w:t>Alaska</w:t>
          </w:r>
        </w:smartTag>
      </w:smartTag>
      <w:r w:rsidRPr="003959DD">
        <w:rPr>
          <w:rFonts w:ascii="Arial" w:hAnsi="Arial" w:cs="Arial"/>
          <w:sz w:val="20"/>
          <w:szCs w:val="20"/>
        </w:rPr>
        <w:t xml:space="preserve">’s </w:t>
      </w:r>
      <w:proofErr w:type="spellStart"/>
      <w:smartTag w:uri="urn:schemas-microsoft-com:office:smarttags" w:element="place">
        <w:smartTag w:uri="urn:schemas-microsoft-com:office:smarttags" w:element="PlaceName">
          <w:r w:rsidRPr="003959DD">
            <w:rPr>
              <w:rFonts w:ascii="Arial" w:hAnsi="Arial" w:cs="Arial"/>
              <w:sz w:val="20"/>
              <w:szCs w:val="20"/>
            </w:rPr>
            <w:t>Southcentral</w:t>
          </w:r>
        </w:smartTag>
        <w:proofErr w:type="spellEnd"/>
        <w:r w:rsidRPr="003959DD">
          <w:rPr>
            <w:rFonts w:ascii="Arial" w:hAnsi="Arial" w:cs="Arial"/>
            <w:sz w:val="20"/>
            <w:szCs w:val="20"/>
          </w:rPr>
          <w:t xml:space="preserve"> </w:t>
        </w:r>
        <w:smartTag w:uri="urn:schemas-microsoft-com:office:smarttags" w:element="PlaceType">
          <w:r w:rsidRPr="003959DD">
            <w:rPr>
              <w:rFonts w:ascii="Arial" w:hAnsi="Arial" w:cs="Arial"/>
              <w:sz w:val="20"/>
              <w:szCs w:val="20"/>
            </w:rPr>
            <w:t>Gulf</w:t>
          </w:r>
        </w:smartTag>
        <w:r w:rsidRPr="003959DD">
          <w:rPr>
            <w:rFonts w:ascii="Arial" w:hAnsi="Arial" w:cs="Arial"/>
            <w:sz w:val="20"/>
            <w:szCs w:val="20"/>
          </w:rPr>
          <w:t xml:space="preserve"> </w:t>
        </w:r>
        <w:smartTag w:uri="urn:schemas-microsoft-com:office:smarttags" w:element="PlaceType">
          <w:r w:rsidRPr="003959DD">
            <w:rPr>
              <w:rFonts w:ascii="Arial" w:hAnsi="Arial" w:cs="Arial"/>
              <w:sz w:val="20"/>
              <w:szCs w:val="20"/>
            </w:rPr>
            <w:t>Coast</w:t>
          </w:r>
        </w:smartTag>
      </w:smartTag>
      <w:r w:rsidR="004A70AF">
        <w:rPr>
          <w:rFonts w:ascii="Arial" w:hAnsi="Arial" w:cs="Arial"/>
          <w:sz w:val="20"/>
          <w:szCs w:val="20"/>
        </w:rPr>
        <w:t xml:space="preserve">. </w:t>
      </w:r>
      <w:r w:rsidRPr="003959DD">
        <w:rPr>
          <w:rFonts w:ascii="Arial" w:hAnsi="Arial" w:cs="Arial"/>
          <w:sz w:val="20"/>
          <w:szCs w:val="20"/>
        </w:rPr>
        <w:t>It is central to many recreational opportunities and offers many cultural activities from a performing arts cente</w:t>
      </w:r>
      <w:r w:rsidR="004A70AF">
        <w:rPr>
          <w:rFonts w:ascii="Arial" w:hAnsi="Arial" w:cs="Arial"/>
          <w:sz w:val="20"/>
          <w:szCs w:val="20"/>
        </w:rPr>
        <w:t xml:space="preserve">r to outdoor music festivals. </w:t>
      </w:r>
      <w:r w:rsidRPr="003959DD">
        <w:rPr>
          <w:rFonts w:ascii="Arial" w:hAnsi="Arial" w:cs="Arial"/>
          <w:sz w:val="20"/>
          <w:szCs w:val="20"/>
        </w:rPr>
        <w:t>With a diverse population of about 300,000, Anchorage offers most of the amenities found in much larger cities (Museum of History and Art, Performing Art</w:t>
      </w:r>
      <w:r w:rsidR="004A70AF">
        <w:rPr>
          <w:rFonts w:ascii="Arial" w:hAnsi="Arial" w:cs="Arial"/>
          <w:sz w:val="20"/>
          <w:szCs w:val="20"/>
        </w:rPr>
        <w:t>s</w:t>
      </w:r>
      <w:r w:rsidRPr="003959DD">
        <w:rPr>
          <w:rFonts w:ascii="Arial" w:hAnsi="Arial" w:cs="Arial"/>
          <w:sz w:val="20"/>
          <w:szCs w:val="20"/>
        </w:rPr>
        <w:t xml:space="preserve"> Center, Native Heritage Center, shopping centers, and several large hospitals</w:t>
      </w:r>
      <w:r w:rsidR="00BF33EE">
        <w:rPr>
          <w:rFonts w:ascii="Arial" w:hAnsi="Arial" w:cs="Arial"/>
          <w:sz w:val="20"/>
          <w:szCs w:val="20"/>
        </w:rPr>
        <w:t>).</w:t>
      </w:r>
      <w:r w:rsidR="004A70AF">
        <w:rPr>
          <w:rFonts w:ascii="Arial" w:hAnsi="Arial" w:cs="Arial"/>
          <w:sz w:val="20"/>
          <w:szCs w:val="20"/>
        </w:rPr>
        <w:t xml:space="preserve"> </w:t>
      </w:r>
      <w:r w:rsidRPr="003959DD">
        <w:rPr>
          <w:rFonts w:ascii="Arial" w:hAnsi="Arial" w:cs="Arial"/>
          <w:sz w:val="20"/>
          <w:szCs w:val="20"/>
        </w:rPr>
        <w:t xml:space="preserve">The city trail system offers ample recreation opportunities and a sense of wilderness within the city. </w:t>
      </w:r>
      <w:r w:rsidR="00AF535F" w:rsidRPr="00AF535F">
        <w:rPr>
          <w:rFonts w:ascii="Arial" w:hAnsi="Arial" w:cs="Arial"/>
          <w:sz w:val="20"/>
          <w:szCs w:val="20"/>
        </w:rPr>
        <w:t>There are over 120 miles of groomed X-country ski/hiking/biking trails (30 miles lighted), over 70 ball fields, 5 golf courses, and numerous small parks and playgrounds.</w:t>
      </w:r>
    </w:p>
    <w:p w:rsidR="00CC264F" w:rsidRPr="003959DD" w:rsidRDefault="0051377C" w:rsidP="00E87147">
      <w:pPr>
        <w:ind w:right="-108"/>
        <w:rPr>
          <w:rFonts w:ascii="Arial" w:hAnsi="Arial" w:cs="Arial"/>
          <w:sz w:val="20"/>
          <w:szCs w:val="20"/>
        </w:rPr>
      </w:pPr>
      <w:r>
        <w:rPr>
          <w:rFonts w:ascii="Arial" w:hAnsi="Arial" w:cs="Arial"/>
          <w:sz w:val="20"/>
          <w:szCs w:val="20"/>
        </w:rPr>
        <w:t xml:space="preserve">  </w:t>
      </w:r>
    </w:p>
    <w:p w:rsidR="00CC264F" w:rsidRPr="003959DD" w:rsidRDefault="00C24825" w:rsidP="00E87147">
      <w:pPr>
        <w:ind w:right="-108"/>
        <w:rPr>
          <w:rFonts w:ascii="Arial" w:hAnsi="Arial" w:cs="Arial"/>
          <w:sz w:val="20"/>
          <w:szCs w:val="20"/>
        </w:rPr>
      </w:pPr>
      <w:r>
        <w:rPr>
          <w:rFonts w:ascii="Arial" w:hAnsi="Arial" w:cs="Arial"/>
          <w:sz w:val="20"/>
          <w:szCs w:val="20"/>
        </w:rPr>
        <w:t xml:space="preserve">If you are interested in </w:t>
      </w:r>
      <w:r w:rsidR="00CC264F" w:rsidRPr="003959DD">
        <w:rPr>
          <w:rFonts w:ascii="Arial" w:hAnsi="Arial" w:cs="Arial"/>
          <w:sz w:val="20"/>
          <w:szCs w:val="20"/>
        </w:rPr>
        <w:t>these positions please complete</w:t>
      </w:r>
      <w:r w:rsidR="000B5778">
        <w:rPr>
          <w:rFonts w:ascii="Arial" w:hAnsi="Arial" w:cs="Arial"/>
          <w:sz w:val="20"/>
          <w:szCs w:val="20"/>
        </w:rPr>
        <w:t xml:space="preserve"> and submit the attached form.  </w:t>
      </w:r>
      <w:r w:rsidR="00CC264F" w:rsidRPr="003959DD">
        <w:rPr>
          <w:rFonts w:ascii="Arial" w:hAnsi="Arial" w:cs="Arial"/>
          <w:sz w:val="20"/>
          <w:szCs w:val="20"/>
        </w:rPr>
        <w:t xml:space="preserve">To apply for these positions, you must apply when vacancy announcements are posted on </w:t>
      </w:r>
      <w:r w:rsidR="00486E84">
        <w:rPr>
          <w:rFonts w:ascii="Arial" w:hAnsi="Arial" w:cs="Arial"/>
          <w:sz w:val="20"/>
          <w:szCs w:val="20"/>
        </w:rPr>
        <w:t>USA jobs (</w:t>
      </w:r>
      <w:hyperlink r:id="rId9" w:history="1">
        <w:r w:rsidR="00486E84" w:rsidRPr="00EB6CF5">
          <w:rPr>
            <w:rStyle w:val="Hyperlink"/>
          </w:rPr>
          <w:t>http://www.usajobs.gov/</w:t>
        </w:r>
      </w:hyperlink>
      <w:r w:rsidR="00486E84">
        <w:t>)</w:t>
      </w:r>
      <w:r w:rsidR="00CC264F" w:rsidRPr="003959DD">
        <w:rPr>
          <w:rFonts w:ascii="Arial" w:hAnsi="Arial" w:cs="Arial"/>
          <w:sz w:val="20"/>
          <w:szCs w:val="20"/>
        </w:rPr>
        <w:t>.</w:t>
      </w:r>
      <w:r>
        <w:rPr>
          <w:rFonts w:ascii="Arial" w:hAnsi="Arial" w:cs="Arial"/>
          <w:sz w:val="20"/>
          <w:szCs w:val="20"/>
        </w:rPr>
        <w:t xml:space="preserve">  We hope to have </w:t>
      </w:r>
      <w:r w:rsidR="00D42654">
        <w:rPr>
          <w:rFonts w:ascii="Arial" w:hAnsi="Arial" w:cs="Arial"/>
          <w:sz w:val="20"/>
          <w:szCs w:val="20"/>
        </w:rPr>
        <w:t>t</w:t>
      </w:r>
      <w:r w:rsidR="000B5778">
        <w:rPr>
          <w:rFonts w:ascii="Arial" w:hAnsi="Arial" w:cs="Arial"/>
          <w:sz w:val="20"/>
          <w:szCs w:val="20"/>
        </w:rPr>
        <w:t>he vacancy annou</w:t>
      </w:r>
      <w:r w:rsidR="00003BD4">
        <w:rPr>
          <w:rFonts w:ascii="Arial" w:hAnsi="Arial" w:cs="Arial"/>
          <w:sz w:val="20"/>
          <w:szCs w:val="20"/>
        </w:rPr>
        <w:t>n</w:t>
      </w:r>
      <w:r w:rsidR="00075076">
        <w:rPr>
          <w:rFonts w:ascii="Arial" w:hAnsi="Arial" w:cs="Arial"/>
          <w:sz w:val="20"/>
          <w:szCs w:val="20"/>
        </w:rPr>
        <w:t>cement posted around February 24</w:t>
      </w:r>
      <w:r w:rsidR="00003BD4">
        <w:rPr>
          <w:rFonts w:ascii="Arial" w:hAnsi="Arial" w:cs="Arial"/>
          <w:sz w:val="20"/>
          <w:szCs w:val="20"/>
        </w:rPr>
        <w:t>th</w:t>
      </w:r>
      <w:r w:rsidR="00D42654">
        <w:rPr>
          <w:rFonts w:ascii="Arial" w:hAnsi="Arial" w:cs="Arial"/>
          <w:sz w:val="20"/>
          <w:szCs w:val="20"/>
        </w:rPr>
        <w:t>.</w:t>
      </w:r>
      <w:r w:rsidR="000B5778">
        <w:rPr>
          <w:rFonts w:ascii="Arial" w:hAnsi="Arial" w:cs="Arial"/>
          <w:sz w:val="20"/>
          <w:szCs w:val="20"/>
        </w:rPr>
        <w:t xml:space="preserve">  When you respond to this form we will make sure to add your name to our e-m</w:t>
      </w:r>
      <w:r w:rsidR="00E43524">
        <w:rPr>
          <w:rFonts w:ascii="Arial" w:hAnsi="Arial" w:cs="Arial"/>
          <w:sz w:val="20"/>
          <w:szCs w:val="20"/>
        </w:rPr>
        <w:t xml:space="preserve">ailing list and send a link </w:t>
      </w:r>
      <w:r w:rsidR="000B5778">
        <w:rPr>
          <w:rFonts w:ascii="Arial" w:hAnsi="Arial" w:cs="Arial"/>
          <w:sz w:val="20"/>
          <w:szCs w:val="20"/>
        </w:rPr>
        <w:t xml:space="preserve">to the </w:t>
      </w:r>
      <w:r w:rsidR="00E43524">
        <w:rPr>
          <w:rFonts w:ascii="Arial" w:hAnsi="Arial" w:cs="Arial"/>
          <w:sz w:val="20"/>
          <w:szCs w:val="20"/>
        </w:rPr>
        <w:t xml:space="preserve">vacancy announcement when it </w:t>
      </w:r>
      <w:r w:rsidR="000B5778">
        <w:rPr>
          <w:rFonts w:ascii="Arial" w:hAnsi="Arial" w:cs="Arial"/>
          <w:sz w:val="20"/>
          <w:szCs w:val="20"/>
        </w:rPr>
        <w:t>open</w:t>
      </w:r>
      <w:r w:rsidR="00E43524">
        <w:rPr>
          <w:rFonts w:ascii="Arial" w:hAnsi="Arial" w:cs="Arial"/>
          <w:sz w:val="20"/>
          <w:szCs w:val="20"/>
        </w:rPr>
        <w:t>s</w:t>
      </w:r>
      <w:r w:rsidR="000B5778">
        <w:rPr>
          <w:rFonts w:ascii="Arial" w:hAnsi="Arial" w:cs="Arial"/>
          <w:sz w:val="20"/>
          <w:szCs w:val="20"/>
        </w:rPr>
        <w:t>.</w:t>
      </w:r>
      <w:r w:rsidR="00D42654">
        <w:rPr>
          <w:rFonts w:ascii="Arial" w:hAnsi="Arial" w:cs="Arial"/>
          <w:sz w:val="20"/>
          <w:szCs w:val="20"/>
        </w:rPr>
        <w:t xml:space="preserve">  </w:t>
      </w:r>
    </w:p>
    <w:p w:rsidR="00CC264F" w:rsidRPr="003959DD" w:rsidRDefault="00CC264F" w:rsidP="00E87147">
      <w:pPr>
        <w:tabs>
          <w:tab w:val="left" w:pos="1620"/>
        </w:tabs>
        <w:ind w:left="720" w:right="-108"/>
        <w:rPr>
          <w:rFonts w:ascii="Arial" w:hAnsi="Arial" w:cs="Arial"/>
          <w:sz w:val="20"/>
          <w:szCs w:val="20"/>
        </w:rPr>
      </w:pPr>
    </w:p>
    <w:p w:rsidR="00CC264F" w:rsidRPr="009E46BD" w:rsidRDefault="00CC264F" w:rsidP="00CC264F">
      <w:pPr>
        <w:tabs>
          <w:tab w:val="left" w:pos="1620"/>
        </w:tabs>
        <w:ind w:right="-252"/>
        <w:rPr>
          <w:rFonts w:ascii="Arial" w:hAnsi="Arial" w:cs="Arial"/>
          <w:sz w:val="20"/>
          <w:szCs w:val="20"/>
        </w:rPr>
        <w:sectPr w:rsidR="00CC264F" w:rsidRPr="009E46BD" w:rsidSect="00231ACD">
          <w:pgSz w:w="12240" w:h="15840" w:code="1"/>
          <w:pgMar w:top="720" w:right="864" w:bottom="864" w:left="864" w:header="720" w:footer="720" w:gutter="0"/>
          <w:cols w:space="720"/>
          <w:docGrid w:linePitch="360"/>
        </w:sectPr>
      </w:pPr>
      <w:r w:rsidRPr="009E46BD">
        <w:rPr>
          <w:rFonts w:ascii="Arial" w:hAnsi="Arial" w:cs="Arial"/>
          <w:sz w:val="20"/>
          <w:szCs w:val="20"/>
        </w:rPr>
        <w:t>If you would like more information on positions at the Anchorage Forestry Sciences Lab, please contact:</w:t>
      </w:r>
    </w:p>
    <w:p w:rsidR="00CC264F" w:rsidRPr="009E46BD" w:rsidRDefault="00CC264F" w:rsidP="00CC264F">
      <w:pPr>
        <w:tabs>
          <w:tab w:val="left" w:pos="1620"/>
        </w:tabs>
        <w:ind w:left="720" w:right="-252"/>
        <w:rPr>
          <w:rFonts w:ascii="Arial" w:hAnsi="Arial" w:cs="Arial"/>
          <w:sz w:val="20"/>
          <w:szCs w:val="20"/>
        </w:rPr>
      </w:pPr>
    </w:p>
    <w:p w:rsidR="00CC264F" w:rsidRPr="009E46BD" w:rsidRDefault="00CC264F" w:rsidP="00CC264F">
      <w:pPr>
        <w:tabs>
          <w:tab w:val="left" w:pos="1620"/>
        </w:tabs>
        <w:ind w:left="720" w:right="-252"/>
        <w:rPr>
          <w:rFonts w:ascii="Arial" w:hAnsi="Arial" w:cs="Arial"/>
          <w:sz w:val="20"/>
          <w:szCs w:val="20"/>
        </w:rPr>
        <w:sectPr w:rsidR="00CC264F" w:rsidRPr="009E46BD" w:rsidSect="00CC264F">
          <w:type w:val="continuous"/>
          <w:pgSz w:w="12240" w:h="15840" w:code="1"/>
          <w:pgMar w:top="1152" w:right="1008" w:bottom="1152" w:left="1008" w:header="720" w:footer="720" w:gutter="0"/>
          <w:cols w:space="720"/>
          <w:docGrid w:linePitch="360"/>
        </w:sectPr>
      </w:pPr>
    </w:p>
    <w:p w:rsidR="00CC264F" w:rsidRPr="009E46BD" w:rsidRDefault="008A7B7E" w:rsidP="00CC264F">
      <w:pPr>
        <w:tabs>
          <w:tab w:val="left" w:pos="1620"/>
        </w:tabs>
        <w:ind w:left="720" w:right="-252"/>
        <w:rPr>
          <w:rFonts w:ascii="Arial" w:hAnsi="Arial" w:cs="Arial"/>
          <w:sz w:val="20"/>
          <w:szCs w:val="20"/>
        </w:rPr>
      </w:pPr>
      <w:r w:rsidRPr="009E46BD">
        <w:rPr>
          <w:rFonts w:ascii="Arial" w:hAnsi="Arial" w:cs="Arial"/>
          <w:sz w:val="20"/>
          <w:szCs w:val="20"/>
        </w:rPr>
        <w:lastRenderedPageBreak/>
        <w:t>Brendt Mueller</w:t>
      </w:r>
    </w:p>
    <w:p w:rsidR="00CC264F" w:rsidRPr="009E46BD" w:rsidRDefault="00CC264F" w:rsidP="00CC264F">
      <w:pPr>
        <w:tabs>
          <w:tab w:val="left" w:pos="1620"/>
        </w:tabs>
        <w:ind w:left="720" w:right="-252"/>
        <w:rPr>
          <w:rFonts w:ascii="Arial" w:hAnsi="Arial" w:cs="Arial"/>
          <w:sz w:val="20"/>
          <w:szCs w:val="20"/>
        </w:rPr>
      </w:pPr>
      <w:r w:rsidRPr="009E46BD">
        <w:rPr>
          <w:rFonts w:ascii="Arial" w:hAnsi="Arial" w:cs="Arial"/>
          <w:sz w:val="20"/>
          <w:szCs w:val="20"/>
        </w:rPr>
        <w:t>Anchorage Forestry Sciences Lab</w:t>
      </w:r>
    </w:p>
    <w:p w:rsidR="00CC264F" w:rsidRPr="009E46BD" w:rsidRDefault="00CC264F" w:rsidP="00CC264F">
      <w:pPr>
        <w:tabs>
          <w:tab w:val="left" w:pos="1620"/>
        </w:tabs>
        <w:ind w:left="720" w:right="-252"/>
        <w:rPr>
          <w:rFonts w:ascii="Arial" w:hAnsi="Arial" w:cs="Arial"/>
          <w:sz w:val="20"/>
          <w:szCs w:val="20"/>
        </w:rPr>
      </w:pPr>
      <w:r w:rsidRPr="009E46BD">
        <w:rPr>
          <w:rFonts w:ascii="Arial" w:hAnsi="Arial" w:cs="Arial"/>
          <w:sz w:val="20"/>
          <w:szCs w:val="20"/>
        </w:rPr>
        <w:t>3301 C St., Suite 200</w:t>
      </w:r>
    </w:p>
    <w:p w:rsidR="00CC264F" w:rsidRPr="009E46BD" w:rsidRDefault="00CC264F" w:rsidP="00CC264F">
      <w:pPr>
        <w:tabs>
          <w:tab w:val="left" w:pos="1620"/>
        </w:tabs>
        <w:ind w:left="720" w:right="-252"/>
        <w:rPr>
          <w:rFonts w:ascii="Arial" w:hAnsi="Arial" w:cs="Arial"/>
          <w:sz w:val="20"/>
          <w:szCs w:val="20"/>
        </w:rPr>
      </w:pPr>
      <w:r w:rsidRPr="009E46BD">
        <w:rPr>
          <w:rFonts w:ascii="Arial" w:hAnsi="Arial" w:cs="Arial"/>
          <w:sz w:val="20"/>
          <w:szCs w:val="20"/>
        </w:rPr>
        <w:t xml:space="preserve">Anchorage, AK </w:t>
      </w:r>
      <w:r w:rsidR="003959DD" w:rsidRPr="009E46BD">
        <w:rPr>
          <w:rFonts w:ascii="Arial" w:hAnsi="Arial" w:cs="Arial"/>
          <w:sz w:val="20"/>
          <w:szCs w:val="20"/>
        </w:rPr>
        <w:t xml:space="preserve"> </w:t>
      </w:r>
      <w:r w:rsidRPr="009E46BD">
        <w:rPr>
          <w:rFonts w:ascii="Arial" w:hAnsi="Arial" w:cs="Arial"/>
          <w:sz w:val="20"/>
          <w:szCs w:val="20"/>
        </w:rPr>
        <w:t>99503</w:t>
      </w:r>
    </w:p>
    <w:p w:rsidR="00CC264F" w:rsidRPr="009E46BD" w:rsidRDefault="00CC264F" w:rsidP="005E6000">
      <w:pPr>
        <w:tabs>
          <w:tab w:val="left" w:pos="1440"/>
        </w:tabs>
        <w:ind w:left="720" w:right="-252"/>
        <w:rPr>
          <w:rFonts w:ascii="Arial" w:hAnsi="Arial" w:cs="Arial"/>
          <w:sz w:val="20"/>
          <w:szCs w:val="20"/>
        </w:rPr>
      </w:pPr>
      <w:r w:rsidRPr="009E46BD">
        <w:rPr>
          <w:rFonts w:ascii="Arial" w:hAnsi="Arial" w:cs="Arial"/>
          <w:sz w:val="20"/>
          <w:szCs w:val="20"/>
        </w:rPr>
        <w:t>Phone:</w:t>
      </w:r>
      <w:r w:rsidR="003959DD" w:rsidRPr="009E46BD">
        <w:rPr>
          <w:rFonts w:ascii="Arial" w:hAnsi="Arial" w:cs="Arial"/>
          <w:sz w:val="20"/>
          <w:szCs w:val="20"/>
        </w:rPr>
        <w:tab/>
      </w:r>
      <w:r w:rsidRPr="009E46BD">
        <w:rPr>
          <w:rFonts w:ascii="Arial" w:hAnsi="Arial" w:cs="Arial"/>
          <w:sz w:val="20"/>
          <w:szCs w:val="20"/>
        </w:rPr>
        <w:t>(907) 743-94</w:t>
      </w:r>
      <w:r w:rsidR="008A7B7E" w:rsidRPr="009E46BD">
        <w:rPr>
          <w:rFonts w:ascii="Arial" w:hAnsi="Arial" w:cs="Arial"/>
          <w:sz w:val="20"/>
          <w:szCs w:val="20"/>
        </w:rPr>
        <w:t>08</w:t>
      </w:r>
    </w:p>
    <w:p w:rsidR="00CC264F" w:rsidRPr="009E46BD" w:rsidRDefault="00CC264F" w:rsidP="005E6000">
      <w:pPr>
        <w:tabs>
          <w:tab w:val="left" w:pos="1440"/>
        </w:tabs>
        <w:ind w:left="720" w:right="-252"/>
        <w:rPr>
          <w:rFonts w:ascii="Arial" w:hAnsi="Arial" w:cs="Arial"/>
          <w:sz w:val="20"/>
          <w:szCs w:val="20"/>
        </w:rPr>
      </w:pPr>
      <w:r w:rsidRPr="009E46BD">
        <w:rPr>
          <w:rFonts w:ascii="Arial" w:hAnsi="Arial" w:cs="Arial"/>
          <w:sz w:val="20"/>
          <w:szCs w:val="20"/>
        </w:rPr>
        <w:t>Fax:</w:t>
      </w:r>
      <w:r w:rsidR="003959DD" w:rsidRPr="009E46BD">
        <w:rPr>
          <w:rFonts w:ascii="Arial" w:hAnsi="Arial" w:cs="Arial"/>
          <w:sz w:val="20"/>
          <w:szCs w:val="20"/>
        </w:rPr>
        <w:tab/>
      </w:r>
      <w:r w:rsidRPr="009E46BD">
        <w:rPr>
          <w:rFonts w:ascii="Arial" w:hAnsi="Arial" w:cs="Arial"/>
          <w:sz w:val="20"/>
          <w:szCs w:val="20"/>
        </w:rPr>
        <w:t>(907) 743-9482</w:t>
      </w:r>
    </w:p>
    <w:p w:rsidR="00CC264F" w:rsidRPr="009E46BD" w:rsidRDefault="00CC264F" w:rsidP="00CC264F">
      <w:pPr>
        <w:tabs>
          <w:tab w:val="left" w:pos="1620"/>
        </w:tabs>
        <w:ind w:left="720" w:right="-252"/>
        <w:rPr>
          <w:rFonts w:ascii="Arial" w:hAnsi="Arial" w:cs="Arial"/>
          <w:sz w:val="20"/>
          <w:szCs w:val="20"/>
        </w:rPr>
      </w:pPr>
      <w:r w:rsidRPr="009E46BD">
        <w:rPr>
          <w:rFonts w:ascii="Arial" w:hAnsi="Arial" w:cs="Arial"/>
          <w:sz w:val="20"/>
          <w:szCs w:val="20"/>
        </w:rPr>
        <w:t xml:space="preserve">Email:  </w:t>
      </w:r>
      <w:hyperlink r:id="rId10" w:history="1">
        <w:r w:rsidR="008A7B7E" w:rsidRPr="009E46BD">
          <w:rPr>
            <w:rStyle w:val="Hyperlink"/>
            <w:rFonts w:ascii="Arial" w:hAnsi="Arial" w:cs="Arial"/>
            <w:sz w:val="20"/>
            <w:szCs w:val="20"/>
          </w:rPr>
          <w:t>bmueller@fs.fed.us</w:t>
        </w:r>
      </w:hyperlink>
    </w:p>
    <w:p w:rsidR="007974B2" w:rsidRPr="009E46BD" w:rsidRDefault="00CC264F" w:rsidP="007974B2">
      <w:pPr>
        <w:tabs>
          <w:tab w:val="left" w:pos="1620"/>
        </w:tabs>
        <w:ind w:left="720" w:right="-252"/>
        <w:rPr>
          <w:rFonts w:ascii="Arial" w:hAnsi="Arial" w:cs="Arial"/>
          <w:sz w:val="20"/>
          <w:szCs w:val="20"/>
        </w:rPr>
      </w:pPr>
      <w:r w:rsidRPr="009E46BD">
        <w:rPr>
          <w:rFonts w:ascii="Arial" w:hAnsi="Arial" w:cs="Arial"/>
          <w:sz w:val="20"/>
          <w:szCs w:val="20"/>
        </w:rPr>
        <w:br w:type="column"/>
      </w:r>
      <w:r w:rsidR="00003BD4">
        <w:rPr>
          <w:rFonts w:ascii="Arial" w:hAnsi="Arial" w:cs="Arial"/>
          <w:sz w:val="20"/>
          <w:szCs w:val="20"/>
        </w:rPr>
        <w:lastRenderedPageBreak/>
        <w:t xml:space="preserve">Justin </w:t>
      </w:r>
      <w:proofErr w:type="spellStart"/>
      <w:r w:rsidR="00003BD4">
        <w:rPr>
          <w:rFonts w:ascii="Arial" w:hAnsi="Arial" w:cs="Arial"/>
          <w:sz w:val="20"/>
          <w:szCs w:val="20"/>
        </w:rPr>
        <w:t>Holgerson</w:t>
      </w:r>
      <w:proofErr w:type="spellEnd"/>
    </w:p>
    <w:p w:rsidR="007974B2" w:rsidRPr="009E46BD" w:rsidRDefault="007974B2" w:rsidP="007974B2">
      <w:pPr>
        <w:tabs>
          <w:tab w:val="left" w:pos="1620"/>
        </w:tabs>
        <w:ind w:left="720" w:right="-252"/>
        <w:rPr>
          <w:rFonts w:ascii="Arial" w:hAnsi="Arial" w:cs="Arial"/>
          <w:sz w:val="20"/>
          <w:szCs w:val="20"/>
        </w:rPr>
      </w:pPr>
      <w:r w:rsidRPr="009E46BD">
        <w:rPr>
          <w:rFonts w:ascii="Arial" w:hAnsi="Arial" w:cs="Arial"/>
          <w:sz w:val="20"/>
          <w:szCs w:val="20"/>
        </w:rPr>
        <w:t>Anchorage Forestry Sciences Lab</w:t>
      </w:r>
    </w:p>
    <w:p w:rsidR="007974B2" w:rsidRPr="009E46BD" w:rsidRDefault="007974B2" w:rsidP="007974B2">
      <w:pPr>
        <w:tabs>
          <w:tab w:val="left" w:pos="1620"/>
        </w:tabs>
        <w:ind w:left="720" w:right="-252"/>
        <w:rPr>
          <w:rFonts w:ascii="Arial" w:hAnsi="Arial" w:cs="Arial"/>
          <w:sz w:val="20"/>
          <w:szCs w:val="20"/>
        </w:rPr>
      </w:pPr>
      <w:r w:rsidRPr="009E46BD">
        <w:rPr>
          <w:rFonts w:ascii="Arial" w:hAnsi="Arial" w:cs="Arial"/>
          <w:sz w:val="20"/>
          <w:szCs w:val="20"/>
        </w:rPr>
        <w:t>3301 C. St., Suite 200</w:t>
      </w:r>
    </w:p>
    <w:p w:rsidR="007974B2" w:rsidRPr="009E46BD" w:rsidRDefault="007974B2" w:rsidP="007974B2">
      <w:pPr>
        <w:tabs>
          <w:tab w:val="left" w:pos="1620"/>
        </w:tabs>
        <w:ind w:left="720" w:right="-252"/>
        <w:rPr>
          <w:rFonts w:ascii="Arial" w:hAnsi="Arial" w:cs="Arial"/>
          <w:sz w:val="20"/>
          <w:szCs w:val="20"/>
        </w:rPr>
      </w:pPr>
      <w:r w:rsidRPr="009E46BD">
        <w:rPr>
          <w:rFonts w:ascii="Arial" w:hAnsi="Arial" w:cs="Arial"/>
          <w:sz w:val="20"/>
          <w:szCs w:val="20"/>
        </w:rPr>
        <w:t>Anchorage, AK  99503</w:t>
      </w:r>
    </w:p>
    <w:p w:rsidR="007974B2" w:rsidRPr="009E46BD" w:rsidRDefault="00003BD4" w:rsidP="007974B2">
      <w:pPr>
        <w:tabs>
          <w:tab w:val="left" w:pos="1440"/>
        </w:tabs>
        <w:ind w:left="720" w:right="-252"/>
        <w:rPr>
          <w:rFonts w:ascii="Arial" w:hAnsi="Arial" w:cs="Arial"/>
          <w:sz w:val="20"/>
          <w:szCs w:val="20"/>
        </w:rPr>
      </w:pPr>
      <w:r>
        <w:rPr>
          <w:rFonts w:ascii="Arial" w:hAnsi="Arial" w:cs="Arial"/>
          <w:sz w:val="20"/>
          <w:szCs w:val="20"/>
        </w:rPr>
        <w:t>Phone:</w:t>
      </w:r>
      <w:r>
        <w:rPr>
          <w:rFonts w:ascii="Arial" w:hAnsi="Arial" w:cs="Arial"/>
          <w:sz w:val="20"/>
          <w:szCs w:val="20"/>
        </w:rPr>
        <w:tab/>
        <w:t>(907) 748-2096</w:t>
      </w:r>
    </w:p>
    <w:p w:rsidR="007974B2" w:rsidRPr="009E46BD" w:rsidRDefault="007974B2" w:rsidP="007974B2">
      <w:pPr>
        <w:tabs>
          <w:tab w:val="left" w:pos="1440"/>
        </w:tabs>
        <w:ind w:left="720" w:right="-252"/>
        <w:rPr>
          <w:rFonts w:ascii="Arial" w:hAnsi="Arial" w:cs="Arial"/>
          <w:sz w:val="20"/>
          <w:szCs w:val="20"/>
        </w:rPr>
      </w:pPr>
      <w:r w:rsidRPr="009E46BD">
        <w:rPr>
          <w:rFonts w:ascii="Arial" w:hAnsi="Arial" w:cs="Arial"/>
          <w:sz w:val="20"/>
          <w:szCs w:val="20"/>
        </w:rPr>
        <w:t>Fax:</w:t>
      </w:r>
      <w:r w:rsidRPr="009E46BD">
        <w:rPr>
          <w:rFonts w:ascii="Arial" w:hAnsi="Arial" w:cs="Arial"/>
          <w:sz w:val="20"/>
          <w:szCs w:val="20"/>
        </w:rPr>
        <w:tab/>
        <w:t>(907) 743-9482</w:t>
      </w:r>
    </w:p>
    <w:p w:rsidR="005C3DBA" w:rsidRPr="009E46BD" w:rsidRDefault="007974B2" w:rsidP="005C3DBA">
      <w:pPr>
        <w:tabs>
          <w:tab w:val="left" w:pos="1620"/>
        </w:tabs>
        <w:ind w:left="720" w:right="-252"/>
        <w:rPr>
          <w:rFonts w:ascii="Arial" w:hAnsi="Arial" w:cs="Arial"/>
          <w:sz w:val="20"/>
          <w:szCs w:val="20"/>
        </w:rPr>
      </w:pPr>
      <w:r w:rsidRPr="009E46BD">
        <w:rPr>
          <w:rFonts w:ascii="Arial" w:hAnsi="Arial" w:cs="Arial"/>
          <w:sz w:val="20"/>
          <w:szCs w:val="20"/>
        </w:rPr>
        <w:t xml:space="preserve">Email: </w:t>
      </w:r>
      <w:hyperlink r:id="rId11" w:history="1">
        <w:r w:rsidR="00003BD4" w:rsidRPr="00E75D26">
          <w:rPr>
            <w:rStyle w:val="Hyperlink"/>
            <w:rFonts w:ascii="Arial" w:hAnsi="Arial" w:cs="Arial"/>
            <w:sz w:val="20"/>
            <w:szCs w:val="20"/>
          </w:rPr>
          <w:t>jholgerson@fs.fed.us</w:t>
        </w:r>
      </w:hyperlink>
    </w:p>
    <w:p w:rsidR="005C3DBA" w:rsidRPr="009E46BD" w:rsidRDefault="005C3DBA" w:rsidP="005C3DBA">
      <w:pPr>
        <w:autoSpaceDE w:val="0"/>
        <w:autoSpaceDN w:val="0"/>
        <w:adjustRightInd w:val="0"/>
        <w:rPr>
          <w:rFonts w:ascii="Helv" w:hAnsi="Helv" w:cs="Helv"/>
          <w:color w:val="000000"/>
          <w:sz w:val="20"/>
          <w:szCs w:val="20"/>
        </w:rPr>
      </w:pPr>
    </w:p>
    <w:p w:rsidR="00CC264F" w:rsidRPr="009E46BD" w:rsidRDefault="00CC264F" w:rsidP="00CC264F">
      <w:pPr>
        <w:tabs>
          <w:tab w:val="left" w:pos="1620"/>
        </w:tabs>
        <w:ind w:right="-252"/>
        <w:rPr>
          <w:rFonts w:ascii="Arial" w:hAnsi="Arial" w:cs="Arial"/>
          <w:sz w:val="20"/>
          <w:szCs w:val="20"/>
        </w:rPr>
        <w:sectPr w:rsidR="00CC264F" w:rsidRPr="009E46BD" w:rsidSect="00CC264F">
          <w:type w:val="continuous"/>
          <w:pgSz w:w="12240" w:h="15840" w:code="1"/>
          <w:pgMar w:top="1152" w:right="1008" w:bottom="1152" w:left="1008" w:header="720" w:footer="720" w:gutter="0"/>
          <w:cols w:num="2" w:space="720" w:equalWidth="0">
            <w:col w:w="4752" w:space="720"/>
            <w:col w:w="4752"/>
          </w:cols>
          <w:docGrid w:linePitch="360"/>
        </w:sectPr>
      </w:pPr>
    </w:p>
    <w:p w:rsidR="00AA126D" w:rsidRDefault="00AA126D" w:rsidP="00AA126D">
      <w:pPr>
        <w:pStyle w:val="BodyText2"/>
        <w:rPr>
          <w:szCs w:val="20"/>
        </w:rPr>
      </w:pPr>
    </w:p>
    <w:p w:rsidR="00AA126D" w:rsidRDefault="00AA126D" w:rsidP="00AA126D">
      <w:pPr>
        <w:pStyle w:val="BodyText2"/>
        <w:rPr>
          <w:szCs w:val="20"/>
        </w:rPr>
      </w:pPr>
    </w:p>
    <w:p w:rsidR="00CC264F" w:rsidRPr="009E46BD" w:rsidRDefault="00CC264F" w:rsidP="00AA126D">
      <w:pPr>
        <w:pStyle w:val="BodyText2"/>
        <w:rPr>
          <w:szCs w:val="20"/>
        </w:rPr>
      </w:pPr>
      <w:r w:rsidRPr="009E46BD">
        <w:rPr>
          <w:szCs w:val="20"/>
        </w:rPr>
        <w:t>FOREST SERVICE EMPLOYEES ON THE WORKFORCE REDUCTION AND PLACEMENT LIST WILL RECEIVE PRIORITY CONSIDERATION AND CTAP/ICTAP CANDIDATES WILL RECEIVE THE APPROPRIATE CONSIDERATION.</w:t>
      </w:r>
    </w:p>
    <w:p w:rsidR="00CC264F" w:rsidRPr="009E46BD" w:rsidRDefault="00CC264F" w:rsidP="00CC264F">
      <w:pPr>
        <w:pStyle w:val="BodyText2"/>
        <w:rPr>
          <w:szCs w:val="20"/>
        </w:rPr>
      </w:pPr>
    </w:p>
    <w:p w:rsidR="00AA126D" w:rsidRDefault="00AA126D" w:rsidP="009E46BD">
      <w:pPr>
        <w:pStyle w:val="Cell"/>
        <w:widowControl/>
        <w:jc w:val="center"/>
        <w:rPr>
          <w:rFonts w:ascii="Arial" w:hAnsi="Arial" w:cs="Arial"/>
          <w:bCs/>
          <w:sz w:val="20"/>
          <w:szCs w:val="20"/>
        </w:rPr>
      </w:pPr>
    </w:p>
    <w:p w:rsidR="00AA126D" w:rsidRDefault="00AA126D" w:rsidP="009E46BD">
      <w:pPr>
        <w:pStyle w:val="Cell"/>
        <w:widowControl/>
        <w:jc w:val="center"/>
        <w:rPr>
          <w:rFonts w:ascii="Arial" w:hAnsi="Arial" w:cs="Arial"/>
          <w:bCs/>
          <w:sz w:val="20"/>
          <w:szCs w:val="20"/>
        </w:rPr>
      </w:pPr>
    </w:p>
    <w:p w:rsidR="00CC264F" w:rsidRPr="009E46BD" w:rsidRDefault="00CC264F" w:rsidP="009E46BD">
      <w:pPr>
        <w:pStyle w:val="Cell"/>
        <w:widowControl/>
        <w:jc w:val="center"/>
        <w:rPr>
          <w:rFonts w:ascii="Arial" w:hAnsi="Arial" w:cs="Arial"/>
          <w:bCs/>
          <w:sz w:val="20"/>
          <w:szCs w:val="20"/>
        </w:rPr>
      </w:pPr>
      <w:r w:rsidRPr="009E46BD">
        <w:rPr>
          <w:rFonts w:ascii="Arial" w:hAnsi="Arial" w:cs="Arial"/>
          <w:bCs/>
          <w:sz w:val="20"/>
          <w:szCs w:val="20"/>
        </w:rPr>
        <w:t>Applicants must be U.S. citizens.</w:t>
      </w:r>
    </w:p>
    <w:p w:rsidR="00CC264F" w:rsidRPr="009E46BD" w:rsidRDefault="00CC264F" w:rsidP="00CC264F">
      <w:pPr>
        <w:pStyle w:val="Cell"/>
        <w:widowControl/>
        <w:jc w:val="center"/>
        <w:rPr>
          <w:rFonts w:ascii="Arial" w:hAnsi="Arial" w:cs="Arial"/>
          <w:bCs/>
          <w:sz w:val="20"/>
          <w:szCs w:val="20"/>
        </w:rPr>
      </w:pPr>
      <w:r w:rsidRPr="009E46BD">
        <w:rPr>
          <w:rFonts w:ascii="Arial" w:hAnsi="Arial" w:cs="Arial"/>
          <w:bCs/>
          <w:sz w:val="20"/>
          <w:szCs w:val="20"/>
        </w:rPr>
        <w:t>Thank you for your interest in this position</w:t>
      </w:r>
    </w:p>
    <w:p w:rsidR="00CC264F" w:rsidRPr="009E46BD" w:rsidRDefault="00CC264F" w:rsidP="00CC264F">
      <w:pPr>
        <w:pStyle w:val="Cell"/>
        <w:widowControl/>
        <w:jc w:val="center"/>
        <w:rPr>
          <w:rFonts w:ascii="Arial" w:hAnsi="Arial" w:cs="Arial"/>
          <w:bCs/>
          <w:sz w:val="20"/>
          <w:szCs w:val="20"/>
        </w:rPr>
      </w:pPr>
    </w:p>
    <w:p w:rsidR="00CC264F" w:rsidRPr="009E46BD" w:rsidRDefault="00CC264F" w:rsidP="00CC264F">
      <w:pPr>
        <w:pStyle w:val="Cell"/>
        <w:widowControl/>
        <w:jc w:val="center"/>
        <w:rPr>
          <w:rFonts w:ascii="Arial" w:hAnsi="Arial" w:cs="Arial"/>
          <w:bCs/>
          <w:sz w:val="20"/>
          <w:szCs w:val="20"/>
        </w:rPr>
      </w:pPr>
    </w:p>
    <w:p w:rsidR="00AA126D" w:rsidRDefault="00AA126D" w:rsidP="009E46BD">
      <w:pPr>
        <w:rPr>
          <w:b/>
          <w:sz w:val="20"/>
          <w:szCs w:val="20"/>
        </w:rPr>
      </w:pPr>
    </w:p>
    <w:p w:rsidR="00AA126D" w:rsidRDefault="00AA126D" w:rsidP="009E46BD">
      <w:pPr>
        <w:rPr>
          <w:b/>
          <w:sz w:val="20"/>
          <w:szCs w:val="20"/>
        </w:rPr>
      </w:pPr>
    </w:p>
    <w:p w:rsidR="00AA126D" w:rsidRDefault="00AA126D" w:rsidP="009E46BD">
      <w:pPr>
        <w:rPr>
          <w:b/>
          <w:sz w:val="20"/>
          <w:szCs w:val="20"/>
        </w:rPr>
      </w:pPr>
    </w:p>
    <w:p w:rsidR="009E46BD" w:rsidRPr="009E46BD" w:rsidRDefault="009E46BD" w:rsidP="009E46BD">
      <w:pPr>
        <w:rPr>
          <w:sz w:val="20"/>
          <w:szCs w:val="20"/>
        </w:rPr>
      </w:pPr>
      <w:r w:rsidRPr="009E46BD">
        <w:rPr>
          <w:b/>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1400 Independence Avenue, S.W., Washington, D.C. 20250-9410, or call (800) 795-3272 (voice) or (202) 720-6382 (TDD).</w:t>
      </w:r>
    </w:p>
    <w:p w:rsidR="000E06FA" w:rsidRDefault="000E06FA" w:rsidP="000E06FA">
      <w:pPr>
        <w:pStyle w:val="Footer"/>
        <w:rPr>
          <w:b/>
          <w:bCs/>
        </w:rPr>
      </w:pPr>
    </w:p>
    <w:p w:rsidR="00C323B5" w:rsidRDefault="00C323B5" w:rsidP="00C323B5">
      <w:pPr>
        <w:pStyle w:val="Footer"/>
        <w:rPr>
          <w:b/>
          <w:bCs/>
        </w:rPr>
      </w:pPr>
    </w:p>
    <w:p w:rsidR="00CC264F" w:rsidRPr="002B5955" w:rsidRDefault="00CC264F" w:rsidP="00C323B5">
      <w:pPr>
        <w:pStyle w:val="Footer"/>
        <w:jc w:val="center"/>
        <w:rPr>
          <w:b/>
          <w:bCs/>
          <w:sz w:val="20"/>
          <w:szCs w:val="20"/>
        </w:rPr>
      </w:pPr>
      <w:r w:rsidRPr="002B5955">
        <w:rPr>
          <w:b/>
          <w:bCs/>
          <w:sz w:val="20"/>
          <w:szCs w:val="20"/>
        </w:rPr>
        <w:lastRenderedPageBreak/>
        <w:t>OUTREACH NOTICE FORM</w:t>
      </w:r>
    </w:p>
    <w:p w:rsidR="00486E84" w:rsidRPr="002B5955" w:rsidRDefault="00A654E1" w:rsidP="007C7064">
      <w:pPr>
        <w:pStyle w:val="Footer"/>
        <w:jc w:val="center"/>
        <w:rPr>
          <w:bCs/>
          <w:sz w:val="20"/>
          <w:szCs w:val="20"/>
        </w:rPr>
      </w:pPr>
      <w:r w:rsidRPr="002B5955">
        <w:rPr>
          <w:bCs/>
          <w:sz w:val="20"/>
          <w:szCs w:val="20"/>
        </w:rPr>
        <w:t xml:space="preserve">Forestry </w:t>
      </w:r>
      <w:r w:rsidR="007A4B71" w:rsidRPr="002B5955">
        <w:rPr>
          <w:bCs/>
          <w:sz w:val="20"/>
          <w:szCs w:val="20"/>
        </w:rPr>
        <w:t>Technician</w:t>
      </w:r>
    </w:p>
    <w:p w:rsidR="00486E84" w:rsidRPr="002B5955" w:rsidRDefault="00A654E1" w:rsidP="007C7064">
      <w:pPr>
        <w:pStyle w:val="Footer"/>
        <w:jc w:val="center"/>
        <w:rPr>
          <w:bCs/>
          <w:sz w:val="20"/>
          <w:szCs w:val="20"/>
        </w:rPr>
      </w:pPr>
      <w:r w:rsidRPr="002B5955">
        <w:rPr>
          <w:bCs/>
          <w:sz w:val="20"/>
          <w:szCs w:val="20"/>
        </w:rPr>
        <w:t>GS-0462 5/6</w:t>
      </w:r>
    </w:p>
    <w:p w:rsidR="00CC264F" w:rsidRPr="002B5955" w:rsidRDefault="00CC264F" w:rsidP="007A4B71">
      <w:pPr>
        <w:pStyle w:val="Heading1"/>
        <w:jc w:val="center"/>
        <w:rPr>
          <w:rFonts w:ascii="Times New Roman" w:hAnsi="Times New Roman" w:cs="Times New Roman"/>
          <w:szCs w:val="20"/>
          <w:u w:val="none"/>
        </w:rPr>
      </w:pPr>
      <w:r w:rsidRPr="002B5955">
        <w:rPr>
          <w:rFonts w:ascii="Times New Roman" w:hAnsi="Times New Roman" w:cs="Times New Roman"/>
          <w:szCs w:val="20"/>
          <w:u w:val="none"/>
        </w:rPr>
        <w:t>Pacific Northwest Research Station</w:t>
      </w:r>
    </w:p>
    <w:p w:rsidR="004E6184" w:rsidRPr="002B5955" w:rsidRDefault="004E6184" w:rsidP="00CC264F">
      <w:pPr>
        <w:jc w:val="center"/>
        <w:rPr>
          <w:rFonts w:ascii="Arial" w:hAnsi="Arial" w:cs="Arial"/>
          <w:sz w:val="20"/>
          <w:szCs w:val="20"/>
          <w:u w:val="single"/>
        </w:rPr>
      </w:pPr>
    </w:p>
    <w:p w:rsidR="0033389A" w:rsidRPr="002B5955" w:rsidRDefault="004E6184" w:rsidP="0033389A">
      <w:pPr>
        <w:rPr>
          <w:sz w:val="20"/>
          <w:szCs w:val="20"/>
        </w:rPr>
      </w:pPr>
      <w:r w:rsidRPr="002B5955">
        <w:rPr>
          <w:sz w:val="20"/>
          <w:szCs w:val="20"/>
        </w:rPr>
        <w:t>If you are interested in this position and want to receive a copy of the Vacancy Announcement, please complete this form</w:t>
      </w:r>
      <w:r w:rsidR="00075076">
        <w:rPr>
          <w:sz w:val="20"/>
          <w:szCs w:val="20"/>
        </w:rPr>
        <w:t xml:space="preserve"> and send via e-mail to jholgerson</w:t>
      </w:r>
      <w:r w:rsidRPr="002B5955">
        <w:rPr>
          <w:sz w:val="20"/>
          <w:szCs w:val="20"/>
        </w:rPr>
        <w:t>@fs.fed.us.   If you are not a current Forest Service employee or do not have access to e-mail please complete the f</w:t>
      </w:r>
      <w:r w:rsidR="00075076">
        <w:rPr>
          <w:sz w:val="20"/>
          <w:szCs w:val="20"/>
        </w:rPr>
        <w:t xml:space="preserve">orm and mail to:  Justin </w:t>
      </w:r>
      <w:proofErr w:type="spellStart"/>
      <w:r w:rsidR="00075076">
        <w:rPr>
          <w:sz w:val="20"/>
          <w:szCs w:val="20"/>
        </w:rPr>
        <w:t>Holgerson</w:t>
      </w:r>
      <w:proofErr w:type="spellEnd"/>
      <w:r w:rsidRPr="002B5955">
        <w:rPr>
          <w:sz w:val="20"/>
          <w:szCs w:val="20"/>
        </w:rPr>
        <w:t>, Pacific Northwest Research Station, 3301 C Street, Suite 200, Anchorage, AK 99503.  You may als</w:t>
      </w:r>
      <w:r w:rsidR="00075076">
        <w:rPr>
          <w:sz w:val="20"/>
          <w:szCs w:val="20"/>
        </w:rPr>
        <w:t>o FAX the form to Justin Holgerson</w:t>
      </w:r>
      <w:r w:rsidRPr="002B5955">
        <w:rPr>
          <w:sz w:val="20"/>
          <w:szCs w:val="20"/>
        </w:rPr>
        <w:t xml:space="preserve"> at FAX # 907-743-</w:t>
      </w:r>
      <w:r w:rsidR="007A4B71" w:rsidRPr="002B5955">
        <w:rPr>
          <w:sz w:val="20"/>
          <w:szCs w:val="20"/>
        </w:rPr>
        <w:t>9482</w:t>
      </w:r>
      <w:r w:rsidRPr="002B5955">
        <w:rPr>
          <w:sz w:val="20"/>
          <w:szCs w:val="20"/>
        </w:rPr>
        <w:t xml:space="preserve">.  Please respond no later than </w:t>
      </w:r>
      <w:r w:rsidR="00075076">
        <w:rPr>
          <w:sz w:val="20"/>
          <w:szCs w:val="20"/>
        </w:rPr>
        <w:t>2/23</w:t>
      </w:r>
      <w:r w:rsidR="007A4B71" w:rsidRPr="002B5955">
        <w:rPr>
          <w:sz w:val="20"/>
          <w:szCs w:val="20"/>
        </w:rPr>
        <w:t>/12</w:t>
      </w:r>
      <w:r w:rsidRPr="002B5955">
        <w:rPr>
          <w:sz w:val="20"/>
          <w:szCs w:val="20"/>
        </w:rPr>
        <w:t xml:space="preserve">.  The position will be advertised on the OPM </w:t>
      </w:r>
      <w:proofErr w:type="spellStart"/>
      <w:r w:rsidRPr="002B5955">
        <w:rPr>
          <w:sz w:val="20"/>
          <w:szCs w:val="20"/>
        </w:rPr>
        <w:t>USAJobs</w:t>
      </w:r>
      <w:proofErr w:type="spellEnd"/>
      <w:r w:rsidRPr="002B5955">
        <w:rPr>
          <w:sz w:val="20"/>
          <w:szCs w:val="20"/>
        </w:rPr>
        <w:t xml:space="preserve"> website </w:t>
      </w:r>
      <w:hyperlink r:id="rId12" w:history="1">
        <w:r w:rsidRPr="002B5955">
          <w:rPr>
            <w:rStyle w:val="Hyperlink"/>
            <w:sz w:val="20"/>
            <w:szCs w:val="20"/>
          </w:rPr>
          <w:t>www.usajobs.opm.gov</w:t>
        </w:r>
      </w:hyperlink>
      <w:r w:rsidRPr="002B5955">
        <w:rPr>
          <w:sz w:val="20"/>
          <w:szCs w:val="20"/>
        </w:rPr>
        <w:t xml:space="preserve"> </w:t>
      </w:r>
      <w:r w:rsidR="00E04502">
        <w:rPr>
          <w:sz w:val="20"/>
          <w:szCs w:val="20"/>
        </w:rPr>
        <w:t>after</w:t>
      </w:r>
      <w:r w:rsidR="00AE101C">
        <w:rPr>
          <w:sz w:val="20"/>
          <w:szCs w:val="20"/>
        </w:rPr>
        <w:t xml:space="preserve"> outreach is completed</w:t>
      </w:r>
      <w:bookmarkStart w:id="0" w:name="_GoBack"/>
      <w:bookmarkEnd w:id="0"/>
      <w:r w:rsidR="00E04502">
        <w:rPr>
          <w:sz w:val="20"/>
          <w:szCs w:val="20"/>
        </w:rPr>
        <w:t>.</w:t>
      </w:r>
    </w:p>
    <w:p w:rsidR="0033389A" w:rsidRPr="002B5955" w:rsidRDefault="0033389A" w:rsidP="0033389A">
      <w:pPr>
        <w:rPr>
          <w:sz w:val="20"/>
          <w:szCs w:val="20"/>
        </w:rPr>
      </w:pPr>
    </w:p>
    <w:p w:rsidR="007A4B71" w:rsidRPr="002B5955" w:rsidRDefault="0033389A" w:rsidP="007A4B71">
      <w:pPr>
        <w:ind w:left="-720" w:right="-540"/>
        <w:rPr>
          <w:b/>
          <w:sz w:val="20"/>
          <w:szCs w:val="20"/>
          <w:u w:val="single"/>
        </w:rPr>
      </w:pPr>
      <w:r w:rsidRPr="002B5955">
        <w:rPr>
          <w:b/>
          <w:sz w:val="20"/>
          <w:szCs w:val="20"/>
          <w:u w:val="single"/>
        </w:rPr>
        <w:t>PERSONAL INFORMATION</w:t>
      </w:r>
    </w:p>
    <w:p w:rsidR="0033389A" w:rsidRPr="002B5955" w:rsidRDefault="0033389A" w:rsidP="007A4B71">
      <w:pPr>
        <w:ind w:left="-720" w:right="-540"/>
        <w:rPr>
          <w:sz w:val="20"/>
          <w:szCs w:val="20"/>
        </w:rPr>
      </w:pPr>
    </w:p>
    <w:p w:rsidR="007A4B71" w:rsidRPr="002B5955" w:rsidRDefault="007A4B71" w:rsidP="007A4B71">
      <w:pPr>
        <w:ind w:left="-720" w:right="-540"/>
        <w:rPr>
          <w:sz w:val="20"/>
          <w:szCs w:val="20"/>
        </w:rPr>
      </w:pPr>
      <w:r w:rsidRPr="002B5955">
        <w:rPr>
          <w:sz w:val="20"/>
          <w:szCs w:val="20"/>
        </w:rPr>
        <w:t>Name:</w:t>
      </w:r>
      <w:r w:rsidRPr="002B5955">
        <w:rPr>
          <w:sz w:val="20"/>
          <w:szCs w:val="20"/>
          <w:u w:val="single"/>
        </w:rPr>
        <w:t xml:space="preserve">                      </w:t>
      </w:r>
      <w:r w:rsidRPr="002B5955">
        <w:rPr>
          <w:sz w:val="20"/>
          <w:szCs w:val="20"/>
          <w:u w:val="single"/>
        </w:rPr>
        <w:tab/>
      </w:r>
      <w:r w:rsidRPr="002B5955">
        <w:rPr>
          <w:sz w:val="20"/>
          <w:szCs w:val="20"/>
          <w:u w:val="single"/>
        </w:rPr>
        <w:tab/>
      </w:r>
      <w:r w:rsidRPr="002B5955">
        <w:rPr>
          <w:sz w:val="20"/>
          <w:szCs w:val="20"/>
          <w:u w:val="single"/>
        </w:rPr>
        <w:tab/>
        <w:t xml:space="preserve">                  </w:t>
      </w:r>
      <w:r w:rsidRPr="002B5955">
        <w:rPr>
          <w:sz w:val="20"/>
          <w:szCs w:val="20"/>
        </w:rPr>
        <w:t xml:space="preserve">    Date:</w:t>
      </w:r>
      <w:r w:rsidRPr="002B5955">
        <w:rPr>
          <w:sz w:val="20"/>
          <w:szCs w:val="20"/>
          <w:u w:val="single"/>
        </w:rPr>
        <w:t xml:space="preserve"> ________________</w:t>
      </w:r>
      <w:r w:rsidRPr="002B5955">
        <w:rPr>
          <w:sz w:val="20"/>
          <w:szCs w:val="20"/>
        </w:rPr>
        <w:t xml:space="preserve">  </w:t>
      </w:r>
      <w:r w:rsidRPr="002B5955">
        <w:rPr>
          <w:sz w:val="20"/>
          <w:szCs w:val="20"/>
          <w:u w:val="single"/>
        </w:rPr>
        <w:t xml:space="preserve">                                   </w:t>
      </w:r>
      <w:r w:rsidRPr="002B5955">
        <w:rPr>
          <w:sz w:val="20"/>
          <w:szCs w:val="20"/>
        </w:rPr>
        <w:t xml:space="preserve"> </w:t>
      </w:r>
    </w:p>
    <w:p w:rsidR="007A4B71" w:rsidRPr="002B5955" w:rsidRDefault="007A4B71" w:rsidP="007A4B71">
      <w:pPr>
        <w:ind w:left="-720" w:right="-540"/>
        <w:rPr>
          <w:sz w:val="20"/>
          <w:szCs w:val="20"/>
        </w:rPr>
      </w:pPr>
    </w:p>
    <w:p w:rsidR="007A4B71" w:rsidRPr="002B5955" w:rsidRDefault="007A4B71" w:rsidP="007A4B71">
      <w:pPr>
        <w:ind w:left="-720" w:right="-540"/>
        <w:rPr>
          <w:sz w:val="20"/>
          <w:szCs w:val="20"/>
          <w:u w:val="single"/>
        </w:rPr>
      </w:pPr>
      <w:r w:rsidRPr="002B5955">
        <w:rPr>
          <w:sz w:val="20"/>
          <w:szCs w:val="20"/>
        </w:rPr>
        <w:t>Address:</w:t>
      </w:r>
      <w:r w:rsidRPr="002B5955">
        <w:rPr>
          <w:sz w:val="20"/>
          <w:szCs w:val="20"/>
          <w:u w:val="single"/>
        </w:rPr>
        <w:t xml:space="preserve"> _________________________________________________________</w:t>
      </w:r>
    </w:p>
    <w:p w:rsidR="007A4B71" w:rsidRPr="002B5955" w:rsidRDefault="007A4B71" w:rsidP="007A4B71">
      <w:pPr>
        <w:ind w:left="-720" w:right="-540"/>
        <w:rPr>
          <w:sz w:val="20"/>
          <w:szCs w:val="20"/>
          <w:u w:val="single"/>
        </w:rPr>
      </w:pPr>
    </w:p>
    <w:p w:rsidR="007A4B71" w:rsidRPr="002B5955" w:rsidRDefault="007A4B71" w:rsidP="007A4B71">
      <w:pPr>
        <w:ind w:left="-720" w:right="-540"/>
        <w:rPr>
          <w:sz w:val="20"/>
          <w:szCs w:val="20"/>
        </w:rPr>
      </w:pPr>
      <w:r w:rsidRPr="002B5955">
        <w:rPr>
          <w:sz w:val="20"/>
          <w:szCs w:val="20"/>
        </w:rPr>
        <w:t>City</w:t>
      </w:r>
      <w:proofErr w:type="gramStart"/>
      <w:r w:rsidRPr="002B5955">
        <w:rPr>
          <w:sz w:val="20"/>
          <w:szCs w:val="20"/>
        </w:rPr>
        <w:t>:_</w:t>
      </w:r>
      <w:proofErr w:type="gramEnd"/>
      <w:r w:rsidRPr="002B5955">
        <w:rPr>
          <w:sz w:val="20"/>
          <w:szCs w:val="20"/>
        </w:rPr>
        <w:t>_____________________________  State:_________________________</w:t>
      </w:r>
    </w:p>
    <w:p w:rsidR="007A4B71" w:rsidRPr="002B5955" w:rsidRDefault="007A4B71" w:rsidP="007A4B71">
      <w:pPr>
        <w:ind w:left="-720" w:right="-540"/>
        <w:rPr>
          <w:sz w:val="20"/>
          <w:szCs w:val="20"/>
        </w:rPr>
      </w:pPr>
      <w:r w:rsidRPr="002B5955">
        <w:rPr>
          <w:sz w:val="20"/>
          <w:szCs w:val="20"/>
        </w:rPr>
        <w:t xml:space="preserve">              </w:t>
      </w:r>
      <w:r w:rsidRPr="002B5955">
        <w:rPr>
          <w:sz w:val="20"/>
          <w:szCs w:val="20"/>
          <w:u w:val="single"/>
        </w:rPr>
        <w:t xml:space="preserve">                                                                          </w:t>
      </w:r>
    </w:p>
    <w:p w:rsidR="007A4B71" w:rsidRPr="002B5955" w:rsidRDefault="007A4B71" w:rsidP="007A4B71">
      <w:pPr>
        <w:pBdr>
          <w:bottom w:val="single" w:sz="12" w:space="1" w:color="auto"/>
        </w:pBdr>
        <w:ind w:left="-720" w:right="-540"/>
        <w:rPr>
          <w:sz w:val="20"/>
          <w:szCs w:val="20"/>
          <w:u w:val="single"/>
        </w:rPr>
      </w:pPr>
      <w:r w:rsidRPr="002B5955">
        <w:rPr>
          <w:sz w:val="20"/>
          <w:szCs w:val="20"/>
        </w:rPr>
        <w:t>E-Mail Address:</w:t>
      </w:r>
      <w:r w:rsidRPr="002B5955">
        <w:rPr>
          <w:sz w:val="20"/>
          <w:szCs w:val="20"/>
          <w:u w:val="single"/>
        </w:rPr>
        <w:t xml:space="preserve">       __________</w:t>
      </w:r>
      <w:r w:rsidRPr="002B5955">
        <w:rPr>
          <w:sz w:val="20"/>
          <w:szCs w:val="20"/>
          <w:u w:val="single"/>
        </w:rPr>
        <w:tab/>
      </w:r>
      <w:r w:rsidRPr="002B5955">
        <w:rPr>
          <w:sz w:val="20"/>
          <w:szCs w:val="20"/>
          <w:u w:val="single"/>
        </w:rPr>
        <w:tab/>
        <w:t xml:space="preserve">   </w:t>
      </w:r>
      <w:r w:rsidRPr="002B5955">
        <w:rPr>
          <w:sz w:val="20"/>
          <w:szCs w:val="20"/>
        </w:rPr>
        <w:t xml:space="preserve">  Phone</w:t>
      </w:r>
      <w:proofErr w:type="gramStart"/>
      <w:r w:rsidRPr="002B5955">
        <w:rPr>
          <w:sz w:val="20"/>
          <w:szCs w:val="20"/>
        </w:rPr>
        <w:t>:_</w:t>
      </w:r>
      <w:proofErr w:type="gramEnd"/>
      <w:r w:rsidRPr="002B5955">
        <w:rPr>
          <w:sz w:val="20"/>
          <w:szCs w:val="20"/>
        </w:rPr>
        <w:t>_______________________</w:t>
      </w:r>
      <w:r w:rsidRPr="002B5955">
        <w:rPr>
          <w:sz w:val="20"/>
          <w:szCs w:val="20"/>
          <w:u w:val="single"/>
        </w:rPr>
        <w:t xml:space="preserve"> </w:t>
      </w:r>
    </w:p>
    <w:p w:rsidR="007A4B71" w:rsidRPr="002B5955" w:rsidRDefault="007A4B71" w:rsidP="007A4B71">
      <w:pPr>
        <w:pBdr>
          <w:bottom w:val="single" w:sz="12" w:space="1" w:color="auto"/>
        </w:pBdr>
        <w:ind w:left="-720" w:right="-540"/>
        <w:rPr>
          <w:sz w:val="20"/>
          <w:szCs w:val="20"/>
        </w:rPr>
      </w:pPr>
      <w:r w:rsidRPr="002B5955">
        <w:rPr>
          <w:sz w:val="20"/>
          <w:szCs w:val="20"/>
          <w:u w:val="single"/>
        </w:rPr>
        <w:t xml:space="preserve">                              </w:t>
      </w:r>
    </w:p>
    <w:p w:rsidR="007A4B71" w:rsidRPr="002B5955" w:rsidRDefault="007A4B71" w:rsidP="007A4B71">
      <w:pPr>
        <w:ind w:left="-720" w:right="-540"/>
        <w:rPr>
          <w:b/>
          <w:bCs/>
          <w:sz w:val="20"/>
          <w:szCs w:val="20"/>
        </w:rPr>
      </w:pPr>
      <w:r w:rsidRPr="002B5955">
        <w:rPr>
          <w:b/>
          <w:bCs/>
          <w:sz w:val="20"/>
          <w:szCs w:val="20"/>
          <w:u w:val="single"/>
        </w:rPr>
        <w:t>EMPLOYMENT</w:t>
      </w:r>
    </w:p>
    <w:p w:rsidR="007A4B71" w:rsidRPr="002B5955" w:rsidRDefault="007A4B71" w:rsidP="007A4B71">
      <w:pPr>
        <w:ind w:left="-720" w:right="-540"/>
        <w:rPr>
          <w:sz w:val="20"/>
          <w:szCs w:val="20"/>
        </w:rPr>
      </w:pPr>
    </w:p>
    <w:p w:rsidR="007A4B71" w:rsidRPr="002B5955" w:rsidRDefault="007A4B71" w:rsidP="007A4B71">
      <w:pPr>
        <w:ind w:left="-720" w:right="-540"/>
        <w:rPr>
          <w:sz w:val="20"/>
          <w:szCs w:val="20"/>
        </w:rPr>
      </w:pPr>
      <w:r w:rsidRPr="002B5955">
        <w:rPr>
          <w:sz w:val="20"/>
          <w:szCs w:val="20"/>
        </w:rPr>
        <w:t xml:space="preserve">Are you currently a federal employee?    YES </w:t>
      </w:r>
      <w:r w:rsidRPr="002B5955">
        <w:rPr>
          <w:sz w:val="20"/>
          <w:szCs w:val="20"/>
          <w:u w:val="single"/>
        </w:rPr>
        <w:t xml:space="preserve">      </w:t>
      </w:r>
      <w:r w:rsidRPr="002B5955">
        <w:rPr>
          <w:sz w:val="20"/>
          <w:szCs w:val="20"/>
        </w:rPr>
        <w:t xml:space="preserve"> NO ____</w:t>
      </w:r>
      <w:r w:rsidRPr="002B5955">
        <w:rPr>
          <w:sz w:val="20"/>
          <w:szCs w:val="20"/>
          <w:u w:val="single"/>
        </w:rPr>
        <w:t xml:space="preserve"> </w:t>
      </w:r>
      <w:r w:rsidRPr="002B5955">
        <w:rPr>
          <w:sz w:val="20"/>
          <w:szCs w:val="20"/>
        </w:rPr>
        <w:t xml:space="preserve">  </w:t>
      </w:r>
      <w:r w:rsidRPr="002B5955">
        <w:rPr>
          <w:sz w:val="20"/>
          <w:szCs w:val="20"/>
          <w:u w:val="single"/>
        </w:rPr>
        <w:t xml:space="preserve">   </w:t>
      </w:r>
    </w:p>
    <w:p w:rsidR="007A4B71" w:rsidRPr="002B5955" w:rsidRDefault="007A4B71" w:rsidP="007A4B71">
      <w:pPr>
        <w:ind w:left="-720" w:right="-540"/>
        <w:rPr>
          <w:sz w:val="20"/>
          <w:szCs w:val="20"/>
        </w:rPr>
      </w:pPr>
      <w:r w:rsidRPr="002B5955">
        <w:rPr>
          <w:sz w:val="20"/>
          <w:szCs w:val="20"/>
        </w:rPr>
        <w:t xml:space="preserve"> </w:t>
      </w:r>
    </w:p>
    <w:p w:rsidR="007A4B71" w:rsidRPr="002B5955" w:rsidRDefault="007A4B71" w:rsidP="007A4B71">
      <w:pPr>
        <w:ind w:left="-720" w:right="-540"/>
        <w:rPr>
          <w:b/>
          <w:bCs/>
          <w:sz w:val="20"/>
          <w:szCs w:val="20"/>
        </w:rPr>
      </w:pPr>
      <w:r w:rsidRPr="002B5955">
        <w:rPr>
          <w:b/>
          <w:bCs/>
          <w:sz w:val="20"/>
          <w:szCs w:val="20"/>
          <w:u w:val="single"/>
        </w:rPr>
        <w:t>If yes</w:t>
      </w:r>
      <w:r w:rsidRPr="002B5955">
        <w:rPr>
          <w:b/>
          <w:bCs/>
          <w:sz w:val="20"/>
          <w:szCs w:val="20"/>
        </w:rPr>
        <w:t xml:space="preserve">:   </w:t>
      </w:r>
    </w:p>
    <w:p w:rsidR="007A4B71" w:rsidRPr="002B5955" w:rsidRDefault="007A4B71" w:rsidP="007A4B71">
      <w:pPr>
        <w:ind w:left="-1080" w:right="-540" w:firstLine="360"/>
        <w:rPr>
          <w:sz w:val="20"/>
          <w:szCs w:val="20"/>
          <w:u w:val="single"/>
        </w:rPr>
      </w:pPr>
      <w:r w:rsidRPr="002B5955">
        <w:rPr>
          <w:sz w:val="20"/>
          <w:szCs w:val="20"/>
        </w:rPr>
        <w:t>Name of your Agency/Unit and Location</w:t>
      </w:r>
      <w:proofErr w:type="gramStart"/>
      <w:r w:rsidRPr="002B5955">
        <w:rPr>
          <w:sz w:val="20"/>
          <w:szCs w:val="20"/>
        </w:rPr>
        <w:t>:_</w:t>
      </w:r>
      <w:proofErr w:type="gramEnd"/>
      <w:r w:rsidRPr="002B5955">
        <w:rPr>
          <w:sz w:val="20"/>
          <w:szCs w:val="20"/>
        </w:rPr>
        <w:t>________</w:t>
      </w:r>
      <w:r w:rsidRPr="002B5955">
        <w:rPr>
          <w:sz w:val="20"/>
          <w:szCs w:val="20"/>
          <w:u w:val="single"/>
        </w:rPr>
        <w:t>_____________________________</w:t>
      </w:r>
    </w:p>
    <w:p w:rsidR="007A4B71" w:rsidRPr="002B5955" w:rsidRDefault="007A4B71" w:rsidP="007A4B71">
      <w:pPr>
        <w:ind w:left="-1080" w:right="-540" w:firstLine="360"/>
        <w:rPr>
          <w:sz w:val="20"/>
          <w:szCs w:val="20"/>
        </w:rPr>
      </w:pPr>
      <w:r w:rsidRPr="002B5955">
        <w:rPr>
          <w:sz w:val="20"/>
          <w:szCs w:val="20"/>
        </w:rPr>
        <w:t>Current Title/Series/Grade</w:t>
      </w:r>
      <w:proofErr w:type="gramStart"/>
      <w:r w:rsidRPr="002B5955">
        <w:rPr>
          <w:sz w:val="20"/>
          <w:szCs w:val="20"/>
        </w:rPr>
        <w:t>:_</w:t>
      </w:r>
      <w:proofErr w:type="gramEnd"/>
      <w:r w:rsidRPr="002B5955">
        <w:rPr>
          <w:sz w:val="20"/>
          <w:szCs w:val="20"/>
        </w:rPr>
        <w:t>______</w:t>
      </w:r>
      <w:r w:rsidRPr="002B5955">
        <w:rPr>
          <w:sz w:val="20"/>
          <w:szCs w:val="20"/>
          <w:u w:val="single"/>
        </w:rPr>
        <w:t>_______________________________________</w:t>
      </w:r>
    </w:p>
    <w:p w:rsidR="007A4B71" w:rsidRPr="002B5955" w:rsidRDefault="007A4B71" w:rsidP="007A4B71">
      <w:pPr>
        <w:ind w:left="-720" w:right="-540"/>
        <w:rPr>
          <w:sz w:val="20"/>
          <w:szCs w:val="20"/>
        </w:rPr>
      </w:pPr>
      <w:r w:rsidRPr="002B5955">
        <w:rPr>
          <w:sz w:val="20"/>
          <w:szCs w:val="20"/>
        </w:rPr>
        <w:t xml:space="preserve">                 </w:t>
      </w:r>
    </w:p>
    <w:p w:rsidR="007A4B71" w:rsidRPr="002B5955" w:rsidRDefault="007A4B71" w:rsidP="007A4B71">
      <w:pPr>
        <w:ind w:left="-720" w:right="-540"/>
        <w:rPr>
          <w:sz w:val="20"/>
          <w:szCs w:val="20"/>
        </w:rPr>
      </w:pPr>
      <w:r w:rsidRPr="002B5955">
        <w:rPr>
          <w:sz w:val="20"/>
          <w:szCs w:val="20"/>
        </w:rPr>
        <w:t>Type of Appointment:</w:t>
      </w:r>
      <w:r w:rsidRPr="002B5955">
        <w:rPr>
          <w:sz w:val="20"/>
          <w:szCs w:val="20"/>
          <w:u w:val="single"/>
        </w:rPr>
        <w:t xml:space="preserve">      </w:t>
      </w:r>
      <w:r w:rsidRPr="002B5955">
        <w:rPr>
          <w:sz w:val="20"/>
          <w:szCs w:val="20"/>
        </w:rPr>
        <w:t xml:space="preserve"> Permanent  </w:t>
      </w:r>
      <w:r w:rsidRPr="002B5955">
        <w:rPr>
          <w:sz w:val="20"/>
          <w:szCs w:val="20"/>
          <w:u w:val="single"/>
        </w:rPr>
        <w:t xml:space="preserve">       </w:t>
      </w:r>
      <w:r w:rsidRPr="002B5955">
        <w:rPr>
          <w:sz w:val="20"/>
          <w:szCs w:val="20"/>
        </w:rPr>
        <w:t xml:space="preserve">Term  </w:t>
      </w:r>
      <w:r w:rsidRPr="002B5955">
        <w:rPr>
          <w:sz w:val="20"/>
          <w:szCs w:val="20"/>
          <w:u w:val="single"/>
        </w:rPr>
        <w:t xml:space="preserve">       </w:t>
      </w:r>
      <w:r w:rsidRPr="002B5955">
        <w:rPr>
          <w:sz w:val="20"/>
          <w:szCs w:val="20"/>
        </w:rPr>
        <w:t xml:space="preserve"> Temporary</w:t>
      </w:r>
    </w:p>
    <w:p w:rsidR="007A4B71" w:rsidRPr="002B5955" w:rsidRDefault="007A4B71" w:rsidP="007A4B71">
      <w:pPr>
        <w:ind w:left="-720" w:right="-540"/>
        <w:rPr>
          <w:sz w:val="20"/>
          <w:szCs w:val="20"/>
        </w:rPr>
      </w:pPr>
    </w:p>
    <w:p w:rsidR="007A4B71" w:rsidRPr="002B5955" w:rsidRDefault="007A4B71" w:rsidP="007A4B71">
      <w:pPr>
        <w:ind w:left="-720" w:right="-540"/>
        <w:rPr>
          <w:b/>
          <w:bCs/>
          <w:sz w:val="20"/>
          <w:szCs w:val="20"/>
        </w:rPr>
      </w:pPr>
      <w:r w:rsidRPr="002B5955">
        <w:rPr>
          <w:b/>
          <w:bCs/>
          <w:sz w:val="20"/>
          <w:szCs w:val="20"/>
          <w:u w:val="single"/>
        </w:rPr>
        <w:t>If not</w:t>
      </w:r>
      <w:r w:rsidRPr="002B5955">
        <w:rPr>
          <w:b/>
          <w:bCs/>
          <w:sz w:val="20"/>
          <w:szCs w:val="20"/>
        </w:rPr>
        <w:t>:</w:t>
      </w:r>
    </w:p>
    <w:p w:rsidR="007A4B71" w:rsidRPr="002B5955" w:rsidRDefault="007A4B71" w:rsidP="007A4B71">
      <w:pPr>
        <w:ind w:left="-720" w:right="-540"/>
        <w:rPr>
          <w:sz w:val="20"/>
          <w:szCs w:val="20"/>
        </w:rPr>
      </w:pPr>
      <w:r w:rsidRPr="002B5955">
        <w:rPr>
          <w:sz w:val="20"/>
          <w:szCs w:val="20"/>
        </w:rPr>
        <w:t>Current Employer</w:t>
      </w:r>
      <w:proofErr w:type="gramStart"/>
      <w:r w:rsidRPr="002B5955">
        <w:rPr>
          <w:sz w:val="20"/>
          <w:szCs w:val="20"/>
        </w:rPr>
        <w:t>:_</w:t>
      </w:r>
      <w:proofErr w:type="gramEnd"/>
      <w:r w:rsidRPr="002B5955">
        <w:rPr>
          <w:sz w:val="20"/>
          <w:szCs w:val="20"/>
        </w:rPr>
        <w:t>___________________________________________________</w:t>
      </w:r>
    </w:p>
    <w:p w:rsidR="007A4B71" w:rsidRPr="002B5955" w:rsidRDefault="007A4B71" w:rsidP="007A4B71">
      <w:pPr>
        <w:ind w:left="-720" w:right="-540"/>
        <w:rPr>
          <w:sz w:val="20"/>
          <w:szCs w:val="20"/>
        </w:rPr>
      </w:pPr>
    </w:p>
    <w:p w:rsidR="007A4B71" w:rsidRPr="002B5955" w:rsidRDefault="007A4B71" w:rsidP="007A4B71">
      <w:pPr>
        <w:ind w:left="-720" w:right="-540"/>
        <w:rPr>
          <w:sz w:val="20"/>
          <w:szCs w:val="20"/>
        </w:rPr>
      </w:pPr>
      <w:r w:rsidRPr="002B5955">
        <w:rPr>
          <w:sz w:val="20"/>
          <w:szCs w:val="20"/>
        </w:rPr>
        <w:t>Current Position Title &amp; Salary</w:t>
      </w:r>
      <w:proofErr w:type="gramStart"/>
      <w:r w:rsidRPr="002B5955">
        <w:rPr>
          <w:sz w:val="20"/>
          <w:szCs w:val="20"/>
        </w:rPr>
        <w:t>:_</w:t>
      </w:r>
      <w:proofErr w:type="gramEnd"/>
      <w:r w:rsidRPr="002B5955">
        <w:rPr>
          <w:sz w:val="20"/>
          <w:szCs w:val="20"/>
        </w:rPr>
        <w:t>_________________________________________</w:t>
      </w:r>
    </w:p>
    <w:p w:rsidR="007A4B71" w:rsidRPr="002B5955" w:rsidRDefault="007A4B71" w:rsidP="007A4B71">
      <w:pPr>
        <w:ind w:left="-720" w:right="-540"/>
        <w:rPr>
          <w:sz w:val="20"/>
          <w:szCs w:val="20"/>
        </w:rPr>
      </w:pPr>
    </w:p>
    <w:p w:rsidR="007A4B71" w:rsidRPr="002B5955" w:rsidRDefault="007A4B71" w:rsidP="007A4B71">
      <w:pPr>
        <w:ind w:left="-720" w:right="-540"/>
        <w:rPr>
          <w:sz w:val="20"/>
          <w:szCs w:val="20"/>
        </w:rPr>
      </w:pPr>
      <w:r w:rsidRPr="002B5955">
        <w:rPr>
          <w:sz w:val="20"/>
          <w:szCs w:val="20"/>
        </w:rPr>
        <w:t>Type of Appointment:</w:t>
      </w:r>
      <w:r w:rsidRPr="002B5955">
        <w:rPr>
          <w:sz w:val="20"/>
          <w:szCs w:val="20"/>
          <w:u w:val="single"/>
        </w:rPr>
        <w:t xml:space="preserve">      </w:t>
      </w:r>
      <w:r w:rsidRPr="002B5955">
        <w:rPr>
          <w:sz w:val="20"/>
          <w:szCs w:val="20"/>
        </w:rPr>
        <w:t xml:space="preserve"> Permanent  </w:t>
      </w:r>
      <w:r w:rsidRPr="002B5955">
        <w:rPr>
          <w:sz w:val="20"/>
          <w:szCs w:val="20"/>
          <w:u w:val="single"/>
        </w:rPr>
        <w:t xml:space="preserve">       </w:t>
      </w:r>
      <w:r w:rsidRPr="002B5955">
        <w:rPr>
          <w:sz w:val="20"/>
          <w:szCs w:val="20"/>
        </w:rPr>
        <w:t xml:space="preserve">Term  </w:t>
      </w:r>
      <w:r w:rsidRPr="002B5955">
        <w:rPr>
          <w:sz w:val="20"/>
          <w:szCs w:val="20"/>
          <w:u w:val="single"/>
        </w:rPr>
        <w:t xml:space="preserve">       </w:t>
      </w:r>
      <w:r w:rsidRPr="002B5955">
        <w:rPr>
          <w:sz w:val="20"/>
          <w:szCs w:val="20"/>
        </w:rPr>
        <w:t xml:space="preserve"> Temporary</w:t>
      </w:r>
    </w:p>
    <w:p w:rsidR="007A4B71" w:rsidRPr="002B5955" w:rsidRDefault="007A4B71" w:rsidP="007A4B71">
      <w:pPr>
        <w:ind w:left="-720" w:right="-540"/>
        <w:rPr>
          <w:sz w:val="20"/>
          <w:szCs w:val="20"/>
        </w:rPr>
      </w:pPr>
    </w:p>
    <w:p w:rsidR="007A4B71" w:rsidRPr="002B5955" w:rsidRDefault="007A4B71" w:rsidP="007A4B71">
      <w:pPr>
        <w:ind w:left="-720" w:right="-540"/>
        <w:rPr>
          <w:sz w:val="20"/>
          <w:szCs w:val="20"/>
        </w:rPr>
      </w:pPr>
      <w:r w:rsidRPr="002B5955">
        <w:rPr>
          <w:sz w:val="20"/>
          <w:szCs w:val="20"/>
        </w:rPr>
        <w:t>If not a current permanent federal (career or career conditional) employee, are you eligible for other appointments under any of the following special authorities?</w:t>
      </w:r>
    </w:p>
    <w:p w:rsidR="007A4B71" w:rsidRPr="002B5955" w:rsidRDefault="007A4B71" w:rsidP="007A4B71">
      <w:pPr>
        <w:ind w:left="-720" w:right="-540"/>
        <w:rPr>
          <w:sz w:val="20"/>
          <w:szCs w:val="20"/>
        </w:rPr>
      </w:pPr>
    </w:p>
    <w:p w:rsidR="007A4B71" w:rsidRPr="002B5955" w:rsidRDefault="007A4B71" w:rsidP="007A4B71">
      <w:pPr>
        <w:ind w:left="-720" w:right="-540"/>
        <w:rPr>
          <w:sz w:val="20"/>
          <w:szCs w:val="20"/>
        </w:rPr>
      </w:pPr>
      <w:r w:rsidRPr="002B5955">
        <w:rPr>
          <w:sz w:val="20"/>
          <w:szCs w:val="20"/>
        </w:rPr>
        <w:t xml:space="preserve">___Person With Disabilities, </w:t>
      </w:r>
      <w:r w:rsidRPr="002B5955">
        <w:rPr>
          <w:sz w:val="20"/>
          <w:szCs w:val="20"/>
          <w:u w:val="single"/>
        </w:rPr>
        <w:t xml:space="preserve">       V</w:t>
      </w:r>
      <w:r w:rsidRPr="002B5955">
        <w:rPr>
          <w:sz w:val="20"/>
          <w:szCs w:val="20"/>
        </w:rPr>
        <w:t xml:space="preserve">eterans Readjustment, </w:t>
      </w:r>
      <w:r w:rsidRPr="002B5955">
        <w:rPr>
          <w:sz w:val="20"/>
          <w:szCs w:val="20"/>
          <w:u w:val="single"/>
        </w:rPr>
        <w:t xml:space="preserve">       </w:t>
      </w:r>
      <w:r w:rsidRPr="002B5955">
        <w:rPr>
          <w:sz w:val="20"/>
          <w:szCs w:val="20"/>
        </w:rPr>
        <w:t xml:space="preserve"> Former Peace Corps</w:t>
      </w:r>
    </w:p>
    <w:p w:rsidR="007A4B71" w:rsidRPr="002B5955" w:rsidRDefault="007A4B71" w:rsidP="007A4B71">
      <w:pPr>
        <w:ind w:left="-720" w:right="-540"/>
        <w:rPr>
          <w:sz w:val="20"/>
          <w:szCs w:val="20"/>
        </w:rPr>
      </w:pPr>
      <w:r w:rsidRPr="002B5955">
        <w:rPr>
          <w:sz w:val="20"/>
          <w:szCs w:val="20"/>
        </w:rPr>
        <w:t>___Volunteer, ____ Disabled Veteran w/30% Compensable Disability,</w:t>
      </w:r>
    </w:p>
    <w:p w:rsidR="002B5955" w:rsidRDefault="007A4B71" w:rsidP="002B5955">
      <w:pPr>
        <w:ind w:left="-720" w:right="-540"/>
        <w:rPr>
          <w:sz w:val="20"/>
          <w:szCs w:val="20"/>
          <w:u w:val="single"/>
        </w:rPr>
      </w:pPr>
      <w:r w:rsidRPr="002B5955">
        <w:rPr>
          <w:sz w:val="20"/>
          <w:szCs w:val="20"/>
        </w:rPr>
        <w:t xml:space="preserve">____Student Career Experience Program, ___Veteran’s Employment Opportunities Act of 1998, </w:t>
      </w:r>
      <w:r w:rsidRPr="002B5955">
        <w:rPr>
          <w:sz w:val="20"/>
          <w:szCs w:val="20"/>
          <w:u w:val="single"/>
        </w:rPr>
        <w:t xml:space="preserve">      </w:t>
      </w:r>
      <w:r w:rsidRPr="002B5955">
        <w:rPr>
          <w:sz w:val="20"/>
          <w:szCs w:val="20"/>
        </w:rPr>
        <w:t xml:space="preserve"> </w:t>
      </w:r>
      <w:proofErr w:type="gramStart"/>
      <w:r w:rsidRPr="002B5955">
        <w:rPr>
          <w:sz w:val="20"/>
          <w:szCs w:val="20"/>
        </w:rPr>
        <w:t>Other</w:t>
      </w:r>
      <w:proofErr w:type="gramEnd"/>
      <w:r w:rsidRPr="002B5955">
        <w:rPr>
          <w:sz w:val="20"/>
          <w:szCs w:val="20"/>
        </w:rPr>
        <w:t xml:space="preserve"> </w:t>
      </w:r>
      <w:r w:rsidRPr="002B5955">
        <w:rPr>
          <w:sz w:val="20"/>
          <w:szCs w:val="20"/>
          <w:u w:val="single"/>
        </w:rPr>
        <w:t xml:space="preserve">                                                           </w:t>
      </w:r>
    </w:p>
    <w:p w:rsidR="002B5955" w:rsidRDefault="002B5955" w:rsidP="002B5955">
      <w:pPr>
        <w:ind w:left="-720" w:right="-540"/>
        <w:rPr>
          <w:sz w:val="20"/>
          <w:szCs w:val="20"/>
          <w:u w:val="single"/>
        </w:rPr>
      </w:pPr>
    </w:p>
    <w:p w:rsidR="002B5955" w:rsidRPr="002B5955" w:rsidRDefault="002B5955" w:rsidP="002B5955">
      <w:pPr>
        <w:ind w:left="-720" w:right="-540"/>
        <w:rPr>
          <w:b/>
          <w:sz w:val="20"/>
          <w:szCs w:val="20"/>
          <w:u w:val="single"/>
        </w:rPr>
      </w:pPr>
      <w:r>
        <w:rPr>
          <w:b/>
          <w:sz w:val="20"/>
          <w:szCs w:val="20"/>
          <w:u w:val="single"/>
        </w:rPr>
        <w:t>Briefly state why you are interest in this position:</w:t>
      </w:r>
    </w:p>
    <w:p w:rsidR="002B5955" w:rsidRPr="002B5955" w:rsidRDefault="002B5955" w:rsidP="0033389A">
      <w:pPr>
        <w:ind w:left="-720" w:right="-540"/>
        <w:jc w:val="center"/>
        <w:rPr>
          <w:b/>
          <w:i/>
          <w:sz w:val="20"/>
          <w:szCs w:val="20"/>
        </w:rPr>
      </w:pPr>
    </w:p>
    <w:p w:rsidR="002B5955" w:rsidRPr="002B5955" w:rsidRDefault="002B5955" w:rsidP="0033389A">
      <w:pPr>
        <w:ind w:left="-720" w:right="-540"/>
        <w:jc w:val="center"/>
        <w:rPr>
          <w:b/>
          <w:i/>
          <w:sz w:val="20"/>
          <w:szCs w:val="20"/>
        </w:rPr>
      </w:pPr>
    </w:p>
    <w:p w:rsidR="002B5955" w:rsidRPr="002B5955" w:rsidRDefault="002B5955" w:rsidP="0033389A">
      <w:pPr>
        <w:ind w:left="-720" w:right="-540"/>
        <w:jc w:val="center"/>
        <w:rPr>
          <w:b/>
          <w:i/>
          <w:sz w:val="20"/>
          <w:szCs w:val="20"/>
        </w:rPr>
      </w:pPr>
    </w:p>
    <w:p w:rsidR="002B5955" w:rsidRPr="002B5955" w:rsidRDefault="002B5955" w:rsidP="0033389A">
      <w:pPr>
        <w:ind w:left="-720" w:right="-540"/>
        <w:jc w:val="center"/>
        <w:rPr>
          <w:b/>
          <w:i/>
          <w:sz w:val="20"/>
          <w:szCs w:val="20"/>
        </w:rPr>
      </w:pPr>
    </w:p>
    <w:p w:rsidR="002B5955" w:rsidRPr="002B5955" w:rsidRDefault="002B5955" w:rsidP="0033389A">
      <w:pPr>
        <w:ind w:left="-720" w:right="-540"/>
        <w:jc w:val="center"/>
        <w:rPr>
          <w:b/>
          <w:i/>
          <w:sz w:val="20"/>
          <w:szCs w:val="20"/>
        </w:rPr>
      </w:pPr>
    </w:p>
    <w:p w:rsidR="002B5955" w:rsidRDefault="002B5955" w:rsidP="0033389A">
      <w:pPr>
        <w:ind w:left="-720" w:right="-540"/>
        <w:jc w:val="center"/>
        <w:rPr>
          <w:b/>
          <w:i/>
          <w:sz w:val="20"/>
          <w:szCs w:val="20"/>
        </w:rPr>
      </w:pPr>
    </w:p>
    <w:p w:rsidR="002B5955" w:rsidRDefault="002B5955" w:rsidP="0033389A">
      <w:pPr>
        <w:ind w:left="-720" w:right="-540"/>
        <w:jc w:val="center"/>
        <w:rPr>
          <w:b/>
          <w:i/>
          <w:sz w:val="20"/>
          <w:szCs w:val="20"/>
        </w:rPr>
      </w:pPr>
    </w:p>
    <w:p w:rsidR="002B5955" w:rsidRDefault="002B5955" w:rsidP="0033389A">
      <w:pPr>
        <w:ind w:left="-720" w:right="-540"/>
        <w:jc w:val="center"/>
        <w:rPr>
          <w:b/>
          <w:i/>
          <w:sz w:val="20"/>
          <w:szCs w:val="20"/>
        </w:rPr>
      </w:pPr>
    </w:p>
    <w:p w:rsidR="002B5955" w:rsidRDefault="002B5955" w:rsidP="0033389A">
      <w:pPr>
        <w:ind w:left="-720" w:right="-540"/>
        <w:jc w:val="center"/>
        <w:rPr>
          <w:b/>
          <w:i/>
          <w:sz w:val="20"/>
          <w:szCs w:val="20"/>
        </w:rPr>
      </w:pPr>
    </w:p>
    <w:p w:rsidR="002B5955" w:rsidRDefault="002B5955" w:rsidP="0033389A">
      <w:pPr>
        <w:ind w:left="-720" w:right="-540"/>
        <w:jc w:val="center"/>
        <w:rPr>
          <w:b/>
          <w:i/>
          <w:sz w:val="20"/>
          <w:szCs w:val="20"/>
        </w:rPr>
      </w:pPr>
    </w:p>
    <w:p w:rsidR="007A4B71" w:rsidRPr="002B5955" w:rsidRDefault="007A4B71" w:rsidP="0033389A">
      <w:pPr>
        <w:ind w:left="-720" w:right="-540"/>
        <w:jc w:val="center"/>
        <w:rPr>
          <w:sz w:val="20"/>
          <w:szCs w:val="20"/>
        </w:rPr>
      </w:pPr>
      <w:r w:rsidRPr="002B5955">
        <w:rPr>
          <w:b/>
          <w:i/>
          <w:sz w:val="20"/>
          <w:szCs w:val="20"/>
        </w:rPr>
        <w:t>Thank you for your interest in our vacancy!</w:t>
      </w:r>
    </w:p>
    <w:p w:rsidR="007A4B71" w:rsidRDefault="007A4B71" w:rsidP="00CC264F">
      <w:pPr>
        <w:ind w:right="-720"/>
        <w:rPr>
          <w:b/>
        </w:rPr>
      </w:pPr>
    </w:p>
    <w:p w:rsidR="007A4B71" w:rsidRDefault="007A4B71" w:rsidP="00CC264F">
      <w:pPr>
        <w:ind w:right="-720"/>
        <w:rPr>
          <w:b/>
        </w:rPr>
      </w:pPr>
    </w:p>
    <w:p w:rsidR="007A4B71" w:rsidRDefault="007A4B71" w:rsidP="00CC264F">
      <w:pPr>
        <w:ind w:right="-720"/>
        <w:rPr>
          <w:b/>
        </w:rPr>
      </w:pPr>
    </w:p>
    <w:p w:rsidR="007A4B71" w:rsidRDefault="007A4B71" w:rsidP="00CC264F">
      <w:pPr>
        <w:ind w:right="-720"/>
        <w:rPr>
          <w:b/>
        </w:rPr>
      </w:pPr>
    </w:p>
    <w:p w:rsidR="007A4B71" w:rsidRDefault="007A4B71" w:rsidP="00CC264F">
      <w:pPr>
        <w:ind w:right="-720"/>
        <w:rPr>
          <w:b/>
        </w:rPr>
      </w:pPr>
    </w:p>
    <w:p w:rsidR="005E6000" w:rsidRPr="003959DD" w:rsidRDefault="005E6000" w:rsidP="005E6000">
      <w:pPr>
        <w:tabs>
          <w:tab w:val="left" w:pos="1620"/>
        </w:tabs>
        <w:ind w:left="720" w:right="-252"/>
        <w:rPr>
          <w:rFonts w:ascii="Arial" w:hAnsi="Arial" w:cs="Arial"/>
          <w:sz w:val="20"/>
          <w:szCs w:val="20"/>
        </w:rPr>
        <w:sectPr w:rsidR="005E6000" w:rsidRPr="003959DD" w:rsidSect="00CC264F">
          <w:type w:val="continuous"/>
          <w:pgSz w:w="12240" w:h="15840" w:code="1"/>
          <w:pgMar w:top="1152" w:right="1008" w:bottom="1152" w:left="1008" w:header="720" w:footer="720" w:gutter="0"/>
          <w:cols w:space="720"/>
          <w:docGrid w:linePitch="360"/>
        </w:sectPr>
      </w:pPr>
    </w:p>
    <w:p w:rsidR="005832D7" w:rsidRDefault="005832D7" w:rsidP="005832D7">
      <w:pPr>
        <w:tabs>
          <w:tab w:val="left" w:pos="1620"/>
        </w:tabs>
        <w:ind w:right="-252"/>
        <w:rPr>
          <w:rFonts w:ascii="Arial" w:hAnsi="Arial" w:cs="Arial"/>
          <w:sz w:val="22"/>
          <w:szCs w:val="22"/>
        </w:rPr>
      </w:pPr>
    </w:p>
    <w:p w:rsidR="005E6000" w:rsidRDefault="005E6000" w:rsidP="002E07AA">
      <w:pPr>
        <w:tabs>
          <w:tab w:val="left" w:pos="1620"/>
        </w:tabs>
        <w:ind w:right="-252"/>
        <w:rPr>
          <w:rFonts w:ascii="Arial" w:hAnsi="Arial" w:cs="Arial"/>
          <w:sz w:val="20"/>
        </w:rPr>
      </w:pPr>
    </w:p>
    <w:sectPr w:rsidR="005E6000" w:rsidSect="00CC264F">
      <w:type w:val="continuous"/>
      <w:pgSz w:w="12240" w:h="15840" w:code="1"/>
      <w:pgMar w:top="1152" w:right="1008" w:bottom="1152" w:left="100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4F"/>
    <w:rsid w:val="0000256F"/>
    <w:rsid w:val="00003BD4"/>
    <w:rsid w:val="000123C6"/>
    <w:rsid w:val="00021B96"/>
    <w:rsid w:val="000371DF"/>
    <w:rsid w:val="00041484"/>
    <w:rsid w:val="00042018"/>
    <w:rsid w:val="0005244A"/>
    <w:rsid w:val="00075076"/>
    <w:rsid w:val="000818F9"/>
    <w:rsid w:val="0009614C"/>
    <w:rsid w:val="000A3D07"/>
    <w:rsid w:val="000B12CD"/>
    <w:rsid w:val="000B5778"/>
    <w:rsid w:val="000C17E9"/>
    <w:rsid w:val="000C5A43"/>
    <w:rsid w:val="000D1123"/>
    <w:rsid w:val="000D6FD8"/>
    <w:rsid w:val="000E06FA"/>
    <w:rsid w:val="000E1A34"/>
    <w:rsid w:val="000E2060"/>
    <w:rsid w:val="000E26DC"/>
    <w:rsid w:val="000E4610"/>
    <w:rsid w:val="000F44E7"/>
    <w:rsid w:val="001610DB"/>
    <w:rsid w:val="00183E5D"/>
    <w:rsid w:val="00186410"/>
    <w:rsid w:val="001A1F4D"/>
    <w:rsid w:val="001A631F"/>
    <w:rsid w:val="001A7D67"/>
    <w:rsid w:val="001B26A0"/>
    <w:rsid w:val="001C0D28"/>
    <w:rsid w:val="001C501C"/>
    <w:rsid w:val="001C6B2E"/>
    <w:rsid w:val="001D3465"/>
    <w:rsid w:val="00200863"/>
    <w:rsid w:val="002066BE"/>
    <w:rsid w:val="00231ACD"/>
    <w:rsid w:val="00232BB4"/>
    <w:rsid w:val="00236F1B"/>
    <w:rsid w:val="0025209C"/>
    <w:rsid w:val="002573D1"/>
    <w:rsid w:val="002575B5"/>
    <w:rsid w:val="00266B0D"/>
    <w:rsid w:val="00272C32"/>
    <w:rsid w:val="00272EB0"/>
    <w:rsid w:val="002775A8"/>
    <w:rsid w:val="00287A0A"/>
    <w:rsid w:val="002B5955"/>
    <w:rsid w:val="002B796D"/>
    <w:rsid w:val="002D42EB"/>
    <w:rsid w:val="002E07AA"/>
    <w:rsid w:val="002E1ACB"/>
    <w:rsid w:val="003000F9"/>
    <w:rsid w:val="00304173"/>
    <w:rsid w:val="0032350F"/>
    <w:rsid w:val="0033389A"/>
    <w:rsid w:val="003622C0"/>
    <w:rsid w:val="00373BD5"/>
    <w:rsid w:val="00395266"/>
    <w:rsid w:val="003959DD"/>
    <w:rsid w:val="003A4E65"/>
    <w:rsid w:val="003A555D"/>
    <w:rsid w:val="003C0C46"/>
    <w:rsid w:val="003C3242"/>
    <w:rsid w:val="003C667C"/>
    <w:rsid w:val="003C6E60"/>
    <w:rsid w:val="003D15BE"/>
    <w:rsid w:val="003F6D48"/>
    <w:rsid w:val="00426B75"/>
    <w:rsid w:val="00427158"/>
    <w:rsid w:val="0043026D"/>
    <w:rsid w:val="00441F19"/>
    <w:rsid w:val="00445B8E"/>
    <w:rsid w:val="00466270"/>
    <w:rsid w:val="004733B0"/>
    <w:rsid w:val="00486E84"/>
    <w:rsid w:val="004947E1"/>
    <w:rsid w:val="004A4C1C"/>
    <w:rsid w:val="004A5928"/>
    <w:rsid w:val="004A6817"/>
    <w:rsid w:val="004A70AF"/>
    <w:rsid w:val="004C4410"/>
    <w:rsid w:val="004D1671"/>
    <w:rsid w:val="004D789F"/>
    <w:rsid w:val="004E6184"/>
    <w:rsid w:val="004F6B79"/>
    <w:rsid w:val="0051377C"/>
    <w:rsid w:val="00515A08"/>
    <w:rsid w:val="00515C0B"/>
    <w:rsid w:val="00534564"/>
    <w:rsid w:val="00566F06"/>
    <w:rsid w:val="00572431"/>
    <w:rsid w:val="00574C66"/>
    <w:rsid w:val="00580440"/>
    <w:rsid w:val="00581AE6"/>
    <w:rsid w:val="005832D7"/>
    <w:rsid w:val="005C3DBA"/>
    <w:rsid w:val="005D1A0C"/>
    <w:rsid w:val="005E6000"/>
    <w:rsid w:val="00632637"/>
    <w:rsid w:val="00647E51"/>
    <w:rsid w:val="006619CD"/>
    <w:rsid w:val="00665400"/>
    <w:rsid w:val="006A2A7C"/>
    <w:rsid w:val="006A75BC"/>
    <w:rsid w:val="006A7748"/>
    <w:rsid w:val="006D2119"/>
    <w:rsid w:val="006D58A8"/>
    <w:rsid w:val="006E3B6E"/>
    <w:rsid w:val="006F157D"/>
    <w:rsid w:val="00733689"/>
    <w:rsid w:val="00734B0D"/>
    <w:rsid w:val="00755F4C"/>
    <w:rsid w:val="007638D5"/>
    <w:rsid w:val="007718EE"/>
    <w:rsid w:val="007850F7"/>
    <w:rsid w:val="007974B2"/>
    <w:rsid w:val="007A347A"/>
    <w:rsid w:val="007A4B71"/>
    <w:rsid w:val="007C7064"/>
    <w:rsid w:val="007D1317"/>
    <w:rsid w:val="007D54B2"/>
    <w:rsid w:val="007D66E8"/>
    <w:rsid w:val="007E5D3C"/>
    <w:rsid w:val="00821AD3"/>
    <w:rsid w:val="00834770"/>
    <w:rsid w:val="00837FB6"/>
    <w:rsid w:val="008638C5"/>
    <w:rsid w:val="0088326A"/>
    <w:rsid w:val="008859AF"/>
    <w:rsid w:val="008860A8"/>
    <w:rsid w:val="008A3BB4"/>
    <w:rsid w:val="008A7B7E"/>
    <w:rsid w:val="008C6BC7"/>
    <w:rsid w:val="008D6583"/>
    <w:rsid w:val="008E654B"/>
    <w:rsid w:val="008F3510"/>
    <w:rsid w:val="008F48A2"/>
    <w:rsid w:val="008F62C8"/>
    <w:rsid w:val="00914B64"/>
    <w:rsid w:val="00947840"/>
    <w:rsid w:val="00954137"/>
    <w:rsid w:val="00963531"/>
    <w:rsid w:val="00977DF1"/>
    <w:rsid w:val="009A0781"/>
    <w:rsid w:val="009A0AD0"/>
    <w:rsid w:val="009A1280"/>
    <w:rsid w:val="009E46BD"/>
    <w:rsid w:val="00A04203"/>
    <w:rsid w:val="00A04DA2"/>
    <w:rsid w:val="00A1720A"/>
    <w:rsid w:val="00A22ED9"/>
    <w:rsid w:val="00A26290"/>
    <w:rsid w:val="00A41E88"/>
    <w:rsid w:val="00A41F52"/>
    <w:rsid w:val="00A4741E"/>
    <w:rsid w:val="00A53948"/>
    <w:rsid w:val="00A563AE"/>
    <w:rsid w:val="00A609FD"/>
    <w:rsid w:val="00A654E1"/>
    <w:rsid w:val="00AA126D"/>
    <w:rsid w:val="00AA394E"/>
    <w:rsid w:val="00AC4A9F"/>
    <w:rsid w:val="00AE101C"/>
    <w:rsid w:val="00AE3D5D"/>
    <w:rsid w:val="00AF1D12"/>
    <w:rsid w:val="00AF535F"/>
    <w:rsid w:val="00B064C6"/>
    <w:rsid w:val="00B247A4"/>
    <w:rsid w:val="00B679F1"/>
    <w:rsid w:val="00B84DA6"/>
    <w:rsid w:val="00BB51A8"/>
    <w:rsid w:val="00BE53E6"/>
    <w:rsid w:val="00BF33EE"/>
    <w:rsid w:val="00C165C0"/>
    <w:rsid w:val="00C20256"/>
    <w:rsid w:val="00C24398"/>
    <w:rsid w:val="00C24825"/>
    <w:rsid w:val="00C24A4D"/>
    <w:rsid w:val="00C323B5"/>
    <w:rsid w:val="00C648C1"/>
    <w:rsid w:val="00C7516D"/>
    <w:rsid w:val="00C776FE"/>
    <w:rsid w:val="00C87EF1"/>
    <w:rsid w:val="00C97CA8"/>
    <w:rsid w:val="00CC0636"/>
    <w:rsid w:val="00CC264F"/>
    <w:rsid w:val="00CC546D"/>
    <w:rsid w:val="00CF4D5D"/>
    <w:rsid w:val="00D030F5"/>
    <w:rsid w:val="00D31293"/>
    <w:rsid w:val="00D42654"/>
    <w:rsid w:val="00D54C3E"/>
    <w:rsid w:val="00D62A74"/>
    <w:rsid w:val="00DA5B43"/>
    <w:rsid w:val="00DA7DA0"/>
    <w:rsid w:val="00DB0B91"/>
    <w:rsid w:val="00DC2BB6"/>
    <w:rsid w:val="00DD163F"/>
    <w:rsid w:val="00DD7E6F"/>
    <w:rsid w:val="00DE51F0"/>
    <w:rsid w:val="00E04502"/>
    <w:rsid w:val="00E06195"/>
    <w:rsid w:val="00E318FC"/>
    <w:rsid w:val="00E32071"/>
    <w:rsid w:val="00E4197C"/>
    <w:rsid w:val="00E43524"/>
    <w:rsid w:val="00E50DF6"/>
    <w:rsid w:val="00E521F2"/>
    <w:rsid w:val="00E524DC"/>
    <w:rsid w:val="00E52AA1"/>
    <w:rsid w:val="00E52BCE"/>
    <w:rsid w:val="00E5675A"/>
    <w:rsid w:val="00E648A8"/>
    <w:rsid w:val="00E8383A"/>
    <w:rsid w:val="00E87147"/>
    <w:rsid w:val="00E943C5"/>
    <w:rsid w:val="00EA7602"/>
    <w:rsid w:val="00EC648D"/>
    <w:rsid w:val="00ED08A0"/>
    <w:rsid w:val="00EE771E"/>
    <w:rsid w:val="00F06923"/>
    <w:rsid w:val="00F11B09"/>
    <w:rsid w:val="00F340C0"/>
    <w:rsid w:val="00F36394"/>
    <w:rsid w:val="00F50028"/>
    <w:rsid w:val="00F62D1B"/>
    <w:rsid w:val="00F733A0"/>
    <w:rsid w:val="00F73BAD"/>
    <w:rsid w:val="00F767B7"/>
    <w:rsid w:val="00F773F0"/>
    <w:rsid w:val="00F90FEA"/>
    <w:rsid w:val="00F96BDC"/>
    <w:rsid w:val="00FC1359"/>
    <w:rsid w:val="00FD6091"/>
    <w:rsid w:val="00FF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4F"/>
    <w:rPr>
      <w:sz w:val="24"/>
      <w:szCs w:val="24"/>
    </w:rPr>
  </w:style>
  <w:style w:type="paragraph" w:styleId="Heading1">
    <w:name w:val="heading 1"/>
    <w:basedOn w:val="Normal"/>
    <w:next w:val="Normal"/>
    <w:qFormat/>
    <w:rsid w:val="00CC264F"/>
    <w:pPr>
      <w:keepNext/>
      <w:tabs>
        <w:tab w:val="center" w:pos="1800"/>
        <w:tab w:val="left" w:pos="2340"/>
        <w:tab w:val="left" w:pos="4320"/>
        <w:tab w:val="left" w:pos="7020"/>
        <w:tab w:val="center" w:pos="9540"/>
      </w:tabs>
      <w:ind w:right="-252"/>
      <w:outlineLvl w:val="0"/>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C264F"/>
    <w:pPr>
      <w:tabs>
        <w:tab w:val="left" w:pos="2700"/>
      </w:tabs>
      <w:ind w:right="-252"/>
    </w:pPr>
    <w:rPr>
      <w:rFonts w:ascii="Arial" w:hAnsi="Arial" w:cs="Arial"/>
      <w:sz w:val="20"/>
    </w:rPr>
  </w:style>
  <w:style w:type="paragraph" w:styleId="BodyText2">
    <w:name w:val="Body Text 2"/>
    <w:basedOn w:val="Normal"/>
    <w:rsid w:val="00CC264F"/>
    <w:pPr>
      <w:ind w:right="-252"/>
      <w:jc w:val="center"/>
    </w:pPr>
    <w:rPr>
      <w:rFonts w:ascii="Arial" w:hAnsi="Arial" w:cs="Arial"/>
      <w:sz w:val="20"/>
    </w:rPr>
  </w:style>
  <w:style w:type="paragraph" w:customStyle="1" w:styleId="Cell">
    <w:name w:val="Cell"/>
    <w:basedOn w:val="Normal"/>
    <w:rsid w:val="00CC264F"/>
    <w:pPr>
      <w:widowControl w:val="0"/>
      <w:autoSpaceDE w:val="0"/>
      <w:autoSpaceDN w:val="0"/>
      <w:adjustRightInd w:val="0"/>
    </w:pPr>
    <w:rPr>
      <w:color w:val="000000"/>
    </w:rPr>
  </w:style>
  <w:style w:type="character" w:styleId="Hyperlink">
    <w:name w:val="Hyperlink"/>
    <w:basedOn w:val="DefaultParagraphFont"/>
    <w:rsid w:val="00CC264F"/>
    <w:rPr>
      <w:color w:val="0000FF"/>
      <w:u w:val="single"/>
    </w:rPr>
  </w:style>
  <w:style w:type="paragraph" w:styleId="Footer">
    <w:name w:val="footer"/>
    <w:basedOn w:val="Normal"/>
    <w:rsid w:val="00CC264F"/>
    <w:pPr>
      <w:tabs>
        <w:tab w:val="center" w:pos="4320"/>
        <w:tab w:val="right" w:pos="8640"/>
      </w:tabs>
    </w:pPr>
  </w:style>
  <w:style w:type="paragraph" w:styleId="Subtitle">
    <w:name w:val="Subtitle"/>
    <w:basedOn w:val="Normal"/>
    <w:qFormat/>
    <w:rsid w:val="00CC264F"/>
    <w:rPr>
      <w:b/>
      <w:bCs/>
    </w:rPr>
  </w:style>
  <w:style w:type="paragraph" w:styleId="BalloonText">
    <w:name w:val="Balloon Text"/>
    <w:basedOn w:val="Normal"/>
    <w:semiHidden/>
    <w:rsid w:val="00CC264F"/>
    <w:rPr>
      <w:rFonts w:ascii="Tahoma" w:hAnsi="Tahoma" w:cs="Tahoma"/>
      <w:sz w:val="16"/>
      <w:szCs w:val="16"/>
    </w:rPr>
  </w:style>
  <w:style w:type="character" w:styleId="FollowedHyperlink">
    <w:name w:val="FollowedHyperlink"/>
    <w:basedOn w:val="DefaultParagraphFont"/>
    <w:rsid w:val="00574C66"/>
    <w:rPr>
      <w:color w:val="606420"/>
      <w:u w:val="single"/>
    </w:rPr>
  </w:style>
  <w:style w:type="paragraph" w:customStyle="1" w:styleId="Default">
    <w:name w:val="Default"/>
    <w:rsid w:val="00574C6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4F"/>
    <w:rPr>
      <w:sz w:val="24"/>
      <w:szCs w:val="24"/>
    </w:rPr>
  </w:style>
  <w:style w:type="paragraph" w:styleId="Heading1">
    <w:name w:val="heading 1"/>
    <w:basedOn w:val="Normal"/>
    <w:next w:val="Normal"/>
    <w:qFormat/>
    <w:rsid w:val="00CC264F"/>
    <w:pPr>
      <w:keepNext/>
      <w:tabs>
        <w:tab w:val="center" w:pos="1800"/>
        <w:tab w:val="left" w:pos="2340"/>
        <w:tab w:val="left" w:pos="4320"/>
        <w:tab w:val="left" w:pos="7020"/>
        <w:tab w:val="center" w:pos="9540"/>
      </w:tabs>
      <w:ind w:right="-252"/>
      <w:outlineLvl w:val="0"/>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C264F"/>
    <w:pPr>
      <w:tabs>
        <w:tab w:val="left" w:pos="2700"/>
      </w:tabs>
      <w:ind w:right="-252"/>
    </w:pPr>
    <w:rPr>
      <w:rFonts w:ascii="Arial" w:hAnsi="Arial" w:cs="Arial"/>
      <w:sz w:val="20"/>
    </w:rPr>
  </w:style>
  <w:style w:type="paragraph" w:styleId="BodyText2">
    <w:name w:val="Body Text 2"/>
    <w:basedOn w:val="Normal"/>
    <w:rsid w:val="00CC264F"/>
    <w:pPr>
      <w:ind w:right="-252"/>
      <w:jc w:val="center"/>
    </w:pPr>
    <w:rPr>
      <w:rFonts w:ascii="Arial" w:hAnsi="Arial" w:cs="Arial"/>
      <w:sz w:val="20"/>
    </w:rPr>
  </w:style>
  <w:style w:type="paragraph" w:customStyle="1" w:styleId="Cell">
    <w:name w:val="Cell"/>
    <w:basedOn w:val="Normal"/>
    <w:rsid w:val="00CC264F"/>
    <w:pPr>
      <w:widowControl w:val="0"/>
      <w:autoSpaceDE w:val="0"/>
      <w:autoSpaceDN w:val="0"/>
      <w:adjustRightInd w:val="0"/>
    </w:pPr>
    <w:rPr>
      <w:color w:val="000000"/>
    </w:rPr>
  </w:style>
  <w:style w:type="character" w:styleId="Hyperlink">
    <w:name w:val="Hyperlink"/>
    <w:basedOn w:val="DefaultParagraphFont"/>
    <w:rsid w:val="00CC264F"/>
    <w:rPr>
      <w:color w:val="0000FF"/>
      <w:u w:val="single"/>
    </w:rPr>
  </w:style>
  <w:style w:type="paragraph" w:styleId="Footer">
    <w:name w:val="footer"/>
    <w:basedOn w:val="Normal"/>
    <w:rsid w:val="00CC264F"/>
    <w:pPr>
      <w:tabs>
        <w:tab w:val="center" w:pos="4320"/>
        <w:tab w:val="right" w:pos="8640"/>
      </w:tabs>
    </w:pPr>
  </w:style>
  <w:style w:type="paragraph" w:styleId="Subtitle">
    <w:name w:val="Subtitle"/>
    <w:basedOn w:val="Normal"/>
    <w:qFormat/>
    <w:rsid w:val="00CC264F"/>
    <w:rPr>
      <w:b/>
      <w:bCs/>
    </w:rPr>
  </w:style>
  <w:style w:type="paragraph" w:styleId="BalloonText">
    <w:name w:val="Balloon Text"/>
    <w:basedOn w:val="Normal"/>
    <w:semiHidden/>
    <w:rsid w:val="00CC264F"/>
    <w:rPr>
      <w:rFonts w:ascii="Tahoma" w:hAnsi="Tahoma" w:cs="Tahoma"/>
      <w:sz w:val="16"/>
      <w:szCs w:val="16"/>
    </w:rPr>
  </w:style>
  <w:style w:type="character" w:styleId="FollowedHyperlink">
    <w:name w:val="FollowedHyperlink"/>
    <w:basedOn w:val="DefaultParagraphFont"/>
    <w:rsid w:val="00574C66"/>
    <w:rPr>
      <w:color w:val="606420"/>
      <w:u w:val="single"/>
    </w:rPr>
  </w:style>
  <w:style w:type="paragraph" w:customStyle="1" w:styleId="Default">
    <w:name w:val="Default"/>
    <w:rsid w:val="00574C6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itimehelicopters.com/boa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s.fed.us/pnw/fia" TargetMode="External"/><Relationship Id="rId12" Type="http://schemas.openxmlformats.org/officeDocument/2006/relationships/hyperlink" Target="http://www.usajobs.opm.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holgerson@fs.fed.us" TargetMode="External"/><Relationship Id="rId5" Type="http://schemas.openxmlformats.org/officeDocument/2006/relationships/webSettings" Target="webSettings.xml"/><Relationship Id="rId10" Type="http://schemas.openxmlformats.org/officeDocument/2006/relationships/hyperlink" Target="mailto:bmueller@fs.fed.us" TargetMode="External"/><Relationship Id="rId4" Type="http://schemas.openxmlformats.org/officeDocument/2006/relationships/settings" Target="settings.xml"/><Relationship Id="rId9" Type="http://schemas.openxmlformats.org/officeDocument/2006/relationships/hyperlink" Target="http://www.usajob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9115-96E9-4DA9-90BE-9077456C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1273</Words>
  <Characters>8545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2007 OUTREACH NOTICE</vt:lpstr>
    </vt:vector>
  </TitlesOfParts>
  <Company>USDA Forest Services</Company>
  <LinksUpToDate>false</LinksUpToDate>
  <CharactersWithSpaces>9799</CharactersWithSpaces>
  <SharedDoc>false</SharedDoc>
  <HLinks>
    <vt:vector size="42" baseType="variant">
      <vt:variant>
        <vt:i4>2490451</vt:i4>
      </vt:variant>
      <vt:variant>
        <vt:i4>18</vt:i4>
      </vt:variant>
      <vt:variant>
        <vt:i4>0</vt:i4>
      </vt:variant>
      <vt:variant>
        <vt:i4>5</vt:i4>
      </vt:variant>
      <vt:variant>
        <vt:lpwstr>mailto:strimble@fs.fed.us</vt:lpwstr>
      </vt:variant>
      <vt:variant>
        <vt:lpwstr/>
      </vt:variant>
      <vt:variant>
        <vt:i4>2097222</vt:i4>
      </vt:variant>
      <vt:variant>
        <vt:i4>15</vt:i4>
      </vt:variant>
      <vt:variant>
        <vt:i4>0</vt:i4>
      </vt:variant>
      <vt:variant>
        <vt:i4>5</vt:i4>
      </vt:variant>
      <vt:variant>
        <vt:lpwstr>mailto:chubbard@fs.fed.us</vt:lpwstr>
      </vt:variant>
      <vt:variant>
        <vt:lpwstr/>
      </vt:variant>
      <vt:variant>
        <vt:i4>3145780</vt:i4>
      </vt:variant>
      <vt:variant>
        <vt:i4>12</vt:i4>
      </vt:variant>
      <vt:variant>
        <vt:i4>0</vt:i4>
      </vt:variant>
      <vt:variant>
        <vt:i4>5</vt:i4>
      </vt:variant>
      <vt:variant>
        <vt:lpwstr>http://www.usajobs.opm.gov/</vt:lpwstr>
      </vt:variant>
      <vt:variant>
        <vt:lpwstr/>
      </vt:variant>
      <vt:variant>
        <vt:i4>3866703</vt:i4>
      </vt:variant>
      <vt:variant>
        <vt:i4>9</vt:i4>
      </vt:variant>
      <vt:variant>
        <vt:i4>0</vt:i4>
      </vt:variant>
      <vt:variant>
        <vt:i4>5</vt:i4>
      </vt:variant>
      <vt:variant>
        <vt:lpwstr>mailto:rkoleser@fs.fed.us</vt:lpwstr>
      </vt:variant>
      <vt:variant>
        <vt:lpwstr/>
      </vt:variant>
      <vt:variant>
        <vt:i4>2097222</vt:i4>
      </vt:variant>
      <vt:variant>
        <vt:i4>6</vt:i4>
      </vt:variant>
      <vt:variant>
        <vt:i4>0</vt:i4>
      </vt:variant>
      <vt:variant>
        <vt:i4>5</vt:i4>
      </vt:variant>
      <vt:variant>
        <vt:lpwstr>mailto:chubbard@fs.fed.us</vt:lpwstr>
      </vt:variant>
      <vt:variant>
        <vt:lpwstr/>
      </vt:variant>
      <vt:variant>
        <vt:i4>3145780</vt:i4>
      </vt:variant>
      <vt:variant>
        <vt:i4>3</vt:i4>
      </vt:variant>
      <vt:variant>
        <vt:i4>0</vt:i4>
      </vt:variant>
      <vt:variant>
        <vt:i4>5</vt:i4>
      </vt:variant>
      <vt:variant>
        <vt:lpwstr>http://www.usajobs.opm.gov/</vt:lpwstr>
      </vt:variant>
      <vt:variant>
        <vt:lpwstr/>
      </vt:variant>
      <vt:variant>
        <vt:i4>5963859</vt:i4>
      </vt:variant>
      <vt:variant>
        <vt:i4>0</vt:i4>
      </vt:variant>
      <vt:variant>
        <vt:i4>0</vt:i4>
      </vt:variant>
      <vt:variant>
        <vt:i4>5</vt:i4>
      </vt:variant>
      <vt:variant>
        <vt:lpwstr>http://www.fs.fed.us/pnw/fia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OUTREACH NOTICE</dc:title>
  <dc:creator>FSDefaultUser</dc:creator>
  <cp:lastModifiedBy>Holgerson, Justin -FS</cp:lastModifiedBy>
  <cp:revision>17</cp:revision>
  <cp:lastPrinted>2012-01-18T19:38:00Z</cp:lastPrinted>
  <dcterms:created xsi:type="dcterms:W3CDTF">2012-02-07T16:36:00Z</dcterms:created>
  <dcterms:modified xsi:type="dcterms:W3CDTF">2012-02-09T13:19:00Z</dcterms:modified>
</cp:coreProperties>
</file>