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56C" w:rsidRDefault="008B2346" w:rsidP="00B7356C">
      <w:pPr>
        <w:rPr>
          <w:rFonts w:ascii="NimbusRomDGR" w:hAnsi="NimbusRomDGR"/>
          <w:sz w:val="16"/>
        </w:rPr>
      </w:pPr>
      <w:r>
        <w:rPr>
          <w:rFonts w:ascii="NimbusRomDGR" w:hAnsi="NimbusRomDGR"/>
          <w:noProof/>
          <w:sz w:val="16"/>
        </w:rPr>
        <w:pict>
          <v:shapetype id="_x0000_t202" coordsize="21600,21600" o:spt="202" path="m,l,21600r21600,l21600,xe">
            <v:stroke joinstyle="miter"/>
            <v:path gradientshapeok="t" o:connecttype="rect"/>
          </v:shapetype>
          <v:shape id="Text Box 2" o:spid="_x0000_s1026" type="#_x0000_t202" style="position:absolute;margin-left:139.1pt;margin-top:-5.95pt;width:277.85pt;height:67.1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" stroked="f">
            <v:textbox inset="6.12pt,3.06pt,6.12pt,3.06pt">
              <w:txbxContent>
                <w:p w:rsidR="00B7356C" w:rsidRPr="00B45BA2" w:rsidRDefault="00B7356C" w:rsidP="00B7356C">
                  <w:pPr>
                    <w:jc w:val="center"/>
                    <w:rPr>
                      <w:rFonts w:ascii="Tempus Sans ITC" w:hAnsi="Tempus Sans ITC"/>
                      <w:sz w:val="28"/>
                      <w:szCs w:val="28"/>
                    </w:rPr>
                  </w:pPr>
                  <w:r w:rsidRPr="00B45BA2">
                    <w:rPr>
                      <w:rFonts w:ascii="Tempus Sans ITC" w:hAnsi="Tempus Sans ITC"/>
                      <w:sz w:val="28"/>
                      <w:szCs w:val="28"/>
                    </w:rPr>
                    <w:t xml:space="preserve">Tierra </w:t>
                  </w:r>
                  <w:proofErr w:type="spellStart"/>
                  <w:r w:rsidRPr="00B45BA2">
                    <w:rPr>
                      <w:rFonts w:ascii="Tempus Sans ITC" w:hAnsi="Tempus Sans ITC"/>
                      <w:sz w:val="28"/>
                      <w:szCs w:val="28"/>
                    </w:rPr>
                    <w:t>Seca</w:t>
                  </w:r>
                  <w:proofErr w:type="spellEnd"/>
                </w:p>
                <w:p w:rsidR="00B7356C" w:rsidRPr="00B45BA2" w:rsidRDefault="00B7356C" w:rsidP="00B7356C">
                  <w:pPr>
                    <w:jc w:val="center"/>
                    <w:rPr>
                      <w:rFonts w:ascii="Tempus Sans ITC" w:hAnsi="Tempus Sans ITC"/>
                      <w:sz w:val="28"/>
                      <w:szCs w:val="28"/>
                    </w:rPr>
                  </w:pPr>
                  <w:smartTag w:uri="urn:schemas-microsoft-com:office:smarttags" w:element="place">
                    <w:smartTag w:uri="urn:schemas-microsoft-com:office:smarttags" w:element="PlaceType">
                      <w:r w:rsidRPr="00B45BA2">
                        <w:rPr>
                          <w:rFonts w:ascii="Tempus Sans ITC" w:hAnsi="Tempus Sans ITC"/>
                          <w:sz w:val="28"/>
                          <w:szCs w:val="28"/>
                        </w:rPr>
                        <w:t>University</w:t>
                      </w:r>
                    </w:smartTag>
                    <w:r w:rsidRPr="00B45BA2">
                      <w:rPr>
                        <w:rFonts w:ascii="Tempus Sans ITC" w:hAnsi="Tempus Sans ITC"/>
                        <w:sz w:val="28"/>
                        <w:szCs w:val="28"/>
                      </w:rPr>
                      <w:t xml:space="preserve"> of </w:t>
                    </w:r>
                    <w:smartTag w:uri="urn:schemas-microsoft-com:office:smarttags" w:element="PlaceName">
                      <w:r w:rsidRPr="00B45BA2">
                        <w:rPr>
                          <w:rFonts w:ascii="Tempus Sans ITC" w:hAnsi="Tempus Sans ITC"/>
                          <w:sz w:val="28"/>
                          <w:szCs w:val="28"/>
                        </w:rPr>
                        <w:t>Arizona</w:t>
                      </w:r>
                    </w:smartTag>
                  </w:smartTag>
                  <w:r w:rsidRPr="00B45BA2">
                    <w:rPr>
                      <w:rFonts w:ascii="Tempus Sans ITC" w:hAnsi="Tempus Sans ITC"/>
                      <w:sz w:val="28"/>
                      <w:szCs w:val="28"/>
                    </w:rPr>
                    <w:t xml:space="preserve"> Student Chapter </w:t>
                  </w:r>
                </w:p>
                <w:p w:rsidR="00B7356C" w:rsidRPr="00B45BA2" w:rsidRDefault="00B7356C" w:rsidP="00B7356C">
                  <w:pPr>
                    <w:jc w:val="center"/>
                    <w:rPr>
                      <w:rFonts w:ascii="Tempus Sans ITC" w:hAnsi="Tempus Sans ITC"/>
                      <w:sz w:val="28"/>
                      <w:szCs w:val="28"/>
                    </w:rPr>
                  </w:pPr>
                  <w:r w:rsidRPr="00B45BA2">
                    <w:rPr>
                      <w:rFonts w:ascii="Tempus Sans ITC" w:hAnsi="Tempus Sans ITC"/>
                      <w:sz w:val="28"/>
                      <w:szCs w:val="28"/>
                    </w:rPr>
                    <w:t>Society for Range Management</w:t>
                  </w:r>
                </w:p>
              </w:txbxContent>
            </v:textbox>
          </v:shape>
        </w:pict>
      </w:r>
      <w:r w:rsidR="00B7356C">
        <w:rPr>
          <w:rFonts w:ascii="NimbusRomDGR" w:hAnsi="NimbusRomDGR"/>
          <w:noProof/>
          <w:sz w:val="16"/>
        </w:rPr>
        <w:drawing>
          <wp:anchor distT="47625" distB="47625" distL="0" distR="0" simplePos="0" relativeHeight="251660288" behindDoc="1" locked="0" layoutInCell="1" allowOverlap="0">
            <wp:simplePos x="0" y="0"/>
            <wp:positionH relativeFrom="column">
              <wp:posOffset>5991860</wp:posOffset>
            </wp:positionH>
            <wp:positionV relativeFrom="paragraph">
              <wp:posOffset>-258445</wp:posOffset>
            </wp:positionV>
            <wp:extent cx="506095" cy="685800"/>
            <wp:effectExtent l="19050" t="0" r="8255" b="0"/>
            <wp:wrapSquare wrapText="bothSides"/>
            <wp:docPr id="3" name="Picture 3" descr="Bouteloua gracil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uteloua gracilis "/>
                    <pic:cNvPicPr>
                      <a:picLocks noChangeAspect="1" noChangeArrowheads="1"/>
                    </pic:cNvPicPr>
                  </pic:nvPicPr>
                  <pic:blipFill>
                    <a:blip r:embed="rId8" cstate="print"/>
                    <a:srcRect b="12500"/>
                    <a:stretch>
                      <a:fillRect/>
                    </a:stretch>
                  </pic:blipFill>
                  <pic:spPr bwMode="auto">
                    <a:xfrm>
                      <a:off x="0" y="0"/>
                      <a:ext cx="506095" cy="685800"/>
                    </a:xfrm>
                    <a:prstGeom prst="rect">
                      <a:avLst/>
                    </a:prstGeom>
                    <a:noFill/>
                    <a:ln w="9525">
                      <a:noFill/>
                      <a:miter lim="800000"/>
                      <a:headEnd/>
                      <a:tailEnd/>
                    </a:ln>
                  </pic:spPr>
                </pic:pic>
              </a:graphicData>
            </a:graphic>
          </wp:anchor>
        </w:drawing>
      </w:r>
      <w:r w:rsidR="00B7356C">
        <w:rPr>
          <w:rFonts w:ascii="NimbusRomDGR" w:hAnsi="NimbusRomDGR"/>
          <w:noProof/>
          <w:sz w:val="16"/>
        </w:rPr>
        <w:drawing>
          <wp:anchor distT="47625" distB="47625" distL="0" distR="0" simplePos="0" relativeHeight="251661312" behindDoc="1" locked="0" layoutInCell="1" allowOverlap="0">
            <wp:simplePos x="0" y="0"/>
            <wp:positionH relativeFrom="column">
              <wp:posOffset>384810</wp:posOffset>
            </wp:positionH>
            <wp:positionV relativeFrom="paragraph">
              <wp:posOffset>-262890</wp:posOffset>
            </wp:positionV>
            <wp:extent cx="506095" cy="685800"/>
            <wp:effectExtent l="19050" t="0" r="8255" b="0"/>
            <wp:wrapSquare wrapText="bothSides"/>
            <wp:docPr id="4" name="Picture 4" descr="Bouteloua gracil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uteloua gracilis "/>
                    <pic:cNvPicPr>
                      <a:picLocks noChangeAspect="1" noChangeArrowheads="1"/>
                    </pic:cNvPicPr>
                  </pic:nvPicPr>
                  <pic:blipFill>
                    <a:blip r:embed="rId8" cstate="print"/>
                    <a:srcRect b="12500"/>
                    <a:stretch>
                      <a:fillRect/>
                    </a:stretch>
                  </pic:blipFill>
                  <pic:spPr bwMode="auto">
                    <a:xfrm>
                      <a:off x="0" y="0"/>
                      <a:ext cx="506095" cy="685800"/>
                    </a:xfrm>
                    <a:prstGeom prst="rect">
                      <a:avLst/>
                    </a:prstGeom>
                    <a:noFill/>
                    <a:ln w="9525">
                      <a:noFill/>
                      <a:miter lim="800000"/>
                      <a:headEnd/>
                      <a:tailEnd/>
                    </a:ln>
                  </pic:spPr>
                </pic:pic>
              </a:graphicData>
            </a:graphic>
          </wp:anchor>
        </w:drawing>
      </w:r>
      <w:r>
        <w:fldChar w:fldCharType="begin"/>
      </w:r>
      <w:r w:rsidR="00B7356C">
        <w:instrText xml:space="preserve"> SEQ CHAPTER \h \r 1</w:instrText>
      </w:r>
      <w:r>
        <w:fldChar w:fldCharType="end"/>
      </w:r>
    </w:p>
    <w:p w:rsidR="00B7356C" w:rsidRDefault="00B7356C" w:rsidP="00B7356C">
      <w:pPr>
        <w:rPr>
          <w:rFonts w:ascii="NimbusRomDGR" w:hAnsi="NimbusRomDGR"/>
          <w:sz w:val="16"/>
        </w:rPr>
      </w:pPr>
    </w:p>
    <w:p w:rsidR="00B7356C" w:rsidRDefault="00B7356C" w:rsidP="00B7356C">
      <w:pPr>
        <w:rPr>
          <w:rFonts w:ascii="NimbusRomDGR" w:hAnsi="NimbusRomDGR"/>
          <w:sz w:val="16"/>
        </w:rPr>
      </w:pPr>
    </w:p>
    <w:p w:rsidR="00B7356C" w:rsidRDefault="00B7356C" w:rsidP="00B7356C">
      <w:pPr>
        <w:rPr>
          <w:rFonts w:ascii="NimbusRomDGR" w:hAnsi="NimbusRomDGR"/>
          <w:sz w:val="16"/>
        </w:rPr>
      </w:pPr>
    </w:p>
    <w:p w:rsidR="00B7356C" w:rsidRDefault="00B7356C" w:rsidP="00B7356C">
      <w:pPr>
        <w:rPr>
          <w:rFonts w:ascii="NimbusRomDGR" w:hAnsi="NimbusRomDGR"/>
          <w:sz w:val="16"/>
        </w:rPr>
      </w:pPr>
    </w:p>
    <w:p w:rsidR="00B7356C" w:rsidRDefault="00B7356C" w:rsidP="00B7356C">
      <w:pPr>
        <w:rPr>
          <w:rFonts w:ascii="NimbusRomDGR" w:hAnsi="NimbusRomDGR"/>
          <w:sz w:val="16"/>
        </w:rPr>
      </w:pPr>
    </w:p>
    <w:p w:rsidR="00B7356C"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NimbusRomDGR" w:hAnsi="NimbusRomDGR"/>
          <w:sz w:val="16"/>
        </w:rPr>
      </w:pPr>
    </w:p>
    <w:p w:rsidR="00B7356C"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rPr>
          <w:sz w:val="16"/>
        </w:rPr>
      </w:pPr>
      <w:r>
        <w:rPr>
          <w:sz w:val="16"/>
        </w:rPr>
        <w:t>College of Agriculture and Life Sciences</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B7356C"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rPr>
          <w:sz w:val="16"/>
        </w:rPr>
      </w:pPr>
      <w:r>
        <w:rPr>
          <w:sz w:val="16"/>
        </w:rPr>
        <w:t>School of Natural Resources and the Environment</w:t>
      </w:r>
      <w:r>
        <w:rPr>
          <w:sz w:val="16"/>
        </w:rPr>
        <w:tab/>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B7356C" w:rsidRPr="00B45BA2"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sz w:val="32"/>
          <w:szCs w:val="32"/>
        </w:rPr>
      </w:pPr>
    </w:p>
    <w:p w:rsidR="00B7356C"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theme="minorHAnsi"/>
          <w:szCs w:val="24"/>
        </w:rPr>
      </w:pPr>
      <w:r w:rsidRPr="007603FE">
        <w:rPr>
          <w:rFonts w:ascii="Century Gothic" w:hAnsi="Century Gothic" w:cstheme="minorHAnsi"/>
          <w:szCs w:val="24"/>
        </w:rPr>
        <w:t xml:space="preserve">Tierra </w:t>
      </w:r>
      <w:proofErr w:type="spellStart"/>
      <w:r w:rsidRPr="007603FE">
        <w:rPr>
          <w:rFonts w:ascii="Century Gothic" w:hAnsi="Century Gothic" w:cstheme="minorHAnsi"/>
          <w:szCs w:val="24"/>
        </w:rPr>
        <w:t>Seca</w:t>
      </w:r>
      <w:proofErr w:type="spellEnd"/>
      <w:r w:rsidRPr="007603FE">
        <w:rPr>
          <w:rFonts w:ascii="Century Gothic" w:hAnsi="Century Gothic" w:cstheme="minorHAnsi"/>
          <w:szCs w:val="24"/>
        </w:rPr>
        <w:t xml:space="preserve"> Meeting </w:t>
      </w:r>
      <w:r w:rsidR="00921A29" w:rsidRPr="00C41B93">
        <w:rPr>
          <w:rFonts w:ascii="Century Gothic" w:hAnsi="Century Gothic" w:cstheme="minorHAnsi"/>
          <w:szCs w:val="24"/>
        </w:rPr>
        <w:t>Minute</w:t>
      </w:r>
      <w:r w:rsidR="00C41B93" w:rsidRPr="00C41B93">
        <w:rPr>
          <w:rFonts w:ascii="Century Gothic" w:hAnsi="Century Gothic" w:cstheme="minorHAnsi"/>
          <w:szCs w:val="24"/>
        </w:rPr>
        <w:t>s—</w:t>
      </w:r>
      <w:r w:rsidRPr="007603FE">
        <w:rPr>
          <w:rFonts w:ascii="Century Gothic" w:hAnsi="Century Gothic" w:cstheme="minorHAnsi"/>
          <w:szCs w:val="24"/>
        </w:rPr>
        <w:t xml:space="preserve">Wednesday </w:t>
      </w:r>
      <w:r w:rsidR="00373CFA">
        <w:rPr>
          <w:rFonts w:ascii="Century Gothic" w:hAnsi="Century Gothic" w:cstheme="minorHAnsi"/>
          <w:szCs w:val="24"/>
        </w:rPr>
        <w:t>11</w:t>
      </w:r>
      <w:r w:rsidR="002B7201" w:rsidRPr="007603FE">
        <w:rPr>
          <w:rFonts w:ascii="Century Gothic" w:hAnsi="Century Gothic" w:cstheme="minorHAnsi"/>
          <w:szCs w:val="24"/>
        </w:rPr>
        <w:t>/</w:t>
      </w:r>
      <w:r w:rsidR="0010694D">
        <w:rPr>
          <w:rFonts w:ascii="Century Gothic" w:hAnsi="Century Gothic" w:cstheme="minorHAnsi"/>
          <w:szCs w:val="24"/>
        </w:rPr>
        <w:t>30</w:t>
      </w:r>
      <w:r w:rsidRPr="007603FE">
        <w:rPr>
          <w:rFonts w:ascii="Century Gothic" w:hAnsi="Century Gothic" w:cstheme="minorHAnsi"/>
          <w:szCs w:val="24"/>
        </w:rPr>
        <w:t>/2011</w:t>
      </w:r>
    </w:p>
    <w:p w:rsidR="00C41B93" w:rsidRDefault="00C41B93"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theme="minorHAnsi"/>
          <w:szCs w:val="24"/>
        </w:rPr>
      </w:pPr>
    </w:p>
    <w:p w:rsidR="00C41B93" w:rsidRPr="00C41B93" w:rsidRDefault="00C41B93" w:rsidP="00C41B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hAnsi="Century Gothic" w:cstheme="minorHAnsi"/>
          <w:sz w:val="22"/>
          <w:szCs w:val="22"/>
        </w:rPr>
      </w:pPr>
      <w:r>
        <w:rPr>
          <w:rFonts w:ascii="Century Gothic" w:hAnsi="Century Gothic" w:cstheme="minorHAnsi"/>
          <w:sz w:val="22"/>
          <w:szCs w:val="22"/>
        </w:rPr>
        <w:t>Meeting opens at 1:00 pm with 9 members in attendance.  Members will vote to approve the minutes upon receipt.</w:t>
      </w:r>
    </w:p>
    <w:p w:rsidR="00B7356C" w:rsidRPr="00CC5B5B"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eastAsia="Arial Unicode MS" w:hAnsi="Century Gothic" w:cstheme="minorHAnsi"/>
          <w:sz w:val="22"/>
          <w:szCs w:val="22"/>
        </w:rPr>
      </w:pPr>
    </w:p>
    <w:p w:rsidR="009D0953" w:rsidRDefault="00B7356C" w:rsidP="00373CFA">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7603FE">
        <w:rPr>
          <w:rFonts w:ascii="Century Gothic" w:eastAsia="Arial Unicode MS" w:hAnsi="Century Gothic" w:cstheme="minorHAnsi"/>
          <w:b/>
          <w:sz w:val="20"/>
        </w:rPr>
        <w:t>President</w:t>
      </w:r>
      <w:r w:rsidR="00C41B93">
        <w:rPr>
          <w:rFonts w:ascii="Century Gothic" w:eastAsia="Arial Unicode MS" w:hAnsi="Century Gothic" w:cstheme="minorHAnsi"/>
          <w:b/>
          <w:sz w:val="20"/>
        </w:rPr>
        <w:t>’</w:t>
      </w:r>
      <w:r w:rsidRPr="007603FE">
        <w:rPr>
          <w:rFonts w:ascii="Century Gothic" w:eastAsia="Arial Unicode MS" w:hAnsi="Century Gothic" w:cstheme="minorHAnsi"/>
          <w:b/>
          <w:sz w:val="20"/>
        </w:rPr>
        <w:t>s Report</w:t>
      </w:r>
      <w:r w:rsidRPr="007603FE">
        <w:rPr>
          <w:rFonts w:ascii="Century Gothic" w:eastAsia="Arial Unicode MS" w:hAnsi="Century Gothic" w:cstheme="minorHAnsi"/>
          <w:sz w:val="20"/>
        </w:rPr>
        <w:t xml:space="preserve">: </w:t>
      </w:r>
    </w:p>
    <w:p w:rsidR="0010694D" w:rsidRPr="00C41B93" w:rsidRDefault="00373CFA" w:rsidP="00373CFA">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10694D">
        <w:rPr>
          <w:rFonts w:ascii="Century Gothic" w:eastAsia="Arial Unicode MS" w:hAnsi="Century Gothic" w:cstheme="minorHAnsi"/>
          <w:sz w:val="20"/>
        </w:rPr>
        <w:t xml:space="preserve">Presentation: </w:t>
      </w:r>
      <w:r w:rsidR="0010694D">
        <w:rPr>
          <w:rFonts w:ascii="Century Gothic" w:eastAsia="Arial Unicode MS" w:hAnsi="Century Gothic" w:cstheme="minorHAnsi"/>
          <w:sz w:val="20"/>
        </w:rPr>
        <w:t>Hans-Werner Herrman</w:t>
      </w:r>
      <w:r w:rsidR="00921A29">
        <w:rPr>
          <w:rFonts w:ascii="Century Gothic" w:eastAsia="Arial Unicode MS" w:hAnsi="Century Gothic" w:cstheme="minorHAnsi"/>
          <w:sz w:val="20"/>
        </w:rPr>
        <w:t>n</w:t>
      </w:r>
      <w:r w:rsidR="0010694D">
        <w:rPr>
          <w:rFonts w:ascii="Century Gothic" w:eastAsia="Arial Unicode MS" w:hAnsi="Century Gothic" w:cstheme="minorHAnsi"/>
          <w:sz w:val="20"/>
        </w:rPr>
        <w:t xml:space="preserve"> (PLS) &amp;</w:t>
      </w:r>
      <w:r w:rsidR="00C41B93">
        <w:rPr>
          <w:rFonts w:ascii="Century Gothic" w:eastAsia="Arial Unicode MS" w:hAnsi="Century Gothic" w:cstheme="minorHAnsi"/>
          <w:sz w:val="20"/>
        </w:rPr>
        <w:t xml:space="preserve"> Tom Wilson (SWES): African field program in</w:t>
      </w:r>
      <w:r w:rsidR="0010694D">
        <w:rPr>
          <w:rFonts w:ascii="Century Gothic" w:eastAsia="Arial Unicode MS" w:hAnsi="Century Gothic" w:cstheme="minorHAnsi"/>
          <w:sz w:val="20"/>
        </w:rPr>
        <w:t xml:space="preserve"> Cameroon</w:t>
      </w:r>
      <w:r w:rsidR="00C41B93">
        <w:rPr>
          <w:rFonts w:ascii="Century Gothic" w:eastAsia="Arial Unicode MS" w:hAnsi="Century Gothic" w:cstheme="minorHAnsi"/>
          <w:sz w:val="20"/>
        </w:rPr>
        <w:t xml:space="preserve"> and</w:t>
      </w:r>
      <w:r w:rsidR="0010694D">
        <w:rPr>
          <w:rFonts w:ascii="Century Gothic" w:eastAsia="Arial Unicode MS" w:hAnsi="Century Gothic" w:cstheme="minorHAnsi"/>
          <w:sz w:val="20"/>
        </w:rPr>
        <w:t xml:space="preserve"> Namibia</w:t>
      </w:r>
      <w:r w:rsidR="00C41B93">
        <w:rPr>
          <w:rFonts w:ascii="Century Gothic" w:eastAsia="Arial Unicode MS" w:hAnsi="Century Gothic" w:cstheme="minorHAnsi"/>
          <w:sz w:val="20"/>
        </w:rPr>
        <w:t>—</w:t>
      </w:r>
      <w:proofErr w:type="gramStart"/>
      <w:r w:rsidR="00921A29" w:rsidRPr="00C41B93">
        <w:rPr>
          <w:rFonts w:ascii="Century Gothic" w:eastAsia="Arial Unicode MS" w:hAnsi="Century Gothic" w:cstheme="minorHAnsi"/>
          <w:sz w:val="20"/>
        </w:rPr>
        <w:t>This</w:t>
      </w:r>
      <w:proofErr w:type="gramEnd"/>
      <w:r w:rsidR="00921A29" w:rsidRPr="00C41B93">
        <w:rPr>
          <w:rFonts w:ascii="Century Gothic" w:eastAsia="Arial Unicode MS" w:hAnsi="Century Gothic" w:cstheme="minorHAnsi"/>
          <w:sz w:val="20"/>
        </w:rPr>
        <w:t xml:space="preserve"> was a great presentation and there are a couple </w:t>
      </w:r>
      <w:r w:rsidR="00C41B93" w:rsidRPr="00C41B93">
        <w:rPr>
          <w:rFonts w:ascii="Century Gothic" w:eastAsia="Arial Unicode MS" w:hAnsi="Century Gothic" w:cstheme="minorHAnsi"/>
          <w:sz w:val="20"/>
        </w:rPr>
        <w:t xml:space="preserve">of </w:t>
      </w:r>
      <w:r w:rsidR="00921A29" w:rsidRPr="00C41B93">
        <w:rPr>
          <w:rFonts w:ascii="Century Gothic" w:eastAsia="Arial Unicode MS" w:hAnsi="Century Gothic" w:cstheme="minorHAnsi"/>
          <w:sz w:val="20"/>
        </w:rPr>
        <w:t>extra brochures available that Kelsey can give out if you’re interested. The Namibia trip will take place during Summer 1 session. Students will</w:t>
      </w:r>
      <w:r w:rsidR="00C41B93" w:rsidRPr="00C41B93">
        <w:rPr>
          <w:rFonts w:ascii="Century Gothic" w:eastAsia="Arial Unicode MS" w:hAnsi="Century Gothic" w:cstheme="minorHAnsi"/>
          <w:sz w:val="20"/>
        </w:rPr>
        <w:t xml:space="preserve"> do their own research projects and participate </w:t>
      </w:r>
      <w:r w:rsidR="00921A29" w:rsidRPr="00C41B93">
        <w:rPr>
          <w:rFonts w:ascii="Century Gothic" w:eastAsia="Arial Unicode MS" w:hAnsi="Century Gothic" w:cstheme="minorHAnsi"/>
          <w:sz w:val="20"/>
        </w:rPr>
        <w:t xml:space="preserve">in “classroom” </w:t>
      </w:r>
      <w:r w:rsidR="00C41B93" w:rsidRPr="00C41B93">
        <w:rPr>
          <w:rFonts w:ascii="Century Gothic" w:eastAsia="Arial Unicode MS" w:hAnsi="Century Gothic" w:cstheme="minorHAnsi"/>
          <w:sz w:val="20"/>
        </w:rPr>
        <w:t>discussions</w:t>
      </w:r>
      <w:r w:rsidR="00921A29" w:rsidRPr="00C41B93">
        <w:rPr>
          <w:rFonts w:ascii="Century Gothic" w:eastAsia="Arial Unicode MS" w:hAnsi="Century Gothic" w:cstheme="minorHAnsi"/>
          <w:sz w:val="20"/>
        </w:rPr>
        <w:t xml:space="preserve"> (folding chairs set up in a circle with discussion). </w:t>
      </w:r>
      <w:r w:rsidR="00C41B93" w:rsidRPr="00C41B93">
        <w:rPr>
          <w:rFonts w:ascii="Century Gothic" w:eastAsia="Arial Unicode MS" w:hAnsi="Century Gothic" w:cstheme="minorHAnsi"/>
          <w:sz w:val="20"/>
        </w:rPr>
        <w:t>You may</w:t>
      </w:r>
      <w:r w:rsidR="00921A29" w:rsidRPr="00C41B93">
        <w:rPr>
          <w:rFonts w:ascii="Century Gothic" w:eastAsia="Arial Unicode MS" w:hAnsi="Century Gothic" w:cstheme="minorHAnsi"/>
          <w:sz w:val="20"/>
        </w:rPr>
        <w:t xml:space="preserve"> do anything y</w:t>
      </w:r>
      <w:r w:rsidR="00C41B93" w:rsidRPr="00C41B93">
        <w:rPr>
          <w:rFonts w:ascii="Century Gothic" w:eastAsia="Arial Unicode MS" w:hAnsi="Century Gothic" w:cstheme="minorHAnsi"/>
          <w:sz w:val="20"/>
        </w:rPr>
        <w:t xml:space="preserve">ou want for a research project or </w:t>
      </w:r>
      <w:r w:rsidR="00921A29" w:rsidRPr="00C41B93">
        <w:rPr>
          <w:rFonts w:ascii="Century Gothic" w:eastAsia="Arial Unicode MS" w:hAnsi="Century Gothic" w:cstheme="minorHAnsi"/>
          <w:sz w:val="20"/>
        </w:rPr>
        <w:t>continue previous studies, etc. The trip to Cameroon will be during Summer 2 session</w:t>
      </w:r>
      <w:r w:rsidR="00571647" w:rsidRPr="00C41B93">
        <w:rPr>
          <w:rFonts w:ascii="Century Gothic" w:eastAsia="Arial Unicode MS" w:hAnsi="Century Gothic" w:cstheme="minorHAnsi"/>
          <w:sz w:val="20"/>
        </w:rPr>
        <w:t xml:space="preserve"> where students can also do their own research projects for independent study credits. Focuses include conservation biology, evolution, rainforest ecology, conservation genetics, </w:t>
      </w:r>
      <w:r w:rsidR="00C41B93" w:rsidRPr="00C41B93">
        <w:rPr>
          <w:rFonts w:ascii="Century Gothic" w:eastAsia="Arial Unicode MS" w:hAnsi="Century Gothic" w:cstheme="minorHAnsi"/>
          <w:sz w:val="20"/>
        </w:rPr>
        <w:t xml:space="preserve">etc. Research </w:t>
      </w:r>
      <w:r w:rsidR="00571647" w:rsidRPr="00C41B93">
        <w:rPr>
          <w:rFonts w:ascii="Century Gothic" w:eastAsia="Arial Unicode MS" w:hAnsi="Century Gothic" w:cstheme="minorHAnsi"/>
          <w:sz w:val="20"/>
        </w:rPr>
        <w:t xml:space="preserve">will take place in </w:t>
      </w:r>
      <w:r w:rsidR="00C41B93" w:rsidRPr="00C41B93">
        <w:rPr>
          <w:rFonts w:ascii="Century Gothic" w:eastAsia="Arial Unicode MS" w:hAnsi="Century Gothic" w:cstheme="minorHAnsi"/>
          <w:sz w:val="20"/>
        </w:rPr>
        <w:t>remote areas. There will be a 2-</w:t>
      </w:r>
      <w:r w:rsidR="00571647" w:rsidRPr="00C41B93">
        <w:rPr>
          <w:rFonts w:ascii="Century Gothic" w:eastAsia="Arial Unicode MS" w:hAnsi="Century Gothic" w:cstheme="minorHAnsi"/>
          <w:sz w:val="20"/>
        </w:rPr>
        <w:t>cre</w:t>
      </w:r>
      <w:r w:rsidR="00C41B93" w:rsidRPr="00C41B93">
        <w:rPr>
          <w:rFonts w:ascii="Century Gothic" w:eastAsia="Arial Unicode MS" w:hAnsi="Century Gothic" w:cstheme="minorHAnsi"/>
          <w:sz w:val="20"/>
        </w:rPr>
        <w:t>dit seminar class offered this s</w:t>
      </w:r>
      <w:r w:rsidR="00571647" w:rsidRPr="00C41B93">
        <w:rPr>
          <w:rFonts w:ascii="Century Gothic" w:eastAsia="Arial Unicode MS" w:hAnsi="Century Gothic" w:cstheme="minorHAnsi"/>
          <w:sz w:val="20"/>
        </w:rPr>
        <w:t xml:space="preserve">pring to prepare students for the trip. There are only a few available slots left, so contact Dr. Herrmann or </w:t>
      </w:r>
      <w:r w:rsidR="00C41B93" w:rsidRPr="00C41B93">
        <w:rPr>
          <w:rFonts w:ascii="Century Gothic" w:eastAsia="Arial Unicode MS" w:hAnsi="Century Gothic" w:cstheme="minorHAnsi"/>
          <w:sz w:val="20"/>
        </w:rPr>
        <w:t>Dr. Wilson if you’re interested.</w:t>
      </w:r>
      <w:r w:rsidR="00571647" w:rsidRPr="00C41B93">
        <w:rPr>
          <w:rFonts w:ascii="Century Gothic" w:eastAsia="Arial Unicode MS" w:hAnsi="Century Gothic" w:cstheme="minorHAnsi"/>
          <w:sz w:val="20"/>
        </w:rPr>
        <w:t xml:space="preserve"> There are many funding opportunities that can help you to pay for the entire trip. These trips have been really great for students in the past. Greg Butler (student) commented about his past trip to Namibia.</w:t>
      </w:r>
    </w:p>
    <w:p w:rsidR="00373CFA" w:rsidRDefault="00373CFA" w:rsidP="00373CFA">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10694D">
        <w:rPr>
          <w:rFonts w:ascii="Century Gothic" w:eastAsia="Arial Unicode MS" w:hAnsi="Century Gothic" w:cstheme="minorHAnsi"/>
          <w:sz w:val="20"/>
        </w:rPr>
        <w:t>NRCS Frequency Data Project</w:t>
      </w:r>
      <w:r w:rsidR="00C41B93">
        <w:rPr>
          <w:rFonts w:ascii="Century Gothic" w:eastAsia="Arial Unicode MS" w:hAnsi="Century Gothic" w:cstheme="minorHAnsi"/>
          <w:sz w:val="20"/>
        </w:rPr>
        <w:t>—N</w:t>
      </w:r>
      <w:r w:rsidR="0010694D">
        <w:rPr>
          <w:rFonts w:ascii="Century Gothic" w:eastAsia="Arial Unicode MS" w:hAnsi="Century Gothic" w:cstheme="minorHAnsi"/>
          <w:sz w:val="20"/>
        </w:rPr>
        <w:t xml:space="preserve">ew sheets </w:t>
      </w:r>
      <w:r w:rsidR="00C41B93">
        <w:rPr>
          <w:rFonts w:ascii="Century Gothic" w:eastAsia="Arial Unicode MS" w:hAnsi="Century Gothic" w:cstheme="minorHAnsi"/>
          <w:sz w:val="20"/>
        </w:rPr>
        <w:t xml:space="preserve">will be available </w:t>
      </w:r>
      <w:r w:rsidR="0010694D">
        <w:rPr>
          <w:rFonts w:ascii="Century Gothic" w:eastAsia="Arial Unicode MS" w:hAnsi="Century Gothic" w:cstheme="minorHAnsi"/>
          <w:sz w:val="20"/>
        </w:rPr>
        <w:t>tomorrow</w:t>
      </w:r>
      <w:r w:rsidR="00C41B93">
        <w:rPr>
          <w:rFonts w:ascii="Century Gothic" w:eastAsia="Arial Unicode MS" w:hAnsi="Century Gothic" w:cstheme="minorHAnsi"/>
          <w:sz w:val="20"/>
        </w:rPr>
        <w:t xml:space="preserve"> (12/1/2011).</w:t>
      </w:r>
    </w:p>
    <w:p w:rsidR="0010694D" w:rsidRPr="00C11952" w:rsidRDefault="0010694D" w:rsidP="00373CFA">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Pr>
          <w:rFonts w:ascii="Century Gothic" w:eastAsia="Arial Unicode MS" w:hAnsi="Century Gothic" w:cstheme="minorHAnsi"/>
          <w:sz w:val="20"/>
        </w:rPr>
        <w:t>URME Updates</w:t>
      </w:r>
      <w:r w:rsidR="00C11952">
        <w:rPr>
          <w:rFonts w:ascii="Century Gothic" w:eastAsia="Arial Unicode MS" w:hAnsi="Century Gothic" w:cstheme="minorHAnsi"/>
          <w:sz w:val="20"/>
        </w:rPr>
        <w:t>—</w:t>
      </w:r>
      <w:r w:rsidR="00921A29" w:rsidRPr="00C11952">
        <w:rPr>
          <w:rFonts w:ascii="Century Gothic" w:eastAsia="Arial Unicode MS" w:hAnsi="Century Gothic" w:cstheme="minorHAnsi"/>
          <w:sz w:val="20"/>
        </w:rPr>
        <w:t xml:space="preserve">Hotel reservations </w:t>
      </w:r>
      <w:r w:rsidR="00C11952" w:rsidRPr="00C11952">
        <w:rPr>
          <w:rFonts w:ascii="Century Gothic" w:eastAsia="Arial Unicode MS" w:hAnsi="Century Gothic" w:cstheme="minorHAnsi"/>
          <w:sz w:val="20"/>
        </w:rPr>
        <w:t xml:space="preserve">have been </w:t>
      </w:r>
      <w:r w:rsidR="00921A29" w:rsidRPr="00C11952">
        <w:rPr>
          <w:rFonts w:ascii="Century Gothic" w:eastAsia="Arial Unicode MS" w:hAnsi="Century Gothic" w:cstheme="minorHAnsi"/>
          <w:sz w:val="20"/>
        </w:rPr>
        <w:t xml:space="preserve">made, registration </w:t>
      </w:r>
      <w:r w:rsidR="00C11952" w:rsidRPr="00C11952">
        <w:rPr>
          <w:rFonts w:ascii="Century Gothic" w:eastAsia="Arial Unicode MS" w:hAnsi="Century Gothic" w:cstheme="minorHAnsi"/>
          <w:sz w:val="20"/>
        </w:rPr>
        <w:t xml:space="preserve">forms will </w:t>
      </w:r>
      <w:r w:rsidR="00921A29" w:rsidRPr="00C11952">
        <w:rPr>
          <w:rFonts w:ascii="Century Gothic" w:eastAsia="Arial Unicode MS" w:hAnsi="Century Gothic" w:cstheme="minorHAnsi"/>
          <w:sz w:val="20"/>
        </w:rPr>
        <w:t xml:space="preserve">be sent in next week, </w:t>
      </w:r>
      <w:r w:rsidR="00C11952" w:rsidRPr="00C11952">
        <w:rPr>
          <w:rFonts w:ascii="Century Gothic" w:eastAsia="Arial Unicode MS" w:hAnsi="Century Gothic" w:cstheme="minorHAnsi"/>
          <w:sz w:val="20"/>
        </w:rPr>
        <w:t>and airline tickets will</w:t>
      </w:r>
      <w:r w:rsidR="00921A29" w:rsidRPr="00C11952">
        <w:rPr>
          <w:rFonts w:ascii="Century Gothic" w:eastAsia="Arial Unicode MS" w:hAnsi="Century Gothic" w:cstheme="minorHAnsi"/>
          <w:sz w:val="20"/>
        </w:rPr>
        <w:t xml:space="preserve"> be purchased in the next week or two. Kelsey has </w:t>
      </w:r>
      <w:r w:rsidR="00C11952" w:rsidRPr="00C11952">
        <w:rPr>
          <w:rFonts w:ascii="Century Gothic" w:eastAsia="Arial Unicode MS" w:hAnsi="Century Gothic" w:cstheme="minorHAnsi"/>
          <w:sz w:val="20"/>
        </w:rPr>
        <w:t>some</w:t>
      </w:r>
      <w:r w:rsidR="00921A29" w:rsidRPr="00C11952">
        <w:rPr>
          <w:rFonts w:ascii="Century Gothic" w:eastAsia="Arial Unicode MS" w:hAnsi="Century Gothic" w:cstheme="minorHAnsi"/>
          <w:sz w:val="20"/>
        </w:rPr>
        <w:t xml:space="preserve"> paperwork to </w:t>
      </w:r>
      <w:r w:rsidR="00C11952" w:rsidRPr="00C11952">
        <w:rPr>
          <w:rFonts w:ascii="Century Gothic" w:eastAsia="Arial Unicode MS" w:hAnsi="Century Gothic" w:cstheme="minorHAnsi"/>
          <w:sz w:val="20"/>
        </w:rPr>
        <w:t xml:space="preserve">finalize </w:t>
      </w:r>
      <w:r w:rsidR="00921A29" w:rsidRPr="00C11952">
        <w:rPr>
          <w:rFonts w:ascii="Century Gothic" w:eastAsia="Arial Unicode MS" w:hAnsi="Century Gothic" w:cstheme="minorHAnsi"/>
          <w:sz w:val="20"/>
        </w:rPr>
        <w:t xml:space="preserve">with </w:t>
      </w:r>
      <w:r w:rsidR="00C11952" w:rsidRPr="00C11952">
        <w:rPr>
          <w:rFonts w:ascii="Century Gothic" w:eastAsia="Arial Unicode MS" w:hAnsi="Century Gothic" w:cstheme="minorHAnsi"/>
          <w:sz w:val="20"/>
        </w:rPr>
        <w:t xml:space="preserve">the </w:t>
      </w:r>
      <w:r w:rsidR="00921A29" w:rsidRPr="00C11952">
        <w:rPr>
          <w:rFonts w:ascii="Century Gothic" w:eastAsia="Arial Unicode MS" w:hAnsi="Century Gothic" w:cstheme="minorHAnsi"/>
          <w:sz w:val="20"/>
        </w:rPr>
        <w:t xml:space="preserve">SNRE and </w:t>
      </w:r>
      <w:r w:rsidR="00C11952" w:rsidRPr="00C11952">
        <w:rPr>
          <w:rFonts w:ascii="Century Gothic" w:eastAsia="Arial Unicode MS" w:hAnsi="Century Gothic" w:cstheme="minorHAnsi"/>
          <w:sz w:val="20"/>
        </w:rPr>
        <w:t xml:space="preserve">she </w:t>
      </w:r>
      <w:r w:rsidR="00921A29" w:rsidRPr="00C11952">
        <w:rPr>
          <w:rFonts w:ascii="Century Gothic" w:eastAsia="Arial Unicode MS" w:hAnsi="Century Gothic" w:cstheme="minorHAnsi"/>
          <w:sz w:val="20"/>
        </w:rPr>
        <w:t xml:space="preserve">will keep the URME team updated. </w:t>
      </w:r>
      <w:r w:rsidR="00C11952" w:rsidRPr="00C11952">
        <w:rPr>
          <w:rFonts w:ascii="Century Gothic" w:eastAsia="Arial Unicode MS" w:hAnsi="Century Gothic" w:cstheme="minorHAnsi"/>
          <w:sz w:val="20"/>
        </w:rPr>
        <w:t xml:space="preserve">The </w:t>
      </w:r>
      <w:r w:rsidR="00921A29" w:rsidRPr="00C11952">
        <w:rPr>
          <w:rFonts w:ascii="Century Gothic" w:eastAsia="Arial Unicode MS" w:hAnsi="Century Gothic" w:cstheme="minorHAnsi"/>
          <w:sz w:val="20"/>
        </w:rPr>
        <w:t xml:space="preserve">ASUA funding request is </w:t>
      </w:r>
      <w:r w:rsidR="00C11952" w:rsidRPr="00C11952">
        <w:rPr>
          <w:rFonts w:ascii="Century Gothic" w:eastAsia="Arial Unicode MS" w:hAnsi="Century Gothic" w:cstheme="minorHAnsi"/>
          <w:sz w:val="20"/>
        </w:rPr>
        <w:t>still in progress</w:t>
      </w:r>
      <w:r w:rsidR="00921A29" w:rsidRPr="00C11952">
        <w:rPr>
          <w:rFonts w:ascii="Century Gothic" w:eastAsia="Arial Unicode MS" w:hAnsi="Century Gothic" w:cstheme="minorHAnsi"/>
          <w:sz w:val="20"/>
        </w:rPr>
        <w:t>. We have $2</w:t>
      </w:r>
      <w:r w:rsidR="00C11952" w:rsidRPr="00C11952">
        <w:rPr>
          <w:rFonts w:ascii="Century Gothic" w:eastAsia="Arial Unicode MS" w:hAnsi="Century Gothic" w:cstheme="minorHAnsi"/>
          <w:sz w:val="20"/>
        </w:rPr>
        <w:t>,</w:t>
      </w:r>
      <w:r w:rsidR="00921A29" w:rsidRPr="00C11952">
        <w:rPr>
          <w:rFonts w:ascii="Century Gothic" w:eastAsia="Arial Unicode MS" w:hAnsi="Century Gothic" w:cstheme="minorHAnsi"/>
          <w:sz w:val="20"/>
        </w:rPr>
        <w:t>000 from</w:t>
      </w:r>
      <w:r w:rsidR="00C11952" w:rsidRPr="00C11952">
        <w:rPr>
          <w:rFonts w:ascii="Century Gothic" w:eastAsia="Arial Unicode MS" w:hAnsi="Century Gothic" w:cstheme="minorHAnsi"/>
          <w:sz w:val="20"/>
        </w:rPr>
        <w:t xml:space="preserve"> the</w:t>
      </w:r>
      <w:r w:rsidR="00921A29" w:rsidRPr="00C11952">
        <w:rPr>
          <w:rFonts w:ascii="Century Gothic" w:eastAsia="Arial Unicode MS" w:hAnsi="Century Gothic" w:cstheme="minorHAnsi"/>
          <w:sz w:val="20"/>
        </w:rPr>
        <w:t xml:space="preserve"> NRCS, $1</w:t>
      </w:r>
      <w:r w:rsidR="00C11952" w:rsidRPr="00C11952">
        <w:rPr>
          <w:rFonts w:ascii="Century Gothic" w:eastAsia="Arial Unicode MS" w:hAnsi="Century Gothic" w:cstheme="minorHAnsi"/>
          <w:sz w:val="20"/>
        </w:rPr>
        <w:t>,</w:t>
      </w:r>
      <w:r w:rsidR="00921A29" w:rsidRPr="00C11952">
        <w:rPr>
          <w:rFonts w:ascii="Century Gothic" w:eastAsia="Arial Unicode MS" w:hAnsi="Century Gothic" w:cstheme="minorHAnsi"/>
          <w:sz w:val="20"/>
        </w:rPr>
        <w:t xml:space="preserve">500 from </w:t>
      </w:r>
      <w:r w:rsidR="00C11952" w:rsidRPr="00C11952">
        <w:rPr>
          <w:rFonts w:ascii="Century Gothic" w:eastAsia="Arial Unicode MS" w:hAnsi="Century Gothic" w:cstheme="minorHAnsi"/>
          <w:sz w:val="20"/>
        </w:rPr>
        <w:t xml:space="preserve">the </w:t>
      </w:r>
      <w:r w:rsidR="00921A29" w:rsidRPr="00C11952">
        <w:rPr>
          <w:rFonts w:ascii="Century Gothic" w:eastAsia="Arial Unicode MS" w:hAnsi="Century Gothic" w:cstheme="minorHAnsi"/>
          <w:sz w:val="20"/>
        </w:rPr>
        <w:t xml:space="preserve">SNRE, </w:t>
      </w:r>
      <w:r w:rsidR="00C11952" w:rsidRPr="00C11952">
        <w:rPr>
          <w:rFonts w:ascii="Century Gothic" w:eastAsia="Arial Unicode MS" w:hAnsi="Century Gothic" w:cstheme="minorHAnsi"/>
          <w:sz w:val="20"/>
        </w:rPr>
        <w:t xml:space="preserve">and </w:t>
      </w:r>
      <w:r w:rsidR="00921A29" w:rsidRPr="00C11952">
        <w:rPr>
          <w:rFonts w:ascii="Century Gothic" w:eastAsia="Arial Unicode MS" w:hAnsi="Century Gothic" w:cstheme="minorHAnsi"/>
          <w:sz w:val="20"/>
        </w:rPr>
        <w:t>$1</w:t>
      </w:r>
      <w:r w:rsidR="00C11952" w:rsidRPr="00C11952">
        <w:rPr>
          <w:rFonts w:ascii="Century Gothic" w:eastAsia="Arial Unicode MS" w:hAnsi="Century Gothic" w:cstheme="minorHAnsi"/>
          <w:sz w:val="20"/>
        </w:rPr>
        <w:t>,</w:t>
      </w:r>
      <w:r w:rsidR="00921A29" w:rsidRPr="00C11952">
        <w:rPr>
          <w:rFonts w:ascii="Century Gothic" w:eastAsia="Arial Unicode MS" w:hAnsi="Century Gothic" w:cstheme="minorHAnsi"/>
          <w:sz w:val="20"/>
        </w:rPr>
        <w:t xml:space="preserve">000 from </w:t>
      </w:r>
      <w:r w:rsidR="00C11952" w:rsidRPr="00C11952">
        <w:rPr>
          <w:rFonts w:ascii="Century Gothic" w:eastAsia="Arial Unicode MS" w:hAnsi="Century Gothic" w:cstheme="minorHAnsi"/>
          <w:sz w:val="20"/>
        </w:rPr>
        <w:t xml:space="preserve">the </w:t>
      </w:r>
      <w:r w:rsidR="00921A29" w:rsidRPr="00C11952">
        <w:rPr>
          <w:rFonts w:ascii="Century Gothic" w:eastAsia="Arial Unicode MS" w:hAnsi="Century Gothic" w:cstheme="minorHAnsi"/>
          <w:sz w:val="20"/>
        </w:rPr>
        <w:t xml:space="preserve">CALS Alumni Council. We expect a small amount of funding from </w:t>
      </w:r>
      <w:r w:rsidR="00C11952" w:rsidRPr="00C11952">
        <w:rPr>
          <w:rFonts w:ascii="Century Gothic" w:eastAsia="Arial Unicode MS" w:hAnsi="Century Gothic" w:cstheme="minorHAnsi"/>
          <w:sz w:val="20"/>
        </w:rPr>
        <w:t>the AZ SRM, probably about $500</w:t>
      </w:r>
      <w:r w:rsidR="00921A29" w:rsidRPr="00C11952">
        <w:rPr>
          <w:rFonts w:ascii="Century Gothic" w:eastAsia="Arial Unicode MS" w:hAnsi="Century Gothic" w:cstheme="minorHAnsi"/>
          <w:sz w:val="20"/>
        </w:rPr>
        <w:t>.</w:t>
      </w:r>
    </w:p>
    <w:p w:rsidR="00B7356C" w:rsidRPr="007603FE" w:rsidRDefault="00B7356C" w:rsidP="00B7356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7603FE">
        <w:rPr>
          <w:rFonts w:ascii="Century Gothic" w:eastAsia="Arial Unicode MS" w:hAnsi="Century Gothic" w:cstheme="minorHAnsi"/>
          <w:b/>
          <w:sz w:val="20"/>
        </w:rPr>
        <w:t>Treasurer’s Report</w:t>
      </w:r>
      <w:r w:rsidRPr="007603FE">
        <w:rPr>
          <w:rFonts w:ascii="Century Gothic" w:eastAsia="Arial Unicode MS" w:hAnsi="Century Gothic" w:cstheme="minorHAnsi"/>
          <w:sz w:val="20"/>
        </w:rPr>
        <w:t xml:space="preserve">: </w:t>
      </w:r>
    </w:p>
    <w:p w:rsidR="00B7356C" w:rsidRPr="007603FE" w:rsidRDefault="00B7356C" w:rsidP="00B7356C">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i/>
          <w:sz w:val="20"/>
        </w:rPr>
      </w:pPr>
      <w:r w:rsidRPr="007603FE">
        <w:rPr>
          <w:rFonts w:ascii="Century Gothic" w:eastAsia="Arial Unicode MS" w:hAnsi="Century Gothic" w:cstheme="minorHAnsi"/>
          <w:sz w:val="20"/>
        </w:rPr>
        <w:t>Dues ($5</w:t>
      </w:r>
      <w:r w:rsidR="00DA7707" w:rsidRPr="007603FE">
        <w:rPr>
          <w:rFonts w:ascii="Century Gothic" w:eastAsia="Arial Unicode MS" w:hAnsi="Century Gothic" w:cstheme="minorHAnsi"/>
          <w:sz w:val="20"/>
        </w:rPr>
        <w:t xml:space="preserve"> per semester</w:t>
      </w:r>
      <w:r w:rsidRPr="007603FE">
        <w:rPr>
          <w:rFonts w:ascii="Century Gothic" w:eastAsia="Arial Unicode MS" w:hAnsi="Century Gothic" w:cstheme="minorHAnsi"/>
          <w:sz w:val="20"/>
        </w:rPr>
        <w:t>)</w:t>
      </w:r>
      <w:r w:rsidR="00822EC1" w:rsidRPr="007603FE">
        <w:rPr>
          <w:rFonts w:ascii="Century Gothic" w:eastAsia="Arial Unicode MS" w:hAnsi="Century Gothic" w:cstheme="minorHAnsi"/>
          <w:color w:val="FF0000"/>
          <w:sz w:val="20"/>
        </w:rPr>
        <w:t xml:space="preserve"> </w:t>
      </w:r>
      <w:r w:rsidR="00822EC1" w:rsidRPr="007603FE">
        <w:rPr>
          <w:rFonts w:ascii="Century Gothic" w:eastAsia="Arial Unicode MS" w:hAnsi="Century Gothic" w:cstheme="minorHAnsi"/>
          <w:i/>
          <w:sz w:val="20"/>
        </w:rPr>
        <w:t xml:space="preserve">Kelsey </w:t>
      </w:r>
      <w:proofErr w:type="spellStart"/>
      <w:r w:rsidR="00822EC1" w:rsidRPr="007603FE">
        <w:rPr>
          <w:rFonts w:ascii="Century Gothic" w:eastAsia="Arial Unicode MS" w:hAnsi="Century Gothic" w:cstheme="minorHAnsi"/>
          <w:i/>
          <w:sz w:val="20"/>
        </w:rPr>
        <w:t>Hawkes</w:t>
      </w:r>
      <w:proofErr w:type="spellEnd"/>
      <w:r w:rsidRPr="007603FE">
        <w:rPr>
          <w:rFonts w:ascii="Century Gothic" w:eastAsia="Arial Unicode MS" w:hAnsi="Century Gothic" w:cstheme="minorHAnsi"/>
          <w:i/>
          <w:sz w:val="20"/>
        </w:rPr>
        <w:t xml:space="preserve">, Bridger </w:t>
      </w:r>
      <w:proofErr w:type="spellStart"/>
      <w:r w:rsidRPr="007603FE">
        <w:rPr>
          <w:rFonts w:ascii="Century Gothic" w:eastAsia="Arial Unicode MS" w:hAnsi="Century Gothic" w:cstheme="minorHAnsi"/>
          <w:i/>
          <w:sz w:val="20"/>
        </w:rPr>
        <w:t>Skaarer</w:t>
      </w:r>
      <w:proofErr w:type="spellEnd"/>
      <w:r w:rsidRPr="007603FE">
        <w:rPr>
          <w:rFonts w:ascii="Century Gothic" w:eastAsia="Arial Unicode MS" w:hAnsi="Century Gothic" w:cstheme="minorHAnsi"/>
          <w:i/>
          <w:sz w:val="20"/>
        </w:rPr>
        <w:t xml:space="preserve">, </w:t>
      </w:r>
      <w:proofErr w:type="spellStart"/>
      <w:r w:rsidRPr="007603FE">
        <w:rPr>
          <w:rFonts w:ascii="Century Gothic" w:eastAsia="Arial Unicode MS" w:hAnsi="Century Gothic" w:cstheme="minorHAnsi"/>
          <w:i/>
          <w:sz w:val="20"/>
        </w:rPr>
        <w:t>Alanna</w:t>
      </w:r>
      <w:proofErr w:type="spellEnd"/>
      <w:r w:rsidRPr="007603FE">
        <w:rPr>
          <w:rFonts w:ascii="Century Gothic" w:eastAsia="Arial Unicode MS" w:hAnsi="Century Gothic" w:cstheme="minorHAnsi"/>
          <w:i/>
          <w:sz w:val="20"/>
        </w:rPr>
        <w:t xml:space="preserve"> Riggs, Trevor </w:t>
      </w:r>
      <w:proofErr w:type="spellStart"/>
      <w:r w:rsidRPr="007603FE">
        <w:rPr>
          <w:rFonts w:ascii="Century Gothic" w:eastAsia="Arial Unicode MS" w:hAnsi="Century Gothic" w:cstheme="minorHAnsi"/>
          <w:i/>
          <w:sz w:val="20"/>
        </w:rPr>
        <w:t>Birt</w:t>
      </w:r>
      <w:proofErr w:type="spellEnd"/>
      <w:r w:rsidRPr="007603FE">
        <w:rPr>
          <w:rFonts w:ascii="Century Gothic" w:eastAsia="Arial Unicode MS" w:hAnsi="Century Gothic" w:cstheme="minorHAnsi"/>
          <w:i/>
          <w:sz w:val="20"/>
        </w:rPr>
        <w:t>, Keith Arnold,</w:t>
      </w:r>
      <w:r w:rsidR="00822EC1" w:rsidRPr="007603FE">
        <w:rPr>
          <w:rFonts w:ascii="Century Gothic" w:eastAsia="Arial Unicode MS" w:hAnsi="Century Gothic" w:cstheme="minorHAnsi"/>
          <w:i/>
          <w:sz w:val="20"/>
        </w:rPr>
        <w:t xml:space="preserve"> Nate Jackson, Lisa </w:t>
      </w:r>
      <w:proofErr w:type="spellStart"/>
      <w:r w:rsidR="00822EC1" w:rsidRPr="007603FE">
        <w:rPr>
          <w:rFonts w:ascii="Century Gothic" w:eastAsia="Arial Unicode MS" w:hAnsi="Century Gothic" w:cstheme="minorHAnsi"/>
          <w:i/>
          <w:sz w:val="20"/>
        </w:rPr>
        <w:t>Hemovich</w:t>
      </w:r>
      <w:proofErr w:type="spellEnd"/>
      <w:r w:rsidR="00822EC1" w:rsidRPr="007603FE">
        <w:rPr>
          <w:rFonts w:ascii="Century Gothic" w:eastAsia="Arial Unicode MS" w:hAnsi="Century Gothic" w:cstheme="minorHAnsi"/>
          <w:i/>
          <w:sz w:val="20"/>
        </w:rPr>
        <w:t xml:space="preserve">, </w:t>
      </w:r>
      <w:r w:rsidRPr="007603FE">
        <w:rPr>
          <w:rFonts w:ascii="Century Gothic" w:eastAsia="Arial Unicode MS" w:hAnsi="Century Gothic" w:cstheme="minorHAnsi"/>
          <w:i/>
          <w:sz w:val="20"/>
        </w:rPr>
        <w:t xml:space="preserve">Katie </w:t>
      </w:r>
      <w:proofErr w:type="spellStart"/>
      <w:r w:rsidRPr="007603FE">
        <w:rPr>
          <w:rFonts w:ascii="Century Gothic" w:eastAsia="Arial Unicode MS" w:hAnsi="Century Gothic" w:cstheme="minorHAnsi"/>
          <w:i/>
          <w:sz w:val="20"/>
        </w:rPr>
        <w:t>Hulpke</w:t>
      </w:r>
      <w:proofErr w:type="spellEnd"/>
      <w:r w:rsidR="00822EC1" w:rsidRPr="007603FE">
        <w:rPr>
          <w:rFonts w:ascii="Century Gothic" w:eastAsia="Arial Unicode MS" w:hAnsi="Century Gothic" w:cstheme="minorHAnsi"/>
          <w:i/>
          <w:sz w:val="20"/>
        </w:rPr>
        <w:t xml:space="preserve">, </w:t>
      </w:r>
      <w:r w:rsidR="00986752" w:rsidRPr="007603FE">
        <w:rPr>
          <w:rFonts w:ascii="Century Gothic" w:eastAsia="Arial Unicode MS" w:hAnsi="Century Gothic" w:cstheme="minorHAnsi"/>
          <w:i/>
          <w:sz w:val="20"/>
        </w:rPr>
        <w:t xml:space="preserve">Evan </w:t>
      </w:r>
      <w:proofErr w:type="spellStart"/>
      <w:r w:rsidR="00986752" w:rsidRPr="007603FE">
        <w:rPr>
          <w:rFonts w:ascii="Century Gothic" w:eastAsia="Arial Unicode MS" w:hAnsi="Century Gothic" w:cstheme="minorHAnsi"/>
          <w:i/>
          <w:sz w:val="20"/>
        </w:rPr>
        <w:t>Kipnis</w:t>
      </w:r>
      <w:proofErr w:type="spellEnd"/>
      <w:r w:rsidR="00986752" w:rsidRPr="007603FE">
        <w:rPr>
          <w:rFonts w:ascii="Century Gothic" w:eastAsia="Arial Unicode MS" w:hAnsi="Century Gothic" w:cstheme="minorHAnsi"/>
          <w:i/>
          <w:sz w:val="20"/>
        </w:rPr>
        <w:t xml:space="preserve">, </w:t>
      </w:r>
      <w:proofErr w:type="spellStart"/>
      <w:r w:rsidR="00822EC1" w:rsidRPr="007603FE">
        <w:rPr>
          <w:rFonts w:ascii="Century Gothic" w:eastAsia="Arial Unicode MS" w:hAnsi="Century Gothic" w:cstheme="minorHAnsi"/>
          <w:i/>
          <w:sz w:val="20"/>
        </w:rPr>
        <w:t>Kira</w:t>
      </w:r>
      <w:proofErr w:type="spellEnd"/>
      <w:r w:rsidR="00822EC1" w:rsidRPr="007603FE">
        <w:rPr>
          <w:rFonts w:ascii="Century Gothic" w:eastAsia="Arial Unicode MS" w:hAnsi="Century Gothic" w:cstheme="minorHAnsi"/>
          <w:i/>
          <w:sz w:val="20"/>
        </w:rPr>
        <w:t xml:space="preserve"> </w:t>
      </w:r>
      <w:proofErr w:type="spellStart"/>
      <w:r w:rsidR="00822EC1" w:rsidRPr="007603FE">
        <w:rPr>
          <w:rFonts w:ascii="Century Gothic" w:eastAsia="Arial Unicode MS" w:hAnsi="Century Gothic" w:cstheme="minorHAnsi"/>
          <w:i/>
          <w:sz w:val="20"/>
        </w:rPr>
        <w:t>Sund</w:t>
      </w:r>
      <w:proofErr w:type="spellEnd"/>
      <w:r w:rsidR="00FE168A" w:rsidRPr="007603FE">
        <w:rPr>
          <w:rFonts w:ascii="Century Gothic" w:eastAsia="Arial Unicode MS" w:hAnsi="Century Gothic" w:cstheme="minorHAnsi"/>
          <w:i/>
          <w:sz w:val="20"/>
        </w:rPr>
        <w:t>, and Cameron Becker</w:t>
      </w:r>
      <w:r w:rsidR="00C31177" w:rsidRPr="007603FE">
        <w:rPr>
          <w:rFonts w:ascii="Century Gothic" w:eastAsia="Arial Unicode MS" w:hAnsi="Century Gothic" w:cstheme="minorHAnsi"/>
          <w:i/>
          <w:sz w:val="20"/>
        </w:rPr>
        <w:t>, Matthew Lee</w:t>
      </w:r>
      <w:r w:rsidR="00D97753">
        <w:rPr>
          <w:rFonts w:ascii="Century Gothic" w:eastAsia="Arial Unicode MS" w:hAnsi="Century Gothic" w:cstheme="minorHAnsi"/>
          <w:i/>
          <w:sz w:val="20"/>
        </w:rPr>
        <w:t xml:space="preserve">, Sam </w:t>
      </w:r>
      <w:proofErr w:type="spellStart"/>
      <w:r w:rsidR="00D97753">
        <w:rPr>
          <w:rFonts w:ascii="Century Gothic" w:eastAsia="Arial Unicode MS" w:hAnsi="Century Gothic" w:cstheme="minorHAnsi"/>
          <w:i/>
          <w:sz w:val="20"/>
        </w:rPr>
        <w:t>Gore</w:t>
      </w:r>
      <w:r w:rsidR="00A5223C">
        <w:rPr>
          <w:rFonts w:ascii="Century Gothic" w:eastAsia="Arial Unicode MS" w:hAnsi="Century Gothic" w:cstheme="minorHAnsi"/>
          <w:i/>
          <w:sz w:val="20"/>
        </w:rPr>
        <w:t>l</w:t>
      </w:r>
      <w:proofErr w:type="spellEnd"/>
      <w:r w:rsidR="00D97753">
        <w:rPr>
          <w:rFonts w:ascii="Century Gothic" w:eastAsia="Arial Unicode MS" w:hAnsi="Century Gothic" w:cstheme="minorHAnsi"/>
          <w:i/>
          <w:sz w:val="20"/>
        </w:rPr>
        <w:t xml:space="preserve">, Anastasia Rabin, Amber </w:t>
      </w:r>
      <w:proofErr w:type="spellStart"/>
      <w:r w:rsidR="00D97753">
        <w:rPr>
          <w:rFonts w:ascii="Century Gothic" w:eastAsia="Arial Unicode MS" w:hAnsi="Century Gothic" w:cstheme="minorHAnsi"/>
          <w:i/>
          <w:sz w:val="20"/>
        </w:rPr>
        <w:t>Dalke</w:t>
      </w:r>
      <w:proofErr w:type="spellEnd"/>
      <w:r w:rsidR="00373CFA">
        <w:rPr>
          <w:rFonts w:ascii="Century Gothic" w:eastAsia="Arial Unicode MS" w:hAnsi="Century Gothic" w:cstheme="minorHAnsi"/>
          <w:i/>
          <w:sz w:val="20"/>
        </w:rPr>
        <w:t>, Beth Freniere</w:t>
      </w:r>
      <w:r w:rsidR="00921A29">
        <w:rPr>
          <w:rFonts w:ascii="Century Gothic" w:eastAsia="Arial Unicode MS" w:hAnsi="Century Gothic" w:cstheme="minorHAnsi"/>
          <w:i/>
          <w:sz w:val="20"/>
        </w:rPr>
        <w:t>, Matthew Jewell, Greg Butler</w:t>
      </w:r>
    </w:p>
    <w:p w:rsidR="00DA7707" w:rsidRDefault="00B7356C" w:rsidP="00B7356C">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D97753">
        <w:rPr>
          <w:rFonts w:ascii="Century Gothic" w:eastAsia="Arial Unicode MS" w:hAnsi="Century Gothic" w:cstheme="minorHAnsi"/>
          <w:sz w:val="20"/>
        </w:rPr>
        <w:t>Accounts</w:t>
      </w:r>
      <w:r w:rsidR="00C11952">
        <w:rPr>
          <w:rFonts w:ascii="Century Gothic" w:eastAsia="Arial Unicode MS" w:hAnsi="Century Gothic" w:cstheme="minorHAnsi"/>
          <w:sz w:val="20"/>
        </w:rPr>
        <w:t>—</w:t>
      </w:r>
      <w:proofErr w:type="gramStart"/>
      <w:r w:rsidR="00C11952">
        <w:rPr>
          <w:rFonts w:ascii="Century Gothic" w:eastAsia="Arial Unicode MS" w:hAnsi="Century Gothic" w:cstheme="minorHAnsi"/>
          <w:sz w:val="20"/>
        </w:rPr>
        <w:t>We</w:t>
      </w:r>
      <w:proofErr w:type="gramEnd"/>
      <w:r w:rsidR="00C11952">
        <w:rPr>
          <w:rFonts w:ascii="Century Gothic" w:eastAsia="Arial Unicode MS" w:hAnsi="Century Gothic" w:cstheme="minorHAnsi"/>
          <w:sz w:val="20"/>
        </w:rPr>
        <w:t xml:space="preserve"> </w:t>
      </w:r>
      <w:r w:rsidR="00C11952" w:rsidRPr="00C11952">
        <w:rPr>
          <w:rFonts w:ascii="Century Gothic" w:eastAsia="Arial Unicode MS" w:hAnsi="Century Gothic" w:cstheme="minorHAnsi"/>
          <w:sz w:val="20"/>
        </w:rPr>
        <w:t xml:space="preserve">have </w:t>
      </w:r>
      <w:r w:rsidR="00921A29" w:rsidRPr="00C11952">
        <w:rPr>
          <w:rFonts w:ascii="Century Gothic" w:eastAsia="Arial Unicode MS" w:hAnsi="Century Gothic" w:cstheme="minorHAnsi"/>
          <w:sz w:val="20"/>
        </w:rPr>
        <w:t>$2</w:t>
      </w:r>
      <w:r w:rsidR="00C11952" w:rsidRPr="00C11952">
        <w:rPr>
          <w:rFonts w:ascii="Century Gothic" w:eastAsia="Arial Unicode MS" w:hAnsi="Century Gothic" w:cstheme="minorHAnsi"/>
          <w:sz w:val="20"/>
        </w:rPr>
        <w:t>,</w:t>
      </w:r>
      <w:r w:rsidR="00921A29" w:rsidRPr="00C11952">
        <w:rPr>
          <w:rFonts w:ascii="Century Gothic" w:eastAsia="Arial Unicode MS" w:hAnsi="Century Gothic" w:cstheme="minorHAnsi"/>
          <w:sz w:val="20"/>
        </w:rPr>
        <w:t>632.70</w:t>
      </w:r>
      <w:r w:rsidR="00C11952" w:rsidRPr="00C11952">
        <w:rPr>
          <w:rFonts w:ascii="Century Gothic" w:eastAsia="Arial Unicode MS" w:hAnsi="Century Gothic" w:cstheme="minorHAnsi"/>
          <w:sz w:val="20"/>
        </w:rPr>
        <w:t xml:space="preserve"> in checking and</w:t>
      </w:r>
      <w:r w:rsidR="00921A29" w:rsidRPr="00C11952">
        <w:rPr>
          <w:rFonts w:ascii="Century Gothic" w:eastAsia="Arial Unicode MS" w:hAnsi="Century Gothic" w:cstheme="minorHAnsi"/>
          <w:sz w:val="20"/>
        </w:rPr>
        <w:t xml:space="preserve"> $1</w:t>
      </w:r>
      <w:r w:rsidR="00C11952" w:rsidRPr="00C11952">
        <w:rPr>
          <w:rFonts w:ascii="Century Gothic" w:eastAsia="Arial Unicode MS" w:hAnsi="Century Gothic" w:cstheme="minorHAnsi"/>
          <w:sz w:val="20"/>
        </w:rPr>
        <w:t>,</w:t>
      </w:r>
      <w:r w:rsidR="00921A29" w:rsidRPr="00C11952">
        <w:rPr>
          <w:rFonts w:ascii="Century Gothic" w:eastAsia="Arial Unicode MS" w:hAnsi="Century Gothic" w:cstheme="minorHAnsi"/>
          <w:sz w:val="20"/>
        </w:rPr>
        <w:t>094.34</w:t>
      </w:r>
      <w:r w:rsidR="00C11952" w:rsidRPr="00C11952">
        <w:rPr>
          <w:rFonts w:ascii="Century Gothic" w:eastAsia="Arial Unicode MS" w:hAnsi="Century Gothic" w:cstheme="minorHAnsi"/>
          <w:sz w:val="20"/>
        </w:rPr>
        <w:t xml:space="preserve"> in savings.</w:t>
      </w:r>
    </w:p>
    <w:p w:rsidR="00DA7707" w:rsidRPr="007603FE" w:rsidRDefault="00DA7707" w:rsidP="00FD4EB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rPr>
          <w:rFonts w:ascii="Century Gothic" w:eastAsia="Arial Unicode MS" w:hAnsi="Century Gothic" w:cstheme="minorHAnsi"/>
          <w:sz w:val="20"/>
        </w:rPr>
      </w:pPr>
    </w:p>
    <w:p w:rsidR="00B7356C" w:rsidRDefault="00B7356C" w:rsidP="00B7356C">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0"/>
        </w:rPr>
      </w:pPr>
      <w:r w:rsidRPr="007603FE">
        <w:rPr>
          <w:rFonts w:ascii="Century Gothic" w:eastAsia="Arial Unicode MS" w:hAnsi="Century Gothic" w:cstheme="minorHAnsi"/>
          <w:b/>
          <w:sz w:val="20"/>
        </w:rPr>
        <w:t>Miscellaneous</w:t>
      </w:r>
    </w:p>
    <w:p w:rsidR="00B7356C" w:rsidRDefault="00C11952" w:rsidP="00BB0C44">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Pr>
          <w:rFonts w:ascii="Century Gothic" w:eastAsia="Arial Unicode MS" w:hAnsi="Century Gothic" w:cstheme="minorHAnsi"/>
          <w:sz w:val="20"/>
        </w:rPr>
        <w:t>Meeting times for</w:t>
      </w:r>
      <w:r w:rsidR="00BB0C44">
        <w:rPr>
          <w:rFonts w:ascii="Century Gothic" w:eastAsia="Arial Unicode MS" w:hAnsi="Century Gothic" w:cstheme="minorHAnsi"/>
          <w:sz w:val="20"/>
        </w:rPr>
        <w:t xml:space="preserve"> next semester will be determined at a later date. </w:t>
      </w:r>
      <w:r w:rsidR="00BB0C44" w:rsidRPr="00F510BC">
        <w:rPr>
          <w:rFonts w:ascii="Century Gothic" w:eastAsia="Arial Unicode MS" w:hAnsi="Century Gothic" w:cstheme="minorHAnsi"/>
          <w:b/>
          <w:sz w:val="20"/>
        </w:rPr>
        <w:t>Feel free to give input on suggested meeting days</w:t>
      </w:r>
      <w:r w:rsidR="00BB0C44">
        <w:rPr>
          <w:rFonts w:ascii="Century Gothic" w:eastAsia="Arial Unicode MS" w:hAnsi="Century Gothic" w:cstheme="minorHAnsi"/>
          <w:sz w:val="20"/>
        </w:rPr>
        <w:t xml:space="preserve"> and times to Kelsey and we’ll try to honor the suggestions as best as we can!</w:t>
      </w:r>
    </w:p>
    <w:p w:rsidR="00921A29" w:rsidRDefault="00C11952" w:rsidP="00921A29">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C11952">
        <w:rPr>
          <w:rFonts w:ascii="Century Gothic" w:eastAsia="Arial Unicode MS" w:hAnsi="Century Gothic" w:cstheme="minorHAnsi"/>
          <w:sz w:val="20"/>
        </w:rPr>
        <w:t xml:space="preserve">Nobody </w:t>
      </w:r>
      <w:r w:rsidR="00921A29" w:rsidRPr="00C11952">
        <w:rPr>
          <w:rFonts w:ascii="Century Gothic" w:eastAsia="Arial Unicode MS" w:hAnsi="Century Gothic" w:cstheme="minorHAnsi"/>
          <w:sz w:val="20"/>
        </w:rPr>
        <w:t xml:space="preserve">was interested in doing the Plant of the Week article for the </w:t>
      </w:r>
      <w:proofErr w:type="spellStart"/>
      <w:r w:rsidR="00921A29" w:rsidRPr="00C11952">
        <w:rPr>
          <w:rFonts w:ascii="Century Gothic" w:eastAsia="Arial Unicode MS" w:hAnsi="Century Gothic" w:cstheme="minorHAnsi"/>
          <w:sz w:val="20"/>
        </w:rPr>
        <w:t>Rimrock</w:t>
      </w:r>
      <w:proofErr w:type="spellEnd"/>
      <w:r w:rsidR="00921A29" w:rsidRPr="00C11952">
        <w:rPr>
          <w:rFonts w:ascii="Century Gothic" w:eastAsia="Arial Unicode MS" w:hAnsi="Century Gothic" w:cstheme="minorHAnsi"/>
          <w:sz w:val="20"/>
        </w:rPr>
        <w:t xml:space="preserve"> News for the AZ SRM. We’ll check in for the April addition to see if anybody wants to do that one. It’s really easy to do and you can become a published author.</w:t>
      </w:r>
    </w:p>
    <w:p w:rsidR="00921A29" w:rsidRPr="00C11952" w:rsidRDefault="00C11952" w:rsidP="00921A29">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color w:val="FF0000"/>
          <w:sz w:val="20"/>
        </w:rPr>
      </w:pPr>
      <w:r w:rsidRPr="00C11952">
        <w:rPr>
          <w:rFonts w:ascii="Century Gothic" w:eastAsia="Arial Unicode MS" w:hAnsi="Century Gothic" w:cstheme="minorHAnsi"/>
          <w:sz w:val="20"/>
        </w:rPr>
        <w:t>T-shirts</w:t>
      </w:r>
      <w:r>
        <w:rPr>
          <w:rFonts w:ascii="Century Gothic" w:eastAsia="Arial Unicode MS" w:hAnsi="Century Gothic" w:cstheme="minorHAnsi"/>
          <w:sz w:val="20"/>
        </w:rPr>
        <w:t>—</w:t>
      </w:r>
      <w:proofErr w:type="gramStart"/>
      <w:r>
        <w:rPr>
          <w:rFonts w:ascii="Century Gothic" w:eastAsia="Arial Unicode MS" w:hAnsi="Century Gothic" w:cstheme="minorHAnsi"/>
          <w:sz w:val="20"/>
        </w:rPr>
        <w:t>We</w:t>
      </w:r>
      <w:proofErr w:type="gramEnd"/>
      <w:r>
        <w:rPr>
          <w:rFonts w:ascii="Century Gothic" w:eastAsia="Arial Unicode MS" w:hAnsi="Century Gothic" w:cstheme="minorHAnsi"/>
          <w:sz w:val="20"/>
        </w:rPr>
        <w:t xml:space="preserve"> </w:t>
      </w:r>
      <w:r w:rsidR="00921A29" w:rsidRPr="00C11952">
        <w:rPr>
          <w:rFonts w:ascii="Century Gothic" w:eastAsia="Arial Unicode MS" w:hAnsi="Century Gothic" w:cstheme="minorHAnsi"/>
          <w:sz w:val="20"/>
        </w:rPr>
        <w:t xml:space="preserve">want high quality for as cheap as </w:t>
      </w:r>
      <w:r w:rsidRPr="00C11952">
        <w:rPr>
          <w:rFonts w:ascii="Century Gothic" w:eastAsia="Arial Unicode MS" w:hAnsi="Century Gothic" w:cstheme="minorHAnsi"/>
          <w:sz w:val="20"/>
        </w:rPr>
        <w:t>possible.  W</w:t>
      </w:r>
      <w:r w:rsidR="00921A29" w:rsidRPr="00C11952">
        <w:rPr>
          <w:rFonts w:ascii="Century Gothic" w:eastAsia="Arial Unicode MS" w:hAnsi="Century Gothic" w:cstheme="minorHAnsi"/>
          <w:sz w:val="20"/>
        </w:rPr>
        <w:t xml:space="preserve">e should buy many more to sell them at the AZ SRM meeting in January. Suggested </w:t>
      </w:r>
      <w:r w:rsidRPr="00C11952">
        <w:rPr>
          <w:rFonts w:ascii="Century Gothic" w:eastAsia="Arial Unicode MS" w:hAnsi="Century Gothic" w:cstheme="minorHAnsi"/>
          <w:sz w:val="20"/>
        </w:rPr>
        <w:t>color combinations are Forest/Dark Green</w:t>
      </w:r>
      <w:r w:rsidR="00921A29" w:rsidRPr="00C11952">
        <w:rPr>
          <w:rFonts w:ascii="Century Gothic" w:eastAsia="Arial Unicode MS" w:hAnsi="Century Gothic" w:cstheme="minorHAnsi"/>
          <w:sz w:val="20"/>
        </w:rPr>
        <w:t xml:space="preserve"> or Dark Blue with white writing and the same design. We can also </w:t>
      </w:r>
      <w:r w:rsidRPr="00C11952">
        <w:rPr>
          <w:rFonts w:ascii="Century Gothic" w:eastAsia="Arial Unicode MS" w:hAnsi="Century Gothic" w:cstheme="minorHAnsi"/>
          <w:sz w:val="20"/>
        </w:rPr>
        <w:t>use</w:t>
      </w:r>
      <w:r w:rsidR="00921A29" w:rsidRPr="00C11952">
        <w:rPr>
          <w:rFonts w:ascii="Century Gothic" w:eastAsia="Arial Unicode MS" w:hAnsi="Century Gothic" w:cstheme="minorHAnsi"/>
          <w:sz w:val="20"/>
        </w:rPr>
        <w:t xml:space="preserve"> school colors, which might attract people more to buy them</w:t>
      </w:r>
      <w:r w:rsidRPr="00C11952">
        <w:rPr>
          <w:rFonts w:ascii="Century Gothic" w:eastAsia="Arial Unicode MS" w:hAnsi="Century Gothic" w:cstheme="minorHAnsi"/>
          <w:sz w:val="20"/>
        </w:rPr>
        <w:t>.</w:t>
      </w:r>
      <w:r w:rsidR="00F510BC" w:rsidRPr="00C11952">
        <w:rPr>
          <w:rFonts w:ascii="Century Gothic" w:eastAsia="Arial Unicode MS" w:hAnsi="Century Gothic" w:cstheme="minorHAnsi"/>
          <w:sz w:val="20"/>
        </w:rPr>
        <w:t xml:space="preserve"> Evan will send Kelsey an email with a link for a special </w:t>
      </w:r>
      <w:r w:rsidRPr="00C11952">
        <w:rPr>
          <w:rFonts w:ascii="Century Gothic" w:eastAsia="Arial Unicode MS" w:hAnsi="Century Gothic" w:cstheme="minorHAnsi"/>
          <w:sz w:val="20"/>
        </w:rPr>
        <w:t>club offer at a t-shirt company (may turn out to be a scam, though).</w:t>
      </w:r>
    </w:p>
    <w:p w:rsidR="009D0953" w:rsidRPr="009D0953" w:rsidRDefault="009D0953" w:rsidP="009D0953">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sz w:val="20"/>
        </w:rPr>
      </w:pPr>
    </w:p>
    <w:p w:rsidR="00C76F3D" w:rsidRPr="00C11952" w:rsidRDefault="00C11952" w:rsidP="00C1195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sz w:val="22"/>
          <w:szCs w:val="22"/>
        </w:rPr>
      </w:pPr>
      <w:r>
        <w:rPr>
          <w:rFonts w:ascii="Century Gothic" w:eastAsia="Arial Unicode MS" w:hAnsi="Century Gothic" w:cstheme="minorHAnsi"/>
          <w:b/>
          <w:sz w:val="22"/>
          <w:szCs w:val="22"/>
        </w:rPr>
        <w:t>Meeting closes at 1:51 pm.</w:t>
      </w:r>
    </w:p>
    <w:p w:rsidR="0010694D" w:rsidRDefault="0010694D" w:rsidP="00C76F3D">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jc w:val="center"/>
        <w:rPr>
          <w:rFonts w:ascii="Century Gothic" w:eastAsia="Arial Unicode MS" w:hAnsi="Century Gothic" w:cstheme="minorHAnsi"/>
          <w:sz w:val="20"/>
        </w:rPr>
      </w:pPr>
    </w:p>
    <w:p w:rsidR="0011717A" w:rsidRPr="007603FE" w:rsidRDefault="00BB0C44" w:rsidP="00C76F3D">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jc w:val="center"/>
        <w:rPr>
          <w:sz w:val="20"/>
        </w:rPr>
      </w:pPr>
      <w:r>
        <w:rPr>
          <w:rFonts w:ascii="Century Gothic" w:eastAsia="Arial Unicode MS" w:hAnsi="Century Gothic" w:cstheme="minorHAnsi"/>
          <w:sz w:val="20"/>
        </w:rPr>
        <w:t>Happy Holidays!</w:t>
      </w:r>
      <w:r w:rsidR="00C11952">
        <w:rPr>
          <w:rFonts w:ascii="Century Gothic" w:eastAsia="Arial Unicode MS" w:hAnsi="Century Gothic" w:cstheme="minorHAnsi"/>
          <w:sz w:val="20"/>
        </w:rPr>
        <w:t xml:space="preserve">  </w:t>
      </w:r>
      <w:r w:rsidR="00B7356C" w:rsidRPr="007603FE">
        <w:rPr>
          <w:rFonts w:ascii="Century Gothic" w:eastAsia="Arial Unicode MS" w:hAnsi="Century Gothic" w:cstheme="minorHAnsi"/>
          <w:sz w:val="20"/>
        </w:rPr>
        <w:t>Next Meeting</w:t>
      </w:r>
      <w:r w:rsidR="0010694D">
        <w:rPr>
          <w:rFonts w:ascii="Century Gothic" w:eastAsia="Arial Unicode MS" w:hAnsi="Century Gothic" w:cstheme="minorHAnsi"/>
          <w:sz w:val="20"/>
        </w:rPr>
        <w:t>: Next Semester TBA</w:t>
      </w:r>
    </w:p>
    <w:sectPr w:rsidR="0011717A" w:rsidRPr="007603FE" w:rsidSect="005C7401">
      <w:headerReference w:type="even" r:id="rId9"/>
      <w:headerReference w:type="default" r:id="rId10"/>
      <w:footerReference w:type="even" r:id="rId11"/>
      <w:footerReference w:type="default" r:id="rId12"/>
      <w:footnotePr>
        <w:numFmt w:val="lowerLetter"/>
      </w:footnotePr>
      <w:endnotePr>
        <w:numFmt w:val="lowerLetter"/>
      </w:endnotePr>
      <w:pgSz w:w="12240" w:h="15840"/>
      <w:pgMar w:top="810" w:right="628" w:bottom="1080" w:left="628" w:header="45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D5F" w:rsidRDefault="00C67D5F">
      <w:r>
        <w:separator/>
      </w:r>
    </w:p>
  </w:endnote>
  <w:endnote w:type="continuationSeparator" w:id="0">
    <w:p w:rsidR="00C67D5F" w:rsidRDefault="00C67D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imbusRomDGR">
    <w:altName w:val="Courier New"/>
    <w:panose1 w:val="00000000000000000000"/>
    <w:charset w:val="00"/>
    <w:family w:val="swiss"/>
    <w:notTrueType/>
    <w:pitch w:val="default"/>
    <w:sig w:usb0="00000000" w:usb1="00000000" w:usb2="00000000" w:usb3="00000000" w:csb0="00000000" w:csb1="00000000"/>
  </w:font>
  <w:font w:name="Tempus Sans ITC">
    <w:panose1 w:val="04020404030D070202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BBF" w:rsidRDefault="00C67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Courier New" w:hAnsi="Courier New"/>
        <w:sz w:val="20"/>
      </w:rPr>
    </w:pPr>
  </w:p>
  <w:p w:rsidR="00093BBF" w:rsidRDefault="00A90BC2">
    <w:pPr>
      <w:tabs>
        <w:tab w:val="center" w:pos="5492"/>
        <w:tab w:val="left" w:pos="5760"/>
        <w:tab w:val="left" w:pos="6480"/>
        <w:tab w:val="left" w:pos="7200"/>
        <w:tab w:val="left" w:pos="7920"/>
        <w:tab w:val="left" w:pos="8640"/>
        <w:tab w:val="left" w:pos="9360"/>
        <w:tab w:val="left" w:pos="10080"/>
        <w:tab w:val="left" w:pos="10800"/>
      </w:tabs>
      <w:spacing w:line="0" w:lineRule="atLeast"/>
      <w:rPr>
        <w:sz w:val="16"/>
      </w:rPr>
    </w:pPr>
    <w:r>
      <w:rPr>
        <w:sz w:val="16"/>
      </w:rPr>
      <w:tab/>
    </w:r>
    <w:smartTag w:uri="urn:schemas-microsoft-com:office:smarttags" w:element="place">
      <w:smartTag w:uri="urn:schemas-microsoft-com:office:smarttags" w:element="PlaceType">
        <w:r>
          <w:rPr>
            <w:sz w:val="16"/>
          </w:rPr>
          <w:t>College</w:t>
        </w:r>
      </w:smartTag>
      <w:r>
        <w:rPr>
          <w:sz w:val="16"/>
        </w:rPr>
        <w:t xml:space="preserve"> of </w:t>
      </w:r>
      <w:smartTag w:uri="urn:schemas-microsoft-com:office:smarttags" w:element="PlaceName">
        <w:r>
          <w:rPr>
            <w:sz w:val="16"/>
          </w:rPr>
          <w:t>Agriculture</w:t>
        </w:r>
      </w:smartTag>
    </w:smartTag>
    <w:r>
      <w:rPr>
        <w:sz w:val="16"/>
      </w:rPr>
      <w:t xml:space="preserve"> and Life Sciences</w:t>
    </w:r>
  </w:p>
  <w:p w:rsidR="00093BBF" w:rsidRDefault="00A90BC2">
    <w:pPr>
      <w:tabs>
        <w:tab w:val="right" w:pos="10984"/>
      </w:tabs>
      <w:rPr>
        <w:rFonts w:ascii="Courier New" w:hAnsi="Courier New"/>
        <w:sz w:val="20"/>
      </w:rPr>
    </w:pPr>
    <w:smartTag w:uri="urn:schemas-microsoft-com:office:smarttags" w:element="PlaceType">
      <w:r>
        <w:rPr>
          <w:sz w:val="16"/>
        </w:rPr>
        <w:t>School</w:t>
      </w:r>
    </w:smartTag>
    <w:r>
      <w:rPr>
        <w:sz w:val="16"/>
      </w:rPr>
      <w:t xml:space="preserve"> of </w:t>
    </w:r>
    <w:smartTag w:uri="urn:schemas-microsoft-com:office:smarttags" w:element="PlaceName">
      <w:r>
        <w:rPr>
          <w:sz w:val="16"/>
        </w:rPr>
        <w:t>Natural Resources</w:t>
      </w:r>
    </w:smartTag>
    <w:r>
      <w:rPr>
        <w:sz w:val="16"/>
      </w:rPr>
      <w:tab/>
    </w:r>
    <w:smartTag w:uri="urn:schemas-microsoft-com:office:smarttags" w:element="place">
      <w:smartTag w:uri="urn:schemas-microsoft-com:office:smarttags" w:element="PlaceType">
        <w:r>
          <w:rPr>
            <w:sz w:val="16"/>
          </w:rPr>
          <w:t>School</w:t>
        </w:r>
      </w:smartTag>
      <w:r>
        <w:rPr>
          <w:sz w:val="16"/>
        </w:rPr>
        <w:t xml:space="preserve"> of </w:t>
      </w:r>
      <w:smartTag w:uri="urn:schemas-microsoft-com:office:smarttags" w:element="PlaceName">
        <w:r>
          <w:rPr>
            <w:sz w:val="16"/>
          </w:rPr>
          <w:t>Family</w:t>
        </w:r>
      </w:smartTag>
    </w:smartTag>
    <w:r>
      <w:rPr>
        <w:sz w:val="16"/>
      </w:rPr>
      <w:t xml:space="preserve"> and Consumer Sciences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BBF" w:rsidRDefault="00C67D5F">
    <w:pPr>
      <w:tabs>
        <w:tab w:val="right" w:pos="10984"/>
      </w:tabs>
      <w:spacing w:line="0" w:lineRule="atLeast"/>
      <w:rPr>
        <w:rFonts w:ascii="Courier New" w:hAnsi="Courier New"/>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D5F" w:rsidRDefault="00C67D5F">
      <w:r>
        <w:separator/>
      </w:r>
    </w:p>
  </w:footnote>
  <w:footnote w:type="continuationSeparator" w:id="0">
    <w:p w:rsidR="00C67D5F" w:rsidRDefault="00C67D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BBF" w:rsidRDefault="00C67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BBF" w:rsidRDefault="00C67D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9845F6"/>
    <w:multiLevelType w:val="hybridMultilevel"/>
    <w:tmpl w:val="A466477A"/>
    <w:lvl w:ilvl="0" w:tplc="14766B18">
      <w:start w:val="1"/>
      <w:numFmt w:val="upperRoman"/>
      <w:lvlText w:val="%1."/>
      <w:lvlJc w:val="left"/>
      <w:pPr>
        <w:tabs>
          <w:tab w:val="num" w:pos="1080"/>
        </w:tabs>
        <w:ind w:left="1080" w:hanging="720"/>
      </w:pPr>
      <w:rPr>
        <w:rFonts w:hint="default"/>
        <w:b w:val="0"/>
      </w:rPr>
    </w:lvl>
    <w:lvl w:ilvl="1" w:tplc="D908891E">
      <w:start w:val="1"/>
      <w:numFmt w:val="lowerLetter"/>
      <w:lvlText w:val="%2."/>
      <w:lvlJc w:val="left"/>
      <w:pPr>
        <w:tabs>
          <w:tab w:val="num" w:pos="1440"/>
        </w:tabs>
        <w:ind w:left="1440" w:hanging="360"/>
      </w:pPr>
      <w:rPr>
        <w:b w:val="0"/>
        <w:color w:val="auto"/>
      </w:rPr>
    </w:lvl>
    <w:lvl w:ilvl="2" w:tplc="78164602">
      <w:start w:val="1"/>
      <w:numFmt w:val="lowerRoman"/>
      <w:lvlText w:val="%3."/>
      <w:lvlJc w:val="right"/>
      <w:pPr>
        <w:tabs>
          <w:tab w:val="num" w:pos="2160"/>
        </w:tabs>
        <w:ind w:left="2160" w:hanging="180"/>
      </w:pPr>
      <w:rPr>
        <w:b w:val="0"/>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numFmt w:val="lowerLetter"/>
    <w:footnote w:id="-1"/>
    <w:footnote w:id="0"/>
  </w:footnotePr>
  <w:endnotePr>
    <w:numFmt w:val="lowerLetter"/>
    <w:endnote w:id="-1"/>
    <w:endnote w:id="0"/>
  </w:endnotePr>
  <w:compat/>
  <w:rsids>
    <w:rsidRoot w:val="00B7356C"/>
    <w:rsid w:val="000867F9"/>
    <w:rsid w:val="001021F9"/>
    <w:rsid w:val="0010694D"/>
    <w:rsid w:val="0011717A"/>
    <w:rsid w:val="002B7201"/>
    <w:rsid w:val="00357740"/>
    <w:rsid w:val="00373CFA"/>
    <w:rsid w:val="00402B19"/>
    <w:rsid w:val="00436292"/>
    <w:rsid w:val="00517DFA"/>
    <w:rsid w:val="00537500"/>
    <w:rsid w:val="00571600"/>
    <w:rsid w:val="00571647"/>
    <w:rsid w:val="005C7401"/>
    <w:rsid w:val="005D5DFB"/>
    <w:rsid w:val="00624ADE"/>
    <w:rsid w:val="0063003E"/>
    <w:rsid w:val="00650DC6"/>
    <w:rsid w:val="007603FE"/>
    <w:rsid w:val="00822EC1"/>
    <w:rsid w:val="00824200"/>
    <w:rsid w:val="008B2346"/>
    <w:rsid w:val="00921A29"/>
    <w:rsid w:val="00986752"/>
    <w:rsid w:val="009976F1"/>
    <w:rsid w:val="009B5284"/>
    <w:rsid w:val="009B52E3"/>
    <w:rsid w:val="009D0953"/>
    <w:rsid w:val="00A5223C"/>
    <w:rsid w:val="00A90BC2"/>
    <w:rsid w:val="00B7356C"/>
    <w:rsid w:val="00BB0C44"/>
    <w:rsid w:val="00BC19AA"/>
    <w:rsid w:val="00C11952"/>
    <w:rsid w:val="00C31177"/>
    <w:rsid w:val="00C41B93"/>
    <w:rsid w:val="00C67D5F"/>
    <w:rsid w:val="00C76F3D"/>
    <w:rsid w:val="00C97E99"/>
    <w:rsid w:val="00D2281E"/>
    <w:rsid w:val="00D97753"/>
    <w:rsid w:val="00DA7707"/>
    <w:rsid w:val="00DF7146"/>
    <w:rsid w:val="00E86732"/>
    <w:rsid w:val="00EA1E51"/>
    <w:rsid w:val="00F510BC"/>
    <w:rsid w:val="00FD4EB0"/>
    <w:rsid w:val="00FE1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6C"/>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56C"/>
    <w:pPr>
      <w:ind w:left="720"/>
      <w:contextualSpacing/>
    </w:pPr>
  </w:style>
  <w:style w:type="character" w:styleId="Hyperlink">
    <w:name w:val="Hyperlink"/>
    <w:basedOn w:val="DefaultParagraphFont"/>
    <w:uiPriority w:val="99"/>
    <w:unhideWhenUsed/>
    <w:rsid w:val="00C311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6C"/>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56C"/>
    <w:pPr>
      <w:ind w:left="720"/>
      <w:contextualSpacing/>
    </w:pPr>
  </w:style>
  <w:style w:type="character" w:styleId="Hyperlink">
    <w:name w:val="Hyperlink"/>
    <w:basedOn w:val="DefaultParagraphFont"/>
    <w:uiPriority w:val="99"/>
    <w:unhideWhenUsed/>
    <w:rsid w:val="00C3117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3DF49-19AC-4A25-BBA5-F436BD3F9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Kelsey Hawkes</dc:creator>
  <cp:lastModifiedBy>Elizabeth Freniere</cp:lastModifiedBy>
  <cp:revision>4</cp:revision>
  <cp:lastPrinted>2011-11-30T03:18:00Z</cp:lastPrinted>
  <dcterms:created xsi:type="dcterms:W3CDTF">2011-12-28T17:39:00Z</dcterms:created>
  <dcterms:modified xsi:type="dcterms:W3CDTF">2011-12-28T17:49:00Z</dcterms:modified>
</cp:coreProperties>
</file>