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C2" w:rsidRDefault="00056CC2" w:rsidP="00056CC2">
      <w:pPr>
        <w:tabs>
          <w:tab w:val="left" w:pos="5760"/>
        </w:tabs>
        <w:rPr>
          <w:rFonts w:ascii="Arial" w:hAnsi="Arial" w:cs="Arial"/>
        </w:rPr>
      </w:pPr>
      <w:bookmarkStart w:id="0" w:name="_GoBack"/>
      <w:bookmarkEnd w:id="0"/>
    </w:p>
    <w:p w:rsidR="009D6195" w:rsidRPr="00D74072" w:rsidRDefault="009D6195" w:rsidP="009D6195">
      <w:pPr>
        <w:tabs>
          <w:tab w:val="left" w:pos="5760"/>
        </w:tabs>
        <w:jc w:val="center"/>
        <w:rPr>
          <w:sz w:val="52"/>
          <w:szCs w:val="52"/>
        </w:rPr>
      </w:pPr>
      <w:r w:rsidRPr="00D74072">
        <w:rPr>
          <w:sz w:val="52"/>
          <w:szCs w:val="52"/>
        </w:rPr>
        <w:t>POSITION ANNOUNCEMENT</w:t>
      </w:r>
    </w:p>
    <w:p w:rsidR="009D6195" w:rsidRDefault="009D6195" w:rsidP="009D6195">
      <w:pPr>
        <w:tabs>
          <w:tab w:val="left" w:pos="57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USDA Animal and Plant Health Inspection Service</w:t>
      </w:r>
    </w:p>
    <w:p w:rsidR="009D6195" w:rsidRDefault="009D6195" w:rsidP="009D6195">
      <w:pPr>
        <w:tabs>
          <w:tab w:val="left" w:pos="57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Plant Protection and Quarantine</w:t>
      </w:r>
    </w:p>
    <w:p w:rsidR="005705C5" w:rsidRDefault="005705C5" w:rsidP="009D6195">
      <w:pPr>
        <w:tabs>
          <w:tab w:val="left" w:pos="5760"/>
        </w:tabs>
        <w:jc w:val="center"/>
        <w:rPr>
          <w:sz w:val="36"/>
          <w:szCs w:val="36"/>
        </w:rPr>
      </w:pPr>
    </w:p>
    <w:p w:rsidR="009D6195" w:rsidRDefault="009D6195" w:rsidP="009D6195">
      <w:pPr>
        <w:tabs>
          <w:tab w:val="left" w:pos="5760"/>
        </w:tabs>
        <w:jc w:val="center"/>
        <w:rPr>
          <w:sz w:val="36"/>
          <w:szCs w:val="36"/>
        </w:rPr>
      </w:pP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USDA has an opening for an energetic and committed person to work in our </w:t>
      </w:r>
      <w:r w:rsidR="005000AB">
        <w:rPr>
          <w:sz w:val="28"/>
          <w:szCs w:val="28"/>
        </w:rPr>
        <w:t>Citrus Health Response</w:t>
      </w:r>
      <w:r>
        <w:rPr>
          <w:sz w:val="28"/>
          <w:szCs w:val="28"/>
        </w:rPr>
        <w:t xml:space="preserve"> Program.</w:t>
      </w: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</w:p>
    <w:p w:rsidR="0089185C" w:rsidRDefault="0089185C" w:rsidP="009D6195">
      <w:pPr>
        <w:tabs>
          <w:tab w:val="left" w:pos="5760"/>
        </w:tabs>
        <w:rPr>
          <w:sz w:val="28"/>
          <w:szCs w:val="28"/>
          <w:u w:val="single"/>
        </w:rPr>
      </w:pPr>
    </w:p>
    <w:p w:rsidR="0089185C" w:rsidRDefault="0089185C" w:rsidP="009D6195">
      <w:pPr>
        <w:tabs>
          <w:tab w:val="left" w:pos="5760"/>
        </w:tabs>
        <w:rPr>
          <w:sz w:val="28"/>
          <w:szCs w:val="28"/>
          <w:u w:val="single"/>
        </w:rPr>
      </w:pPr>
    </w:p>
    <w:p w:rsidR="009D6195" w:rsidRPr="00EF6E2D" w:rsidRDefault="009D6195" w:rsidP="009D6195">
      <w:pPr>
        <w:tabs>
          <w:tab w:val="left" w:pos="5760"/>
        </w:tabs>
        <w:rPr>
          <w:sz w:val="28"/>
          <w:szCs w:val="28"/>
          <w:u w:val="single"/>
        </w:rPr>
      </w:pPr>
      <w:r w:rsidRPr="00EF6E2D">
        <w:rPr>
          <w:sz w:val="28"/>
          <w:szCs w:val="28"/>
          <w:u w:val="single"/>
        </w:rPr>
        <w:t>Job Description:</w:t>
      </w:r>
    </w:p>
    <w:p w:rsidR="005000AB" w:rsidRDefault="005000AB" w:rsidP="009D6195">
      <w:pPr>
        <w:tabs>
          <w:tab w:val="left" w:pos="5760"/>
        </w:tabs>
        <w:rPr>
          <w:sz w:val="28"/>
          <w:szCs w:val="28"/>
        </w:rPr>
      </w:pP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This position entails working </w:t>
      </w:r>
      <w:r w:rsidR="00180CC2">
        <w:rPr>
          <w:sz w:val="28"/>
          <w:szCs w:val="28"/>
        </w:rPr>
        <w:t>outdoors conducting residential citrus multi-pest surveys and regulatory inspections of citrus fruit and nursery stock.  T</w:t>
      </w:r>
      <w:r>
        <w:rPr>
          <w:sz w:val="28"/>
          <w:szCs w:val="28"/>
        </w:rPr>
        <w:t>he incumbent must work without direct oversight and pay close attention to detail. The job can be physically demanding while working in the Arizona environment and includes collecting</w:t>
      </w:r>
      <w:r w:rsidR="00180CC2">
        <w:rPr>
          <w:sz w:val="28"/>
          <w:szCs w:val="28"/>
        </w:rPr>
        <w:t xml:space="preserve"> leaf and insects</w:t>
      </w:r>
      <w:r>
        <w:rPr>
          <w:sz w:val="28"/>
          <w:szCs w:val="28"/>
        </w:rPr>
        <w:t xml:space="preserve"> samples</w:t>
      </w:r>
      <w:r w:rsidR="00180CC2">
        <w:rPr>
          <w:sz w:val="28"/>
          <w:szCs w:val="28"/>
        </w:rPr>
        <w:t xml:space="preserve">.  </w:t>
      </w:r>
    </w:p>
    <w:p w:rsidR="00B202F4" w:rsidRDefault="00B202F4" w:rsidP="009D6195">
      <w:pPr>
        <w:tabs>
          <w:tab w:val="left" w:pos="5760"/>
        </w:tabs>
        <w:rPr>
          <w:sz w:val="28"/>
          <w:szCs w:val="28"/>
        </w:rPr>
      </w:pP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The position is seasonal </w:t>
      </w:r>
      <w:r w:rsidR="004F69A4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should run for </w:t>
      </w:r>
      <w:r w:rsidR="00EB53A3">
        <w:rPr>
          <w:sz w:val="28"/>
          <w:szCs w:val="28"/>
        </w:rPr>
        <w:t>6 months</w:t>
      </w:r>
      <w:r>
        <w:rPr>
          <w:sz w:val="28"/>
          <w:szCs w:val="28"/>
        </w:rPr>
        <w:t xml:space="preserve">, based on the needs of the program. The regular shift is from 7:00 to 3:30 </w:t>
      </w:r>
      <w:r w:rsidR="00EB53A3">
        <w:rPr>
          <w:sz w:val="28"/>
          <w:szCs w:val="28"/>
        </w:rPr>
        <w:t>and the</w:t>
      </w:r>
      <w:r>
        <w:rPr>
          <w:sz w:val="28"/>
          <w:szCs w:val="28"/>
        </w:rPr>
        <w:t xml:space="preserve"> hourly pay is dependent on qualification</w:t>
      </w:r>
      <w:r w:rsidR="00EB53A3">
        <w:rPr>
          <w:sz w:val="28"/>
          <w:szCs w:val="28"/>
        </w:rPr>
        <w:t>s but is anticipated to be $13.</w:t>
      </w:r>
      <w:r w:rsidR="00EC2E1C">
        <w:rPr>
          <w:sz w:val="28"/>
          <w:szCs w:val="28"/>
        </w:rPr>
        <w:t>80</w:t>
      </w:r>
      <w:r>
        <w:rPr>
          <w:sz w:val="28"/>
          <w:szCs w:val="28"/>
        </w:rPr>
        <w:t xml:space="preserve"> per hour. The position is not eligible for health insurance benefits.</w:t>
      </w: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Applicants must be a U.S. citizen, 18 years or older and possess a valid </w:t>
      </w:r>
      <w:r w:rsidR="00D3219F">
        <w:rPr>
          <w:sz w:val="28"/>
          <w:szCs w:val="28"/>
        </w:rPr>
        <w:t>driver’s</w:t>
      </w:r>
      <w:r>
        <w:rPr>
          <w:sz w:val="28"/>
          <w:szCs w:val="28"/>
        </w:rPr>
        <w:t xml:space="preserve"> license. </w:t>
      </w:r>
    </w:p>
    <w:p w:rsidR="009D6195" w:rsidRDefault="009D6195" w:rsidP="009D6195">
      <w:pPr>
        <w:tabs>
          <w:tab w:val="left" w:pos="5760"/>
        </w:tabs>
        <w:rPr>
          <w:sz w:val="28"/>
          <w:szCs w:val="28"/>
        </w:rPr>
      </w:pPr>
    </w:p>
    <w:p w:rsidR="005705C5" w:rsidRDefault="005705C5" w:rsidP="009D6195">
      <w:pPr>
        <w:tabs>
          <w:tab w:val="left" w:pos="5760"/>
        </w:tabs>
        <w:rPr>
          <w:sz w:val="28"/>
          <w:szCs w:val="28"/>
        </w:rPr>
      </w:pPr>
    </w:p>
    <w:p w:rsidR="005705C5" w:rsidRDefault="005705C5" w:rsidP="009D6195">
      <w:pPr>
        <w:tabs>
          <w:tab w:val="left" w:pos="5760"/>
        </w:tabs>
        <w:rPr>
          <w:sz w:val="28"/>
          <w:szCs w:val="28"/>
        </w:rPr>
      </w:pPr>
    </w:p>
    <w:p w:rsidR="005705C5" w:rsidRDefault="005705C5" w:rsidP="009D6195">
      <w:pPr>
        <w:tabs>
          <w:tab w:val="left" w:pos="5760"/>
        </w:tabs>
        <w:rPr>
          <w:sz w:val="28"/>
          <w:szCs w:val="28"/>
        </w:rPr>
      </w:pPr>
    </w:p>
    <w:p w:rsidR="009D6195" w:rsidRDefault="0089185C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E</w:t>
      </w:r>
      <w:r w:rsidR="009D6195">
        <w:rPr>
          <w:sz w:val="28"/>
          <w:szCs w:val="28"/>
        </w:rPr>
        <w:t xml:space="preserve">mail </w:t>
      </w:r>
      <w:r w:rsidR="003A7003">
        <w:rPr>
          <w:sz w:val="28"/>
          <w:szCs w:val="28"/>
        </w:rPr>
        <w:t>Resumes to Amy Sisson:</w:t>
      </w:r>
    </w:p>
    <w:p w:rsidR="00B363F3" w:rsidRDefault="00B363F3" w:rsidP="009D6195">
      <w:pPr>
        <w:tabs>
          <w:tab w:val="left" w:pos="5760"/>
        </w:tabs>
        <w:rPr>
          <w:sz w:val="28"/>
          <w:szCs w:val="28"/>
        </w:rPr>
      </w:pPr>
    </w:p>
    <w:p w:rsidR="009D6195" w:rsidRDefault="00315F61" w:rsidP="009D6195">
      <w:pPr>
        <w:tabs>
          <w:tab w:val="left" w:pos="5760"/>
        </w:tabs>
        <w:rPr>
          <w:rStyle w:val="Hyperlink"/>
          <w:sz w:val="28"/>
          <w:szCs w:val="28"/>
        </w:rPr>
      </w:pPr>
      <w:hyperlink r:id="rId7" w:history="1">
        <w:r w:rsidR="0096756A" w:rsidRPr="006171C2">
          <w:rPr>
            <w:rStyle w:val="Hyperlink"/>
            <w:sz w:val="28"/>
            <w:szCs w:val="28"/>
          </w:rPr>
          <w:t>Maria.A.Sisson@usda.gov</w:t>
        </w:r>
      </w:hyperlink>
    </w:p>
    <w:p w:rsidR="005705C5" w:rsidRDefault="005705C5" w:rsidP="009D6195">
      <w:pPr>
        <w:tabs>
          <w:tab w:val="left" w:pos="5760"/>
        </w:tabs>
        <w:rPr>
          <w:sz w:val="28"/>
          <w:szCs w:val="28"/>
        </w:rPr>
      </w:pPr>
    </w:p>
    <w:p w:rsidR="009D6195" w:rsidRPr="00D74072" w:rsidRDefault="009D6195" w:rsidP="009D6195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>If you have any questions please call 602-431-3203</w:t>
      </w:r>
    </w:p>
    <w:p w:rsidR="009D6195" w:rsidRDefault="009D6195" w:rsidP="009D6195">
      <w:pPr>
        <w:tabs>
          <w:tab w:val="left" w:pos="5760"/>
        </w:tabs>
        <w:rPr>
          <w:sz w:val="24"/>
        </w:rPr>
      </w:pPr>
    </w:p>
    <w:p w:rsidR="009D6195" w:rsidRDefault="009D6195" w:rsidP="009D6195">
      <w:pPr>
        <w:tabs>
          <w:tab w:val="left" w:pos="5760"/>
        </w:tabs>
        <w:rPr>
          <w:sz w:val="24"/>
        </w:rPr>
      </w:pPr>
    </w:p>
    <w:p w:rsidR="004A4BBF" w:rsidRDefault="004A4BBF" w:rsidP="004A4BBF">
      <w:pPr>
        <w:pStyle w:val="NoSpacing"/>
        <w:rPr>
          <w:rFonts w:ascii="Times New Roman" w:hAnsi="Times New Roman"/>
          <w:sz w:val="24"/>
          <w:szCs w:val="24"/>
        </w:rPr>
      </w:pPr>
    </w:p>
    <w:sectPr w:rsidR="004A4BBF" w:rsidSect="002A717E">
      <w:headerReference w:type="default" r:id="rId8"/>
      <w:headerReference w:type="first" r:id="rId9"/>
      <w:footerReference w:type="first" r:id="rId10"/>
      <w:pgSz w:w="12240" w:h="15840"/>
      <w:pgMar w:top="1800" w:right="1260" w:bottom="1080" w:left="227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BF" w:rsidRDefault="00CE05BF">
      <w:r>
        <w:separator/>
      </w:r>
    </w:p>
  </w:endnote>
  <w:endnote w:type="continuationSeparator" w:id="0">
    <w:p w:rsidR="00CE05BF" w:rsidRDefault="00CE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C6" w:rsidRDefault="008B536F" w:rsidP="005613C6">
    <w:pPr>
      <w:spacing w:line="240" w:lineRule="atLeast"/>
      <w:ind w:left="16" w:hanging="16"/>
      <w:jc w:val="righ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-135255</wp:posOffset>
              </wp:positionH>
              <wp:positionV relativeFrom="paragraph">
                <wp:posOffset>-128905</wp:posOffset>
              </wp:positionV>
              <wp:extent cx="2878455" cy="706120"/>
              <wp:effectExtent l="0" t="0" r="190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845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3C6" w:rsidRDefault="008B536F" w:rsidP="005613C6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97480" cy="655320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9748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10.65pt;margin-top:-10.15pt;width:226.65pt;height:5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gQug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" filled="f" stroked="f">
              <v:textbox>
                <w:txbxContent>
                  <w:p w:rsidR="005613C6" w:rsidRDefault="008B536F" w:rsidP="005613C6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97480" cy="655320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9748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-156210</wp:posOffset>
              </wp:positionV>
              <wp:extent cx="800100" cy="685800"/>
              <wp:effectExtent l="0" t="635" r="1905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3C6" w:rsidRDefault="008B536F" w:rsidP="005613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09600" cy="624840"/>
                                <wp:effectExtent l="0" t="0" r="0" b="3810"/>
                                <wp:docPr id="6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248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9" type="#_x0000_t202" style="position:absolute;left:0;text-align:left;margin-left:-63pt;margin-top:-12.3pt;width:6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FjtQIAAMA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" filled="f" stroked="f">
              <v:textbox>
                <w:txbxContent>
                  <w:p w:rsidR="005613C6" w:rsidRDefault="008B536F" w:rsidP="005613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609600" cy="624840"/>
                          <wp:effectExtent l="0" t="0" r="0" b="3810"/>
                          <wp:docPr id="6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248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613C6">
      <w:rPr>
        <w:rFonts w:ascii="Arial" w:hAnsi="Arial" w:cs="Arial"/>
        <w:sz w:val="16"/>
        <w:szCs w:val="16"/>
      </w:rPr>
      <w:t xml:space="preserve">Federal Relay Service </w:t>
    </w:r>
  </w:p>
  <w:p w:rsidR="005613C6" w:rsidRDefault="005613C6" w:rsidP="005613C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(TTY) 1-800-877-8339</w:t>
    </w:r>
  </w:p>
  <w:p w:rsidR="002A717E" w:rsidRPr="005613C6" w:rsidRDefault="005613C6" w:rsidP="005613C6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(Spanish) 1-800-845-6136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BF" w:rsidRDefault="00CE05BF">
      <w:r>
        <w:separator/>
      </w:r>
    </w:p>
  </w:footnote>
  <w:footnote w:type="continuationSeparator" w:id="0">
    <w:p w:rsidR="00CE05BF" w:rsidRDefault="00CE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17E" w:rsidRPr="001D47CA" w:rsidRDefault="002A717E">
    <w:pPr>
      <w:pStyle w:val="Header"/>
      <w:rPr>
        <w:sz w:val="24"/>
        <w:szCs w:val="24"/>
      </w:rPr>
    </w:pPr>
    <w:r w:rsidRPr="001D47CA">
      <w:rPr>
        <w:sz w:val="24"/>
        <w:szCs w:val="24"/>
      </w:rPr>
      <w:t xml:space="preserve">Page </w:t>
    </w:r>
    <w:r w:rsidRPr="00E138CC">
      <w:rPr>
        <w:rStyle w:val="PageNumber"/>
        <w:sz w:val="24"/>
      </w:rPr>
      <w:fldChar w:fldCharType="begin"/>
    </w:r>
    <w:r w:rsidRPr="00E138CC">
      <w:rPr>
        <w:rStyle w:val="PageNumber"/>
        <w:sz w:val="24"/>
      </w:rPr>
      <w:instrText xml:space="preserve"> PAGE </w:instrText>
    </w:r>
    <w:r w:rsidRPr="00E138CC">
      <w:rPr>
        <w:rStyle w:val="PageNumber"/>
        <w:sz w:val="24"/>
      </w:rPr>
      <w:fldChar w:fldCharType="separate"/>
    </w:r>
    <w:r w:rsidR="0089185C">
      <w:rPr>
        <w:rStyle w:val="PageNumber"/>
        <w:noProof/>
        <w:sz w:val="24"/>
      </w:rPr>
      <w:t>2</w:t>
    </w:r>
    <w:r w:rsidRPr="00E138CC">
      <w:rPr>
        <w:rStyle w:val="PageNumber"/>
        <w:sz w:val="24"/>
      </w:rPr>
      <w:fldChar w:fldCharType="end"/>
    </w:r>
  </w:p>
  <w:p w:rsidR="002A717E" w:rsidRDefault="002A717E" w:rsidP="00E138CC">
    <w:pPr>
      <w:pStyle w:val="Header"/>
      <w:rPr>
        <w:sz w:val="24"/>
      </w:rPr>
    </w:pPr>
    <w:bookmarkStart w:id="1" w:name="To"/>
    <w:r>
      <w:rPr>
        <w:sz w:val="24"/>
      </w:rPr>
      <w:t>November 19, 2009</w:t>
    </w:r>
  </w:p>
  <w:bookmarkEnd w:id="1"/>
  <w:p w:rsidR="002A717E" w:rsidRPr="001D47CA" w:rsidRDefault="002A717E" w:rsidP="00E138CC">
    <w:pPr>
      <w:pStyle w:val="Header"/>
    </w:pPr>
    <w:r>
      <w:rPr>
        <w:sz w:val="24"/>
      </w:rPr>
      <w:t>Changes to APS Account 669856287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17E" w:rsidRDefault="008B53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-1295400</wp:posOffset>
              </wp:positionH>
              <wp:positionV relativeFrom="paragraph">
                <wp:posOffset>742950</wp:posOffset>
              </wp:positionV>
              <wp:extent cx="1257300" cy="8915400"/>
              <wp:effectExtent l="0" t="0" r="1905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891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United States</w:t>
                              </w:r>
                            </w:smartTag>
                          </w:smartTag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Department of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Agriculture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Animal and Plant Health Inspection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Service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Plant Protection 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Quarantine</w:t>
                          </w:r>
                        </w:p>
                        <w:p w:rsidR="002A717E" w:rsidRDefault="002A717E" w:rsidP="009F4F1D">
                          <w:pPr>
                            <w:pStyle w:val="DefaultTex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2A717E" w:rsidRDefault="002A717E" w:rsidP="009F4F1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Plant Health Director </w:t>
                          </w:r>
                        </w:p>
                        <w:p w:rsidR="002A717E" w:rsidRDefault="00EE5ABF" w:rsidP="009F4F1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3640 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Wier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Ave</w:t>
                          </w:r>
                        </w:p>
                        <w:p w:rsidR="002A717E" w:rsidRDefault="002A717E" w:rsidP="009F4F1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Phoenix, AZ 85040</w:t>
                          </w:r>
                        </w:p>
                        <w:p w:rsidR="002A717E" w:rsidRDefault="002A717E" w:rsidP="009F4F1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2A717E" w:rsidRDefault="002A717E" w:rsidP="009F4F1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(602) 431-</w:t>
                          </w:r>
                          <w:r w:rsidR="00BF48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3200</w:t>
                          </w:r>
                        </w:p>
                        <w:p w:rsidR="002A717E" w:rsidRDefault="002A717E" w:rsidP="009F4F1D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 w:rsidRPr="003C424D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 w:rsidRPr="003C424D">
                            <w:rPr>
                              <w:sz w:val="16"/>
                            </w:rPr>
                            <w:t xml:space="preserve"> </w:t>
                          </w:r>
                          <w:r w:rsidR="00BF48E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414-9870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102pt;margin-top:58.5pt;width:99pt;height:7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l3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" filled="f" stroked="f">
              <v:textbox>
                <w:txbxContent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United States</w:t>
                        </w:r>
                      </w:smartTag>
                    </w:smartTag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Department of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Agriculture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Animal and Plant Health Inspection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Service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Plant Protection 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and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Quarantine</w:t>
                    </w:r>
                  </w:p>
                  <w:p w:rsidR="002A717E" w:rsidRDefault="002A717E" w:rsidP="009F4F1D">
                    <w:pPr>
                      <w:pStyle w:val="DefaultTex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2A717E" w:rsidRDefault="002A717E" w:rsidP="009F4F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Plant Health Director </w:t>
                    </w:r>
                  </w:p>
                  <w:p w:rsidR="002A717E" w:rsidRDefault="00EE5ABF" w:rsidP="009F4F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3640 E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Wier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Ave</w:t>
                    </w:r>
                  </w:p>
                  <w:p w:rsidR="002A717E" w:rsidRDefault="002A717E" w:rsidP="009F4F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Phoenix, AZ 85040</w:t>
                    </w:r>
                  </w:p>
                  <w:p w:rsidR="002A717E" w:rsidRDefault="002A717E" w:rsidP="009F4F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2A717E" w:rsidRDefault="002A717E" w:rsidP="009F4F1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(602) 431-</w:t>
                    </w:r>
                    <w:r w:rsidR="00BF48E7">
                      <w:rPr>
                        <w:rFonts w:ascii="Arial" w:hAnsi="Arial" w:cs="Arial"/>
                        <w:sz w:val="16"/>
                        <w:szCs w:val="16"/>
                      </w:rPr>
                      <w:t>3200</w:t>
                    </w:r>
                  </w:p>
                  <w:p w:rsidR="002A717E" w:rsidRDefault="002A717E" w:rsidP="009F4F1D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 w:rsidRPr="003C424D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 w:rsidRPr="003C424D">
                      <w:rPr>
                        <w:sz w:val="16"/>
                      </w:rPr>
                      <w:t xml:space="preserve"> </w:t>
                    </w:r>
                    <w:r w:rsidR="00BF48E7">
                      <w:rPr>
                        <w:rFonts w:ascii="Arial" w:hAnsi="Arial" w:cs="Arial"/>
                        <w:sz w:val="16"/>
                        <w:szCs w:val="16"/>
                      </w:rPr>
                      <w:t>414-9870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-33020</wp:posOffset>
              </wp:positionH>
              <wp:positionV relativeFrom="paragraph">
                <wp:posOffset>-137795</wp:posOffset>
              </wp:positionV>
              <wp:extent cx="1028700" cy="685800"/>
              <wp:effectExtent l="3175" t="0" r="0" b="4445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717E" w:rsidRDefault="008B536F" w:rsidP="006F52B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38200" cy="662940"/>
                                <wp:effectExtent l="0" t="0" r="0" b="3810"/>
                                <wp:docPr id="7" name="Picture 1" descr="USDA%20Color%20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USDA%20Color%20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662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A717E">
                            <w:object w:dxaOrig="1410" w:dyaOrig="96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6pt;height:45pt" o:ole="">
                                <v:imagedata r:id="rId2" o:title=""/>
                              </v:shape>
                              <o:OLEObject Type="Embed" ProgID="MSPhotoEd.3" ShapeID="_x0000_i1026" DrawAspect="Content" ObjectID="_1644148986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-2.6pt;margin-top:-10.85pt;width:81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n3twIAAME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" filled="f" stroked="f">
              <v:textbox>
                <w:txbxContent>
                  <w:p w:rsidR="002A717E" w:rsidRDefault="008B536F" w:rsidP="006F52BC">
                    <w:r>
                      <w:rPr>
                        <w:noProof/>
                      </w:rPr>
                      <w:drawing>
                        <wp:inline distT="0" distB="0" distL="0" distR="0">
                          <wp:extent cx="838200" cy="662940"/>
                          <wp:effectExtent l="0" t="0" r="0" b="3810"/>
                          <wp:docPr id="7" name="Picture 1" descr="USDA%20Color%20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USDA%20Color%20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662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A717E">
                      <w:object w:dxaOrig="1410" w:dyaOrig="960">
                        <v:shape id="_x0000_i1026" type="#_x0000_t75" style="width:65.75pt;height:45.1pt" o:ole="">
                          <v:imagedata r:id="rId5" o:title=""/>
                        </v:shape>
                        <o:OLEObject Type="Embed" ProgID="MSPhotoEd.3" ShapeID="_x0000_i1026" DrawAspect="Content" ObjectID="_1571210423" r:id="rId6"/>
                      </w:objec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842C0"/>
    <w:multiLevelType w:val="hybridMultilevel"/>
    <w:tmpl w:val="F0245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7A"/>
    <w:rsid w:val="00017E29"/>
    <w:rsid w:val="00026335"/>
    <w:rsid w:val="00034040"/>
    <w:rsid w:val="00042B15"/>
    <w:rsid w:val="00056CC2"/>
    <w:rsid w:val="000B0993"/>
    <w:rsid w:val="000B436C"/>
    <w:rsid w:val="000D1FC5"/>
    <w:rsid w:val="000D714A"/>
    <w:rsid w:val="000E494C"/>
    <w:rsid w:val="000E60E4"/>
    <w:rsid w:val="0012588B"/>
    <w:rsid w:val="001563BD"/>
    <w:rsid w:val="0016507D"/>
    <w:rsid w:val="00180CC2"/>
    <w:rsid w:val="001B3588"/>
    <w:rsid w:val="001D47CA"/>
    <w:rsid w:val="001F267E"/>
    <w:rsid w:val="00211FA8"/>
    <w:rsid w:val="00266ADB"/>
    <w:rsid w:val="00274CDF"/>
    <w:rsid w:val="002A32CD"/>
    <w:rsid w:val="002A717E"/>
    <w:rsid w:val="002D2B2A"/>
    <w:rsid w:val="002F6401"/>
    <w:rsid w:val="00315F61"/>
    <w:rsid w:val="00351691"/>
    <w:rsid w:val="003611B8"/>
    <w:rsid w:val="00373A6E"/>
    <w:rsid w:val="00376DBE"/>
    <w:rsid w:val="003A7003"/>
    <w:rsid w:val="0041143B"/>
    <w:rsid w:val="00412A1E"/>
    <w:rsid w:val="004304CB"/>
    <w:rsid w:val="004472BE"/>
    <w:rsid w:val="00481691"/>
    <w:rsid w:val="004820D6"/>
    <w:rsid w:val="004A4BBF"/>
    <w:rsid w:val="004B03DA"/>
    <w:rsid w:val="004F69A4"/>
    <w:rsid w:val="005000AB"/>
    <w:rsid w:val="00555239"/>
    <w:rsid w:val="005613C6"/>
    <w:rsid w:val="005705C5"/>
    <w:rsid w:val="00593215"/>
    <w:rsid w:val="005D21D8"/>
    <w:rsid w:val="0061220D"/>
    <w:rsid w:val="0061297B"/>
    <w:rsid w:val="00613437"/>
    <w:rsid w:val="0062799D"/>
    <w:rsid w:val="00682DEA"/>
    <w:rsid w:val="006D1824"/>
    <w:rsid w:val="006E5B64"/>
    <w:rsid w:val="006E5F11"/>
    <w:rsid w:val="006F2CF8"/>
    <w:rsid w:val="006F52BC"/>
    <w:rsid w:val="0075401C"/>
    <w:rsid w:val="0077637A"/>
    <w:rsid w:val="007834C0"/>
    <w:rsid w:val="007A1580"/>
    <w:rsid w:val="007A78DF"/>
    <w:rsid w:val="007B530C"/>
    <w:rsid w:val="007D10E2"/>
    <w:rsid w:val="008503E0"/>
    <w:rsid w:val="0089185C"/>
    <w:rsid w:val="008B536F"/>
    <w:rsid w:val="009251BD"/>
    <w:rsid w:val="009463A5"/>
    <w:rsid w:val="0096756A"/>
    <w:rsid w:val="00982E32"/>
    <w:rsid w:val="00997BFE"/>
    <w:rsid w:val="009B25DF"/>
    <w:rsid w:val="009D3366"/>
    <w:rsid w:val="009D6195"/>
    <w:rsid w:val="009E0600"/>
    <w:rsid w:val="009F4F1D"/>
    <w:rsid w:val="00A1270B"/>
    <w:rsid w:val="00A26D73"/>
    <w:rsid w:val="00A344D1"/>
    <w:rsid w:val="00A456D0"/>
    <w:rsid w:val="00AC4BB6"/>
    <w:rsid w:val="00B202F4"/>
    <w:rsid w:val="00B363F3"/>
    <w:rsid w:val="00B442B6"/>
    <w:rsid w:val="00B53BFF"/>
    <w:rsid w:val="00BA4D39"/>
    <w:rsid w:val="00BF48E7"/>
    <w:rsid w:val="00CD20CE"/>
    <w:rsid w:val="00CE05BF"/>
    <w:rsid w:val="00D3219F"/>
    <w:rsid w:val="00D35110"/>
    <w:rsid w:val="00D7024D"/>
    <w:rsid w:val="00D77F12"/>
    <w:rsid w:val="00D9029C"/>
    <w:rsid w:val="00D94CBA"/>
    <w:rsid w:val="00D95CD0"/>
    <w:rsid w:val="00D97C8C"/>
    <w:rsid w:val="00DD49FA"/>
    <w:rsid w:val="00E138CC"/>
    <w:rsid w:val="00E41EDA"/>
    <w:rsid w:val="00EB53A3"/>
    <w:rsid w:val="00EC2E1C"/>
    <w:rsid w:val="00EE08E7"/>
    <w:rsid w:val="00EE5ABF"/>
    <w:rsid w:val="00EF6E2D"/>
    <w:rsid w:val="00F21BE0"/>
    <w:rsid w:val="00F433BB"/>
    <w:rsid w:val="00F5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4"/>
    <o:shapelayout v:ext="edit">
      <o:idmap v:ext="edit" data="1"/>
    </o:shapelayout>
  </w:shapeDefaults>
  <w:decimalSymbol w:val="."/>
  <w:listSeparator w:val=","/>
  <w15:chartTrackingRefBased/>
  <w15:docId w15:val="{4D26EAD9-088C-4ECD-9467-D03F58BC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20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22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1220D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61220D"/>
    <w:rPr>
      <w:rFonts w:ascii="Courier New" w:hAnsi="Courier New" w:cs="Courier New"/>
    </w:rPr>
  </w:style>
  <w:style w:type="character" w:customStyle="1" w:styleId="InitialStyle">
    <w:name w:val="InitialStyle"/>
    <w:rsid w:val="0061220D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4820D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138CC"/>
  </w:style>
  <w:style w:type="character" w:customStyle="1" w:styleId="FooterChar">
    <w:name w:val="Footer Char"/>
    <w:basedOn w:val="DefaultParagraphFont"/>
    <w:link w:val="Footer"/>
    <w:rsid w:val="005613C6"/>
  </w:style>
  <w:style w:type="paragraph" w:styleId="NoSpacing">
    <w:name w:val="No Spacing"/>
    <w:uiPriority w:val="1"/>
    <w:qFormat/>
    <w:rsid w:val="004A4BB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9D6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A.Sisson@usd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emf"/><Relationship Id="rId1" Type="http://schemas.openxmlformats.org/officeDocument/2006/relationships/image" Target="media/image3.emf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oleObject" Target="embeddings/oleObject2.bin"/><Relationship Id="rId5" Type="http://schemas.openxmlformats.org/officeDocument/2006/relationships/image" Target="media/image20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 Arnold</vt:lpstr>
    </vt:vector>
  </TitlesOfParts>
  <Company>USDA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Arnold</dc:title>
  <dc:subject/>
  <dc:creator>mdavis</dc:creator>
  <cp:keywords/>
  <dc:description/>
  <cp:lastModifiedBy>Espinoza Perez, Yesenia  - APHIS</cp:lastModifiedBy>
  <cp:revision>2</cp:revision>
  <cp:lastPrinted>2009-05-18T18:11:00Z</cp:lastPrinted>
  <dcterms:created xsi:type="dcterms:W3CDTF">2020-02-25T22:17:00Z</dcterms:created>
  <dcterms:modified xsi:type="dcterms:W3CDTF">2020-02-25T22:17:00Z</dcterms:modified>
</cp:coreProperties>
</file>