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14A" w:rsidRPr="007A314A" w:rsidRDefault="007A314A" w:rsidP="007A314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>Brighter futures start here.  Welcome to BrightView.  We’re a team of talented professionals, driven by results and relationships, and committed to taking care of each other, clients, and communities. </w:t>
      </w:r>
    </w:p>
    <w:p w:rsidR="007A314A" w:rsidRPr="007A314A" w:rsidRDefault="007A314A" w:rsidP="007A314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7A314A" w:rsidRPr="007A314A" w:rsidRDefault="007A314A" w:rsidP="007A314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 xml:space="preserve">BrightView was recently formed through the combination of landscape industry pioneers and leaders, Brickman and </w:t>
      </w:r>
      <w:proofErr w:type="spellStart"/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>ValleyCrest</w:t>
      </w:r>
      <w:proofErr w:type="spellEnd"/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>.  This defining event united more than 140 years of experience, an extraordinary portfolio of high-profile projects and clients, and a vast, national network of expertise and innovation. As one and true to our name, we’re reinventing the industry while affording our 22,000+ team members access to the most comprehensive training, resources, benefits, mentorship, and opportunities for career advancement.</w:t>
      </w:r>
    </w:p>
    <w:p w:rsidR="007A314A" w:rsidRPr="007A314A" w:rsidRDefault="007A314A" w:rsidP="007A314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7A314A" w:rsidRPr="007A314A" w:rsidRDefault="007A314A" w:rsidP="007A314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Calibri" w:eastAsia="Times New Roman" w:hAnsi="Calibri" w:cs="Calibri"/>
          <w:color w:val="000000"/>
        </w:rPr>
        <w:t>A brighter future is in your hands.  We’re currently seeking </w:t>
      </w: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 xml:space="preserve">a Spray Technician with chemical fertilization or pesticide industry experience to work with our commercial customers. The ideal applicant will be a </w:t>
      </w:r>
      <w:r w:rsidR="00D27B47" w:rsidRPr="007A314A">
        <w:rPr>
          <w:rFonts w:ascii="Verdana" w:eastAsia="Times New Roman" w:hAnsi="Verdana" w:cs="Times New Roman"/>
          <w:color w:val="000000"/>
          <w:sz w:val="18"/>
          <w:szCs w:val="18"/>
        </w:rPr>
        <w:t>self-starter</w:t>
      </w: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 xml:space="preserve"> and have a stable work history.</w:t>
      </w:r>
    </w:p>
    <w:p w:rsidR="007A314A" w:rsidRDefault="007A314A" w:rsidP="007A314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093373" w:rsidRDefault="00093373" w:rsidP="007A314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093373" w:rsidRDefault="00093373" w:rsidP="00093373">
      <w:pPr>
        <w:spacing w:after="0" w:line="240" w:lineRule="auto"/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color w:val="000000"/>
          <w:sz w:val="24"/>
          <w:szCs w:val="24"/>
          <w:shd w:val="clear" w:color="auto" w:fill="FFFFFF"/>
        </w:rPr>
        <w:t>Spray Tech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LOCATION:</w:t>
      </w:r>
      <w:r w:rsidR="00234FE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r w:rsidR="005525DF">
        <w:rPr>
          <w:rFonts w:ascii="Helvetica" w:hAnsi="Helvetica"/>
          <w:color w:val="000000"/>
          <w:sz w:val="20"/>
          <w:szCs w:val="20"/>
          <w:shd w:val="clear" w:color="auto" w:fill="FFFFFF"/>
        </w:rPr>
        <w:t>All Locations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</w:r>
      <w:r w:rsidR="00234FE8">
        <w:rPr>
          <w:rFonts w:ascii="Helvetica" w:hAnsi="Helvetica"/>
          <w:color w:val="000000"/>
          <w:sz w:val="20"/>
          <w:szCs w:val="20"/>
          <w:shd w:val="clear" w:color="auto" w:fill="FFFFFF"/>
        </w:rPr>
        <w:t>Pay $14</w:t>
      </w:r>
      <w:r w:rsidR="00EA4101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- $20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Depending on Experience. Direct Hire (Not</w:t>
      </w:r>
      <w:r w:rsidR="00EA4101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a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Contract) </w:t>
      </w:r>
    </w:p>
    <w:p w:rsidR="008A7231" w:rsidRDefault="008A7231" w:rsidP="00093373">
      <w:pPr>
        <w:spacing w:after="0" w:line="240" w:lineRule="auto"/>
        <w:rPr>
          <w:rFonts w:ascii="Helvetica" w:hAnsi="Helvetica"/>
          <w:color w:val="000000"/>
          <w:sz w:val="20"/>
          <w:szCs w:val="20"/>
          <w:shd w:val="clear" w:color="auto" w:fill="FFFFFF"/>
        </w:rPr>
      </w:pPr>
    </w:p>
    <w:p w:rsidR="008A7231" w:rsidRDefault="008A7231" w:rsidP="0009337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hyperlink r:id="rId7" w:history="1">
        <w:r w:rsidRPr="002F74F8">
          <w:rPr>
            <w:rStyle w:val="Hyperlink"/>
            <w:rFonts w:ascii="Verdana" w:eastAsia="Times New Roman" w:hAnsi="Verdana" w:cs="Times New Roman"/>
            <w:sz w:val="18"/>
            <w:szCs w:val="18"/>
          </w:rPr>
          <w:t>https://jobs.brightview.com/job/phoenix/spray-technician/1760/11095133</w:t>
        </w:r>
      </w:hyperlink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bookmarkStart w:id="0" w:name="_GoBack"/>
      <w:bookmarkEnd w:id="0"/>
    </w:p>
    <w:p w:rsidR="00093373" w:rsidRPr="007A314A" w:rsidRDefault="00093373" w:rsidP="007A314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7A314A" w:rsidRPr="007A314A" w:rsidRDefault="007A314A" w:rsidP="007A314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Skills we're seeking:</w:t>
      </w:r>
    </w:p>
    <w:p w:rsidR="007A314A" w:rsidRPr="007A314A" w:rsidRDefault="007A314A" w:rsidP="007A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>Minimum 1 year experience with chemical or spray applications</w:t>
      </w:r>
    </w:p>
    <w:p w:rsidR="007A314A" w:rsidRPr="007A314A" w:rsidRDefault="007A314A" w:rsidP="007A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>Ability to manage projects according to contract and budget</w:t>
      </w:r>
    </w:p>
    <w:p w:rsidR="007A314A" w:rsidRPr="007A314A" w:rsidRDefault="007A314A" w:rsidP="007A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>Customer service experience</w:t>
      </w:r>
    </w:p>
    <w:p w:rsidR="007A314A" w:rsidRPr="007A314A" w:rsidRDefault="007A314A" w:rsidP="007A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>Strong attention to detail</w:t>
      </w:r>
    </w:p>
    <w:p w:rsidR="007A314A" w:rsidRPr="007A314A" w:rsidRDefault="007A314A" w:rsidP="007A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>Able to operate efficiently and safely at all times</w:t>
      </w:r>
    </w:p>
    <w:p w:rsidR="007A314A" w:rsidRPr="007A314A" w:rsidRDefault="007A314A" w:rsidP="007A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>Pesticide applicators license or in process</w:t>
      </w:r>
    </w:p>
    <w:p w:rsidR="007A314A" w:rsidRPr="007A314A" w:rsidRDefault="007A314A" w:rsidP="007A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>Bilingual (Spanish) a plus</w:t>
      </w:r>
    </w:p>
    <w:p w:rsidR="007A314A" w:rsidRPr="007A314A" w:rsidRDefault="007A314A" w:rsidP="007A314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7A314A" w:rsidRPr="007A314A" w:rsidRDefault="007A314A" w:rsidP="007A314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Perks:</w:t>
      </w:r>
    </w:p>
    <w:p w:rsidR="007A314A" w:rsidRPr="007A314A" w:rsidRDefault="007A314A" w:rsidP="007A3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>Competitive salary</w:t>
      </w:r>
    </w:p>
    <w:p w:rsidR="007A314A" w:rsidRPr="007A314A" w:rsidRDefault="007A314A" w:rsidP="007A3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>Paid time off</w:t>
      </w:r>
    </w:p>
    <w:p w:rsidR="007A314A" w:rsidRPr="007A314A" w:rsidRDefault="007A314A" w:rsidP="007A3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>Medical, dental, vision insurance</w:t>
      </w:r>
    </w:p>
    <w:p w:rsidR="007A314A" w:rsidRPr="007A314A" w:rsidRDefault="007A314A" w:rsidP="007A314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7A314A" w:rsidRPr="007A314A" w:rsidRDefault="007A314A" w:rsidP="007A314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7A314A" w:rsidRPr="007A314A" w:rsidRDefault="007A314A" w:rsidP="007A314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7A314A" w:rsidRPr="007A314A" w:rsidRDefault="007A314A" w:rsidP="007A314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314A">
        <w:rPr>
          <w:rFonts w:ascii="Verdana" w:eastAsia="Times New Roman" w:hAnsi="Verdana" w:cs="Times New Roman"/>
          <w:color w:val="000000"/>
          <w:sz w:val="18"/>
          <w:szCs w:val="18"/>
        </w:rPr>
        <w:t>BrightView Landscapes, LLC is an Equal Opportunity and E-Verify Employer.</w:t>
      </w:r>
    </w:p>
    <w:p w:rsidR="00F4097E" w:rsidRDefault="00F4097E"/>
    <w:p w:rsidR="007D4CD6" w:rsidRDefault="007D4CD6"/>
    <w:p w:rsidR="007D4CD6" w:rsidRDefault="007D4CD6" w:rsidP="007D4CD6">
      <w:pPr>
        <w:spacing w:after="0" w:line="240" w:lineRule="auto"/>
        <w:rPr>
          <w:rFonts w:ascii="Verdana" w:eastAsia="Times New Roman" w:hAnsi="Verdana" w:cs="Times New Roman"/>
          <w:b/>
          <w:color w:val="000000"/>
        </w:rPr>
      </w:pPr>
      <w:r>
        <w:rPr>
          <w:rFonts w:ascii="Verdana" w:eastAsia="Times New Roman" w:hAnsi="Verdana" w:cs="Times New Roman"/>
          <w:b/>
          <w:color w:val="000000"/>
        </w:rPr>
        <w:t>For more information please contact Virginia Mazariegos at 657-263-7967</w:t>
      </w:r>
    </w:p>
    <w:p w:rsidR="007D4CD6" w:rsidRDefault="007D4CD6"/>
    <w:sectPr w:rsidR="007D4C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20F" w:rsidRDefault="00C0220F" w:rsidP="00093373">
      <w:pPr>
        <w:spacing w:after="0" w:line="240" w:lineRule="auto"/>
      </w:pPr>
      <w:r>
        <w:separator/>
      </w:r>
    </w:p>
  </w:endnote>
  <w:endnote w:type="continuationSeparator" w:id="0">
    <w:p w:rsidR="00C0220F" w:rsidRDefault="00C0220F" w:rsidP="0009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20F" w:rsidRDefault="00C0220F" w:rsidP="00093373">
      <w:pPr>
        <w:spacing w:after="0" w:line="240" w:lineRule="auto"/>
      </w:pPr>
      <w:r>
        <w:separator/>
      </w:r>
    </w:p>
  </w:footnote>
  <w:footnote w:type="continuationSeparator" w:id="0">
    <w:p w:rsidR="00C0220F" w:rsidRDefault="00C0220F" w:rsidP="00093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73" w:rsidRDefault="00093373">
    <w:pPr>
      <w:pStyle w:val="Header"/>
    </w:pPr>
    <w:r>
      <w:rPr>
        <w:noProof/>
      </w:rPr>
      <w:drawing>
        <wp:inline distT="0" distB="0" distL="0" distR="0" wp14:anchorId="4CF692D8" wp14:editId="2A6C46CE">
          <wp:extent cx="2400300" cy="670560"/>
          <wp:effectExtent l="0" t="0" r="0" b="0"/>
          <wp:docPr id="15" name="Picture 15" descr="cid:image003.png@01D40C72.1857CF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40C72.1857CF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E73"/>
    <w:multiLevelType w:val="multilevel"/>
    <w:tmpl w:val="4E9A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F75D9"/>
    <w:multiLevelType w:val="multilevel"/>
    <w:tmpl w:val="B3A4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4A"/>
    <w:rsid w:val="00093373"/>
    <w:rsid w:val="00234FE8"/>
    <w:rsid w:val="00297235"/>
    <w:rsid w:val="005525DF"/>
    <w:rsid w:val="007A314A"/>
    <w:rsid w:val="007D4CD6"/>
    <w:rsid w:val="008A7231"/>
    <w:rsid w:val="00B855F1"/>
    <w:rsid w:val="00BB7594"/>
    <w:rsid w:val="00C0220F"/>
    <w:rsid w:val="00D27B47"/>
    <w:rsid w:val="00EA4101"/>
    <w:rsid w:val="00EA620F"/>
    <w:rsid w:val="00F4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5A6AB-C43F-40BC-B90F-B7063B46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14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93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373"/>
  </w:style>
  <w:style w:type="paragraph" w:styleId="Footer">
    <w:name w:val="footer"/>
    <w:basedOn w:val="Normal"/>
    <w:link w:val="FooterChar"/>
    <w:uiPriority w:val="99"/>
    <w:unhideWhenUsed/>
    <w:rsid w:val="00093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373"/>
  </w:style>
  <w:style w:type="paragraph" w:styleId="BalloonText">
    <w:name w:val="Balloon Text"/>
    <w:basedOn w:val="Normal"/>
    <w:link w:val="BalloonTextChar"/>
    <w:uiPriority w:val="99"/>
    <w:semiHidden/>
    <w:unhideWhenUsed/>
    <w:rsid w:val="00093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3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72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5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bs.brightview.com/job/phoenix/spray-technician/1760/110951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40C72.1857CF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282</Words>
  <Characters>1532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BrightView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Mazariegos</dc:creator>
  <cp:keywords/>
  <dc:description/>
  <cp:lastModifiedBy>Jared Maldonado</cp:lastModifiedBy>
  <cp:revision>8</cp:revision>
  <cp:lastPrinted>2018-06-27T17:22:00Z</cp:lastPrinted>
  <dcterms:created xsi:type="dcterms:W3CDTF">2018-06-18T21:11:00Z</dcterms:created>
  <dcterms:modified xsi:type="dcterms:W3CDTF">2019-03-26T22:14:00Z</dcterms:modified>
</cp:coreProperties>
</file>