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2B37B" w14:textId="5968D260" w:rsidR="00CD4DEC" w:rsidRPr="002D031B" w:rsidRDefault="00692E32" w:rsidP="003B3239">
      <w:pPr>
        <w:ind w:left="-990" w:right="-1080"/>
        <w:jc w:val="center"/>
        <w:rPr>
          <w:noProof/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t>University of Arizona Student Turf Crew Member</w:t>
      </w:r>
      <w:r w:rsidR="00FB4491" w:rsidRPr="002D031B">
        <w:rPr>
          <w:noProof/>
          <w:sz w:val="36"/>
          <w:szCs w:val="36"/>
          <w:u w:val="single"/>
        </w:rPr>
        <w:t xml:space="preserve"> </w:t>
      </w:r>
    </w:p>
    <w:p w14:paraId="332C53F2" w14:textId="36488BE4" w:rsidR="00FB4491" w:rsidRPr="004F2D3F" w:rsidRDefault="00FB4491" w:rsidP="003B3239">
      <w:pPr>
        <w:ind w:left="-990" w:right="-1080"/>
        <w:rPr>
          <w:rFonts w:eastAsia="Times New Roman" w:cs="Times New Roman"/>
        </w:rPr>
      </w:pPr>
      <w:r w:rsidRPr="00FB4491">
        <w:rPr>
          <w:b/>
          <w:noProof/>
          <w:sz w:val="28"/>
          <w:szCs w:val="28"/>
        </w:rPr>
        <w:t xml:space="preserve">Job Description- </w:t>
      </w:r>
      <w:r w:rsidR="00692E32">
        <w:rPr>
          <w:rFonts w:eastAsia="Times New Roman" w:cs="Times New Roman"/>
        </w:rPr>
        <w:t xml:space="preserve">University of Arizona FM department in Tucson, Arizona </w:t>
      </w:r>
      <w:r w:rsidRPr="004F2D3F">
        <w:rPr>
          <w:rFonts w:eastAsia="Times New Roman" w:cs="Times New Roman"/>
        </w:rPr>
        <w:t>is l</w:t>
      </w:r>
      <w:r w:rsidR="00692E32">
        <w:rPr>
          <w:rFonts w:eastAsia="Times New Roman" w:cs="Times New Roman"/>
        </w:rPr>
        <w:t>ooking for a student worker</w:t>
      </w:r>
      <w:r w:rsidRPr="004F2D3F">
        <w:rPr>
          <w:rFonts w:eastAsia="Times New Roman" w:cs="Times New Roman"/>
        </w:rPr>
        <w:t xml:space="preserve"> to</w:t>
      </w:r>
      <w:r w:rsidR="00692E32">
        <w:rPr>
          <w:rFonts w:eastAsia="Times New Roman" w:cs="Times New Roman"/>
        </w:rPr>
        <w:t xml:space="preserve"> help maintain their campus lawns and athletic fields. The student</w:t>
      </w:r>
      <w:r w:rsidRPr="004F2D3F">
        <w:rPr>
          <w:rFonts w:eastAsia="Times New Roman" w:cs="Times New Roman"/>
        </w:rPr>
        <w:t xml:space="preserve"> will learn and help in maintaining Hybrid Bermuda grass fields for </w:t>
      </w:r>
      <w:r w:rsidR="00692E32">
        <w:rPr>
          <w:rFonts w:eastAsia="Times New Roman" w:cs="Times New Roman"/>
        </w:rPr>
        <w:t xml:space="preserve">practice football, </w:t>
      </w:r>
      <w:r w:rsidRPr="004F2D3F">
        <w:rPr>
          <w:rFonts w:eastAsia="Times New Roman" w:cs="Times New Roman"/>
        </w:rPr>
        <w:t>baseball, softball,</w:t>
      </w:r>
      <w:r w:rsidR="00692E32">
        <w:rPr>
          <w:rFonts w:eastAsia="Times New Roman" w:cs="Times New Roman"/>
        </w:rPr>
        <w:t xml:space="preserve"> rec fields</w:t>
      </w:r>
      <w:r w:rsidRPr="004F2D3F">
        <w:rPr>
          <w:rFonts w:eastAsia="Times New Roman" w:cs="Times New Roman"/>
        </w:rPr>
        <w:t xml:space="preserve"> and soccer.</w:t>
      </w:r>
      <w:r w:rsidR="00F97C8D">
        <w:rPr>
          <w:rFonts w:eastAsia="Times New Roman" w:cs="Times New Roman"/>
        </w:rPr>
        <w:t xml:space="preserve"> They will also assist with </w:t>
      </w:r>
      <w:r w:rsidR="00692E32">
        <w:rPr>
          <w:rFonts w:eastAsia="Times New Roman" w:cs="Times New Roman"/>
        </w:rPr>
        <w:t>the maintenance and upkeep of all campus turf</w:t>
      </w:r>
      <w:r w:rsidRPr="004F2D3F">
        <w:rPr>
          <w:rFonts w:eastAsia="Times New Roman" w:cs="Times New Roman"/>
        </w:rPr>
        <w:t xml:space="preserve">. The </w:t>
      </w:r>
      <w:r w:rsidR="00692E32">
        <w:rPr>
          <w:rFonts w:eastAsia="Times New Roman" w:cs="Times New Roman"/>
        </w:rPr>
        <w:t>candidate</w:t>
      </w:r>
      <w:r w:rsidR="00F97C8D">
        <w:rPr>
          <w:rFonts w:eastAsia="Times New Roman" w:cs="Times New Roman"/>
          <w:color w:val="FF0000"/>
        </w:rPr>
        <w:t xml:space="preserve"> </w:t>
      </w:r>
      <w:r w:rsidRPr="004F2D3F">
        <w:rPr>
          <w:rFonts w:eastAsia="Times New Roman" w:cs="Times New Roman"/>
        </w:rPr>
        <w:t xml:space="preserve">will </w:t>
      </w:r>
      <w:r w:rsidR="00F97C8D" w:rsidRPr="002D031B">
        <w:rPr>
          <w:rFonts w:eastAsia="Times New Roman" w:cs="Times New Roman"/>
        </w:rPr>
        <w:t xml:space="preserve">report to the </w:t>
      </w:r>
      <w:r w:rsidR="00692E32">
        <w:rPr>
          <w:rFonts w:eastAsia="Times New Roman" w:cs="Times New Roman"/>
        </w:rPr>
        <w:t xml:space="preserve">Turf Manager </w:t>
      </w:r>
      <w:r w:rsidR="00F97C8D" w:rsidRPr="002D031B">
        <w:rPr>
          <w:rFonts w:eastAsia="Times New Roman" w:cs="Times New Roman"/>
        </w:rPr>
        <w:t>while learning to maintain</w:t>
      </w:r>
      <w:r w:rsidR="00F97C8D">
        <w:rPr>
          <w:rFonts w:eastAsia="Times New Roman" w:cs="Times New Roman"/>
          <w:color w:val="FF0000"/>
        </w:rPr>
        <w:t xml:space="preserve"> </w:t>
      </w:r>
      <w:r w:rsidR="00692E32">
        <w:rPr>
          <w:rFonts w:eastAsia="Times New Roman" w:cs="Times New Roman"/>
        </w:rPr>
        <w:t>the fields/lawns</w:t>
      </w:r>
      <w:r w:rsidRPr="004F2D3F">
        <w:rPr>
          <w:rFonts w:eastAsia="Times New Roman" w:cs="Times New Roman"/>
        </w:rPr>
        <w:t xml:space="preserve"> and surrounding areas during the year. Jobs and projects will consist of mowing, fertilizing, </w:t>
      </w:r>
      <w:proofErr w:type="spellStart"/>
      <w:r w:rsidRPr="004F2D3F">
        <w:rPr>
          <w:rFonts w:eastAsia="Times New Roman" w:cs="Times New Roman"/>
        </w:rPr>
        <w:t>verticutting</w:t>
      </w:r>
      <w:proofErr w:type="spellEnd"/>
      <w:r w:rsidRPr="004F2D3F">
        <w:rPr>
          <w:rFonts w:eastAsia="Times New Roman" w:cs="Times New Roman"/>
        </w:rPr>
        <w:t xml:space="preserve">, </w:t>
      </w:r>
      <w:proofErr w:type="spellStart"/>
      <w:r w:rsidRPr="004F2D3F">
        <w:rPr>
          <w:rFonts w:eastAsia="Times New Roman" w:cs="Times New Roman"/>
        </w:rPr>
        <w:t>aerifying</w:t>
      </w:r>
      <w:proofErr w:type="spellEnd"/>
      <w:r w:rsidRPr="004F2D3F">
        <w:rPr>
          <w:rFonts w:eastAsia="Times New Roman" w:cs="Times New Roman"/>
        </w:rPr>
        <w:t>, painting,</w:t>
      </w:r>
      <w:r w:rsidR="00692E32">
        <w:rPr>
          <w:rFonts w:eastAsia="Times New Roman" w:cs="Times New Roman"/>
        </w:rPr>
        <w:t xml:space="preserve"> sodding,</w:t>
      </w:r>
      <w:r w:rsidRPr="004F2D3F">
        <w:rPr>
          <w:rFonts w:eastAsia="Times New Roman" w:cs="Times New Roman"/>
        </w:rPr>
        <w:t xml:space="preserve"> edging, mound and plate repair, irr</w:t>
      </w:r>
      <w:r w:rsidR="002D031B">
        <w:rPr>
          <w:rFonts w:eastAsia="Times New Roman" w:cs="Times New Roman"/>
        </w:rPr>
        <w:t>igation repair, and more. Other</w:t>
      </w:r>
      <w:r w:rsidRPr="004F2D3F">
        <w:rPr>
          <w:rFonts w:eastAsia="Times New Roman" w:cs="Times New Roman"/>
        </w:rPr>
        <w:t xml:space="preserve"> </w:t>
      </w:r>
      <w:r w:rsidR="00F97C8D" w:rsidRPr="002D031B">
        <w:rPr>
          <w:rFonts w:eastAsia="Times New Roman" w:cs="Times New Roman"/>
        </w:rPr>
        <w:t>duties may</w:t>
      </w:r>
      <w:r w:rsidR="00F97C8D">
        <w:rPr>
          <w:rFonts w:eastAsia="Times New Roman" w:cs="Times New Roman"/>
          <w:color w:val="FF0000"/>
        </w:rPr>
        <w:t xml:space="preserve"> </w:t>
      </w:r>
      <w:r w:rsidR="00692E32">
        <w:rPr>
          <w:rFonts w:eastAsia="Times New Roman" w:cs="Times New Roman"/>
        </w:rPr>
        <w:t>include preparation for</w:t>
      </w:r>
      <w:r w:rsidRPr="004F2D3F">
        <w:rPr>
          <w:rFonts w:eastAsia="Times New Roman" w:cs="Times New Roman"/>
        </w:rPr>
        <w:t xml:space="preserve"> spring baseball and softball games as well as fa</w:t>
      </w:r>
      <w:r w:rsidR="00692E32">
        <w:rPr>
          <w:rFonts w:eastAsia="Times New Roman" w:cs="Times New Roman"/>
        </w:rPr>
        <w:t>ll football and soccer events</w:t>
      </w:r>
      <w:r w:rsidRPr="004F2D3F">
        <w:rPr>
          <w:rFonts w:eastAsia="Times New Roman" w:cs="Times New Roman"/>
        </w:rPr>
        <w:t>. This is a great experience to see first hand how sports turf is maintained in th</w:t>
      </w:r>
      <w:r w:rsidR="00692E32">
        <w:rPr>
          <w:rFonts w:eastAsia="Times New Roman" w:cs="Times New Roman"/>
        </w:rPr>
        <w:t>e southwest</w:t>
      </w:r>
      <w:r w:rsidR="00B348A1">
        <w:rPr>
          <w:rFonts w:eastAsia="Times New Roman" w:cs="Times New Roman"/>
        </w:rPr>
        <w:t xml:space="preserve"> climate along with gaining</w:t>
      </w:r>
      <w:r w:rsidR="00692E32">
        <w:rPr>
          <w:rFonts w:eastAsia="Times New Roman" w:cs="Times New Roman"/>
        </w:rPr>
        <w:t xml:space="preserve"> hand experience within the industry.</w:t>
      </w:r>
    </w:p>
    <w:p w14:paraId="469D31B9" w14:textId="77777777" w:rsidR="004F2D3F" w:rsidRPr="00FB4491" w:rsidRDefault="004F2D3F" w:rsidP="003B3239">
      <w:pPr>
        <w:ind w:left="-990" w:right="-1080"/>
        <w:rPr>
          <w:noProof/>
          <w:sz w:val="28"/>
          <w:szCs w:val="28"/>
        </w:rPr>
      </w:pPr>
    </w:p>
    <w:p w14:paraId="178952A3" w14:textId="3A58C395" w:rsidR="00FB4491" w:rsidRPr="004F2D3F" w:rsidRDefault="00FB4491" w:rsidP="003B3239">
      <w:pPr>
        <w:ind w:left="-990" w:right="-1080"/>
        <w:rPr>
          <w:rFonts w:eastAsia="Times New Roman" w:cs="Times New Roman"/>
        </w:rPr>
      </w:pPr>
      <w:r w:rsidRPr="00FB4491">
        <w:rPr>
          <w:rFonts w:eastAsia="Times New Roman" w:cs="Times New Roman"/>
          <w:b/>
          <w:sz w:val="28"/>
          <w:szCs w:val="28"/>
        </w:rPr>
        <w:t>Requirements</w:t>
      </w:r>
      <w:r w:rsidRPr="00FB4491">
        <w:rPr>
          <w:rFonts w:eastAsia="Times New Roman" w:cs="Times New Roman"/>
          <w:sz w:val="25"/>
          <w:szCs w:val="25"/>
        </w:rPr>
        <w:t>-</w:t>
      </w:r>
      <w:r w:rsidRPr="004F2D3F">
        <w:rPr>
          <w:rFonts w:eastAsia="Times New Roman" w:cs="Times New Roman"/>
        </w:rPr>
        <w:t>Candidates must have a strong work ethic and a desire to learn. Candidates mu</w:t>
      </w:r>
      <w:r w:rsidR="004F2D3F" w:rsidRPr="004F2D3F">
        <w:rPr>
          <w:rFonts w:eastAsia="Times New Roman" w:cs="Times New Roman"/>
        </w:rPr>
        <w:t xml:space="preserve">st have reliable transportation. </w:t>
      </w:r>
      <w:r w:rsidRPr="004F2D3F">
        <w:rPr>
          <w:rFonts w:eastAsia="Times New Roman" w:cs="Times New Roman"/>
        </w:rPr>
        <w:t xml:space="preserve">Prior </w:t>
      </w:r>
      <w:r w:rsidR="00692E32">
        <w:rPr>
          <w:rFonts w:eastAsia="Times New Roman" w:cs="Times New Roman"/>
        </w:rPr>
        <w:t>turf experience is not required</w:t>
      </w:r>
      <w:r w:rsidR="004F2D3F" w:rsidRPr="004F2D3F">
        <w:rPr>
          <w:rFonts w:eastAsia="Times New Roman" w:cs="Times New Roman"/>
        </w:rPr>
        <w:t>.</w:t>
      </w:r>
      <w:r w:rsidR="00692E32">
        <w:rPr>
          <w:rFonts w:eastAsia="Times New Roman" w:cs="Times New Roman"/>
        </w:rPr>
        <w:t xml:space="preserve"> A commitment to academics is important but so is a commitment to the job</w:t>
      </w:r>
    </w:p>
    <w:p w14:paraId="0A33F52F" w14:textId="77777777" w:rsidR="004F2D3F" w:rsidRDefault="004F2D3F" w:rsidP="003B3239">
      <w:pPr>
        <w:ind w:left="-990" w:right="-1080"/>
        <w:rPr>
          <w:rFonts w:eastAsia="Times New Roman" w:cs="Times New Roman"/>
          <w:sz w:val="28"/>
          <w:szCs w:val="28"/>
        </w:rPr>
      </w:pPr>
    </w:p>
    <w:p w14:paraId="0651C7DF" w14:textId="501C5AF0" w:rsidR="004F2D3F" w:rsidRPr="004F2D3F" w:rsidRDefault="004F2D3F" w:rsidP="003B3239">
      <w:pPr>
        <w:ind w:left="-990" w:right="-1080"/>
        <w:rPr>
          <w:rFonts w:eastAsia="Times New Roman" w:cs="Times New Roman"/>
        </w:rPr>
      </w:pPr>
      <w:r w:rsidRPr="004F2D3F">
        <w:rPr>
          <w:rFonts w:eastAsia="Times New Roman" w:cs="Times New Roman"/>
          <w:b/>
          <w:sz w:val="28"/>
          <w:szCs w:val="28"/>
        </w:rPr>
        <w:t>Compensation</w:t>
      </w:r>
      <w:r>
        <w:rPr>
          <w:rFonts w:eastAsia="Times New Roman" w:cs="Times New Roman"/>
          <w:sz w:val="28"/>
          <w:szCs w:val="28"/>
        </w:rPr>
        <w:t xml:space="preserve">- </w:t>
      </w:r>
      <w:r w:rsidR="00692E32">
        <w:rPr>
          <w:rFonts w:eastAsia="Times New Roman" w:cs="Times New Roman"/>
        </w:rPr>
        <w:t>$10/</w:t>
      </w:r>
      <w:proofErr w:type="spellStart"/>
      <w:r w:rsidR="00692E32">
        <w:rPr>
          <w:rFonts w:eastAsia="Times New Roman" w:cs="Times New Roman"/>
        </w:rPr>
        <w:t>hr</w:t>
      </w:r>
      <w:proofErr w:type="spellEnd"/>
      <w:r w:rsidR="00692E32">
        <w:rPr>
          <w:rFonts w:eastAsia="Times New Roman" w:cs="Times New Roman"/>
        </w:rPr>
        <w:t xml:space="preserve">, 20hr work week during semester. 32 </w:t>
      </w:r>
      <w:proofErr w:type="spellStart"/>
      <w:r w:rsidR="00692E32">
        <w:rPr>
          <w:rFonts w:eastAsia="Times New Roman" w:cs="Times New Roman"/>
        </w:rPr>
        <w:t>hr</w:t>
      </w:r>
      <w:proofErr w:type="spellEnd"/>
      <w:r w:rsidR="00692E32">
        <w:rPr>
          <w:rFonts w:eastAsia="Times New Roman" w:cs="Times New Roman"/>
        </w:rPr>
        <w:t xml:space="preserve"> work week during summer months.</w:t>
      </w:r>
    </w:p>
    <w:p w14:paraId="0A6D678B" w14:textId="77777777" w:rsidR="004F2D3F" w:rsidRPr="004F2D3F" w:rsidRDefault="004F2D3F" w:rsidP="003B3239">
      <w:pPr>
        <w:ind w:left="-990" w:right="-1080"/>
        <w:rPr>
          <w:rFonts w:eastAsia="Times New Roman" w:cs="Times New Roman"/>
        </w:rPr>
      </w:pPr>
    </w:p>
    <w:p w14:paraId="2229F572" w14:textId="35F7700B" w:rsidR="003B3239" w:rsidRPr="002D031B" w:rsidRDefault="004F2D3F" w:rsidP="003B3239">
      <w:pPr>
        <w:ind w:left="-990" w:right="-1080"/>
        <w:rPr>
          <w:rFonts w:eastAsia="Times New Roman" w:cs="Times New Roman"/>
        </w:rPr>
      </w:pPr>
      <w:r w:rsidRPr="004F2D3F">
        <w:rPr>
          <w:rFonts w:eastAsia="Times New Roman" w:cs="Times New Roman"/>
          <w:b/>
          <w:sz w:val="28"/>
          <w:szCs w:val="28"/>
        </w:rPr>
        <w:t>Start/End</w:t>
      </w:r>
      <w:r>
        <w:rPr>
          <w:rFonts w:eastAsia="Times New Roman" w:cs="Times New Roman"/>
          <w:sz w:val="28"/>
          <w:szCs w:val="28"/>
        </w:rPr>
        <w:t xml:space="preserve">- </w:t>
      </w:r>
      <w:r w:rsidRPr="004F2D3F">
        <w:rPr>
          <w:rFonts w:eastAsia="Times New Roman" w:cs="Times New Roman"/>
        </w:rPr>
        <w:t>Start date is open to quickest availability</w:t>
      </w:r>
      <w:r w:rsidR="00692E32">
        <w:rPr>
          <w:rFonts w:eastAsia="Times New Roman" w:cs="Times New Roman"/>
        </w:rPr>
        <w:t>.</w:t>
      </w:r>
      <w:r w:rsidR="00802FA0">
        <w:rPr>
          <w:rFonts w:eastAsia="Times New Roman" w:cs="Times New Roman"/>
        </w:rPr>
        <w:t xml:space="preserve"> </w:t>
      </w:r>
    </w:p>
    <w:p w14:paraId="3EB9E7DD" w14:textId="77777777" w:rsidR="003B3239" w:rsidRDefault="003B3239" w:rsidP="003B3239">
      <w:pPr>
        <w:ind w:left="-990" w:right="-1080"/>
        <w:rPr>
          <w:rFonts w:eastAsia="Times New Roman" w:cs="Times New Roman"/>
        </w:rPr>
      </w:pPr>
    </w:p>
    <w:p w14:paraId="7D00CDC4" w14:textId="4D7DFBF9" w:rsidR="003B3239" w:rsidRPr="002D031B" w:rsidRDefault="00644158" w:rsidP="00644158">
      <w:pPr>
        <w:ind w:left="-990" w:right="-1080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Apply-</w:t>
      </w:r>
      <w:r>
        <w:t xml:space="preserve"> T</w:t>
      </w:r>
      <w:r>
        <w:t xml:space="preserve">he job </w:t>
      </w:r>
      <w:r>
        <w:t xml:space="preserve">is </w:t>
      </w:r>
      <w:r>
        <w:t>on Handshake</w:t>
      </w:r>
      <w:r>
        <w:t>,</w:t>
      </w:r>
      <w:r>
        <w:t xml:space="preserve"> the posting number is 2110536</w:t>
      </w:r>
      <w:r>
        <w:t>.</w:t>
      </w:r>
      <w:bookmarkStart w:id="0" w:name="_GoBack"/>
      <w:bookmarkEnd w:id="0"/>
    </w:p>
    <w:p w14:paraId="22E2D928" w14:textId="35BC0D98" w:rsidR="004F2D3F" w:rsidRDefault="004F2D3F" w:rsidP="003B3239">
      <w:pPr>
        <w:ind w:left="-990" w:right="-1080"/>
        <w:rPr>
          <w:rFonts w:eastAsia="Times New Roman" w:cs="Times New Roman"/>
          <w:noProof/>
          <w:sz w:val="28"/>
          <w:szCs w:val="28"/>
        </w:rPr>
      </w:pPr>
    </w:p>
    <w:p w14:paraId="0A623FB0" w14:textId="41169C01" w:rsidR="00692E32" w:rsidRPr="004F2D3F" w:rsidRDefault="00692E32" w:rsidP="003B3239">
      <w:pPr>
        <w:ind w:left="-990" w:right="-108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1B6BA397" wp14:editId="45BC3364">
            <wp:extent cx="6551295" cy="2924175"/>
            <wp:effectExtent l="0" t="0" r="190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rf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373" cy="295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2E32" w:rsidRPr="004F2D3F" w:rsidSect="00B348A1">
      <w:headerReference w:type="even" r:id="rId8"/>
      <w:headerReference w:type="default" r:id="rId9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5B1ED" w14:textId="77777777" w:rsidR="00BC7710" w:rsidRDefault="00BC7710" w:rsidP="00FB4491">
      <w:r>
        <w:separator/>
      </w:r>
    </w:p>
  </w:endnote>
  <w:endnote w:type="continuationSeparator" w:id="0">
    <w:p w14:paraId="7FF8E107" w14:textId="77777777" w:rsidR="00BC7710" w:rsidRDefault="00BC7710" w:rsidP="00FB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418E" w14:textId="77777777" w:rsidR="00BC7710" w:rsidRDefault="00BC7710" w:rsidP="00FB4491">
      <w:r>
        <w:separator/>
      </w:r>
    </w:p>
  </w:footnote>
  <w:footnote w:type="continuationSeparator" w:id="0">
    <w:p w14:paraId="199A2F61" w14:textId="77777777" w:rsidR="00BC7710" w:rsidRDefault="00BC7710" w:rsidP="00FB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FE07" w14:textId="77777777" w:rsidR="004F2D3F" w:rsidRDefault="00644158">
    <w:pPr>
      <w:pStyle w:val="Header"/>
    </w:pPr>
    <w:sdt>
      <w:sdtPr>
        <w:id w:val="171999623"/>
        <w:placeholder>
          <w:docPart w:val="D840AEBD58C9864C86492CB23757D227"/>
        </w:placeholder>
        <w:temporary/>
        <w:showingPlcHdr/>
      </w:sdtPr>
      <w:sdtEndPr/>
      <w:sdtContent>
        <w:r w:rsidR="004F2D3F">
          <w:t>[Type text]</w:t>
        </w:r>
      </w:sdtContent>
    </w:sdt>
    <w:r w:rsidR="004F2D3F">
      <w:ptab w:relativeTo="margin" w:alignment="center" w:leader="none"/>
    </w:r>
    <w:sdt>
      <w:sdtPr>
        <w:id w:val="171999624"/>
        <w:placeholder>
          <w:docPart w:val="F7954BB9D29BEC47877498B338DE3F57"/>
        </w:placeholder>
        <w:temporary/>
        <w:showingPlcHdr/>
      </w:sdtPr>
      <w:sdtEndPr/>
      <w:sdtContent>
        <w:r w:rsidR="004F2D3F">
          <w:t>[Type text]</w:t>
        </w:r>
      </w:sdtContent>
    </w:sdt>
    <w:r w:rsidR="004F2D3F">
      <w:ptab w:relativeTo="margin" w:alignment="right" w:leader="none"/>
    </w:r>
    <w:sdt>
      <w:sdtPr>
        <w:id w:val="171999625"/>
        <w:placeholder>
          <w:docPart w:val="C7ABDFF2021E004A975BC3C82B6A2891"/>
        </w:placeholder>
        <w:temporary/>
        <w:showingPlcHdr/>
      </w:sdtPr>
      <w:sdtEndPr/>
      <w:sdtContent>
        <w:r w:rsidR="004F2D3F">
          <w:t>[Type text]</w:t>
        </w:r>
      </w:sdtContent>
    </w:sdt>
  </w:p>
  <w:p w14:paraId="20E01023" w14:textId="77777777" w:rsidR="004F2D3F" w:rsidRDefault="004F2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7CF0A" w14:textId="601F6504" w:rsidR="004F2D3F" w:rsidRDefault="004F2D3F">
    <w:pPr>
      <w:pStyle w:val="Header"/>
    </w:pPr>
    <w:r>
      <w:ptab w:relativeTo="margin" w:alignment="center" w:leader="none"/>
    </w:r>
    <w:r w:rsidR="00692E32">
      <w:rPr>
        <w:noProof/>
      </w:rPr>
      <w:drawing>
        <wp:inline distT="0" distB="0" distL="0" distR="0" wp14:anchorId="2F7321F9" wp14:editId="1D6A5AEF">
          <wp:extent cx="1524000" cy="152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6E9E8D12" w14:textId="77777777" w:rsidR="004F2D3F" w:rsidRDefault="004F2D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91"/>
    <w:rsid w:val="002D031B"/>
    <w:rsid w:val="003B3239"/>
    <w:rsid w:val="004F2D3F"/>
    <w:rsid w:val="00644158"/>
    <w:rsid w:val="00692E32"/>
    <w:rsid w:val="00802FA0"/>
    <w:rsid w:val="009A547D"/>
    <w:rsid w:val="00B348A1"/>
    <w:rsid w:val="00BC7710"/>
    <w:rsid w:val="00BE67C4"/>
    <w:rsid w:val="00CD4DEC"/>
    <w:rsid w:val="00F97C8D"/>
    <w:rsid w:val="00F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389FFC"/>
  <w14:defaultImageDpi w14:val="300"/>
  <w15:docId w15:val="{7307E40F-FFE7-4D3E-ADD4-D12E8B6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4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49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491"/>
  </w:style>
  <w:style w:type="paragraph" w:styleId="Footer">
    <w:name w:val="footer"/>
    <w:basedOn w:val="Normal"/>
    <w:link w:val="FooterChar"/>
    <w:uiPriority w:val="99"/>
    <w:unhideWhenUsed/>
    <w:rsid w:val="00FB4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40AEBD58C9864C86492CB23757D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33231-6DF2-1944-AD71-DAE2A5890ABC}"/>
      </w:docPartPr>
      <w:docPartBody>
        <w:p w:rsidR="00B20FAB" w:rsidRDefault="00B20FAB" w:rsidP="00B20FAB">
          <w:pPr>
            <w:pStyle w:val="D840AEBD58C9864C86492CB23757D227"/>
          </w:pPr>
          <w:r>
            <w:t>[Type text]</w:t>
          </w:r>
        </w:p>
      </w:docPartBody>
    </w:docPart>
    <w:docPart>
      <w:docPartPr>
        <w:name w:val="F7954BB9D29BEC47877498B338DE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C2E18-74A3-6246-913E-243FF3E6C02C}"/>
      </w:docPartPr>
      <w:docPartBody>
        <w:p w:rsidR="00B20FAB" w:rsidRDefault="00B20FAB" w:rsidP="00B20FAB">
          <w:pPr>
            <w:pStyle w:val="F7954BB9D29BEC47877498B338DE3F57"/>
          </w:pPr>
          <w:r>
            <w:t>[Type text]</w:t>
          </w:r>
        </w:p>
      </w:docPartBody>
    </w:docPart>
    <w:docPart>
      <w:docPartPr>
        <w:name w:val="C7ABDFF2021E004A975BC3C82B6A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4853-30D7-0449-A74A-FA18916B6F08}"/>
      </w:docPartPr>
      <w:docPartBody>
        <w:p w:rsidR="00B20FAB" w:rsidRDefault="00B20FAB" w:rsidP="00B20FAB">
          <w:pPr>
            <w:pStyle w:val="C7ABDFF2021E004A975BC3C82B6A289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AB"/>
    <w:rsid w:val="00B20FAB"/>
    <w:rsid w:val="00E8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4E2643EA807040B43C94BA2A7A7FDA">
    <w:name w:val="CF4E2643EA807040B43C94BA2A7A7FDA"/>
    <w:rsid w:val="00B20FAB"/>
  </w:style>
  <w:style w:type="paragraph" w:customStyle="1" w:styleId="13287297660CB942BE228288579E2B0C">
    <w:name w:val="13287297660CB942BE228288579E2B0C"/>
    <w:rsid w:val="00B20FAB"/>
  </w:style>
  <w:style w:type="paragraph" w:customStyle="1" w:styleId="BA6435F7BB155E47ADF5248CA5347EA1">
    <w:name w:val="BA6435F7BB155E47ADF5248CA5347EA1"/>
    <w:rsid w:val="00B20FAB"/>
  </w:style>
  <w:style w:type="paragraph" w:customStyle="1" w:styleId="3B7392A562F1C64A96863421D3F0147E">
    <w:name w:val="3B7392A562F1C64A96863421D3F0147E"/>
    <w:rsid w:val="00B20FAB"/>
  </w:style>
  <w:style w:type="paragraph" w:customStyle="1" w:styleId="8957435457BD194191B07FB4E362B66B">
    <w:name w:val="8957435457BD194191B07FB4E362B66B"/>
    <w:rsid w:val="00B20FAB"/>
  </w:style>
  <w:style w:type="paragraph" w:customStyle="1" w:styleId="B1FBB53F5C97CC40BEF05FB606279644">
    <w:name w:val="B1FBB53F5C97CC40BEF05FB606279644"/>
    <w:rsid w:val="00B20FAB"/>
  </w:style>
  <w:style w:type="paragraph" w:customStyle="1" w:styleId="D840AEBD58C9864C86492CB23757D227">
    <w:name w:val="D840AEBD58C9864C86492CB23757D227"/>
    <w:rsid w:val="00B20FAB"/>
  </w:style>
  <w:style w:type="paragraph" w:customStyle="1" w:styleId="F7954BB9D29BEC47877498B338DE3F57">
    <w:name w:val="F7954BB9D29BEC47877498B338DE3F57"/>
    <w:rsid w:val="00B20FAB"/>
  </w:style>
  <w:style w:type="paragraph" w:customStyle="1" w:styleId="C7ABDFF2021E004A975BC3C82B6A2891">
    <w:name w:val="C7ABDFF2021E004A975BC3C82B6A2891"/>
    <w:rsid w:val="00B20FAB"/>
  </w:style>
  <w:style w:type="paragraph" w:customStyle="1" w:styleId="BA8C82CDFBA23F4AB66B3FED7920A02C">
    <w:name w:val="BA8C82CDFBA23F4AB66B3FED7920A02C"/>
    <w:rsid w:val="00B20FAB"/>
  </w:style>
  <w:style w:type="paragraph" w:customStyle="1" w:styleId="3502305CC5E3B546BEA0019E31139129">
    <w:name w:val="3502305CC5E3B546BEA0019E31139129"/>
    <w:rsid w:val="00B20FAB"/>
  </w:style>
  <w:style w:type="paragraph" w:customStyle="1" w:styleId="C848F7E73C8D544385251C57A27BEF6F">
    <w:name w:val="C848F7E73C8D544385251C57A27BEF6F"/>
    <w:rsid w:val="00B20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89F083-A553-4EE4-B6BA-FF1D67FA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Criswell</dc:creator>
  <cp:keywords/>
  <dc:description/>
  <cp:lastModifiedBy>Criswell, Darren Daniel - (dcriswell)</cp:lastModifiedBy>
  <cp:revision>3</cp:revision>
  <dcterms:created xsi:type="dcterms:W3CDTF">2018-10-22T22:05:00Z</dcterms:created>
  <dcterms:modified xsi:type="dcterms:W3CDTF">2018-10-29T22:46:00Z</dcterms:modified>
</cp:coreProperties>
</file>