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DF1" w:rsidRDefault="0022150E" w:rsidP="00326B37">
      <w:pPr>
        <w:jc w:val="center"/>
      </w:pPr>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position:absolute;left:0;text-align:left;margin-left:0;margin-top:-10.5pt;width:398.6pt;height:37.5pt;z-index:251660288;mso-position-horizontal:center" fillcolor="#394fef">
            <v:shadow color="#868686"/>
            <v:textpath style="font-family:&quot;Arial Black&quot;;font-size:24pt;font-weight:bold" fitshape="t" trim="t" string="Texas Rangers Baseball"/>
          </v:shape>
        </w:pict>
      </w:r>
    </w:p>
    <w:p w:rsidR="007C4A57" w:rsidRDefault="009221EA" w:rsidP="00326B37">
      <w:pPr>
        <w:jc w:val="center"/>
      </w:pPr>
      <w:r>
        <w:rPr>
          <w:noProof/>
        </w:rPr>
        <w:drawing>
          <wp:inline distT="0" distB="0" distL="0" distR="0">
            <wp:extent cx="2381250" cy="3175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eld Swir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5952" cy="3181270"/>
                    </a:xfrm>
                    <a:prstGeom prst="rect">
                      <a:avLst/>
                    </a:prstGeom>
                  </pic:spPr>
                </pic:pic>
              </a:graphicData>
            </a:graphic>
          </wp:inline>
        </w:drawing>
      </w:r>
    </w:p>
    <w:p w:rsidR="00802DF1" w:rsidRPr="00802DF1" w:rsidRDefault="00802DF1" w:rsidP="00326B37">
      <w:pPr>
        <w:jc w:val="center"/>
        <w:rPr>
          <w:rFonts w:ascii="Times New Roman" w:hAnsi="Times New Roman" w:cs="Times New Roman"/>
          <w:b/>
          <w:sz w:val="40"/>
          <w:szCs w:val="40"/>
        </w:rPr>
      </w:pPr>
      <w:r w:rsidRPr="00802DF1">
        <w:rPr>
          <w:rFonts w:ascii="Times New Roman" w:hAnsi="Times New Roman" w:cs="Times New Roman"/>
          <w:b/>
          <w:sz w:val="40"/>
          <w:szCs w:val="40"/>
        </w:rPr>
        <w:t>Rangers Ballpark in Arlington</w:t>
      </w:r>
    </w:p>
    <w:p w:rsidR="00802DF1" w:rsidRPr="002A56C2" w:rsidRDefault="00802DF1" w:rsidP="00326B37">
      <w:pPr>
        <w:jc w:val="center"/>
        <w:rPr>
          <w:rFonts w:ascii="Times New Roman" w:hAnsi="Times New Roman" w:cs="Times New Roman"/>
          <w:b/>
          <w:sz w:val="28"/>
          <w:szCs w:val="28"/>
        </w:rPr>
      </w:pPr>
      <w:r w:rsidRPr="002A56C2">
        <w:rPr>
          <w:rFonts w:ascii="Times New Roman" w:hAnsi="Times New Roman" w:cs="Times New Roman"/>
          <w:b/>
          <w:sz w:val="28"/>
          <w:szCs w:val="28"/>
        </w:rPr>
        <w:t>Sports Turf Management Internship – 201</w:t>
      </w:r>
      <w:r w:rsidR="0022150E">
        <w:rPr>
          <w:rFonts w:ascii="Times New Roman" w:hAnsi="Times New Roman" w:cs="Times New Roman"/>
          <w:b/>
          <w:sz w:val="28"/>
          <w:szCs w:val="28"/>
        </w:rPr>
        <w:t>5</w:t>
      </w:r>
      <w:r w:rsidRPr="002A56C2">
        <w:rPr>
          <w:rFonts w:ascii="Times New Roman" w:hAnsi="Times New Roman" w:cs="Times New Roman"/>
          <w:b/>
          <w:sz w:val="28"/>
          <w:szCs w:val="28"/>
        </w:rPr>
        <w:t xml:space="preserve"> Season</w:t>
      </w:r>
    </w:p>
    <w:p w:rsidR="00802DF1" w:rsidRDefault="002A56C2" w:rsidP="002A56C2">
      <w:pPr>
        <w:rPr>
          <w:rFonts w:ascii="Times New Roman" w:hAnsi="Times New Roman" w:cs="Times New Roman"/>
          <w:b/>
          <w:sz w:val="24"/>
          <w:szCs w:val="24"/>
        </w:rPr>
      </w:pPr>
      <w:r w:rsidRPr="002A56C2">
        <w:rPr>
          <w:rFonts w:ascii="Times New Roman" w:hAnsi="Times New Roman" w:cs="Times New Roman"/>
          <w:b/>
          <w:sz w:val="24"/>
          <w:szCs w:val="24"/>
        </w:rPr>
        <w:t>Job Descriptio</w:t>
      </w:r>
      <w:r>
        <w:rPr>
          <w:rFonts w:ascii="Times New Roman" w:hAnsi="Times New Roman" w:cs="Times New Roman"/>
          <w:b/>
          <w:sz w:val="24"/>
          <w:szCs w:val="24"/>
        </w:rPr>
        <w:t>n:</w:t>
      </w:r>
    </w:p>
    <w:p w:rsidR="002A56C2" w:rsidRDefault="002A56C2" w:rsidP="002A56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Texas Rangers are seeking two</w:t>
      </w:r>
      <w:r w:rsidR="00DE0C43">
        <w:rPr>
          <w:rFonts w:ascii="Times New Roman" w:hAnsi="Times New Roman" w:cs="Times New Roman"/>
          <w:sz w:val="24"/>
          <w:szCs w:val="24"/>
        </w:rPr>
        <w:t xml:space="preserve"> (2)</w:t>
      </w:r>
      <w:r>
        <w:rPr>
          <w:rFonts w:ascii="Times New Roman" w:hAnsi="Times New Roman" w:cs="Times New Roman"/>
          <w:sz w:val="24"/>
          <w:szCs w:val="24"/>
        </w:rPr>
        <w:t xml:space="preserve"> highly motivated individuals for the 201</w:t>
      </w:r>
      <w:r w:rsidR="0022150E">
        <w:rPr>
          <w:rFonts w:ascii="Times New Roman" w:hAnsi="Times New Roman" w:cs="Times New Roman"/>
          <w:sz w:val="24"/>
          <w:szCs w:val="24"/>
        </w:rPr>
        <w:t>5</w:t>
      </w:r>
      <w:r>
        <w:rPr>
          <w:rFonts w:ascii="Times New Roman" w:hAnsi="Times New Roman" w:cs="Times New Roman"/>
          <w:sz w:val="24"/>
          <w:szCs w:val="24"/>
        </w:rPr>
        <w:t xml:space="preserve"> season. Applicants are encouraged to have a turf background and be currently enrolled in a 2 or 4-year university turf program. Applicants should be able to work well with others in an environment which may include long hours and possible stressful situations.  </w:t>
      </w:r>
      <w:r w:rsidR="00FE3C4E">
        <w:rPr>
          <w:rFonts w:ascii="Times New Roman" w:hAnsi="Times New Roman" w:cs="Times New Roman"/>
          <w:sz w:val="24"/>
          <w:szCs w:val="24"/>
        </w:rPr>
        <w:t xml:space="preserve">Applicants must be able to lift 50 lbs.  </w:t>
      </w:r>
      <w:r>
        <w:rPr>
          <w:rFonts w:ascii="Times New Roman" w:hAnsi="Times New Roman" w:cs="Times New Roman"/>
          <w:sz w:val="24"/>
          <w:szCs w:val="24"/>
        </w:rPr>
        <w:t xml:space="preserve">This is a seasonal position lasting from March </w:t>
      </w:r>
      <w:r w:rsidR="007460F3">
        <w:rPr>
          <w:rFonts w:ascii="Times New Roman" w:hAnsi="Times New Roman" w:cs="Times New Roman"/>
          <w:sz w:val="24"/>
          <w:szCs w:val="24"/>
        </w:rPr>
        <w:t>1</w:t>
      </w:r>
      <w:r w:rsidR="007460F3" w:rsidRPr="007460F3">
        <w:rPr>
          <w:rFonts w:ascii="Times New Roman" w:hAnsi="Times New Roman" w:cs="Times New Roman"/>
          <w:sz w:val="24"/>
          <w:szCs w:val="24"/>
          <w:vertAlign w:val="superscript"/>
        </w:rPr>
        <w:t>st</w:t>
      </w:r>
      <w:r w:rsidR="007460F3">
        <w:rPr>
          <w:rFonts w:ascii="Times New Roman" w:hAnsi="Times New Roman" w:cs="Times New Roman"/>
          <w:sz w:val="24"/>
          <w:szCs w:val="24"/>
        </w:rPr>
        <w:t xml:space="preserve"> through November 1</w:t>
      </w:r>
      <w:r w:rsidR="007460F3" w:rsidRPr="007460F3">
        <w:rPr>
          <w:rFonts w:ascii="Times New Roman" w:hAnsi="Times New Roman" w:cs="Times New Roman"/>
          <w:sz w:val="24"/>
          <w:szCs w:val="24"/>
          <w:vertAlign w:val="superscript"/>
        </w:rPr>
        <w:t>st</w:t>
      </w:r>
      <w:r>
        <w:rPr>
          <w:rFonts w:ascii="Times New Roman" w:hAnsi="Times New Roman" w:cs="Times New Roman"/>
          <w:sz w:val="24"/>
          <w:szCs w:val="24"/>
        </w:rPr>
        <w:t>.  College students graduating in May are encouraged to apply as well.</w:t>
      </w:r>
      <w:r w:rsidR="00104E17">
        <w:rPr>
          <w:rFonts w:ascii="Times New Roman" w:hAnsi="Times New Roman" w:cs="Times New Roman"/>
          <w:sz w:val="24"/>
          <w:szCs w:val="24"/>
        </w:rPr>
        <w:t xml:space="preserve">  Starting and finishing dates are flexible based on availability.</w:t>
      </w:r>
    </w:p>
    <w:p w:rsidR="002A56C2" w:rsidRDefault="002A56C2" w:rsidP="002A56C2">
      <w:pPr>
        <w:autoSpaceDE w:val="0"/>
        <w:autoSpaceDN w:val="0"/>
        <w:adjustRightInd w:val="0"/>
        <w:spacing w:after="0" w:line="240" w:lineRule="auto"/>
        <w:rPr>
          <w:rFonts w:ascii="Times New Roman" w:hAnsi="Times New Roman" w:cs="Times New Roman"/>
          <w:sz w:val="24"/>
          <w:szCs w:val="24"/>
        </w:rPr>
      </w:pPr>
    </w:p>
    <w:p w:rsidR="002A56C2" w:rsidRDefault="002A56C2" w:rsidP="002A56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Duties for this position include, but are not limited to:  mowing, edging, </w:t>
      </w:r>
      <w:proofErr w:type="spellStart"/>
      <w:r>
        <w:rPr>
          <w:rFonts w:ascii="Times New Roman" w:hAnsi="Times New Roman" w:cs="Times New Roman"/>
          <w:sz w:val="24"/>
          <w:szCs w:val="24"/>
        </w:rPr>
        <w:t>resod</w:t>
      </w:r>
      <w:r w:rsidR="00D22D67">
        <w:rPr>
          <w:rFonts w:ascii="Times New Roman" w:hAnsi="Times New Roman" w:cs="Times New Roman"/>
          <w:sz w:val="24"/>
          <w:szCs w:val="24"/>
        </w:rPr>
        <w:t>d</w:t>
      </w:r>
      <w:r>
        <w:rPr>
          <w:rFonts w:ascii="Times New Roman" w:hAnsi="Times New Roman" w:cs="Times New Roman"/>
          <w:sz w:val="24"/>
          <w:szCs w:val="24"/>
        </w:rPr>
        <w:t>ing</w:t>
      </w:r>
      <w:proofErr w:type="spellEnd"/>
      <w:r>
        <w:rPr>
          <w:rFonts w:ascii="Times New Roman" w:hAnsi="Times New Roman" w:cs="Times New Roman"/>
          <w:sz w:val="24"/>
          <w:szCs w:val="24"/>
        </w:rPr>
        <w:t xml:space="preserve">, mound and home plate repair, infield surface maintenance, </w:t>
      </w:r>
      <w:r w:rsidR="00104E17">
        <w:rPr>
          <w:rFonts w:ascii="Times New Roman" w:hAnsi="Times New Roman" w:cs="Times New Roman"/>
          <w:sz w:val="24"/>
          <w:szCs w:val="24"/>
        </w:rPr>
        <w:t xml:space="preserve">application of fertilizers, </w:t>
      </w:r>
      <w:r>
        <w:rPr>
          <w:rFonts w:ascii="Times New Roman" w:hAnsi="Times New Roman" w:cs="Times New Roman"/>
          <w:sz w:val="24"/>
          <w:szCs w:val="24"/>
        </w:rPr>
        <w:t xml:space="preserve">batting practice setup and break </w:t>
      </w:r>
      <w:r w:rsidR="00104E17">
        <w:rPr>
          <w:rFonts w:ascii="Times New Roman" w:hAnsi="Times New Roman" w:cs="Times New Roman"/>
          <w:sz w:val="24"/>
          <w:szCs w:val="24"/>
        </w:rPr>
        <w:t>down</w:t>
      </w:r>
      <w:r w:rsidR="00104E17" w:rsidRPr="00104E17">
        <w:rPr>
          <w:rFonts w:ascii="Times New Roman" w:hAnsi="Times New Roman" w:cs="Times New Roman"/>
          <w:sz w:val="24"/>
          <w:szCs w:val="24"/>
        </w:rPr>
        <w:t>,</w:t>
      </w:r>
      <w:r w:rsidR="00104E17">
        <w:rPr>
          <w:rFonts w:ascii="Times New Roman" w:hAnsi="Times New Roman" w:cs="Times New Roman"/>
          <w:sz w:val="24"/>
          <w:szCs w:val="24"/>
        </w:rPr>
        <w:t xml:space="preserve"> basic equipment maintenance, irrigation repair, and management of cultural practices.  Applicants will work home games, as well as special events held on the playing surface.  These special events may include commercial shoots, youth camps, corporate field days, and high school baseball games.  These positions will provide </w:t>
      </w:r>
      <w:r w:rsidR="007460F3">
        <w:rPr>
          <w:rFonts w:ascii="Times New Roman" w:hAnsi="Times New Roman" w:cs="Times New Roman"/>
          <w:sz w:val="24"/>
          <w:szCs w:val="24"/>
        </w:rPr>
        <w:t xml:space="preserve">an </w:t>
      </w:r>
      <w:r w:rsidR="00104E17">
        <w:rPr>
          <w:rFonts w:ascii="Times New Roman" w:hAnsi="Times New Roman" w:cs="Times New Roman"/>
          <w:sz w:val="24"/>
          <w:szCs w:val="24"/>
        </w:rPr>
        <w:t>excellent opportunit</w:t>
      </w:r>
      <w:r w:rsidR="007460F3">
        <w:rPr>
          <w:rFonts w:ascii="Times New Roman" w:hAnsi="Times New Roman" w:cs="Times New Roman"/>
          <w:sz w:val="24"/>
          <w:szCs w:val="24"/>
        </w:rPr>
        <w:t>y</w:t>
      </w:r>
      <w:r w:rsidR="00104E17">
        <w:rPr>
          <w:rFonts w:ascii="Times New Roman" w:hAnsi="Times New Roman" w:cs="Times New Roman"/>
          <w:sz w:val="24"/>
          <w:szCs w:val="24"/>
        </w:rPr>
        <w:t xml:space="preserve"> to gain hands on experience for young professionals interested in advancing in the sports turf industry.</w:t>
      </w:r>
    </w:p>
    <w:p w:rsidR="002A56C2" w:rsidRDefault="002A56C2" w:rsidP="002A56C2">
      <w:pPr>
        <w:autoSpaceDE w:val="0"/>
        <w:autoSpaceDN w:val="0"/>
        <w:adjustRightInd w:val="0"/>
        <w:spacing w:after="0" w:line="240" w:lineRule="auto"/>
        <w:rPr>
          <w:rFonts w:ascii="Times New Roman" w:hAnsi="Times New Roman" w:cs="Times New Roman"/>
          <w:sz w:val="24"/>
          <w:szCs w:val="24"/>
        </w:rPr>
      </w:pPr>
    </w:p>
    <w:p w:rsidR="00FE2582" w:rsidRPr="00FE2582" w:rsidRDefault="00FE2582" w:rsidP="002A56C2">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Compensation:</w:t>
      </w:r>
    </w:p>
    <w:p w:rsidR="008C2629" w:rsidRPr="00E6525C" w:rsidRDefault="00FE2582">
      <w:pPr>
        <w:rPr>
          <w:rFonts w:ascii="Times New Roman" w:hAnsi="Times New Roman" w:cs="Times New Roman"/>
          <w:sz w:val="24"/>
          <w:szCs w:val="24"/>
        </w:rPr>
      </w:pPr>
      <w:r>
        <w:rPr>
          <w:rFonts w:ascii="Times New Roman" w:hAnsi="Times New Roman" w:cs="Times New Roman"/>
          <w:sz w:val="24"/>
          <w:szCs w:val="24"/>
        </w:rPr>
        <w:t xml:space="preserve">These two positions are </w:t>
      </w:r>
      <w:r w:rsidR="007460F3">
        <w:rPr>
          <w:rFonts w:ascii="Times New Roman" w:hAnsi="Times New Roman" w:cs="Times New Roman"/>
          <w:sz w:val="24"/>
          <w:szCs w:val="24"/>
        </w:rPr>
        <w:t xml:space="preserve">paid </w:t>
      </w:r>
      <w:r>
        <w:rPr>
          <w:rFonts w:ascii="Times New Roman" w:hAnsi="Times New Roman" w:cs="Times New Roman"/>
          <w:sz w:val="24"/>
          <w:szCs w:val="24"/>
        </w:rPr>
        <w:t xml:space="preserve">hourly with time and a half paid after 40 hours.  Interns will be paid $8.50/hour and are expected to work 40 hours/week, with an additional 10 hours/week of overtime.  </w:t>
      </w:r>
      <w:r w:rsidR="006407BC">
        <w:rPr>
          <w:rFonts w:ascii="Times New Roman" w:hAnsi="Times New Roman" w:cs="Times New Roman"/>
          <w:sz w:val="24"/>
          <w:szCs w:val="24"/>
        </w:rPr>
        <w:t>Additional employment perks available.</w:t>
      </w:r>
    </w:p>
    <w:p w:rsidR="008C2629" w:rsidRDefault="008C2629" w:rsidP="002A56C2">
      <w:pPr>
        <w:rPr>
          <w:rFonts w:ascii="Times New Roman" w:hAnsi="Times New Roman" w:cs="Times New Roman"/>
          <w:sz w:val="24"/>
          <w:szCs w:val="24"/>
        </w:rPr>
      </w:pPr>
      <w:r>
        <w:rPr>
          <w:rFonts w:ascii="Times New Roman" w:hAnsi="Times New Roman" w:cs="Times New Roman"/>
          <w:b/>
          <w:sz w:val="24"/>
          <w:szCs w:val="24"/>
        </w:rPr>
        <w:lastRenderedPageBreak/>
        <w:t>Contact Information</w:t>
      </w:r>
      <w:bookmarkStart w:id="0" w:name="_GoBack"/>
      <w:bookmarkEnd w:id="0"/>
      <w:r>
        <w:rPr>
          <w:rFonts w:ascii="Times New Roman" w:hAnsi="Times New Roman" w:cs="Times New Roman"/>
          <w:b/>
          <w:sz w:val="24"/>
          <w:szCs w:val="24"/>
        </w:rPr>
        <w:t>:</w:t>
      </w:r>
    </w:p>
    <w:p w:rsidR="008C2629" w:rsidRDefault="008C2629" w:rsidP="002215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All interested candidates please mai</w:t>
      </w:r>
      <w:r w:rsidR="0022150E">
        <w:rPr>
          <w:rFonts w:ascii="Times New Roman" w:hAnsi="Times New Roman" w:cs="Times New Roman"/>
          <w:sz w:val="24"/>
          <w:szCs w:val="24"/>
        </w:rPr>
        <w:t xml:space="preserve">l in résumé and cover letter </w:t>
      </w:r>
      <w:r>
        <w:rPr>
          <w:rFonts w:ascii="Times New Roman" w:hAnsi="Times New Roman" w:cs="Times New Roman"/>
          <w:sz w:val="24"/>
          <w:szCs w:val="24"/>
        </w:rPr>
        <w:t xml:space="preserve">by </w:t>
      </w:r>
      <w:r w:rsidR="0022150E">
        <w:rPr>
          <w:rFonts w:ascii="Times New Roman" w:hAnsi="Times New Roman" w:cs="Times New Roman"/>
          <w:sz w:val="24"/>
          <w:szCs w:val="24"/>
        </w:rPr>
        <w:t>December</w:t>
      </w:r>
      <w:r w:rsidR="006442E0">
        <w:rPr>
          <w:rFonts w:ascii="Times New Roman" w:hAnsi="Times New Roman" w:cs="Times New Roman"/>
          <w:sz w:val="24"/>
          <w:szCs w:val="24"/>
        </w:rPr>
        <w:t xml:space="preserve"> </w:t>
      </w:r>
      <w:r>
        <w:rPr>
          <w:rFonts w:ascii="Times New Roman" w:hAnsi="Times New Roman" w:cs="Times New Roman"/>
          <w:sz w:val="24"/>
          <w:szCs w:val="24"/>
        </w:rPr>
        <w:t>1</w:t>
      </w:r>
      <w:r w:rsidR="0022150E">
        <w:rPr>
          <w:rFonts w:ascii="Times New Roman" w:hAnsi="Times New Roman" w:cs="Times New Roman"/>
          <w:sz w:val="24"/>
          <w:szCs w:val="24"/>
        </w:rPr>
        <w:t>5th</w:t>
      </w:r>
      <w:r>
        <w:rPr>
          <w:rFonts w:ascii="Times New Roman" w:hAnsi="Times New Roman" w:cs="Times New Roman"/>
          <w:sz w:val="24"/>
          <w:szCs w:val="24"/>
        </w:rPr>
        <w:t>, 201</w:t>
      </w:r>
      <w:r w:rsidR="006442E0">
        <w:rPr>
          <w:rFonts w:ascii="Times New Roman" w:hAnsi="Times New Roman" w:cs="Times New Roman"/>
          <w:sz w:val="24"/>
          <w:szCs w:val="24"/>
        </w:rPr>
        <w:t>4</w:t>
      </w:r>
      <w:r>
        <w:rPr>
          <w:rFonts w:ascii="Times New Roman" w:hAnsi="Times New Roman" w:cs="Times New Roman"/>
          <w:sz w:val="24"/>
          <w:szCs w:val="24"/>
        </w:rPr>
        <w:t>.</w:t>
      </w:r>
    </w:p>
    <w:p w:rsidR="008C2629" w:rsidRDefault="008C2629" w:rsidP="008C2629">
      <w:pPr>
        <w:jc w:val="center"/>
        <w:rPr>
          <w:rFonts w:ascii="Times New Roman" w:hAnsi="Times New Roman" w:cs="Times New Roman"/>
          <w:sz w:val="24"/>
          <w:szCs w:val="24"/>
        </w:rPr>
      </w:pPr>
    </w:p>
    <w:p w:rsidR="008C2629" w:rsidRPr="007D4A0D" w:rsidRDefault="009875C6" w:rsidP="008C2629">
      <w:pPr>
        <w:jc w:val="center"/>
        <w:rPr>
          <w:rFonts w:ascii="Times New Roman" w:hAnsi="Times New Roman" w:cs="Times New Roman"/>
          <w:sz w:val="28"/>
          <w:szCs w:val="28"/>
        </w:rPr>
      </w:pPr>
      <w:r>
        <w:rPr>
          <w:rFonts w:ascii="Times New Roman" w:hAnsi="Times New Roman" w:cs="Times New Roman"/>
          <w:sz w:val="28"/>
          <w:szCs w:val="28"/>
        </w:rPr>
        <w:t>Stephen Lord</w:t>
      </w:r>
      <w:r w:rsidR="008C2629" w:rsidRPr="007D4A0D">
        <w:rPr>
          <w:rFonts w:ascii="Times New Roman" w:hAnsi="Times New Roman" w:cs="Times New Roman"/>
          <w:sz w:val="28"/>
          <w:szCs w:val="28"/>
        </w:rPr>
        <w:t xml:space="preserve"> – </w:t>
      </w:r>
      <w:r>
        <w:rPr>
          <w:rFonts w:ascii="Times New Roman" w:hAnsi="Times New Roman" w:cs="Times New Roman"/>
          <w:sz w:val="28"/>
          <w:szCs w:val="28"/>
        </w:rPr>
        <w:t xml:space="preserve">Assistant </w:t>
      </w:r>
      <w:r w:rsidR="00EB4E3B" w:rsidRPr="007D4A0D">
        <w:rPr>
          <w:rFonts w:ascii="Times New Roman" w:hAnsi="Times New Roman" w:cs="Times New Roman"/>
          <w:sz w:val="28"/>
          <w:szCs w:val="28"/>
        </w:rPr>
        <w:t xml:space="preserve">Director of </w:t>
      </w:r>
      <w:r>
        <w:rPr>
          <w:rFonts w:ascii="Times New Roman" w:hAnsi="Times New Roman" w:cs="Times New Roman"/>
          <w:sz w:val="28"/>
          <w:szCs w:val="28"/>
        </w:rPr>
        <w:t xml:space="preserve">MLB </w:t>
      </w:r>
      <w:r w:rsidR="00EB4E3B" w:rsidRPr="007D4A0D">
        <w:rPr>
          <w:rFonts w:ascii="Times New Roman" w:hAnsi="Times New Roman" w:cs="Times New Roman"/>
          <w:sz w:val="28"/>
          <w:szCs w:val="28"/>
        </w:rPr>
        <w:t>Grounds</w:t>
      </w:r>
    </w:p>
    <w:p w:rsidR="008C2629" w:rsidRPr="007D4A0D" w:rsidRDefault="008C2629" w:rsidP="008C2629">
      <w:pPr>
        <w:jc w:val="center"/>
        <w:rPr>
          <w:rFonts w:ascii="Times New Roman" w:hAnsi="Times New Roman" w:cs="Times New Roman"/>
          <w:sz w:val="28"/>
          <w:szCs w:val="28"/>
        </w:rPr>
      </w:pPr>
      <w:r w:rsidRPr="007D4A0D">
        <w:rPr>
          <w:rFonts w:ascii="Times New Roman" w:hAnsi="Times New Roman" w:cs="Times New Roman"/>
          <w:sz w:val="28"/>
          <w:szCs w:val="28"/>
        </w:rPr>
        <w:t>Texas Rangers Baseball</w:t>
      </w:r>
    </w:p>
    <w:p w:rsidR="008C2629" w:rsidRPr="007D4A0D" w:rsidRDefault="005900A4" w:rsidP="008C2629">
      <w:pPr>
        <w:jc w:val="center"/>
        <w:rPr>
          <w:rFonts w:ascii="Times New Roman" w:hAnsi="Times New Roman" w:cs="Times New Roman"/>
          <w:sz w:val="28"/>
          <w:szCs w:val="28"/>
        </w:rPr>
      </w:pPr>
      <w:r w:rsidRPr="007D4A0D">
        <w:rPr>
          <w:rFonts w:ascii="Times New Roman" w:hAnsi="Times New Roman" w:cs="Times New Roman"/>
          <w:sz w:val="28"/>
          <w:szCs w:val="28"/>
        </w:rPr>
        <w:t>1000 Ballpark Way</w:t>
      </w:r>
    </w:p>
    <w:p w:rsidR="005900A4" w:rsidRPr="007D4A0D" w:rsidRDefault="005900A4" w:rsidP="008C2629">
      <w:pPr>
        <w:jc w:val="center"/>
        <w:rPr>
          <w:rFonts w:ascii="Times New Roman" w:hAnsi="Times New Roman" w:cs="Times New Roman"/>
          <w:sz w:val="28"/>
          <w:szCs w:val="28"/>
        </w:rPr>
      </w:pPr>
      <w:r w:rsidRPr="007D4A0D">
        <w:rPr>
          <w:rFonts w:ascii="Times New Roman" w:hAnsi="Times New Roman" w:cs="Times New Roman"/>
          <w:sz w:val="28"/>
          <w:szCs w:val="28"/>
        </w:rPr>
        <w:t>Suite #400</w:t>
      </w:r>
    </w:p>
    <w:p w:rsidR="005900A4" w:rsidRPr="007D4A0D" w:rsidRDefault="005900A4" w:rsidP="008C2629">
      <w:pPr>
        <w:jc w:val="center"/>
        <w:rPr>
          <w:rFonts w:ascii="Times New Roman" w:hAnsi="Times New Roman" w:cs="Times New Roman"/>
          <w:sz w:val="28"/>
          <w:szCs w:val="28"/>
        </w:rPr>
      </w:pPr>
      <w:r w:rsidRPr="007D4A0D">
        <w:rPr>
          <w:rFonts w:ascii="Times New Roman" w:hAnsi="Times New Roman" w:cs="Times New Roman"/>
          <w:sz w:val="28"/>
          <w:szCs w:val="28"/>
        </w:rPr>
        <w:t>Arlington, TX  76011</w:t>
      </w:r>
    </w:p>
    <w:p w:rsidR="005900A4" w:rsidRPr="007D4A0D" w:rsidRDefault="005900A4" w:rsidP="008C2629">
      <w:pPr>
        <w:jc w:val="center"/>
        <w:rPr>
          <w:rFonts w:ascii="Times New Roman" w:hAnsi="Times New Roman" w:cs="Times New Roman"/>
          <w:sz w:val="28"/>
          <w:szCs w:val="28"/>
        </w:rPr>
      </w:pPr>
      <w:r w:rsidRPr="007D4A0D">
        <w:rPr>
          <w:rFonts w:ascii="Times New Roman" w:hAnsi="Times New Roman" w:cs="Times New Roman"/>
          <w:sz w:val="28"/>
          <w:szCs w:val="28"/>
        </w:rPr>
        <w:t xml:space="preserve">Work Phone </w:t>
      </w:r>
      <w:r w:rsidR="00EB4E3B" w:rsidRPr="007D4A0D">
        <w:rPr>
          <w:rFonts w:ascii="Times New Roman" w:hAnsi="Times New Roman" w:cs="Times New Roman"/>
          <w:sz w:val="28"/>
          <w:szCs w:val="28"/>
        </w:rPr>
        <w:t>-</w:t>
      </w:r>
      <w:r w:rsidRPr="007D4A0D">
        <w:rPr>
          <w:rFonts w:ascii="Times New Roman" w:hAnsi="Times New Roman" w:cs="Times New Roman"/>
          <w:sz w:val="28"/>
          <w:szCs w:val="28"/>
        </w:rPr>
        <w:t xml:space="preserve"> (817) 273-505</w:t>
      </w:r>
      <w:r w:rsidR="009875C6">
        <w:rPr>
          <w:rFonts w:ascii="Times New Roman" w:hAnsi="Times New Roman" w:cs="Times New Roman"/>
          <w:sz w:val="28"/>
          <w:szCs w:val="28"/>
        </w:rPr>
        <w:t>4</w:t>
      </w:r>
    </w:p>
    <w:p w:rsidR="005900A4" w:rsidRPr="008C2629" w:rsidRDefault="005900A4" w:rsidP="008C2629">
      <w:pPr>
        <w:jc w:val="center"/>
        <w:rPr>
          <w:rFonts w:ascii="Times New Roman" w:hAnsi="Times New Roman" w:cs="Times New Roman"/>
          <w:sz w:val="32"/>
          <w:szCs w:val="32"/>
        </w:rPr>
      </w:pPr>
      <w:r w:rsidRPr="007D4A0D">
        <w:rPr>
          <w:rFonts w:ascii="Times New Roman" w:hAnsi="Times New Roman" w:cs="Times New Roman"/>
          <w:sz w:val="28"/>
          <w:szCs w:val="28"/>
        </w:rPr>
        <w:t>Fax</w:t>
      </w:r>
      <w:r w:rsidR="00EB4E3B" w:rsidRPr="007D4A0D">
        <w:rPr>
          <w:rFonts w:ascii="Times New Roman" w:hAnsi="Times New Roman" w:cs="Times New Roman"/>
          <w:sz w:val="28"/>
          <w:szCs w:val="28"/>
        </w:rPr>
        <w:t xml:space="preserve"> - </w:t>
      </w:r>
      <w:r w:rsidRPr="007D4A0D">
        <w:rPr>
          <w:rFonts w:ascii="Times New Roman" w:hAnsi="Times New Roman" w:cs="Times New Roman"/>
          <w:sz w:val="28"/>
          <w:szCs w:val="28"/>
        </w:rPr>
        <w:t>(817) 273-</w:t>
      </w:r>
      <w:r w:rsidR="00EB4E3B" w:rsidRPr="007D4A0D">
        <w:rPr>
          <w:rFonts w:ascii="Times New Roman" w:hAnsi="Times New Roman" w:cs="Times New Roman"/>
          <w:sz w:val="28"/>
          <w:szCs w:val="28"/>
        </w:rPr>
        <w:t>5157</w:t>
      </w:r>
    </w:p>
    <w:p w:rsidR="008C2629" w:rsidRPr="008C2629" w:rsidRDefault="008C2629" w:rsidP="008C2629">
      <w:pPr>
        <w:rPr>
          <w:rFonts w:ascii="Times New Roman" w:hAnsi="Times New Roman" w:cs="Times New Roman"/>
          <w:sz w:val="24"/>
          <w:szCs w:val="24"/>
        </w:rPr>
      </w:pPr>
    </w:p>
    <w:sectPr w:rsidR="008C2629" w:rsidRPr="008C2629" w:rsidSect="008C262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326B37"/>
    <w:rsid w:val="00104E17"/>
    <w:rsid w:val="0022150E"/>
    <w:rsid w:val="002A56C2"/>
    <w:rsid w:val="00326B37"/>
    <w:rsid w:val="005900A4"/>
    <w:rsid w:val="006407BC"/>
    <w:rsid w:val="006442E0"/>
    <w:rsid w:val="007460F3"/>
    <w:rsid w:val="007C4A57"/>
    <w:rsid w:val="007D4A0D"/>
    <w:rsid w:val="00802DF1"/>
    <w:rsid w:val="008C2629"/>
    <w:rsid w:val="0090653F"/>
    <w:rsid w:val="009221EA"/>
    <w:rsid w:val="009875C6"/>
    <w:rsid w:val="00A00D55"/>
    <w:rsid w:val="00B348ED"/>
    <w:rsid w:val="00D22D67"/>
    <w:rsid w:val="00DE0C43"/>
    <w:rsid w:val="00E6525C"/>
    <w:rsid w:val="00E8737F"/>
    <w:rsid w:val="00EB4E3B"/>
    <w:rsid w:val="00FE2582"/>
    <w:rsid w:val="00FE3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6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B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Hick's Sports Group</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Lord, Stephen</dc:creator>
  <cp:keywords/>
  <dc:description/>
  <cp:lastModifiedBy>Lord, Stephen</cp:lastModifiedBy>
  <cp:revision>18</cp:revision>
  <dcterms:created xsi:type="dcterms:W3CDTF">2009-11-20T15:46:00Z</dcterms:created>
  <dcterms:modified xsi:type="dcterms:W3CDTF">2014-10-21T20:51:00Z</dcterms:modified>
</cp:coreProperties>
</file>