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777" w:rsidRDefault="00832777"/>
    <w:p w:rsidR="0031038B" w:rsidRDefault="0031038B" w:rsidP="0031038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Winter Session 2010: Department of Sociology – Schedule of Classes</w:t>
      </w:r>
    </w:p>
    <w:p w:rsidR="0031038B" w:rsidRPr="0031038B" w:rsidRDefault="0031038B" w:rsidP="0031038B">
      <w:pPr>
        <w:jc w:val="center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All </w:t>
      </w:r>
      <w:r w:rsidRPr="0031038B">
        <w:rPr>
          <w:b/>
          <w:color w:val="FF0000"/>
          <w:sz w:val="24"/>
          <w:szCs w:val="24"/>
          <w:u w:val="single"/>
        </w:rPr>
        <w:t xml:space="preserve">Winter Session </w:t>
      </w:r>
      <w:r>
        <w:rPr>
          <w:b/>
          <w:color w:val="FF0000"/>
          <w:sz w:val="24"/>
          <w:szCs w:val="24"/>
          <w:u w:val="single"/>
        </w:rPr>
        <w:t>Courses are Web-based</w:t>
      </w:r>
    </w:p>
    <w:p w:rsidR="0031038B" w:rsidRPr="0031038B" w:rsidRDefault="0031038B" w:rsidP="0031038B">
      <w:pPr>
        <w:rPr>
          <w:b/>
          <w:u w:val="single"/>
        </w:rPr>
      </w:pPr>
      <w:r w:rsidRPr="0031038B">
        <w:rPr>
          <w:b/>
          <w:u w:val="single"/>
        </w:rPr>
        <w:t>Course #</w:t>
      </w:r>
      <w:r>
        <w:tab/>
      </w:r>
      <w:r w:rsidRPr="0031038B">
        <w:rPr>
          <w:b/>
          <w:u w:val="single"/>
        </w:rPr>
        <w:t>Course Desc</w:t>
      </w:r>
      <w:r w:rsidRPr="0031038B">
        <w:rPr>
          <w:b/>
          <w:u w:val="single"/>
        </w:rPr>
        <w:t>ription</w:t>
      </w:r>
      <w:r>
        <w:tab/>
      </w:r>
      <w:r>
        <w:tab/>
      </w:r>
      <w:r>
        <w:tab/>
      </w:r>
      <w:r>
        <w:tab/>
      </w:r>
      <w:r w:rsidRPr="0031038B">
        <w:rPr>
          <w:b/>
          <w:u w:val="single"/>
        </w:rPr>
        <w:t>Instructor</w:t>
      </w:r>
    </w:p>
    <w:p w:rsidR="0031038B" w:rsidRDefault="0031038B" w:rsidP="0031038B">
      <w:r>
        <w:t>INDV 102-00</w:t>
      </w:r>
      <w:r>
        <w:t>6</w:t>
      </w:r>
      <w:r>
        <w:tab/>
        <w:t>Social Issues in America</w:t>
      </w:r>
      <w:r>
        <w:tab/>
      </w:r>
      <w:r>
        <w:tab/>
      </w:r>
      <w:r w:rsidR="00EF68D0">
        <w:tab/>
      </w:r>
      <w:r w:rsidR="00EF68D0">
        <w:tab/>
      </w:r>
      <w:r>
        <w:t>Barringer</w:t>
      </w:r>
    </w:p>
    <w:p w:rsidR="0031038B" w:rsidRDefault="0031038B" w:rsidP="0031038B">
      <w:r>
        <w:t>SOC 101-001</w:t>
      </w:r>
      <w:r>
        <w:tab/>
        <w:t>Intro t</w:t>
      </w:r>
      <w:r>
        <w:t>o Sociology</w:t>
      </w:r>
      <w:r>
        <w:tab/>
      </w:r>
      <w:r w:rsidR="00EF68D0">
        <w:tab/>
      </w:r>
      <w:r w:rsidR="00EF68D0">
        <w:tab/>
      </w:r>
      <w:r w:rsidR="00EF68D0">
        <w:tab/>
      </w:r>
      <w:r>
        <w:t>Koppman</w:t>
      </w:r>
    </w:p>
    <w:p w:rsidR="0031038B" w:rsidRDefault="0031038B" w:rsidP="0031038B">
      <w:r>
        <w:t>SOC 222-001</w:t>
      </w:r>
      <w:r>
        <w:tab/>
        <w:t>Gender Identities</w:t>
      </w:r>
      <w:r>
        <w:t>, Interact</w:t>
      </w:r>
      <w:r>
        <w:t xml:space="preserve">ions &amp; </w:t>
      </w:r>
      <w:r>
        <w:t>Rel</w:t>
      </w:r>
      <w:r>
        <w:t>ationships</w:t>
      </w:r>
      <w:r>
        <w:tab/>
      </w:r>
      <w:r>
        <w:t>Henley</w:t>
      </w:r>
    </w:p>
    <w:p w:rsidR="0031038B" w:rsidRDefault="0031038B" w:rsidP="0031038B">
      <w:r>
        <w:t>SOC 232-001</w:t>
      </w:r>
      <w:r>
        <w:tab/>
        <w:t>Individuals, Groups, and Society</w:t>
      </w:r>
      <w:r w:rsidR="00EF68D0">
        <w:tab/>
      </w:r>
      <w:r w:rsidR="00EF68D0">
        <w:tab/>
      </w:r>
      <w:r w:rsidR="00EF68D0">
        <w:tab/>
      </w:r>
      <w:r>
        <w:t>Melamed</w:t>
      </w:r>
    </w:p>
    <w:p w:rsidR="0031038B" w:rsidRDefault="0031038B" w:rsidP="0031038B">
      <w:r>
        <w:t>SOC</w:t>
      </w:r>
      <w:r>
        <w:t xml:space="preserve"> </w:t>
      </w:r>
      <w:r>
        <w:t>313</w:t>
      </w:r>
      <w:r>
        <w:t>-001</w:t>
      </w:r>
      <w:r>
        <w:tab/>
        <w:t>Collective</w:t>
      </w:r>
      <w:r>
        <w:t xml:space="preserve"> Behav</w:t>
      </w:r>
      <w:r>
        <w:t>ior and S</w:t>
      </w:r>
      <w:r>
        <w:t>oc</w:t>
      </w:r>
      <w:r>
        <w:t>ial</w:t>
      </w:r>
      <w:r>
        <w:t xml:space="preserve"> Movement</w:t>
      </w:r>
      <w:r>
        <w:t>s</w:t>
      </w:r>
      <w:r w:rsidR="00EF68D0">
        <w:tab/>
      </w:r>
      <w:r>
        <w:t>Ward</w:t>
      </w:r>
    </w:p>
    <w:p w:rsidR="0031038B" w:rsidRDefault="0031038B" w:rsidP="0031038B">
      <w:r>
        <w:t>SOC</w:t>
      </w:r>
      <w:r>
        <w:t xml:space="preserve"> </w:t>
      </w:r>
      <w:r>
        <w:t>321</w:t>
      </w:r>
      <w:r>
        <w:t>-00</w:t>
      </w:r>
      <w:r>
        <w:t>1</w:t>
      </w:r>
      <w:r>
        <w:tab/>
        <w:t>Families and Society</w:t>
      </w:r>
      <w:r>
        <w:tab/>
      </w:r>
      <w:r w:rsidR="00EF68D0">
        <w:tab/>
      </w:r>
      <w:r w:rsidR="00EF68D0">
        <w:tab/>
      </w:r>
      <w:r w:rsidR="00EF68D0">
        <w:tab/>
      </w:r>
      <w:r>
        <w:t>Hamar Martinez</w:t>
      </w:r>
    </w:p>
    <w:p w:rsidR="0031038B" w:rsidRDefault="0031038B" w:rsidP="0031038B">
      <w:r>
        <w:t>SOC</w:t>
      </w:r>
      <w:r>
        <w:t xml:space="preserve"> </w:t>
      </w:r>
      <w:r>
        <w:t>322</w:t>
      </w:r>
      <w:r>
        <w:t>-00</w:t>
      </w:r>
      <w:r>
        <w:t>1</w:t>
      </w:r>
      <w:r>
        <w:tab/>
        <w:t>Sociology of Religion</w:t>
      </w:r>
      <w:r>
        <w:tab/>
      </w:r>
      <w:r w:rsidR="00EF68D0">
        <w:tab/>
      </w:r>
      <w:r w:rsidR="00EF68D0">
        <w:tab/>
      </w:r>
      <w:r w:rsidR="00EF68D0">
        <w:tab/>
      </w:r>
      <w:r>
        <w:t>Andrews</w:t>
      </w:r>
    </w:p>
    <w:p w:rsidR="0031038B" w:rsidRDefault="0031038B" w:rsidP="0031038B">
      <w:r>
        <w:t>SOC</w:t>
      </w:r>
      <w:r>
        <w:t xml:space="preserve"> </w:t>
      </w:r>
      <w:r>
        <w:t>324</w:t>
      </w:r>
      <w:r>
        <w:t>-001</w:t>
      </w:r>
      <w:r>
        <w:tab/>
        <w:t>Sociology o</w:t>
      </w:r>
      <w:r>
        <w:t>f Sexuality</w:t>
      </w:r>
      <w:r>
        <w:tab/>
      </w:r>
      <w:r w:rsidR="00EF68D0">
        <w:tab/>
      </w:r>
      <w:r w:rsidR="00EF68D0">
        <w:tab/>
      </w:r>
      <w:r w:rsidR="00EF68D0">
        <w:tab/>
      </w:r>
      <w:r>
        <w:t>Willard</w:t>
      </w:r>
    </w:p>
    <w:p w:rsidR="0031038B" w:rsidRDefault="0031038B" w:rsidP="0031038B">
      <w:r>
        <w:t>SOC</w:t>
      </w:r>
      <w:r>
        <w:t xml:space="preserve"> </w:t>
      </w:r>
      <w:r>
        <w:t>326</w:t>
      </w:r>
      <w:r>
        <w:t>-001</w:t>
      </w:r>
      <w:r>
        <w:tab/>
        <w:t>Work a</w:t>
      </w:r>
      <w:r>
        <w:t>nd Society</w:t>
      </w:r>
      <w:r>
        <w:tab/>
      </w:r>
      <w:r w:rsidR="00EF68D0">
        <w:tab/>
      </w:r>
      <w:r w:rsidR="00EF68D0">
        <w:tab/>
      </w:r>
      <w:r w:rsidR="00EF68D0">
        <w:tab/>
      </w:r>
      <w:r>
        <w:t>Nicoli Thiebaud</w:t>
      </w:r>
    </w:p>
    <w:p w:rsidR="0031038B" w:rsidRDefault="0031038B" w:rsidP="0031038B">
      <w:r>
        <w:t>SOC</w:t>
      </w:r>
      <w:r>
        <w:t xml:space="preserve"> </w:t>
      </w:r>
      <w:r>
        <w:t>330</w:t>
      </w:r>
      <w:r>
        <w:t>-00</w:t>
      </w:r>
      <w:r>
        <w:t>1</w:t>
      </w:r>
      <w:r>
        <w:tab/>
        <w:t>God in the Movies</w:t>
      </w:r>
      <w:r>
        <w:tab/>
      </w:r>
      <w:r w:rsidR="00EF68D0">
        <w:tab/>
      </w:r>
      <w:r w:rsidR="00EF68D0">
        <w:tab/>
      </w:r>
      <w:r w:rsidR="00EF68D0">
        <w:tab/>
      </w:r>
      <w:r>
        <w:t>Lubold</w:t>
      </w:r>
    </w:p>
    <w:p w:rsidR="0031038B" w:rsidRDefault="0031038B" w:rsidP="0031038B">
      <w:r>
        <w:t>SOC</w:t>
      </w:r>
      <w:r>
        <w:t xml:space="preserve"> </w:t>
      </w:r>
      <w:r>
        <w:t>341</w:t>
      </w:r>
      <w:r>
        <w:t>-00</w:t>
      </w:r>
      <w:r>
        <w:t>1</w:t>
      </w:r>
      <w:r>
        <w:tab/>
        <w:t>Juvenile Delinquency</w:t>
      </w:r>
      <w:r>
        <w:tab/>
      </w:r>
      <w:r w:rsidR="00EF68D0">
        <w:tab/>
      </w:r>
      <w:r w:rsidR="00EF68D0">
        <w:tab/>
      </w:r>
      <w:r w:rsidR="00EF68D0">
        <w:tab/>
      </w:r>
      <w:r>
        <w:t>Gordon</w:t>
      </w:r>
    </w:p>
    <w:p w:rsidR="0031038B" w:rsidRDefault="0031038B" w:rsidP="0031038B">
      <w:r>
        <w:t>SOC</w:t>
      </w:r>
      <w:r>
        <w:t xml:space="preserve"> </w:t>
      </w:r>
      <w:r>
        <w:t>342</w:t>
      </w:r>
      <w:r>
        <w:t>-00</w:t>
      </w:r>
      <w:r>
        <w:t>1</w:t>
      </w:r>
      <w:r>
        <w:tab/>
        <w:t>Criminology</w:t>
      </w:r>
      <w:r>
        <w:tab/>
      </w:r>
      <w:r w:rsidR="00EF68D0">
        <w:tab/>
      </w:r>
      <w:r w:rsidR="00EF68D0">
        <w:tab/>
      </w:r>
      <w:r w:rsidR="00EF68D0">
        <w:tab/>
      </w:r>
      <w:r w:rsidR="00EF68D0">
        <w:tab/>
      </w:r>
      <w:r>
        <w:t>Martinez</w:t>
      </w:r>
    </w:p>
    <w:p w:rsidR="0031038B" w:rsidRDefault="0031038B" w:rsidP="0031038B">
      <w:r>
        <w:t>SOC</w:t>
      </w:r>
      <w:r>
        <w:t xml:space="preserve"> </w:t>
      </w:r>
      <w:r>
        <w:t>345</w:t>
      </w:r>
      <w:r>
        <w:t>-00</w:t>
      </w:r>
      <w:r>
        <w:t>1</w:t>
      </w:r>
      <w:r>
        <w:tab/>
        <w:t>Soc</w:t>
      </w:r>
      <w:r>
        <w:t xml:space="preserve">iology of Rights, Justice and </w:t>
      </w:r>
      <w:r>
        <w:t>Law</w:t>
      </w:r>
      <w:r>
        <w:tab/>
      </w:r>
      <w:r w:rsidR="00EF68D0">
        <w:tab/>
      </w:r>
      <w:r>
        <w:t>Ibsen</w:t>
      </w:r>
    </w:p>
    <w:p w:rsidR="0031038B" w:rsidRDefault="0031038B" w:rsidP="0031038B">
      <w:r>
        <w:t>SOC</w:t>
      </w:r>
      <w:r>
        <w:t xml:space="preserve"> </w:t>
      </w:r>
      <w:r>
        <w:t>362</w:t>
      </w:r>
      <w:r>
        <w:t>-00</w:t>
      </w:r>
      <w:r>
        <w:t>1</w:t>
      </w:r>
      <w:r>
        <w:tab/>
      </w:r>
      <w:r>
        <w:t xml:space="preserve">Sociology of Race &amp; </w:t>
      </w:r>
      <w:r>
        <w:t>Ethnic</w:t>
      </w:r>
      <w:r>
        <w:t>ity</w:t>
      </w:r>
      <w:r>
        <w:t xml:space="preserve"> </w:t>
      </w:r>
      <w:r>
        <w:t>in</w:t>
      </w:r>
      <w:r>
        <w:t xml:space="preserve"> Latin Am</w:t>
      </w:r>
      <w:r>
        <w:t>erica</w:t>
      </w:r>
      <w:r w:rsidR="00EF68D0">
        <w:tab/>
      </w:r>
      <w:r>
        <w:t>Hedegard</w:t>
      </w:r>
    </w:p>
    <w:p w:rsidR="0031038B" w:rsidRDefault="0031038B" w:rsidP="0031038B">
      <w:r>
        <w:t>SOC</w:t>
      </w:r>
      <w:r>
        <w:t xml:space="preserve"> </w:t>
      </w:r>
      <w:r>
        <w:t>414</w:t>
      </w:r>
      <w:r>
        <w:t>-001</w:t>
      </w:r>
      <w:r>
        <w:tab/>
        <w:t>Sociology o</w:t>
      </w:r>
      <w:r>
        <w:t>f Terrorism</w:t>
      </w:r>
      <w:r>
        <w:tab/>
      </w:r>
      <w:r w:rsidR="00EF68D0">
        <w:tab/>
      </w:r>
      <w:r w:rsidR="00EF68D0">
        <w:tab/>
      </w:r>
      <w:r w:rsidR="00EF68D0">
        <w:tab/>
      </w:r>
      <w:r>
        <w:t>Seebruck</w:t>
      </w:r>
    </w:p>
    <w:p w:rsidR="0031038B" w:rsidRDefault="0031038B" w:rsidP="0031038B">
      <w:r>
        <w:t>SOC</w:t>
      </w:r>
      <w:r>
        <w:t xml:space="preserve"> </w:t>
      </w:r>
      <w:r>
        <w:t>430</w:t>
      </w:r>
      <w:r>
        <w:t>-00</w:t>
      </w:r>
      <w:r>
        <w:t>1</w:t>
      </w:r>
      <w:r>
        <w:tab/>
        <w:t>Social Networks</w:t>
      </w:r>
      <w:r>
        <w:tab/>
      </w:r>
      <w:r>
        <w:tab/>
      </w:r>
      <w:r w:rsidR="00EF68D0">
        <w:tab/>
      </w:r>
      <w:r w:rsidR="00EF68D0">
        <w:tab/>
      </w:r>
      <w:r w:rsidR="00EF68D0">
        <w:tab/>
      </w:r>
      <w:r>
        <w:t>Schultz</w:t>
      </w:r>
    </w:p>
    <w:p w:rsidR="0031038B" w:rsidRDefault="0031038B" w:rsidP="0031038B">
      <w:r>
        <w:t>SOC</w:t>
      </w:r>
      <w:r>
        <w:t xml:space="preserve"> </w:t>
      </w:r>
      <w:r>
        <w:t>436</w:t>
      </w:r>
      <w:r>
        <w:t>-00</w:t>
      </w:r>
      <w:r>
        <w:t>1</w:t>
      </w:r>
      <w:r>
        <w:tab/>
        <w:t>Social Struc</w:t>
      </w:r>
      <w:r>
        <w:t>ture and P</w:t>
      </w:r>
      <w:r>
        <w:t>ersonality</w:t>
      </w:r>
      <w:r>
        <w:tab/>
      </w:r>
      <w:r>
        <w:tab/>
      </w:r>
      <w:r w:rsidR="00EF68D0">
        <w:tab/>
      </w:r>
      <w:r>
        <w:t>Whitham</w:t>
      </w:r>
    </w:p>
    <w:p w:rsidR="0031038B" w:rsidRDefault="0031038B" w:rsidP="0031038B">
      <w:r>
        <w:t>SOC</w:t>
      </w:r>
      <w:r>
        <w:t xml:space="preserve"> </w:t>
      </w:r>
      <w:r>
        <w:t>448</w:t>
      </w:r>
      <w:r>
        <w:t>-001</w:t>
      </w:r>
      <w:r>
        <w:tab/>
        <w:t>Sociology of t</w:t>
      </w:r>
      <w:r>
        <w:t>he Body</w:t>
      </w:r>
      <w:r>
        <w:tab/>
      </w:r>
      <w:r>
        <w:tab/>
      </w:r>
      <w:r>
        <w:tab/>
      </w:r>
      <w:r w:rsidR="00EF68D0">
        <w:tab/>
      </w:r>
      <w:r>
        <w:t>Wright</w:t>
      </w:r>
    </w:p>
    <w:p w:rsidR="0031038B" w:rsidRDefault="0031038B" w:rsidP="0031038B">
      <w:r>
        <w:t>SOC</w:t>
      </w:r>
      <w:r>
        <w:t xml:space="preserve"> </w:t>
      </w:r>
      <w:r>
        <w:t>450</w:t>
      </w:r>
      <w:r>
        <w:t>-00</w:t>
      </w:r>
      <w:r>
        <w:t>1</w:t>
      </w:r>
      <w:r>
        <w:tab/>
        <w:t>Social Inequality</w:t>
      </w:r>
      <w:r>
        <w:tab/>
      </w:r>
      <w:r>
        <w:tab/>
      </w:r>
      <w:r>
        <w:tab/>
      </w:r>
      <w:r>
        <w:tab/>
        <w:t>Hamilton</w:t>
      </w:r>
    </w:p>
    <w:p w:rsidR="0031038B" w:rsidRDefault="0031038B" w:rsidP="0031038B">
      <w:r>
        <w:t>SOC</w:t>
      </w:r>
      <w:r>
        <w:t xml:space="preserve"> </w:t>
      </w:r>
      <w:r>
        <w:t>459</w:t>
      </w:r>
      <w:r>
        <w:t>-001</w:t>
      </w:r>
      <w:r>
        <w:tab/>
        <w:t>Sociology o</w:t>
      </w:r>
      <w:r>
        <w:t>f Gender</w:t>
      </w:r>
      <w:r>
        <w:tab/>
      </w:r>
      <w:r>
        <w:tab/>
      </w:r>
      <w:r>
        <w:tab/>
      </w:r>
      <w:r>
        <w:tab/>
      </w:r>
      <w:proofErr w:type="spellStart"/>
      <w:r>
        <w:t>Mota</w:t>
      </w:r>
      <w:proofErr w:type="spellEnd"/>
      <w:r>
        <w:t>-Back</w:t>
      </w:r>
    </w:p>
    <w:sectPr w:rsidR="0031038B" w:rsidSect="00832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1038B"/>
    <w:rsid w:val="0031038B"/>
    <w:rsid w:val="0073013F"/>
    <w:rsid w:val="00832777"/>
    <w:rsid w:val="00EF6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Veleeta</dc:creator>
  <cp:keywords/>
  <dc:description/>
  <cp:lastModifiedBy>Veleeta</cp:lastModifiedBy>
  <cp:revision>2</cp:revision>
  <dcterms:created xsi:type="dcterms:W3CDTF">2010-11-10T21:33:00Z</dcterms:created>
  <dcterms:modified xsi:type="dcterms:W3CDTF">2010-11-10T22:03:00Z</dcterms:modified>
</cp:coreProperties>
</file>