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551C" w14:textId="77777777" w:rsidR="009803F7" w:rsidRPr="009803F7" w:rsidRDefault="009803F7" w:rsidP="009803F7">
      <w:pPr>
        <w:jc w:val="center"/>
        <w:rPr>
          <w:rFonts w:ascii="Bahnschrift SemiLight" w:hAnsi="Bahnschrift SemiLight" w:cs="Angsana New"/>
          <w:color w:val="FF0000"/>
          <w:sz w:val="40"/>
          <w:szCs w:val="40"/>
        </w:rPr>
      </w:pPr>
      <w:r w:rsidRPr="009803F7">
        <w:rPr>
          <w:rFonts w:ascii="Bahnschrift SemiLight" w:hAnsi="Bahnschrift SemiLight" w:cs="Angsana New"/>
          <w:color w:val="FF0000"/>
          <w:sz w:val="40"/>
          <w:szCs w:val="40"/>
        </w:rPr>
        <w:t>March 28</w:t>
      </w:r>
      <w:r w:rsidRPr="009803F7">
        <w:rPr>
          <w:rFonts w:ascii="Bahnschrift SemiLight" w:hAnsi="Bahnschrift SemiLight" w:cs="Angsana New"/>
          <w:color w:val="FF0000"/>
          <w:sz w:val="40"/>
          <w:szCs w:val="40"/>
          <w:vertAlign w:val="superscript"/>
        </w:rPr>
        <w:t>th</w:t>
      </w:r>
      <w:r w:rsidRPr="009803F7">
        <w:rPr>
          <w:rFonts w:ascii="Bahnschrift SemiLight" w:hAnsi="Bahnschrift SemiLight" w:cs="Angsana New"/>
          <w:color w:val="FF0000"/>
          <w:sz w:val="40"/>
          <w:szCs w:val="40"/>
        </w:rPr>
        <w:t xml:space="preserve"> -April 1</w:t>
      </w:r>
      <w:r w:rsidRPr="009803F7">
        <w:rPr>
          <w:rFonts w:ascii="Bahnschrift SemiLight" w:hAnsi="Bahnschrift SemiLight" w:cs="Angsana New"/>
          <w:color w:val="FF0000"/>
          <w:sz w:val="40"/>
          <w:szCs w:val="40"/>
          <w:vertAlign w:val="superscript"/>
        </w:rPr>
        <w:t>st</w:t>
      </w:r>
    </w:p>
    <w:p w14:paraId="36851845" w14:textId="75D00691" w:rsidR="00693975" w:rsidRDefault="009803F7" w:rsidP="009803F7">
      <w:pPr>
        <w:jc w:val="center"/>
      </w:pPr>
      <w:r>
        <w:rPr>
          <w:noProof/>
        </w:rPr>
        <w:drawing>
          <wp:inline distT="0" distB="0" distL="0" distR="0" wp14:anchorId="241AA05A" wp14:editId="11481A2D">
            <wp:extent cx="5534025" cy="5534025"/>
            <wp:effectExtent l="0" t="0" r="9525" b="9525"/>
            <wp:docPr id="3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9B8E1" w14:textId="325ECB1D" w:rsidR="009803F7" w:rsidRPr="009803F7" w:rsidRDefault="009803F7" w:rsidP="009803F7">
      <w:pPr>
        <w:jc w:val="center"/>
        <w:rPr>
          <w:rFonts w:ascii="Angsana New" w:hAnsi="Angsana New" w:cs="Angsana New"/>
          <w:color w:val="FF0000"/>
          <w:sz w:val="72"/>
          <w:szCs w:val="72"/>
        </w:rPr>
      </w:pPr>
      <w:r w:rsidRPr="009803F7">
        <w:rPr>
          <w:rFonts w:ascii="Angsana New" w:hAnsi="Angsana New" w:cs="Angsana New"/>
          <w:color w:val="FF0000"/>
          <w:sz w:val="72"/>
          <w:szCs w:val="72"/>
        </w:rPr>
        <w:t xml:space="preserve">Please visit the following link for more details: </w:t>
      </w:r>
    </w:p>
    <w:p w14:paraId="79A2E53C" w14:textId="5D6C8C04" w:rsidR="009803F7" w:rsidRPr="009803F7" w:rsidRDefault="009803F7" w:rsidP="009803F7">
      <w:pPr>
        <w:jc w:val="center"/>
        <w:rPr>
          <w:sz w:val="40"/>
          <w:szCs w:val="40"/>
        </w:rPr>
      </w:pPr>
      <w:hyperlink r:id="rId5" w:history="1">
        <w:r w:rsidRPr="009803F7">
          <w:rPr>
            <w:rStyle w:val="Hyperlink"/>
            <w:sz w:val="40"/>
            <w:szCs w:val="40"/>
          </w:rPr>
          <w:t>https://cals.arizona.edu/calendar/month</w:t>
        </w:r>
      </w:hyperlink>
    </w:p>
    <w:p w14:paraId="4A39CA34" w14:textId="77777777" w:rsidR="009803F7" w:rsidRPr="009803F7" w:rsidRDefault="009803F7" w:rsidP="009803F7">
      <w:pPr>
        <w:jc w:val="center"/>
        <w:rPr>
          <w:rFonts w:ascii="Angsana New" w:hAnsi="Angsana New" w:cs="Angsana New" w:hint="cs"/>
          <w:color w:val="FF0000"/>
          <w:sz w:val="40"/>
          <w:szCs w:val="40"/>
        </w:rPr>
      </w:pPr>
    </w:p>
    <w:sectPr w:rsidR="009803F7" w:rsidRPr="00980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F7"/>
    <w:rsid w:val="00693975"/>
    <w:rsid w:val="009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4A0CC"/>
  <w15:chartTrackingRefBased/>
  <w15:docId w15:val="{FF8A2022-9EC5-4D16-81BE-32499066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0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ls.arizona.edu/calendar/mont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Armendariz, Amanda - (amandao)</dc:creator>
  <cp:keywords/>
  <dc:description/>
  <cp:lastModifiedBy>Armendariz, Amanda - (amandao)</cp:lastModifiedBy>
  <cp:revision>1</cp:revision>
  <dcterms:created xsi:type="dcterms:W3CDTF">2022-03-22T19:45:00Z</dcterms:created>
  <dcterms:modified xsi:type="dcterms:W3CDTF">2022-03-22T19:50:00Z</dcterms:modified>
</cp:coreProperties>
</file>