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5FCC" w14:textId="58BC04E3" w:rsidR="006E37A9" w:rsidRPr="004963F7" w:rsidRDefault="001F4F6D">
      <w:pPr>
        <w:rPr>
          <w:rFonts w:ascii="Aptos" w:hAnsi="Aptos"/>
          <w:color w:val="000000"/>
          <w:sz w:val="21"/>
          <w:szCs w:val="21"/>
        </w:rPr>
      </w:pPr>
      <w:r w:rsidRPr="004963F7">
        <w:rPr>
          <w:rFonts w:ascii="Aptos" w:hAnsi="Aptos"/>
          <w:color w:val="000000"/>
          <w:sz w:val="21"/>
          <w:szCs w:val="21"/>
        </w:rPr>
        <w:t xml:space="preserve">Dear all </w:t>
      </w:r>
    </w:p>
    <w:p w14:paraId="5FE64577" w14:textId="6F89F324" w:rsidR="001F4F6D" w:rsidRPr="004963F7" w:rsidRDefault="006E37A9">
      <w:pPr>
        <w:rPr>
          <w:rFonts w:ascii="Aptos" w:hAnsi="Aptos"/>
          <w:color w:val="000000"/>
          <w:sz w:val="21"/>
          <w:szCs w:val="21"/>
        </w:rPr>
      </w:pPr>
      <w:r w:rsidRPr="004963F7">
        <w:rPr>
          <w:rFonts w:ascii="Aptos" w:hAnsi="Aptos"/>
          <w:color w:val="000000"/>
          <w:sz w:val="21"/>
          <w:szCs w:val="21"/>
        </w:rPr>
        <w:br/>
        <w:t>A</w:t>
      </w:r>
      <w:r w:rsidR="001F4F6D" w:rsidRPr="004963F7">
        <w:rPr>
          <w:rFonts w:ascii="Aptos" w:hAnsi="Aptos"/>
          <w:color w:val="000000"/>
          <w:sz w:val="21"/>
          <w:szCs w:val="21"/>
        </w:rPr>
        <w:t xml:space="preserve"> reminder we are</w:t>
      </w:r>
      <w:r w:rsidRPr="004963F7">
        <w:rPr>
          <w:rFonts w:ascii="Aptos" w:hAnsi="Aptos"/>
          <w:color w:val="000000"/>
          <w:sz w:val="21"/>
          <w:szCs w:val="21"/>
        </w:rPr>
        <w:t xml:space="preserve"> (or should be)</w:t>
      </w:r>
      <w:r w:rsidR="001F4F6D" w:rsidRPr="004963F7">
        <w:rPr>
          <w:rFonts w:ascii="Aptos" w:hAnsi="Aptos"/>
          <w:color w:val="000000"/>
          <w:sz w:val="21"/>
          <w:szCs w:val="21"/>
        </w:rPr>
        <w:t xml:space="preserve"> all on the same team.</w:t>
      </w:r>
    </w:p>
    <w:p w14:paraId="4EA69946" w14:textId="77777777" w:rsidR="001F4F6D" w:rsidRPr="004963F7" w:rsidRDefault="001F4F6D">
      <w:pPr>
        <w:rPr>
          <w:rFonts w:ascii="Aptos" w:hAnsi="Aptos"/>
          <w:color w:val="000000"/>
          <w:sz w:val="21"/>
          <w:szCs w:val="21"/>
        </w:rPr>
      </w:pPr>
    </w:p>
    <w:p w14:paraId="778EF84E" w14:textId="77777777" w:rsidR="001F4F6D" w:rsidRPr="004963F7" w:rsidRDefault="001F4F6D" w:rsidP="001F4F6D">
      <w:pPr>
        <w:rPr>
          <w:rFonts w:ascii="Aptos" w:hAnsi="Aptos"/>
          <w:color w:val="000000"/>
          <w:sz w:val="21"/>
          <w:szCs w:val="21"/>
        </w:rPr>
      </w:pPr>
      <w:r w:rsidRPr="004963F7">
        <w:rPr>
          <w:rFonts w:ascii="Aptos" w:hAnsi="Aptos"/>
          <w:color w:val="000000"/>
          <w:sz w:val="21"/>
          <w:szCs w:val="21"/>
        </w:rPr>
        <w:t xml:space="preserve">Per faculty meeting, Leslie and I have a meeting scheduled with CALES finances this week to review the status of account reconciliations and back-logged transfers. Given a brief turn-around time will be needed summarize relevant information and determine if the proposed use of scholarships is feasible, I promised information before the end of the week or early next.   </w:t>
      </w:r>
    </w:p>
    <w:p w14:paraId="0E8CEA99" w14:textId="77777777" w:rsidR="001F4F6D" w:rsidRPr="004963F7" w:rsidRDefault="001F4F6D">
      <w:pPr>
        <w:rPr>
          <w:rFonts w:ascii="Aptos" w:hAnsi="Aptos"/>
          <w:color w:val="000000"/>
          <w:sz w:val="21"/>
          <w:szCs w:val="21"/>
        </w:rPr>
      </w:pPr>
    </w:p>
    <w:p w14:paraId="0F83D469" w14:textId="562BE82F" w:rsidR="00B77B68" w:rsidRPr="004963F7" w:rsidRDefault="00BA40F3">
      <w:pPr>
        <w:rPr>
          <w:rFonts w:ascii="Aptos" w:hAnsi="Aptos"/>
          <w:color w:val="000000"/>
          <w:sz w:val="21"/>
          <w:szCs w:val="21"/>
        </w:rPr>
      </w:pPr>
      <w:r w:rsidRPr="004963F7">
        <w:rPr>
          <w:rFonts w:ascii="Aptos" w:hAnsi="Aptos"/>
          <w:color w:val="000000"/>
          <w:sz w:val="21"/>
          <w:szCs w:val="21"/>
        </w:rPr>
        <w:t xml:space="preserve">As </w:t>
      </w:r>
      <w:r w:rsidR="00B153DD" w:rsidRPr="004963F7">
        <w:rPr>
          <w:rFonts w:ascii="Aptos" w:hAnsi="Aptos"/>
          <w:color w:val="000000"/>
          <w:sz w:val="21"/>
          <w:szCs w:val="21"/>
        </w:rPr>
        <w:t xml:space="preserve">I reiterated </w:t>
      </w:r>
      <w:r w:rsidR="006E37A9" w:rsidRPr="004963F7">
        <w:rPr>
          <w:rFonts w:ascii="Aptos" w:hAnsi="Aptos"/>
          <w:color w:val="000000"/>
          <w:sz w:val="21"/>
          <w:szCs w:val="21"/>
        </w:rPr>
        <w:t xml:space="preserve">in </w:t>
      </w:r>
      <w:r w:rsidRPr="004963F7">
        <w:rPr>
          <w:rFonts w:ascii="Aptos" w:hAnsi="Aptos"/>
          <w:color w:val="000000"/>
          <w:sz w:val="21"/>
          <w:szCs w:val="21"/>
        </w:rPr>
        <w:t>faculty meeting</w:t>
      </w:r>
      <w:r w:rsidR="00CD031E" w:rsidRPr="004963F7">
        <w:rPr>
          <w:rFonts w:ascii="Aptos" w:hAnsi="Aptos"/>
          <w:color w:val="000000"/>
          <w:sz w:val="21"/>
          <w:szCs w:val="21"/>
        </w:rPr>
        <w:t xml:space="preserve"> Friday</w:t>
      </w:r>
      <w:r w:rsidR="001F4F6D" w:rsidRPr="004963F7">
        <w:rPr>
          <w:rFonts w:ascii="Aptos" w:hAnsi="Aptos"/>
          <w:color w:val="000000"/>
          <w:sz w:val="21"/>
          <w:szCs w:val="21"/>
        </w:rPr>
        <w:t xml:space="preserve"> - </w:t>
      </w:r>
      <w:r w:rsidR="00001F75" w:rsidRPr="004963F7">
        <w:rPr>
          <w:rFonts w:ascii="Aptos" w:hAnsi="Aptos"/>
          <w:color w:val="000000"/>
          <w:sz w:val="21"/>
          <w:szCs w:val="21"/>
        </w:rPr>
        <w:t>because SPLS finances are not 100% reconciled, expenditures from the previous year (or 2022) may hit th</w:t>
      </w:r>
      <w:r w:rsidR="00CD031E" w:rsidRPr="004963F7">
        <w:rPr>
          <w:rFonts w:ascii="Aptos" w:hAnsi="Aptos"/>
          <w:color w:val="000000"/>
          <w:sz w:val="21"/>
          <w:szCs w:val="21"/>
        </w:rPr>
        <w:t>e foundation</w:t>
      </w:r>
      <w:r w:rsidR="00001F75" w:rsidRPr="004963F7">
        <w:rPr>
          <w:rFonts w:ascii="Aptos" w:hAnsi="Aptos"/>
          <w:color w:val="000000"/>
          <w:sz w:val="21"/>
          <w:szCs w:val="21"/>
        </w:rPr>
        <w:t xml:space="preserve"> accounts, </w:t>
      </w:r>
      <w:r w:rsidR="001F4F6D" w:rsidRPr="004963F7">
        <w:rPr>
          <w:rFonts w:ascii="Aptos" w:hAnsi="Aptos"/>
          <w:color w:val="000000"/>
          <w:sz w:val="21"/>
          <w:szCs w:val="21"/>
        </w:rPr>
        <w:t xml:space="preserve">and </w:t>
      </w:r>
      <w:r w:rsidRPr="004963F7">
        <w:rPr>
          <w:rFonts w:ascii="Aptos" w:hAnsi="Aptos"/>
          <w:color w:val="000000"/>
          <w:sz w:val="21"/>
          <w:szCs w:val="21"/>
        </w:rPr>
        <w:t>therefore the</w:t>
      </w:r>
      <w:r w:rsidR="00001F75" w:rsidRPr="004963F7">
        <w:rPr>
          <w:rFonts w:ascii="Aptos" w:hAnsi="Aptos"/>
          <w:color w:val="000000"/>
          <w:sz w:val="21"/>
          <w:szCs w:val="21"/>
        </w:rPr>
        <w:t xml:space="preserve"> balances</w:t>
      </w:r>
      <w:r w:rsidRPr="004963F7">
        <w:rPr>
          <w:rFonts w:ascii="Aptos" w:hAnsi="Aptos"/>
          <w:color w:val="000000"/>
          <w:sz w:val="21"/>
          <w:szCs w:val="21"/>
        </w:rPr>
        <w:t xml:space="preserve"> </w:t>
      </w:r>
      <w:r w:rsidR="001F4F6D" w:rsidRPr="004963F7">
        <w:rPr>
          <w:rFonts w:ascii="Aptos" w:hAnsi="Aptos"/>
          <w:color w:val="000000"/>
          <w:sz w:val="21"/>
          <w:szCs w:val="21"/>
        </w:rPr>
        <w:t xml:space="preserve">may not </w:t>
      </w:r>
      <w:r w:rsidRPr="004963F7">
        <w:rPr>
          <w:rFonts w:ascii="Aptos" w:hAnsi="Aptos"/>
          <w:color w:val="000000"/>
          <w:sz w:val="21"/>
          <w:szCs w:val="21"/>
        </w:rPr>
        <w:t>reflect accurate</w:t>
      </w:r>
      <w:r w:rsidR="001F4F6D" w:rsidRPr="004963F7">
        <w:rPr>
          <w:rFonts w:ascii="Aptos" w:hAnsi="Aptos"/>
          <w:color w:val="000000"/>
          <w:sz w:val="21"/>
          <w:szCs w:val="21"/>
        </w:rPr>
        <w:t xml:space="preserve"> dollars</w:t>
      </w:r>
      <w:r w:rsidR="00001F75" w:rsidRPr="004963F7">
        <w:rPr>
          <w:rFonts w:ascii="Aptos" w:hAnsi="Aptos"/>
          <w:color w:val="000000"/>
          <w:sz w:val="21"/>
          <w:szCs w:val="21"/>
        </w:rPr>
        <w:t xml:space="preserve">. </w:t>
      </w:r>
      <w:r w:rsidR="001F4F6D" w:rsidRPr="004963F7">
        <w:rPr>
          <w:rFonts w:ascii="Aptos" w:hAnsi="Aptos"/>
          <w:color w:val="000000"/>
          <w:sz w:val="21"/>
          <w:szCs w:val="21"/>
        </w:rPr>
        <w:t>More</w:t>
      </w:r>
      <w:r w:rsidR="00B153DD" w:rsidRPr="004963F7">
        <w:rPr>
          <w:rFonts w:ascii="Aptos" w:hAnsi="Aptos"/>
          <w:color w:val="000000"/>
          <w:sz w:val="21"/>
          <w:szCs w:val="21"/>
        </w:rPr>
        <w:t xml:space="preserve"> details can be added </w:t>
      </w:r>
      <w:r w:rsidR="007140F5" w:rsidRPr="004963F7">
        <w:rPr>
          <w:rFonts w:ascii="Aptos" w:hAnsi="Aptos"/>
          <w:color w:val="000000"/>
          <w:sz w:val="21"/>
          <w:szCs w:val="21"/>
        </w:rPr>
        <w:t xml:space="preserve">to ease your minds. </w:t>
      </w:r>
      <w:r w:rsidR="00001F75" w:rsidRPr="004963F7">
        <w:rPr>
          <w:rFonts w:ascii="Aptos" w:hAnsi="Aptos"/>
          <w:color w:val="000000"/>
          <w:sz w:val="21"/>
          <w:szCs w:val="21"/>
        </w:rPr>
        <w:t>In early March, Leslie and I requested an appointment with the CALES scholarship team to learn about these accounts/status. We were told the updated financials would be available late April or early May</w:t>
      </w:r>
      <w:r w:rsidRPr="004963F7">
        <w:rPr>
          <w:rFonts w:ascii="Aptos" w:hAnsi="Aptos"/>
          <w:color w:val="000000"/>
          <w:sz w:val="21"/>
          <w:szCs w:val="21"/>
        </w:rPr>
        <w:t xml:space="preserve"> (i.e. now/soon)</w:t>
      </w:r>
      <w:r w:rsidR="00001F75" w:rsidRPr="004963F7">
        <w:rPr>
          <w:rFonts w:ascii="Aptos" w:hAnsi="Aptos"/>
          <w:color w:val="000000"/>
          <w:sz w:val="21"/>
          <w:szCs w:val="21"/>
        </w:rPr>
        <w:t xml:space="preserve">.  Last Wednesday </w:t>
      </w:r>
      <w:r w:rsidR="001F4F6D" w:rsidRPr="004963F7">
        <w:rPr>
          <w:rFonts w:ascii="Aptos" w:hAnsi="Aptos"/>
          <w:color w:val="000000"/>
          <w:sz w:val="21"/>
          <w:szCs w:val="21"/>
        </w:rPr>
        <w:t>I</w:t>
      </w:r>
      <w:r w:rsidR="00001F75" w:rsidRPr="004963F7">
        <w:rPr>
          <w:rFonts w:ascii="Aptos" w:hAnsi="Aptos"/>
          <w:color w:val="000000"/>
          <w:sz w:val="21"/>
          <w:szCs w:val="21"/>
        </w:rPr>
        <w:t xml:space="preserve"> reached out to them again to schedule a meeting first thing because as we are all aware, these funds are essential for student support.  </w:t>
      </w:r>
    </w:p>
    <w:p w14:paraId="7DFD297D" w14:textId="77777777" w:rsidR="00820720" w:rsidRPr="004963F7" w:rsidRDefault="00820720">
      <w:pPr>
        <w:rPr>
          <w:rFonts w:ascii="Aptos" w:hAnsi="Aptos"/>
          <w:color w:val="000000"/>
          <w:sz w:val="21"/>
          <w:szCs w:val="21"/>
        </w:rPr>
      </w:pPr>
    </w:p>
    <w:p w14:paraId="285A54CC" w14:textId="2BBF054D" w:rsidR="00CD031E" w:rsidRPr="004963F7" w:rsidRDefault="007140F5" w:rsidP="00CD031E">
      <w:pPr>
        <w:rPr>
          <w:rFonts w:ascii="Aptos" w:hAnsi="Aptos"/>
          <w:color w:val="000000"/>
          <w:sz w:val="21"/>
          <w:szCs w:val="21"/>
        </w:rPr>
      </w:pPr>
      <w:r w:rsidRPr="004963F7">
        <w:rPr>
          <w:rFonts w:ascii="Aptos" w:hAnsi="Aptos"/>
          <w:color w:val="000000"/>
          <w:sz w:val="21"/>
          <w:szCs w:val="21"/>
        </w:rPr>
        <w:t>It is likely that a</w:t>
      </w:r>
      <w:r w:rsidR="00BA40F3" w:rsidRPr="004963F7">
        <w:rPr>
          <w:rFonts w:ascii="Aptos" w:hAnsi="Aptos"/>
          <w:color w:val="000000"/>
          <w:sz w:val="21"/>
          <w:szCs w:val="21"/>
        </w:rPr>
        <w:t xml:space="preserve"> portion of </w:t>
      </w:r>
      <w:r w:rsidRPr="004963F7">
        <w:rPr>
          <w:rFonts w:ascii="Aptos" w:hAnsi="Aptos"/>
          <w:color w:val="000000"/>
          <w:sz w:val="21"/>
          <w:szCs w:val="21"/>
        </w:rPr>
        <w:t xml:space="preserve">the total amount needed to ensure all grad students are funded for the summer by </w:t>
      </w:r>
      <w:r w:rsidR="00BA40F3" w:rsidRPr="004963F7">
        <w:rPr>
          <w:rFonts w:ascii="Aptos" w:hAnsi="Aptos"/>
          <w:color w:val="000000"/>
          <w:sz w:val="21"/>
          <w:szCs w:val="21"/>
        </w:rPr>
        <w:t>supplement</w:t>
      </w:r>
      <w:r w:rsidR="00820720" w:rsidRPr="004963F7">
        <w:rPr>
          <w:rFonts w:ascii="Aptos" w:hAnsi="Aptos"/>
          <w:color w:val="000000"/>
          <w:sz w:val="21"/>
          <w:szCs w:val="21"/>
        </w:rPr>
        <w:t xml:space="preserve"> grant funds</w:t>
      </w:r>
      <w:r w:rsidR="00BA40F3" w:rsidRPr="004963F7">
        <w:rPr>
          <w:rFonts w:ascii="Aptos" w:hAnsi="Aptos"/>
          <w:color w:val="000000"/>
          <w:sz w:val="21"/>
          <w:szCs w:val="21"/>
        </w:rPr>
        <w:t xml:space="preserve"> with scholarship funds. </w:t>
      </w:r>
      <w:r w:rsidRPr="004963F7">
        <w:rPr>
          <w:rFonts w:ascii="Aptos" w:hAnsi="Aptos"/>
          <w:color w:val="000000"/>
          <w:sz w:val="21"/>
          <w:szCs w:val="21"/>
        </w:rPr>
        <w:t>Per above, we</w:t>
      </w:r>
      <w:r w:rsidR="00BA40F3" w:rsidRPr="004963F7">
        <w:rPr>
          <w:rFonts w:ascii="Aptos" w:hAnsi="Aptos"/>
          <w:color w:val="000000"/>
          <w:sz w:val="21"/>
          <w:szCs w:val="21"/>
        </w:rPr>
        <w:t xml:space="preserve"> will have a better sense of endowment balances that can be tapped for scholarships to supplement grant funding in all semesters, by July 1. This </w:t>
      </w:r>
      <w:r w:rsidR="00820720" w:rsidRPr="004963F7">
        <w:rPr>
          <w:rFonts w:ascii="Aptos" w:hAnsi="Aptos"/>
          <w:color w:val="000000"/>
          <w:sz w:val="21"/>
          <w:szCs w:val="21"/>
        </w:rPr>
        <w:t xml:space="preserve">is also true for </w:t>
      </w:r>
      <w:r w:rsidR="00BA40F3" w:rsidRPr="004963F7">
        <w:rPr>
          <w:rFonts w:ascii="Aptos" w:hAnsi="Aptos"/>
          <w:color w:val="000000"/>
          <w:sz w:val="21"/>
          <w:szCs w:val="21"/>
        </w:rPr>
        <w:t>TAships</w:t>
      </w:r>
      <w:r w:rsidR="00820720" w:rsidRPr="004963F7">
        <w:rPr>
          <w:rFonts w:ascii="Aptos" w:hAnsi="Aptos"/>
          <w:color w:val="000000"/>
          <w:sz w:val="21"/>
          <w:szCs w:val="21"/>
        </w:rPr>
        <w:t xml:space="preserve"> (0.25 / 60 students; incrementally greater for 120, 180, </w:t>
      </w:r>
      <w:r w:rsidR="001F4F6D" w:rsidRPr="004963F7">
        <w:rPr>
          <w:rFonts w:ascii="Aptos" w:hAnsi="Aptos"/>
          <w:color w:val="000000"/>
          <w:sz w:val="21"/>
          <w:szCs w:val="21"/>
        </w:rPr>
        <w:t>etc.</w:t>
      </w:r>
      <w:r w:rsidR="00820720" w:rsidRPr="004963F7">
        <w:rPr>
          <w:rFonts w:ascii="Aptos" w:hAnsi="Aptos"/>
          <w:color w:val="000000"/>
          <w:sz w:val="21"/>
          <w:szCs w:val="21"/>
        </w:rPr>
        <w:t>)</w:t>
      </w:r>
      <w:r w:rsidR="00BA40F3" w:rsidRPr="004963F7">
        <w:rPr>
          <w:rFonts w:ascii="Aptos" w:hAnsi="Aptos"/>
          <w:color w:val="000000"/>
          <w:sz w:val="21"/>
          <w:szCs w:val="21"/>
        </w:rPr>
        <w:t xml:space="preserve">.  </w:t>
      </w:r>
      <w:r w:rsidR="00CD031E" w:rsidRPr="004963F7">
        <w:rPr>
          <w:rFonts w:ascii="Aptos" w:hAnsi="Aptos"/>
          <w:color w:val="000000"/>
          <w:sz w:val="21"/>
          <w:szCs w:val="21"/>
        </w:rPr>
        <w:t xml:space="preserve">That said, you are all responsible for covering your students for summer, fall, and spring semesters, and for conveying this through the funding plan. </w:t>
      </w:r>
      <w:r w:rsidR="00CD031E" w:rsidRPr="004963F7">
        <w:rPr>
          <w:rFonts w:ascii="Aptos" w:hAnsi="Aptos"/>
          <w:color w:val="000000"/>
          <w:sz w:val="21"/>
          <w:szCs w:val="21"/>
          <w:u w:val="single"/>
        </w:rPr>
        <w:t>If your funding plan</w:t>
      </w:r>
      <w:r w:rsidR="006E37A9" w:rsidRPr="004963F7">
        <w:rPr>
          <w:rFonts w:ascii="Aptos" w:hAnsi="Aptos"/>
          <w:color w:val="000000"/>
          <w:sz w:val="21"/>
          <w:szCs w:val="21"/>
          <w:u w:val="single"/>
        </w:rPr>
        <w:t xml:space="preserve"> is not received,</w:t>
      </w:r>
      <w:r w:rsidR="00CD031E" w:rsidRPr="004963F7">
        <w:rPr>
          <w:rFonts w:ascii="Aptos" w:hAnsi="Aptos"/>
          <w:color w:val="000000"/>
          <w:sz w:val="21"/>
          <w:szCs w:val="21"/>
          <w:u w:val="single"/>
        </w:rPr>
        <w:t xml:space="preserve"> your students will not be </w:t>
      </w:r>
      <w:r w:rsidR="006E37A9" w:rsidRPr="004963F7">
        <w:rPr>
          <w:rFonts w:ascii="Aptos" w:hAnsi="Aptos"/>
          <w:color w:val="000000"/>
          <w:sz w:val="21"/>
          <w:szCs w:val="21"/>
          <w:u w:val="single"/>
        </w:rPr>
        <w:t>entered into payroll</w:t>
      </w:r>
      <w:r w:rsidR="00CD031E" w:rsidRPr="004963F7">
        <w:rPr>
          <w:rFonts w:ascii="Aptos" w:hAnsi="Aptos"/>
          <w:color w:val="000000"/>
          <w:sz w:val="21"/>
          <w:szCs w:val="21"/>
        </w:rPr>
        <w:t xml:space="preserve">.  </w:t>
      </w:r>
      <w:r w:rsidR="006E37A9" w:rsidRPr="004963F7">
        <w:rPr>
          <w:rFonts w:ascii="Aptos" w:hAnsi="Aptos"/>
          <w:color w:val="000000"/>
          <w:sz w:val="21"/>
          <w:szCs w:val="21"/>
        </w:rPr>
        <w:t>This is how we’ll do things, going forward.  Thanks.</w:t>
      </w:r>
    </w:p>
    <w:p w14:paraId="18C2A100" w14:textId="77777777" w:rsidR="00BA40F3" w:rsidRPr="004963F7" w:rsidRDefault="00BA40F3">
      <w:pPr>
        <w:rPr>
          <w:rFonts w:ascii="Aptos" w:hAnsi="Aptos"/>
          <w:color w:val="000000"/>
          <w:sz w:val="21"/>
          <w:szCs w:val="21"/>
        </w:rPr>
      </w:pPr>
    </w:p>
    <w:p w14:paraId="1D4AC5F8" w14:textId="5984B69C" w:rsidR="00001F75" w:rsidRPr="004963F7" w:rsidRDefault="006E37A9" w:rsidP="00001F75">
      <w:pPr>
        <w:rPr>
          <w:rFonts w:ascii="Aptos" w:hAnsi="Aptos"/>
          <w:color w:val="000000"/>
          <w:sz w:val="21"/>
          <w:szCs w:val="21"/>
        </w:rPr>
      </w:pPr>
      <w:r w:rsidRPr="004963F7">
        <w:rPr>
          <w:rFonts w:ascii="Aptos" w:hAnsi="Aptos"/>
          <w:color w:val="000000"/>
          <w:sz w:val="21"/>
          <w:szCs w:val="21"/>
        </w:rPr>
        <w:t xml:space="preserve">Also, the </w:t>
      </w:r>
      <w:r w:rsidR="00BA40F3" w:rsidRPr="004963F7">
        <w:rPr>
          <w:rFonts w:ascii="Aptos" w:hAnsi="Aptos"/>
          <w:color w:val="000000"/>
          <w:sz w:val="21"/>
          <w:szCs w:val="21"/>
        </w:rPr>
        <w:t xml:space="preserve">point was made that it </w:t>
      </w:r>
      <w:r w:rsidR="007140F5" w:rsidRPr="004963F7">
        <w:rPr>
          <w:rFonts w:ascii="Aptos" w:hAnsi="Aptos"/>
          <w:color w:val="000000"/>
          <w:sz w:val="21"/>
          <w:szCs w:val="21"/>
        </w:rPr>
        <w:t xml:space="preserve">is </w:t>
      </w:r>
      <w:r w:rsidR="00BA40F3" w:rsidRPr="004963F7">
        <w:rPr>
          <w:rFonts w:ascii="Aptos" w:hAnsi="Aptos"/>
          <w:color w:val="000000"/>
          <w:sz w:val="21"/>
          <w:szCs w:val="21"/>
        </w:rPr>
        <w:t>not be wise</w:t>
      </w:r>
      <w:r w:rsidR="007140F5" w:rsidRPr="004963F7">
        <w:rPr>
          <w:rFonts w:ascii="Aptos" w:hAnsi="Aptos"/>
          <w:color w:val="000000"/>
          <w:sz w:val="21"/>
          <w:szCs w:val="21"/>
        </w:rPr>
        <w:t xml:space="preserve"> in this climate, or perhaps every,</w:t>
      </w:r>
      <w:r w:rsidR="00BA40F3" w:rsidRPr="004963F7">
        <w:rPr>
          <w:rFonts w:ascii="Aptos" w:hAnsi="Aptos"/>
          <w:color w:val="000000"/>
          <w:sz w:val="21"/>
          <w:szCs w:val="21"/>
        </w:rPr>
        <w:t xml:space="preserve"> to spend the scholarship funds out completely at the beginning of the fiscal year, given future unknowns (grants ending, renewals not received, etc.). The concept of</w:t>
      </w:r>
      <w:r w:rsidR="007140F5" w:rsidRPr="004963F7">
        <w:rPr>
          <w:rFonts w:ascii="Aptos" w:hAnsi="Aptos"/>
          <w:color w:val="000000"/>
          <w:sz w:val="21"/>
          <w:szCs w:val="21"/>
        </w:rPr>
        <w:t xml:space="preserve"> maintaining a healthy </w:t>
      </w:r>
      <w:r w:rsidR="00BA40F3" w:rsidRPr="004963F7">
        <w:rPr>
          <w:rFonts w:ascii="Aptos" w:hAnsi="Aptos"/>
          <w:color w:val="000000"/>
          <w:sz w:val="21"/>
          <w:szCs w:val="21"/>
        </w:rPr>
        <w:t xml:space="preserve"> </w:t>
      </w:r>
      <w:r w:rsidR="007140F5" w:rsidRPr="004963F7">
        <w:rPr>
          <w:rFonts w:ascii="Aptos" w:hAnsi="Aptos"/>
          <w:color w:val="000000"/>
          <w:sz w:val="21"/>
          <w:szCs w:val="21"/>
        </w:rPr>
        <w:t>‘</w:t>
      </w:r>
      <w:r w:rsidR="00BA40F3" w:rsidRPr="004963F7">
        <w:rPr>
          <w:rFonts w:ascii="Aptos" w:hAnsi="Aptos"/>
          <w:color w:val="000000"/>
          <w:sz w:val="21"/>
          <w:szCs w:val="21"/>
        </w:rPr>
        <w:t>savings account</w:t>
      </w:r>
      <w:r w:rsidR="007140F5" w:rsidRPr="004963F7">
        <w:rPr>
          <w:rFonts w:ascii="Aptos" w:hAnsi="Aptos"/>
          <w:color w:val="000000"/>
          <w:sz w:val="21"/>
          <w:szCs w:val="21"/>
        </w:rPr>
        <w:t>’</w:t>
      </w:r>
      <w:r w:rsidR="00BA40F3" w:rsidRPr="004963F7">
        <w:rPr>
          <w:rFonts w:ascii="Aptos" w:hAnsi="Aptos"/>
          <w:color w:val="000000"/>
          <w:sz w:val="21"/>
          <w:szCs w:val="21"/>
        </w:rPr>
        <w:t xml:space="preserve"> will be the norm going forward, such that scholarships will be apportioned as needed/available for summer, fall, and spring. </w:t>
      </w:r>
      <w:r w:rsidR="007140F5" w:rsidRPr="004963F7">
        <w:rPr>
          <w:rFonts w:ascii="Aptos" w:hAnsi="Aptos"/>
          <w:color w:val="000000"/>
          <w:sz w:val="21"/>
          <w:szCs w:val="21"/>
        </w:rPr>
        <w:t xml:space="preserve"> The scholarship interest revenue does not have to be spent out every year. Mark is correct that there are tax considerations but that does not mean we have to run the accounts down as soon as the funds are available. </w:t>
      </w:r>
    </w:p>
    <w:p w14:paraId="7EEE2BE0" w14:textId="77777777" w:rsidR="001F4F6D" w:rsidRPr="004963F7" w:rsidRDefault="001F4F6D" w:rsidP="00CD031E">
      <w:pPr>
        <w:rPr>
          <w:rFonts w:ascii="Aptos" w:hAnsi="Aptos"/>
          <w:color w:val="000000"/>
          <w:sz w:val="21"/>
          <w:szCs w:val="21"/>
        </w:rPr>
      </w:pPr>
    </w:p>
    <w:p w14:paraId="74909946" w14:textId="5123C185" w:rsidR="00CD031E" w:rsidRPr="004963F7" w:rsidRDefault="007140F5" w:rsidP="00CD031E">
      <w:pPr>
        <w:rPr>
          <w:rFonts w:ascii="Aptos" w:hAnsi="Aptos"/>
          <w:color w:val="000000"/>
          <w:sz w:val="21"/>
          <w:szCs w:val="21"/>
        </w:rPr>
      </w:pPr>
      <w:r w:rsidRPr="004963F7">
        <w:rPr>
          <w:rFonts w:ascii="Aptos" w:hAnsi="Aptos"/>
          <w:color w:val="000000"/>
          <w:sz w:val="21"/>
          <w:szCs w:val="21"/>
        </w:rPr>
        <w:t xml:space="preserve">Also, reiterating, </w:t>
      </w:r>
      <w:r w:rsidR="00001F75" w:rsidRPr="004963F7">
        <w:rPr>
          <w:rFonts w:ascii="Aptos" w:hAnsi="Aptos"/>
          <w:color w:val="000000"/>
          <w:sz w:val="21"/>
          <w:szCs w:val="21"/>
        </w:rPr>
        <w:t xml:space="preserve">TAships will be sorted out in time for Fall semester,  by mid-June or early July, </w:t>
      </w:r>
      <w:r w:rsidR="00CD031E" w:rsidRPr="004963F7">
        <w:rPr>
          <w:rFonts w:ascii="Aptos" w:hAnsi="Aptos"/>
          <w:color w:val="000000"/>
          <w:sz w:val="21"/>
          <w:szCs w:val="21"/>
        </w:rPr>
        <w:t xml:space="preserve">once </w:t>
      </w:r>
      <w:r w:rsidR="00001F75" w:rsidRPr="004963F7">
        <w:rPr>
          <w:rFonts w:ascii="Aptos" w:hAnsi="Aptos"/>
          <w:color w:val="000000"/>
          <w:sz w:val="21"/>
          <w:szCs w:val="21"/>
        </w:rPr>
        <w:t>accounts are up to date</w:t>
      </w:r>
      <w:r w:rsidR="00CD031E" w:rsidRPr="004963F7">
        <w:rPr>
          <w:rFonts w:ascii="Aptos" w:hAnsi="Aptos"/>
          <w:color w:val="000000"/>
          <w:sz w:val="21"/>
          <w:szCs w:val="21"/>
        </w:rPr>
        <w:t xml:space="preserve"> and the SPLS 2024-2025 budget is available</w:t>
      </w:r>
      <w:r w:rsidR="00001F75" w:rsidRPr="004963F7">
        <w:rPr>
          <w:rFonts w:ascii="Aptos" w:hAnsi="Aptos"/>
          <w:color w:val="000000"/>
          <w:sz w:val="21"/>
          <w:szCs w:val="21"/>
        </w:rPr>
        <w:t xml:space="preserve">. Leslie and Janis this week to understand the status and projections. Financial reports for SPLS and pay-back must be finalized before the end of the fiscal year.  This is why no decisions </w:t>
      </w:r>
      <w:r w:rsidR="00001F75" w:rsidRPr="004963F7">
        <w:rPr>
          <w:rFonts w:ascii="Aptos" w:hAnsi="Aptos"/>
          <w:color w:val="000000"/>
          <w:sz w:val="21"/>
          <w:szCs w:val="21"/>
          <w:u w:val="single"/>
        </w:rPr>
        <w:t>can</w:t>
      </w:r>
      <w:r w:rsidR="006E37A9" w:rsidRPr="004963F7">
        <w:rPr>
          <w:rFonts w:ascii="Aptos" w:hAnsi="Aptos"/>
          <w:color w:val="000000"/>
          <w:sz w:val="21"/>
          <w:szCs w:val="21"/>
          <w:u w:val="single"/>
        </w:rPr>
        <w:t xml:space="preserve"> yet</w:t>
      </w:r>
      <w:r w:rsidR="00001F75" w:rsidRPr="004963F7">
        <w:rPr>
          <w:rFonts w:ascii="Aptos" w:hAnsi="Aptos"/>
          <w:color w:val="000000"/>
          <w:sz w:val="21"/>
          <w:szCs w:val="21"/>
          <w:u w:val="single"/>
        </w:rPr>
        <w:t xml:space="preserve"> be made</w:t>
      </w:r>
      <w:r w:rsidR="00001F75" w:rsidRPr="004963F7">
        <w:rPr>
          <w:rFonts w:ascii="Aptos" w:hAnsi="Aptos"/>
          <w:color w:val="000000"/>
          <w:sz w:val="21"/>
          <w:szCs w:val="21"/>
        </w:rPr>
        <w:t xml:space="preserve">. </w:t>
      </w:r>
      <w:r w:rsidR="00CD031E" w:rsidRPr="004963F7">
        <w:rPr>
          <w:rFonts w:ascii="Aptos" w:hAnsi="Aptos"/>
          <w:color w:val="000000"/>
          <w:sz w:val="21"/>
          <w:szCs w:val="21"/>
        </w:rPr>
        <w:t>Leslie and I will</w:t>
      </w:r>
      <w:r w:rsidR="00001F75" w:rsidRPr="004963F7">
        <w:rPr>
          <w:rFonts w:ascii="Aptos" w:hAnsi="Aptos"/>
          <w:color w:val="000000"/>
          <w:sz w:val="21"/>
          <w:szCs w:val="21"/>
        </w:rPr>
        <w:t xml:space="preserve"> share with the faculty /grad students</w:t>
      </w:r>
      <w:r w:rsidR="00CD031E" w:rsidRPr="004963F7">
        <w:rPr>
          <w:rFonts w:ascii="Aptos" w:hAnsi="Aptos"/>
          <w:color w:val="000000"/>
          <w:sz w:val="21"/>
          <w:szCs w:val="21"/>
        </w:rPr>
        <w:t xml:space="preserve"> as soon as the information is available. </w:t>
      </w:r>
      <w:r w:rsidR="006E37A9" w:rsidRPr="004963F7">
        <w:rPr>
          <w:rFonts w:ascii="Aptos" w:hAnsi="Aptos"/>
          <w:color w:val="000000"/>
          <w:sz w:val="21"/>
          <w:szCs w:val="21"/>
        </w:rPr>
        <w:t>Be reminded, w</w:t>
      </w:r>
      <w:r w:rsidR="008B702F" w:rsidRPr="004963F7">
        <w:rPr>
          <w:rFonts w:ascii="Aptos" w:hAnsi="Aptos"/>
          <w:color w:val="000000"/>
          <w:sz w:val="21"/>
          <w:szCs w:val="21"/>
        </w:rPr>
        <w:t>e</w:t>
      </w:r>
      <w:r w:rsidR="006E37A9" w:rsidRPr="004963F7">
        <w:rPr>
          <w:rFonts w:ascii="Aptos" w:hAnsi="Aptos"/>
          <w:color w:val="000000"/>
          <w:sz w:val="21"/>
          <w:szCs w:val="21"/>
        </w:rPr>
        <w:t>’</w:t>
      </w:r>
      <w:r w:rsidR="008B702F" w:rsidRPr="004963F7">
        <w:rPr>
          <w:rFonts w:ascii="Aptos" w:hAnsi="Aptos"/>
          <w:color w:val="000000"/>
          <w:sz w:val="21"/>
          <w:szCs w:val="21"/>
        </w:rPr>
        <w:t xml:space="preserve">re required to </w:t>
      </w:r>
      <w:r w:rsidR="004963F7" w:rsidRPr="004963F7">
        <w:rPr>
          <w:rFonts w:ascii="Aptos" w:hAnsi="Aptos"/>
          <w:color w:val="000000"/>
          <w:sz w:val="21"/>
          <w:szCs w:val="21"/>
        </w:rPr>
        <w:t xml:space="preserve">embrace </w:t>
      </w:r>
      <w:r w:rsidR="008B702F" w:rsidRPr="004963F7">
        <w:rPr>
          <w:rFonts w:ascii="Aptos" w:hAnsi="Aptos"/>
          <w:color w:val="000000"/>
          <w:sz w:val="21"/>
          <w:szCs w:val="21"/>
        </w:rPr>
        <w:t>financial responsibility</w:t>
      </w:r>
      <w:r w:rsidR="004963F7" w:rsidRPr="004963F7">
        <w:rPr>
          <w:rFonts w:ascii="Aptos" w:hAnsi="Aptos"/>
          <w:color w:val="000000"/>
          <w:sz w:val="21"/>
          <w:szCs w:val="21"/>
        </w:rPr>
        <w:t xml:space="preserve"> and </w:t>
      </w:r>
      <w:r w:rsidR="008B702F" w:rsidRPr="004963F7">
        <w:rPr>
          <w:rFonts w:ascii="Aptos" w:hAnsi="Aptos"/>
          <w:color w:val="000000"/>
          <w:sz w:val="21"/>
          <w:szCs w:val="21"/>
        </w:rPr>
        <w:t xml:space="preserve">fiscal trust </w:t>
      </w:r>
      <w:r w:rsidR="004963F7" w:rsidRPr="004963F7">
        <w:rPr>
          <w:rFonts w:ascii="Aptos" w:hAnsi="Aptos"/>
          <w:color w:val="000000"/>
          <w:sz w:val="21"/>
          <w:szCs w:val="21"/>
        </w:rPr>
        <w:t>to achieve</w:t>
      </w:r>
      <w:r w:rsidR="008B702F" w:rsidRPr="004963F7">
        <w:rPr>
          <w:rFonts w:ascii="Aptos" w:hAnsi="Aptos"/>
          <w:color w:val="000000"/>
          <w:sz w:val="21"/>
          <w:szCs w:val="21"/>
        </w:rPr>
        <w:t xml:space="preserve"> financial stability within our means. </w:t>
      </w:r>
    </w:p>
    <w:p w14:paraId="0533FB8A" w14:textId="77777777" w:rsidR="00CD031E" w:rsidRPr="004963F7" w:rsidRDefault="00CD031E">
      <w:pPr>
        <w:rPr>
          <w:rFonts w:ascii="Aptos" w:hAnsi="Aptos"/>
          <w:color w:val="000000"/>
          <w:sz w:val="21"/>
          <w:szCs w:val="21"/>
        </w:rPr>
      </w:pPr>
    </w:p>
    <w:p w14:paraId="76A1562B" w14:textId="72E9A55C" w:rsidR="007648B1" w:rsidRPr="004963F7" w:rsidRDefault="006E37A9">
      <w:pPr>
        <w:rPr>
          <w:rFonts w:ascii="Aptos" w:hAnsi="Aptos"/>
          <w:color w:val="000000"/>
          <w:sz w:val="21"/>
          <w:szCs w:val="21"/>
        </w:rPr>
      </w:pPr>
      <w:r w:rsidRPr="004963F7">
        <w:rPr>
          <w:rFonts w:ascii="Aptos" w:hAnsi="Aptos"/>
          <w:color w:val="000000"/>
          <w:sz w:val="21"/>
          <w:szCs w:val="21"/>
        </w:rPr>
        <w:t xml:space="preserve">I’ve heard from several of you regarding faculty meeting discourse Friday. I’m not sure what we gain </w:t>
      </w:r>
      <w:r w:rsidR="00CD031E" w:rsidRPr="004963F7">
        <w:rPr>
          <w:rFonts w:ascii="Aptos" w:hAnsi="Aptos"/>
          <w:color w:val="000000"/>
          <w:sz w:val="21"/>
          <w:szCs w:val="21"/>
        </w:rPr>
        <w:t xml:space="preserve">by </w:t>
      </w:r>
      <w:r w:rsidR="008B702F" w:rsidRPr="004963F7">
        <w:rPr>
          <w:rFonts w:ascii="Aptos" w:hAnsi="Aptos"/>
          <w:color w:val="000000"/>
          <w:sz w:val="21"/>
          <w:szCs w:val="21"/>
        </w:rPr>
        <w:t>insisting it’s our way or the highway</w:t>
      </w:r>
      <w:r w:rsidRPr="004963F7">
        <w:rPr>
          <w:rFonts w:ascii="Aptos" w:hAnsi="Aptos"/>
          <w:color w:val="000000"/>
          <w:sz w:val="21"/>
          <w:szCs w:val="21"/>
        </w:rPr>
        <w:t xml:space="preserve"> instead of l</w:t>
      </w:r>
      <w:r w:rsidR="008B702F" w:rsidRPr="004963F7">
        <w:rPr>
          <w:rFonts w:ascii="Aptos" w:hAnsi="Aptos"/>
          <w:color w:val="000000"/>
          <w:sz w:val="21"/>
          <w:szCs w:val="21"/>
        </w:rPr>
        <w:t>isten</w:t>
      </w:r>
      <w:r w:rsidRPr="004963F7">
        <w:rPr>
          <w:rFonts w:ascii="Aptos" w:hAnsi="Aptos"/>
          <w:color w:val="000000"/>
          <w:sz w:val="21"/>
          <w:szCs w:val="21"/>
        </w:rPr>
        <w:t>ing</w:t>
      </w:r>
      <w:r w:rsidR="008B702F" w:rsidRPr="004963F7">
        <w:rPr>
          <w:rFonts w:ascii="Aptos" w:hAnsi="Aptos"/>
          <w:color w:val="000000"/>
          <w:sz w:val="21"/>
          <w:szCs w:val="21"/>
        </w:rPr>
        <w:t xml:space="preserve"> and </w:t>
      </w:r>
      <w:r w:rsidRPr="004963F7">
        <w:rPr>
          <w:rFonts w:ascii="Aptos" w:hAnsi="Aptos"/>
          <w:color w:val="000000"/>
          <w:sz w:val="21"/>
          <w:szCs w:val="21"/>
        </w:rPr>
        <w:t xml:space="preserve">compromising and taking into account as many perspectives as possible. </w:t>
      </w:r>
      <w:r w:rsidR="008B702F" w:rsidRPr="004963F7">
        <w:rPr>
          <w:rFonts w:ascii="Aptos" w:hAnsi="Aptos"/>
          <w:color w:val="000000"/>
          <w:sz w:val="21"/>
          <w:szCs w:val="21"/>
        </w:rPr>
        <w:t xml:space="preserve"> </w:t>
      </w:r>
      <w:r w:rsidR="00CD031E" w:rsidRPr="004963F7">
        <w:rPr>
          <w:rFonts w:ascii="Aptos" w:hAnsi="Aptos"/>
          <w:color w:val="000000"/>
          <w:sz w:val="21"/>
          <w:szCs w:val="21"/>
        </w:rPr>
        <w:t>If you are upset or concerned</w:t>
      </w:r>
      <w:r w:rsidRPr="004963F7">
        <w:rPr>
          <w:rFonts w:ascii="Aptos" w:hAnsi="Aptos"/>
          <w:color w:val="000000"/>
          <w:sz w:val="21"/>
          <w:szCs w:val="21"/>
        </w:rPr>
        <w:t xml:space="preserve"> or would benefit from understanding</w:t>
      </w:r>
      <w:r w:rsidR="00CD031E" w:rsidRPr="004963F7">
        <w:rPr>
          <w:rFonts w:ascii="Aptos" w:hAnsi="Aptos"/>
          <w:color w:val="000000"/>
          <w:sz w:val="21"/>
          <w:szCs w:val="21"/>
        </w:rPr>
        <w:t xml:space="preserve"> </w:t>
      </w:r>
      <w:r w:rsidR="008B702F" w:rsidRPr="004963F7">
        <w:rPr>
          <w:rFonts w:ascii="Aptos" w:hAnsi="Aptos"/>
          <w:color w:val="000000"/>
          <w:sz w:val="21"/>
          <w:szCs w:val="21"/>
        </w:rPr>
        <w:t>other</w:t>
      </w:r>
      <w:r w:rsidRPr="004963F7">
        <w:rPr>
          <w:rFonts w:ascii="Aptos" w:hAnsi="Aptos"/>
          <w:color w:val="000000"/>
          <w:sz w:val="21"/>
          <w:szCs w:val="21"/>
        </w:rPr>
        <w:t>’s</w:t>
      </w:r>
      <w:r w:rsidR="00CD031E" w:rsidRPr="004963F7">
        <w:rPr>
          <w:rFonts w:ascii="Aptos" w:hAnsi="Aptos"/>
          <w:color w:val="000000"/>
          <w:sz w:val="21"/>
          <w:szCs w:val="21"/>
        </w:rPr>
        <w:t xml:space="preserve"> opinion</w:t>
      </w:r>
      <w:r w:rsidR="008B702F" w:rsidRPr="004963F7">
        <w:rPr>
          <w:rFonts w:ascii="Aptos" w:hAnsi="Aptos"/>
          <w:color w:val="000000"/>
          <w:sz w:val="21"/>
          <w:szCs w:val="21"/>
        </w:rPr>
        <w:t>s</w:t>
      </w:r>
      <w:r w:rsidR="00CD031E" w:rsidRPr="004963F7">
        <w:rPr>
          <w:rFonts w:ascii="Aptos" w:hAnsi="Aptos"/>
          <w:color w:val="000000"/>
          <w:sz w:val="21"/>
          <w:szCs w:val="21"/>
        </w:rPr>
        <w:t xml:space="preserve"> </w:t>
      </w:r>
      <w:r w:rsidRPr="004963F7">
        <w:rPr>
          <w:rFonts w:ascii="Aptos" w:hAnsi="Aptos"/>
          <w:color w:val="000000"/>
          <w:sz w:val="21"/>
          <w:szCs w:val="21"/>
        </w:rPr>
        <w:t>and perspectives, why not</w:t>
      </w:r>
      <w:r w:rsidR="00CD031E" w:rsidRPr="004963F7">
        <w:rPr>
          <w:rFonts w:ascii="Aptos" w:hAnsi="Aptos"/>
          <w:color w:val="000000"/>
          <w:sz w:val="21"/>
          <w:szCs w:val="21"/>
        </w:rPr>
        <w:t xml:space="preserve"> wh</w:t>
      </w:r>
      <w:r w:rsidR="008B702F" w:rsidRPr="004963F7">
        <w:rPr>
          <w:rFonts w:ascii="Aptos" w:hAnsi="Aptos"/>
          <w:color w:val="000000"/>
          <w:sz w:val="21"/>
          <w:szCs w:val="21"/>
        </w:rPr>
        <w:t>y</w:t>
      </w:r>
      <w:r w:rsidR="00CD031E" w:rsidRPr="004963F7">
        <w:rPr>
          <w:rFonts w:ascii="Aptos" w:hAnsi="Aptos"/>
          <w:color w:val="000000"/>
          <w:sz w:val="21"/>
          <w:szCs w:val="21"/>
        </w:rPr>
        <w:t xml:space="preserve"> </w:t>
      </w:r>
      <w:r w:rsidR="001F4F6D" w:rsidRPr="004963F7">
        <w:rPr>
          <w:rFonts w:ascii="Aptos" w:hAnsi="Aptos"/>
          <w:color w:val="000000"/>
          <w:sz w:val="21"/>
          <w:szCs w:val="21"/>
        </w:rPr>
        <w:t>that</w:t>
      </w:r>
      <w:r w:rsidR="008B702F" w:rsidRPr="004963F7">
        <w:rPr>
          <w:rFonts w:ascii="Aptos" w:hAnsi="Aptos"/>
          <w:color w:val="000000"/>
          <w:sz w:val="21"/>
          <w:szCs w:val="21"/>
        </w:rPr>
        <w:t xml:space="preserve"> individual </w:t>
      </w:r>
      <w:r w:rsidR="001F4F6D" w:rsidRPr="004963F7">
        <w:rPr>
          <w:rFonts w:ascii="Aptos" w:hAnsi="Aptos"/>
          <w:color w:val="000000"/>
          <w:sz w:val="21"/>
          <w:szCs w:val="21"/>
        </w:rPr>
        <w:t xml:space="preserve">may </w:t>
      </w:r>
      <w:r w:rsidR="008B702F" w:rsidRPr="004963F7">
        <w:rPr>
          <w:rFonts w:ascii="Aptos" w:hAnsi="Aptos"/>
          <w:color w:val="000000"/>
          <w:sz w:val="21"/>
          <w:szCs w:val="21"/>
        </w:rPr>
        <w:t>hold those opinions or perspectives</w:t>
      </w:r>
      <w:r w:rsidRPr="004963F7">
        <w:rPr>
          <w:rFonts w:ascii="Aptos" w:hAnsi="Aptos"/>
          <w:color w:val="000000"/>
          <w:sz w:val="21"/>
          <w:szCs w:val="21"/>
        </w:rPr>
        <w:t xml:space="preserve">. Perhaps </w:t>
      </w:r>
      <w:r w:rsidR="008B702F" w:rsidRPr="004963F7">
        <w:rPr>
          <w:rFonts w:ascii="Aptos" w:hAnsi="Aptos"/>
          <w:color w:val="000000"/>
          <w:sz w:val="21"/>
          <w:szCs w:val="21"/>
        </w:rPr>
        <w:t>s</w:t>
      </w:r>
      <w:r w:rsidR="00CD031E" w:rsidRPr="004963F7">
        <w:rPr>
          <w:rFonts w:ascii="Aptos" w:hAnsi="Aptos"/>
          <w:color w:val="000000"/>
          <w:sz w:val="21"/>
          <w:szCs w:val="21"/>
        </w:rPr>
        <w:t xml:space="preserve">tep back </w:t>
      </w:r>
      <w:r w:rsidRPr="004963F7">
        <w:rPr>
          <w:rFonts w:ascii="Aptos" w:hAnsi="Aptos"/>
          <w:color w:val="000000"/>
          <w:sz w:val="21"/>
          <w:szCs w:val="21"/>
        </w:rPr>
        <w:t>and</w:t>
      </w:r>
      <w:r w:rsidR="00CD031E" w:rsidRPr="004963F7">
        <w:rPr>
          <w:rFonts w:ascii="Aptos" w:hAnsi="Aptos"/>
          <w:color w:val="000000"/>
          <w:sz w:val="21"/>
          <w:szCs w:val="21"/>
        </w:rPr>
        <w:t xml:space="preserve"> </w:t>
      </w:r>
      <w:r w:rsidR="008B702F" w:rsidRPr="004963F7">
        <w:rPr>
          <w:rFonts w:ascii="Aptos" w:hAnsi="Aptos"/>
          <w:color w:val="000000"/>
          <w:sz w:val="21"/>
          <w:szCs w:val="21"/>
        </w:rPr>
        <w:t xml:space="preserve">consider how you can provide </w:t>
      </w:r>
      <w:r w:rsidR="00CD031E" w:rsidRPr="004963F7">
        <w:rPr>
          <w:rFonts w:ascii="Aptos" w:hAnsi="Aptos"/>
          <w:color w:val="000000"/>
          <w:sz w:val="21"/>
          <w:szCs w:val="21"/>
        </w:rPr>
        <w:t xml:space="preserve">a </w:t>
      </w:r>
      <w:r w:rsidR="008B702F" w:rsidRPr="004963F7">
        <w:rPr>
          <w:rFonts w:ascii="Aptos" w:hAnsi="Aptos"/>
          <w:color w:val="000000"/>
          <w:sz w:val="21"/>
          <w:szCs w:val="21"/>
        </w:rPr>
        <w:t xml:space="preserve">thoughtful </w:t>
      </w:r>
      <w:r w:rsidR="00CD031E" w:rsidRPr="004963F7">
        <w:rPr>
          <w:rFonts w:ascii="Aptos" w:hAnsi="Aptos"/>
          <w:color w:val="000000"/>
          <w:sz w:val="21"/>
          <w:szCs w:val="21"/>
        </w:rPr>
        <w:t>response</w:t>
      </w:r>
      <w:r w:rsidR="008B702F" w:rsidRPr="004963F7">
        <w:rPr>
          <w:rFonts w:ascii="Aptos" w:hAnsi="Aptos"/>
          <w:color w:val="000000"/>
          <w:sz w:val="21"/>
          <w:szCs w:val="21"/>
        </w:rPr>
        <w:t>, which could very well be</w:t>
      </w:r>
      <w:r w:rsidR="001F4F6D" w:rsidRPr="004963F7">
        <w:rPr>
          <w:rFonts w:ascii="Aptos" w:hAnsi="Aptos"/>
          <w:color w:val="000000"/>
          <w:sz w:val="21"/>
          <w:szCs w:val="21"/>
        </w:rPr>
        <w:t xml:space="preserve">, </w:t>
      </w:r>
      <w:r w:rsidR="008B702F" w:rsidRPr="004963F7">
        <w:rPr>
          <w:rFonts w:ascii="Aptos" w:hAnsi="Aptos"/>
          <w:color w:val="000000"/>
          <w:sz w:val="21"/>
          <w:szCs w:val="21"/>
        </w:rPr>
        <w:t>a</w:t>
      </w:r>
      <w:r w:rsidRPr="004963F7">
        <w:rPr>
          <w:rFonts w:ascii="Aptos" w:hAnsi="Aptos"/>
          <w:color w:val="000000"/>
          <w:sz w:val="21"/>
          <w:szCs w:val="21"/>
        </w:rPr>
        <w:t>sking a</w:t>
      </w:r>
      <w:r w:rsidR="008B702F" w:rsidRPr="004963F7">
        <w:rPr>
          <w:rFonts w:ascii="Aptos" w:hAnsi="Aptos"/>
          <w:color w:val="000000"/>
          <w:sz w:val="21"/>
          <w:szCs w:val="21"/>
        </w:rPr>
        <w:t xml:space="preserve"> question</w:t>
      </w:r>
      <w:r w:rsidRPr="004963F7">
        <w:rPr>
          <w:rFonts w:ascii="Aptos" w:hAnsi="Aptos"/>
          <w:color w:val="000000"/>
          <w:sz w:val="21"/>
          <w:szCs w:val="21"/>
        </w:rPr>
        <w:t xml:space="preserve"> for clarification,</w:t>
      </w:r>
      <w:r w:rsidR="008B702F" w:rsidRPr="004963F7">
        <w:rPr>
          <w:rFonts w:ascii="Aptos" w:hAnsi="Aptos"/>
          <w:color w:val="000000"/>
          <w:sz w:val="21"/>
          <w:szCs w:val="21"/>
        </w:rPr>
        <w:t xml:space="preserve"> or </w:t>
      </w:r>
      <w:r w:rsidR="001F4F6D" w:rsidRPr="004963F7">
        <w:rPr>
          <w:rFonts w:ascii="Aptos" w:hAnsi="Aptos"/>
          <w:color w:val="000000"/>
          <w:sz w:val="21"/>
          <w:szCs w:val="21"/>
        </w:rPr>
        <w:t>p</w:t>
      </w:r>
      <w:r w:rsidRPr="004963F7">
        <w:rPr>
          <w:rFonts w:ascii="Aptos" w:hAnsi="Aptos"/>
          <w:color w:val="000000"/>
          <w:sz w:val="21"/>
          <w:szCs w:val="21"/>
        </w:rPr>
        <w:t>ossibly an</w:t>
      </w:r>
      <w:r w:rsidR="008B702F" w:rsidRPr="004963F7">
        <w:rPr>
          <w:rFonts w:ascii="Aptos" w:hAnsi="Aptos"/>
          <w:color w:val="000000"/>
          <w:sz w:val="21"/>
          <w:szCs w:val="21"/>
        </w:rPr>
        <w:t xml:space="preserve"> apology</w:t>
      </w:r>
      <w:r w:rsidR="00CD031E" w:rsidRPr="004963F7">
        <w:rPr>
          <w:rFonts w:ascii="Aptos" w:hAnsi="Aptos"/>
          <w:color w:val="000000"/>
          <w:sz w:val="21"/>
          <w:szCs w:val="21"/>
        </w:rPr>
        <w:t xml:space="preserve">, instead of </w:t>
      </w:r>
      <w:r w:rsidR="008B702F" w:rsidRPr="004963F7">
        <w:rPr>
          <w:rFonts w:ascii="Aptos" w:hAnsi="Aptos"/>
          <w:color w:val="000000"/>
          <w:sz w:val="21"/>
          <w:szCs w:val="21"/>
        </w:rPr>
        <w:t>contribut</w:t>
      </w:r>
      <w:r w:rsidR="001F4F6D" w:rsidRPr="004963F7">
        <w:rPr>
          <w:rFonts w:ascii="Aptos" w:hAnsi="Aptos"/>
          <w:color w:val="000000"/>
          <w:sz w:val="21"/>
          <w:szCs w:val="21"/>
        </w:rPr>
        <w:t>ing</w:t>
      </w:r>
      <w:r w:rsidR="008B702F" w:rsidRPr="004963F7">
        <w:rPr>
          <w:rFonts w:ascii="Aptos" w:hAnsi="Aptos"/>
          <w:color w:val="000000"/>
          <w:sz w:val="21"/>
          <w:szCs w:val="21"/>
        </w:rPr>
        <w:t xml:space="preserve"> to discord</w:t>
      </w:r>
      <w:r w:rsidR="00CD031E" w:rsidRPr="004963F7">
        <w:rPr>
          <w:rFonts w:ascii="Aptos" w:hAnsi="Aptos"/>
          <w:color w:val="000000"/>
          <w:sz w:val="21"/>
          <w:szCs w:val="21"/>
        </w:rPr>
        <w:t xml:space="preserve">. </w:t>
      </w:r>
      <w:r w:rsidR="008B702F" w:rsidRPr="004963F7">
        <w:rPr>
          <w:rFonts w:ascii="Aptos" w:hAnsi="Aptos"/>
          <w:color w:val="000000"/>
          <w:sz w:val="21"/>
          <w:szCs w:val="21"/>
        </w:rPr>
        <w:t xml:space="preserve">Please </w:t>
      </w:r>
      <w:r w:rsidR="00CD031E" w:rsidRPr="004963F7">
        <w:rPr>
          <w:rFonts w:ascii="Aptos" w:hAnsi="Aptos"/>
          <w:color w:val="000000"/>
          <w:sz w:val="21"/>
          <w:szCs w:val="21"/>
        </w:rPr>
        <w:t>contact your fellow-faculty and engage in respectful conversations, one-on-one. We are all people with concerns and the desire for fairness and equity.</w:t>
      </w:r>
      <w:r w:rsidRPr="004963F7">
        <w:rPr>
          <w:rFonts w:ascii="Aptos" w:hAnsi="Aptos"/>
          <w:color w:val="000000"/>
          <w:sz w:val="21"/>
          <w:szCs w:val="21"/>
        </w:rPr>
        <w:t xml:space="preserve"> </w:t>
      </w:r>
      <w:r w:rsidR="004963F7">
        <w:rPr>
          <w:rFonts w:ascii="Aptos" w:hAnsi="Aptos"/>
          <w:color w:val="000000"/>
          <w:sz w:val="21"/>
          <w:szCs w:val="21"/>
        </w:rPr>
        <w:t xml:space="preserve">I am not happy either about how some of you speak to me but I find it’s easier to let it go and hope you sort out the real reason for your anger or disappointment. Can we not turn down the heat by not speaking everything that comes to mind ..  </w:t>
      </w:r>
    </w:p>
    <w:sectPr w:rsidR="007648B1" w:rsidRPr="00496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75"/>
    <w:rsid w:val="00001F75"/>
    <w:rsid w:val="001F4F6D"/>
    <w:rsid w:val="004963F7"/>
    <w:rsid w:val="006E37A9"/>
    <w:rsid w:val="007140F5"/>
    <w:rsid w:val="007648B1"/>
    <w:rsid w:val="00820720"/>
    <w:rsid w:val="0089431A"/>
    <w:rsid w:val="008B702F"/>
    <w:rsid w:val="00AE3C5B"/>
    <w:rsid w:val="00B153DD"/>
    <w:rsid w:val="00B77B68"/>
    <w:rsid w:val="00BA40F3"/>
    <w:rsid w:val="00CD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2421F"/>
  <w15:chartTrackingRefBased/>
  <w15:docId w15:val="{1B9AEE2F-0482-2D47-9898-5E3004D2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F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F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F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F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F75"/>
    <w:rPr>
      <w:rFonts w:eastAsiaTheme="majorEastAsia" w:cstheme="majorBidi"/>
      <w:color w:val="272727" w:themeColor="text1" w:themeTint="D8"/>
    </w:rPr>
  </w:style>
  <w:style w:type="paragraph" w:styleId="Title">
    <w:name w:val="Title"/>
    <w:basedOn w:val="Normal"/>
    <w:next w:val="Normal"/>
    <w:link w:val="TitleChar"/>
    <w:uiPriority w:val="10"/>
    <w:qFormat/>
    <w:rsid w:val="00001F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F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F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F75"/>
    <w:rPr>
      <w:i/>
      <w:iCs/>
      <w:color w:val="404040" w:themeColor="text1" w:themeTint="BF"/>
    </w:rPr>
  </w:style>
  <w:style w:type="paragraph" w:styleId="ListParagraph">
    <w:name w:val="List Paragraph"/>
    <w:basedOn w:val="Normal"/>
    <w:uiPriority w:val="34"/>
    <w:qFormat/>
    <w:rsid w:val="00001F75"/>
    <w:pPr>
      <w:ind w:left="720"/>
      <w:contextualSpacing/>
    </w:pPr>
  </w:style>
  <w:style w:type="character" w:styleId="IntenseEmphasis">
    <w:name w:val="Intense Emphasis"/>
    <w:basedOn w:val="DefaultParagraphFont"/>
    <w:uiPriority w:val="21"/>
    <w:qFormat/>
    <w:rsid w:val="00001F75"/>
    <w:rPr>
      <w:i/>
      <w:iCs/>
      <w:color w:val="0F4761" w:themeColor="accent1" w:themeShade="BF"/>
    </w:rPr>
  </w:style>
  <w:style w:type="paragraph" w:styleId="IntenseQuote">
    <w:name w:val="Intense Quote"/>
    <w:basedOn w:val="Normal"/>
    <w:next w:val="Normal"/>
    <w:link w:val="IntenseQuoteChar"/>
    <w:uiPriority w:val="30"/>
    <w:qFormat/>
    <w:rsid w:val="00001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F75"/>
    <w:rPr>
      <w:i/>
      <w:iCs/>
      <w:color w:val="0F4761" w:themeColor="accent1" w:themeShade="BF"/>
    </w:rPr>
  </w:style>
  <w:style w:type="character" w:styleId="IntenseReference">
    <w:name w:val="Intense Reference"/>
    <w:basedOn w:val="DefaultParagraphFont"/>
    <w:uiPriority w:val="32"/>
    <w:qFormat/>
    <w:rsid w:val="00001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115">
      <w:bodyDiv w:val="1"/>
      <w:marLeft w:val="0"/>
      <w:marRight w:val="0"/>
      <w:marTop w:val="0"/>
      <w:marBottom w:val="0"/>
      <w:divBdr>
        <w:top w:val="none" w:sz="0" w:space="0" w:color="auto"/>
        <w:left w:val="none" w:sz="0" w:space="0" w:color="auto"/>
        <w:bottom w:val="none" w:sz="0" w:space="0" w:color="auto"/>
        <w:right w:val="none" w:sz="0" w:space="0" w:color="auto"/>
      </w:divBdr>
      <w:divsChild>
        <w:div w:id="1498184564">
          <w:marLeft w:val="0"/>
          <w:marRight w:val="0"/>
          <w:marTop w:val="0"/>
          <w:marBottom w:val="0"/>
          <w:divBdr>
            <w:top w:val="none" w:sz="0" w:space="0" w:color="auto"/>
            <w:left w:val="none" w:sz="0" w:space="0" w:color="auto"/>
            <w:bottom w:val="none" w:sz="0" w:space="0" w:color="auto"/>
            <w:right w:val="none" w:sz="0" w:space="0" w:color="auto"/>
          </w:divBdr>
        </w:div>
        <w:div w:id="908266974">
          <w:blockQuote w:val="1"/>
          <w:marLeft w:val="96"/>
          <w:marRight w:val="0"/>
          <w:marTop w:val="100"/>
          <w:marBottom w:val="100"/>
          <w:divBdr>
            <w:top w:val="none" w:sz="0" w:space="0" w:color="auto"/>
            <w:left w:val="single" w:sz="8" w:space="6"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Judith K - (jkbrown)</dc:creator>
  <cp:keywords/>
  <dc:description/>
  <cp:lastModifiedBy>Brown, Judith K - (jkbrown)</cp:lastModifiedBy>
  <cp:revision>3</cp:revision>
  <dcterms:created xsi:type="dcterms:W3CDTF">2024-04-22T19:20:00Z</dcterms:created>
  <dcterms:modified xsi:type="dcterms:W3CDTF">2024-04-22T23:18:00Z</dcterms:modified>
</cp:coreProperties>
</file>