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931B" w14:textId="23B592FB" w:rsidR="0056514A" w:rsidRPr="004D1A99" w:rsidRDefault="004D1A99">
      <w:pPr>
        <w:rPr>
          <w:rFonts w:ascii="Aptos Display" w:hAnsi="Aptos Display"/>
          <w:b/>
          <w:bCs/>
        </w:rPr>
      </w:pPr>
      <w:r w:rsidRPr="004D1A99">
        <w:rPr>
          <w:rFonts w:ascii="Aptos Display" w:hAnsi="Aptos Display"/>
          <w:b/>
          <w:bCs/>
        </w:rPr>
        <w:t>SPLS Likins Graduate Fellowship</w:t>
      </w:r>
    </w:p>
    <w:p w14:paraId="59989F91" w14:textId="65B2EA18" w:rsidR="004D1A99" w:rsidRPr="004D1A99" w:rsidRDefault="004D1A99">
      <w:pPr>
        <w:rPr>
          <w:rFonts w:ascii="Aptos Display" w:hAnsi="Aptos Display"/>
          <w:b/>
          <w:bCs/>
        </w:rPr>
      </w:pPr>
      <w:r w:rsidRPr="004D1A99">
        <w:rPr>
          <w:rFonts w:ascii="Aptos Display" w:hAnsi="Aptos Display"/>
          <w:b/>
          <w:bCs/>
        </w:rPr>
        <w:t>Application for nomination - due to Box at 5pm Thursday, April 5</w:t>
      </w:r>
    </w:p>
    <w:p w14:paraId="556A06B8" w14:textId="77777777" w:rsidR="004D1A99" w:rsidRPr="004D1A99" w:rsidRDefault="004D1A99">
      <w:pPr>
        <w:rPr>
          <w:rFonts w:ascii="Aptos Display" w:hAnsi="Aptos Display"/>
        </w:rPr>
      </w:pPr>
    </w:p>
    <w:p w14:paraId="4BCCC340" w14:textId="210BB2E5" w:rsidR="004D1A99" w:rsidRPr="004D1A99" w:rsidRDefault="004D1A99">
      <w:pPr>
        <w:rPr>
          <w:rFonts w:ascii="Aptos Display" w:hAnsi="Aptos Display"/>
          <w:b/>
          <w:bCs/>
        </w:rPr>
      </w:pPr>
      <w:r w:rsidRPr="004D1A99">
        <w:rPr>
          <w:rFonts w:ascii="Aptos Display" w:hAnsi="Aptos Display"/>
          <w:b/>
          <w:bCs/>
        </w:rPr>
        <w:t>Student name:</w:t>
      </w:r>
    </w:p>
    <w:p w14:paraId="5A5731AD" w14:textId="77777777" w:rsidR="004D1A99" w:rsidRPr="004D1A99" w:rsidRDefault="004D1A99">
      <w:pPr>
        <w:rPr>
          <w:rFonts w:ascii="Aptos Display" w:hAnsi="Aptos Display"/>
        </w:rPr>
      </w:pPr>
    </w:p>
    <w:p w14:paraId="19D2CF9E" w14:textId="30A533B6" w:rsidR="004D1A99" w:rsidRDefault="004D1A99">
      <w:pPr>
        <w:rPr>
          <w:rFonts w:ascii="Aptos Display" w:hAnsi="Aptos Display"/>
          <w:b/>
          <w:bCs/>
        </w:rPr>
      </w:pPr>
      <w:r w:rsidRPr="004D1A99">
        <w:rPr>
          <w:rFonts w:ascii="Aptos Display" w:hAnsi="Aptos Display"/>
          <w:b/>
          <w:bCs/>
        </w:rPr>
        <w:t>Major advisor name:</w:t>
      </w:r>
    </w:p>
    <w:p w14:paraId="19BC750A" w14:textId="77777777" w:rsidR="00BB6B1F" w:rsidRDefault="00BB6B1F">
      <w:pPr>
        <w:rPr>
          <w:rFonts w:ascii="Aptos Display" w:hAnsi="Aptos Display"/>
          <w:b/>
          <w:bCs/>
        </w:rPr>
      </w:pPr>
    </w:p>
    <w:p w14:paraId="2FB6AA3B" w14:textId="5088CC3A" w:rsidR="00BB6B1F" w:rsidRPr="004D1A99" w:rsidRDefault="00BB6B1F">
      <w:pPr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>Graduate GPA:</w:t>
      </w:r>
    </w:p>
    <w:p w14:paraId="26386AFD" w14:textId="77777777" w:rsidR="004D1A99" w:rsidRPr="004D1A99" w:rsidRDefault="004D1A99">
      <w:pPr>
        <w:rPr>
          <w:rFonts w:ascii="Aptos Display" w:hAnsi="Aptos Display"/>
        </w:rPr>
      </w:pPr>
    </w:p>
    <w:p w14:paraId="31ADDC36" w14:textId="00B4DCC0" w:rsidR="004D1A99" w:rsidRPr="004D1A99" w:rsidRDefault="004D1A99">
      <w:pPr>
        <w:rPr>
          <w:rFonts w:ascii="Aptos Display" w:hAnsi="Aptos Display"/>
        </w:rPr>
      </w:pPr>
      <w:r w:rsidRPr="004D1A99">
        <w:rPr>
          <w:rFonts w:ascii="Aptos Display" w:hAnsi="Aptos Display"/>
          <w:b/>
          <w:bCs/>
        </w:rPr>
        <w:t xml:space="preserve">Student </w:t>
      </w:r>
      <w:r w:rsidRPr="004D1A99">
        <w:rPr>
          <w:rFonts w:ascii="Aptos Display" w:hAnsi="Aptos Display"/>
        </w:rPr>
        <w:t xml:space="preserve">-- </w:t>
      </w:r>
      <w:r w:rsidRPr="004D1A99">
        <w:rPr>
          <w:rFonts w:ascii="Aptos Display" w:hAnsi="Aptos Display"/>
        </w:rPr>
        <w:t xml:space="preserve">please </w:t>
      </w:r>
      <w:r w:rsidRPr="004D1A99">
        <w:rPr>
          <w:rFonts w:ascii="Aptos Display" w:hAnsi="Aptos Display"/>
        </w:rPr>
        <w:t xml:space="preserve">confirm </w:t>
      </w:r>
      <w:r w:rsidRPr="004D1A99">
        <w:rPr>
          <w:rFonts w:ascii="Aptos Display" w:hAnsi="Aptos Display"/>
        </w:rPr>
        <w:t>that you have read the eligibility requirements here (</w:t>
      </w:r>
      <w:hyperlink r:id="rId5" w:history="1">
        <w:r w:rsidRPr="004D1A99">
          <w:rPr>
            <w:rStyle w:val="Hyperlink"/>
            <w:rFonts w:ascii="Aptos Display" w:hAnsi="Aptos Display"/>
          </w:rPr>
          <w:t>https://grad.arizona.edu/funding/opportunities/peter-w-likins-graduate-fellowship-award</w:t>
        </w:r>
      </w:hyperlink>
      <w:r w:rsidRPr="004D1A99">
        <w:rPr>
          <w:rFonts w:ascii="Aptos Display" w:hAnsi="Aptos Display"/>
        </w:rPr>
        <w:t xml:space="preserve">) and that if </w:t>
      </w:r>
      <w:r w:rsidRPr="004D1A99">
        <w:rPr>
          <w:rFonts w:ascii="Aptos Display" w:hAnsi="Aptos Display"/>
        </w:rPr>
        <w:t>you</w:t>
      </w:r>
      <w:r w:rsidRPr="004D1A99">
        <w:rPr>
          <w:rFonts w:ascii="Aptos Display" w:hAnsi="Aptos Display"/>
        </w:rPr>
        <w:t xml:space="preserve"> our SPLS nominee, you will</w:t>
      </w:r>
      <w:r w:rsidRPr="004D1A99">
        <w:rPr>
          <w:rFonts w:ascii="Aptos Display" w:hAnsi="Aptos Display"/>
        </w:rPr>
        <w:t xml:space="preserve"> work with your major advisor to prepare the required essays, ensure that they</w:t>
      </w:r>
      <w:r w:rsidRPr="004D1A99">
        <w:rPr>
          <w:rFonts w:ascii="Aptos Display" w:hAnsi="Aptos Display"/>
        </w:rPr>
        <w:t xml:space="preserve"> submit a letter for the award, </w:t>
      </w:r>
      <w:r w:rsidRPr="004D1A99">
        <w:rPr>
          <w:rFonts w:ascii="Aptos Display" w:hAnsi="Aptos Display"/>
        </w:rPr>
        <w:t xml:space="preserve">and be sure they </w:t>
      </w:r>
      <w:r w:rsidRPr="004D1A99">
        <w:rPr>
          <w:rFonts w:ascii="Aptos Display" w:hAnsi="Aptos Display"/>
        </w:rPr>
        <w:t>assist the DGS with the nomination cover letter.</w:t>
      </w:r>
      <w:r w:rsidRPr="004D1A99">
        <w:rPr>
          <w:rFonts w:ascii="Aptos Display" w:hAnsi="Aptos Display"/>
        </w:rPr>
        <w:t xml:space="preserve"> Confirm that you understand the full award application is due April 8.</w:t>
      </w:r>
    </w:p>
    <w:p w14:paraId="2316491F" w14:textId="77777777" w:rsidR="004D1A99" w:rsidRPr="004D1A99" w:rsidRDefault="004D1A99">
      <w:pPr>
        <w:rPr>
          <w:rFonts w:ascii="Aptos Display" w:hAnsi="Aptos Display"/>
        </w:rPr>
      </w:pPr>
    </w:p>
    <w:p w14:paraId="7D5FF102" w14:textId="772DB3D7" w:rsidR="004D1A99" w:rsidRPr="004D1A99" w:rsidRDefault="004D1A99">
      <w:pPr>
        <w:rPr>
          <w:rFonts w:ascii="Aptos Display" w:hAnsi="Aptos Display"/>
          <w:b/>
          <w:bCs/>
          <w:i/>
          <w:iCs/>
        </w:rPr>
      </w:pPr>
      <w:r w:rsidRPr="004D1A99">
        <w:rPr>
          <w:rFonts w:ascii="Aptos Display" w:hAnsi="Aptos Display"/>
          <w:i/>
          <w:iCs/>
        </w:rPr>
        <w:t xml:space="preserve">Confirmed by student: </w:t>
      </w:r>
      <w:r w:rsidRPr="004D1A99">
        <w:rPr>
          <w:rFonts w:ascii="Aptos Display" w:hAnsi="Aptos Display"/>
          <w:i/>
          <w:iCs/>
          <w:color w:val="FF0000"/>
        </w:rPr>
        <w:t>(type YES or NO)</w:t>
      </w:r>
    </w:p>
    <w:p w14:paraId="362C994D" w14:textId="77777777" w:rsidR="004D1A99" w:rsidRPr="004D1A99" w:rsidRDefault="004D1A99">
      <w:pPr>
        <w:rPr>
          <w:rFonts w:ascii="Aptos Display" w:hAnsi="Aptos Display"/>
        </w:rPr>
      </w:pPr>
    </w:p>
    <w:p w14:paraId="377E6157" w14:textId="77777777" w:rsidR="004D1A99" w:rsidRPr="004D1A99" w:rsidRDefault="004D1A99">
      <w:pPr>
        <w:rPr>
          <w:rFonts w:ascii="Aptos Display" w:hAnsi="Aptos Display"/>
        </w:rPr>
      </w:pPr>
      <w:r w:rsidRPr="004D1A99">
        <w:rPr>
          <w:rFonts w:ascii="Aptos Display" w:hAnsi="Aptos Display"/>
          <w:b/>
          <w:bCs/>
        </w:rPr>
        <w:t>Major advisor</w:t>
      </w:r>
      <w:r w:rsidRPr="004D1A99">
        <w:rPr>
          <w:rFonts w:ascii="Aptos Display" w:hAnsi="Aptos Display"/>
        </w:rPr>
        <w:t xml:space="preserve"> – please indicate that you have read the eligibility requirements here (</w:t>
      </w:r>
      <w:hyperlink r:id="rId6" w:history="1">
        <w:r w:rsidRPr="004D1A99">
          <w:rPr>
            <w:rStyle w:val="Hyperlink"/>
            <w:rFonts w:ascii="Aptos Display" w:hAnsi="Aptos Display"/>
          </w:rPr>
          <w:t>https://grad.arizona.edu/funding/opportunities/peter-w-likins-graduate-fellowship-award</w:t>
        </w:r>
      </w:hyperlink>
      <w:r w:rsidRPr="004D1A99">
        <w:rPr>
          <w:rFonts w:ascii="Aptos Display" w:hAnsi="Aptos Display"/>
        </w:rPr>
        <w:t xml:space="preserve">) and that if the student submitting this application is our SPLS nominee, you will submit a letter for the award, assist the DGS with the nomination cover letter, and support the student’s application. </w:t>
      </w:r>
      <w:r w:rsidRPr="004D1A99">
        <w:rPr>
          <w:rFonts w:ascii="Aptos Display" w:hAnsi="Aptos Display"/>
        </w:rPr>
        <w:t>Confirm that you understand the full award application is due April 8.</w:t>
      </w:r>
    </w:p>
    <w:p w14:paraId="07066A02" w14:textId="77777777" w:rsidR="004D1A99" w:rsidRPr="004D1A99" w:rsidRDefault="004D1A99">
      <w:pPr>
        <w:rPr>
          <w:rFonts w:ascii="Aptos Display" w:hAnsi="Aptos Display"/>
        </w:rPr>
      </w:pPr>
    </w:p>
    <w:p w14:paraId="2E6578BA" w14:textId="06690C38" w:rsidR="004D1A99" w:rsidRPr="004D1A99" w:rsidRDefault="004D1A99">
      <w:pPr>
        <w:rPr>
          <w:rFonts w:ascii="Aptos Display" w:hAnsi="Aptos Display"/>
        </w:rPr>
      </w:pPr>
      <w:r w:rsidRPr="004D1A99">
        <w:rPr>
          <w:rFonts w:ascii="Aptos Display" w:hAnsi="Aptos Display"/>
        </w:rPr>
        <w:t>These are the award requirements:</w:t>
      </w:r>
    </w:p>
    <w:p w14:paraId="18ED1075" w14:textId="77777777" w:rsidR="004D1A99" w:rsidRPr="004D1A99" w:rsidRDefault="004D1A99" w:rsidP="004D1A99">
      <w:pPr>
        <w:numPr>
          <w:ilvl w:val="0"/>
          <w:numId w:val="1"/>
        </w:numPr>
        <w:shd w:val="clear" w:color="auto" w:fill="E2E9EB"/>
        <w:spacing w:before="100" w:beforeAutospacing="1" w:after="100" w:afterAutospacing="1"/>
        <w:rPr>
          <w:rFonts w:ascii="Aptos Display" w:hAnsi="Aptos Display" w:cs="Calibri"/>
          <w:color w:val="000000"/>
        </w:rPr>
      </w:pPr>
      <w:r w:rsidRPr="004D1A99">
        <w:rPr>
          <w:rFonts w:ascii="Aptos Display" w:hAnsi="Aptos Display" w:cs="Calibri"/>
          <w:color w:val="000000"/>
        </w:rPr>
        <w:t>Nomination </w:t>
      </w:r>
      <w:r w:rsidRPr="004D1A99">
        <w:rPr>
          <w:rStyle w:val="Strong"/>
          <w:rFonts w:ascii="Aptos Display" w:hAnsi="Aptos Display" w:cs="Calibri"/>
          <w:color w:val="000000"/>
        </w:rPr>
        <w:t>cover letter </w:t>
      </w:r>
      <w:r w:rsidRPr="004D1A99">
        <w:rPr>
          <w:rFonts w:ascii="Aptos Display" w:hAnsi="Aptos Display" w:cs="Calibri"/>
          <w:color w:val="000000"/>
        </w:rPr>
        <w:t xml:space="preserve">from the </w:t>
      </w:r>
      <w:proofErr w:type="spellStart"/>
      <w:r w:rsidRPr="004D1A99">
        <w:rPr>
          <w:rFonts w:ascii="Aptos Display" w:hAnsi="Aptos Display" w:cs="Calibri"/>
          <w:color w:val="000000"/>
        </w:rPr>
        <w:t>UArizona</w:t>
      </w:r>
      <w:proofErr w:type="spellEnd"/>
      <w:r w:rsidRPr="004D1A99">
        <w:rPr>
          <w:rFonts w:ascii="Aptos Display" w:hAnsi="Aptos Display" w:cs="Calibri"/>
          <w:color w:val="000000"/>
        </w:rPr>
        <w:t xml:space="preserve"> academic department Head or Director of Graduate Studies.</w:t>
      </w:r>
    </w:p>
    <w:p w14:paraId="599D05D6" w14:textId="77777777" w:rsidR="004D1A99" w:rsidRPr="004D1A99" w:rsidRDefault="004D1A99" w:rsidP="004D1A99">
      <w:pPr>
        <w:numPr>
          <w:ilvl w:val="0"/>
          <w:numId w:val="1"/>
        </w:numPr>
        <w:shd w:val="clear" w:color="auto" w:fill="E2E9EB"/>
        <w:spacing w:before="100" w:beforeAutospacing="1" w:after="100" w:afterAutospacing="1"/>
        <w:rPr>
          <w:rFonts w:ascii="Aptos Display" w:hAnsi="Aptos Display" w:cs="Calibri"/>
          <w:color w:val="000000"/>
        </w:rPr>
      </w:pPr>
      <w:r w:rsidRPr="004D1A99">
        <w:rPr>
          <w:rFonts w:ascii="Aptos Display" w:hAnsi="Aptos Display" w:cs="Calibri"/>
          <w:color w:val="000000"/>
        </w:rPr>
        <w:t>Nominee written statements:</w:t>
      </w:r>
    </w:p>
    <w:p w14:paraId="77F5B875" w14:textId="77777777" w:rsidR="004D1A99" w:rsidRPr="004D1A99" w:rsidRDefault="004D1A99" w:rsidP="004D1A99">
      <w:pPr>
        <w:numPr>
          <w:ilvl w:val="1"/>
          <w:numId w:val="1"/>
        </w:numPr>
        <w:shd w:val="clear" w:color="auto" w:fill="E2E9EB"/>
        <w:spacing w:before="100" w:beforeAutospacing="1" w:after="100" w:afterAutospacing="1"/>
        <w:rPr>
          <w:rFonts w:ascii="Aptos Display" w:hAnsi="Aptos Display" w:cs="Calibri"/>
          <w:color w:val="000000"/>
        </w:rPr>
      </w:pPr>
      <w:r w:rsidRPr="004D1A99">
        <w:rPr>
          <w:rFonts w:ascii="Aptos Display" w:hAnsi="Aptos Display" w:cs="Calibri"/>
          <w:color w:val="000000"/>
        </w:rPr>
        <w:t xml:space="preserve">Two (2) </w:t>
      </w:r>
      <w:proofErr w:type="gramStart"/>
      <w:r w:rsidRPr="004D1A99">
        <w:rPr>
          <w:rFonts w:ascii="Aptos Display" w:hAnsi="Aptos Display" w:cs="Calibri"/>
          <w:color w:val="000000"/>
        </w:rPr>
        <w:t>page</w:t>
      </w:r>
      <w:proofErr w:type="gramEnd"/>
      <w:r w:rsidRPr="004D1A99">
        <w:rPr>
          <w:rFonts w:ascii="Aptos Display" w:hAnsi="Aptos Display" w:cs="Calibri"/>
          <w:color w:val="000000"/>
        </w:rPr>
        <w:t>, double-spaced, essay illustrating that adversarial circumstances were overcome in order to pursue the dream of attaining a master's or doctoral degree at the University of Arizona.</w:t>
      </w:r>
    </w:p>
    <w:p w14:paraId="28B258EA" w14:textId="115537E6" w:rsidR="004D1A99" w:rsidRPr="004D1A99" w:rsidRDefault="004D1A99" w:rsidP="004D1A99">
      <w:pPr>
        <w:numPr>
          <w:ilvl w:val="1"/>
          <w:numId w:val="1"/>
        </w:numPr>
        <w:shd w:val="clear" w:color="auto" w:fill="E2E9EB"/>
        <w:spacing w:before="100" w:beforeAutospacing="1" w:after="100" w:afterAutospacing="1"/>
        <w:rPr>
          <w:rFonts w:ascii="Aptos Display" w:hAnsi="Aptos Display" w:cs="Calibri"/>
          <w:color w:val="000000"/>
        </w:rPr>
      </w:pPr>
      <w:r w:rsidRPr="004D1A99">
        <w:rPr>
          <w:rFonts w:ascii="Aptos Display" w:hAnsi="Aptos Display" w:cs="Calibri"/>
          <w:color w:val="000000"/>
        </w:rPr>
        <w:t>Short summary (</w:t>
      </w:r>
      <w:r w:rsidR="00BB6B1F">
        <w:rPr>
          <w:rFonts w:ascii="Aptos Display" w:hAnsi="Aptos Display" w:cs="Calibri"/>
          <w:color w:val="000000"/>
        </w:rPr>
        <w:t>≤</w:t>
      </w:r>
      <w:r w:rsidRPr="004D1A99">
        <w:rPr>
          <w:rFonts w:ascii="Aptos Display" w:hAnsi="Aptos Display" w:cs="Calibri"/>
          <w:color w:val="000000"/>
        </w:rPr>
        <w:t xml:space="preserve"> 1 page) of why they are interested in pursuing the higher degree.</w:t>
      </w:r>
    </w:p>
    <w:p w14:paraId="5D09DEF3" w14:textId="77777777" w:rsidR="004D1A99" w:rsidRPr="004D1A99" w:rsidRDefault="004D1A99" w:rsidP="004D1A99">
      <w:pPr>
        <w:numPr>
          <w:ilvl w:val="0"/>
          <w:numId w:val="1"/>
        </w:numPr>
        <w:shd w:val="clear" w:color="auto" w:fill="E2E9EB"/>
        <w:spacing w:before="100" w:beforeAutospacing="1" w:after="100" w:afterAutospacing="1"/>
        <w:rPr>
          <w:rFonts w:ascii="Aptos Display" w:hAnsi="Aptos Display" w:cs="Calibri"/>
          <w:color w:val="000000"/>
        </w:rPr>
      </w:pPr>
      <w:r w:rsidRPr="004D1A99">
        <w:rPr>
          <w:rFonts w:ascii="Aptos Display" w:hAnsi="Aptos Display" w:cs="Calibri"/>
          <w:color w:val="000000"/>
        </w:rPr>
        <w:t xml:space="preserve">One (1) letter of recommendation from a </w:t>
      </w:r>
      <w:proofErr w:type="spellStart"/>
      <w:r w:rsidRPr="004D1A99">
        <w:rPr>
          <w:rFonts w:ascii="Aptos Display" w:hAnsi="Aptos Display" w:cs="Calibri"/>
          <w:color w:val="000000"/>
        </w:rPr>
        <w:t>UArizona</w:t>
      </w:r>
      <w:proofErr w:type="spellEnd"/>
      <w:r w:rsidRPr="004D1A99">
        <w:rPr>
          <w:rFonts w:ascii="Aptos Display" w:hAnsi="Aptos Display" w:cs="Calibri"/>
          <w:color w:val="000000"/>
        </w:rPr>
        <w:t xml:space="preserve"> faculty advisor (may be same or different from the nominating faculty).</w:t>
      </w:r>
    </w:p>
    <w:p w14:paraId="1155B05E" w14:textId="04844C82" w:rsidR="004D1A99" w:rsidRPr="004D1A99" w:rsidRDefault="004D1A99" w:rsidP="004D1A99">
      <w:pPr>
        <w:rPr>
          <w:rFonts w:ascii="Aptos Display" w:hAnsi="Aptos Display"/>
          <w:b/>
          <w:bCs/>
          <w:i/>
          <w:iCs/>
        </w:rPr>
      </w:pPr>
      <w:r w:rsidRPr="004D1A99">
        <w:rPr>
          <w:rFonts w:ascii="Aptos Display" w:hAnsi="Aptos Display"/>
          <w:i/>
          <w:iCs/>
        </w:rPr>
        <w:t>Confirmed</w:t>
      </w:r>
      <w:r w:rsidRPr="004D1A99">
        <w:rPr>
          <w:rFonts w:ascii="Aptos Display" w:hAnsi="Aptos Display"/>
          <w:i/>
          <w:iCs/>
        </w:rPr>
        <w:t xml:space="preserve"> by major advisor</w:t>
      </w:r>
      <w:r w:rsidRPr="004D1A99">
        <w:rPr>
          <w:rFonts w:ascii="Aptos Display" w:hAnsi="Aptos Display"/>
          <w:i/>
          <w:iCs/>
        </w:rPr>
        <w:t xml:space="preserve">: </w:t>
      </w:r>
      <w:r w:rsidRPr="004D1A99">
        <w:rPr>
          <w:rFonts w:ascii="Aptos Display" w:hAnsi="Aptos Display"/>
          <w:i/>
          <w:iCs/>
          <w:color w:val="FF0000"/>
        </w:rPr>
        <w:t>(type YES or NO)</w:t>
      </w:r>
    </w:p>
    <w:p w14:paraId="2B0E034D" w14:textId="77777777" w:rsidR="004D1A99" w:rsidRPr="004D1A99" w:rsidRDefault="004D1A99">
      <w:pPr>
        <w:rPr>
          <w:rFonts w:ascii="Aptos Display" w:hAnsi="Aptos Display"/>
        </w:rPr>
      </w:pPr>
    </w:p>
    <w:p w14:paraId="7648381E" w14:textId="0B9FA0DD" w:rsidR="004D1A99" w:rsidRPr="00BB6B1F" w:rsidRDefault="004D1A99">
      <w:pPr>
        <w:rPr>
          <w:rFonts w:ascii="Aptos Display" w:hAnsi="Aptos Display"/>
        </w:rPr>
      </w:pPr>
      <w:r w:rsidRPr="004D1A99">
        <w:rPr>
          <w:rFonts w:ascii="Aptos Display" w:hAnsi="Aptos Display"/>
        </w:rPr>
        <w:t>Please read these criteria for the award:</w:t>
      </w:r>
      <w:r w:rsidR="00BB6B1F">
        <w:rPr>
          <w:rFonts w:ascii="Aptos Display" w:hAnsi="Aptos Display"/>
        </w:rPr>
        <w:t xml:space="preserve"> </w:t>
      </w:r>
      <w:r w:rsidRPr="004D1A99">
        <w:rPr>
          <w:rFonts w:ascii="Aptos Display" w:hAnsi="Aptos Display" w:cs="Calibri"/>
          <w:color w:val="000000"/>
          <w:shd w:val="clear" w:color="auto" w:fill="E2E9EB"/>
        </w:rPr>
        <w:t>The nominee must be a </w:t>
      </w:r>
      <w:r w:rsidRPr="004D1A99">
        <w:rPr>
          <w:rStyle w:val="Strong"/>
          <w:rFonts w:ascii="Aptos Display" w:hAnsi="Aptos Display" w:cs="Calibri"/>
          <w:color w:val="000000"/>
          <w:shd w:val="clear" w:color="auto" w:fill="E2E9EB"/>
        </w:rPr>
        <w:t>current graduate student in their 1st or 2nd year at the time of application </w:t>
      </w:r>
      <w:r w:rsidRPr="004D1A99">
        <w:rPr>
          <w:rFonts w:ascii="Aptos Display" w:hAnsi="Aptos Display" w:cs="Calibri"/>
          <w:color w:val="000000"/>
          <w:shd w:val="clear" w:color="auto" w:fill="E2E9EB"/>
        </w:rPr>
        <w:t xml:space="preserve">and is a student who has, due to circumstances of whatever nature, overcome substantial adversity to be accepted for admission and demonstrates successful academic progress in the graduate program (Master's or doctoral) at </w:t>
      </w:r>
      <w:proofErr w:type="spellStart"/>
      <w:r w:rsidRPr="004D1A99">
        <w:rPr>
          <w:rFonts w:ascii="Aptos Display" w:hAnsi="Aptos Display" w:cs="Calibri"/>
          <w:color w:val="000000"/>
          <w:shd w:val="clear" w:color="auto" w:fill="E2E9EB"/>
        </w:rPr>
        <w:t>UArizona</w:t>
      </w:r>
      <w:proofErr w:type="spellEnd"/>
      <w:r w:rsidRPr="004D1A99">
        <w:rPr>
          <w:rFonts w:ascii="Aptos Display" w:hAnsi="Aptos Display" w:cs="Calibri"/>
          <w:color w:val="000000"/>
          <w:shd w:val="clear" w:color="auto" w:fill="E2E9EB"/>
        </w:rPr>
        <w:t xml:space="preserve">.  In addition to illustrating that adversarial circumstances were </w:t>
      </w:r>
      <w:proofErr w:type="gramStart"/>
      <w:r w:rsidRPr="004D1A99">
        <w:rPr>
          <w:rFonts w:ascii="Aptos Display" w:hAnsi="Aptos Display" w:cs="Calibri"/>
          <w:color w:val="000000"/>
          <w:shd w:val="clear" w:color="auto" w:fill="E2E9EB"/>
        </w:rPr>
        <w:t>overcome,</w:t>
      </w:r>
      <w:proofErr w:type="gramEnd"/>
      <w:r w:rsidRPr="004D1A99">
        <w:rPr>
          <w:rFonts w:ascii="Aptos Display" w:hAnsi="Aptos Display" w:cs="Calibri"/>
          <w:color w:val="000000"/>
          <w:shd w:val="clear" w:color="auto" w:fill="E2E9EB"/>
        </w:rPr>
        <w:t xml:space="preserve"> candidates will be evaluated based on their ability to express themselves with passion and vitality.</w:t>
      </w:r>
    </w:p>
    <w:p w14:paraId="68239988" w14:textId="505CBA32" w:rsidR="004D1A99" w:rsidRDefault="004D1A99">
      <w:pPr>
        <w:rPr>
          <w:rFonts w:ascii="Aptos Display" w:hAnsi="Aptos Display"/>
        </w:rPr>
      </w:pPr>
      <w:r w:rsidRPr="004D1A99">
        <w:rPr>
          <w:rFonts w:ascii="Aptos Display" w:hAnsi="Aptos Display"/>
          <w:b/>
          <w:bCs/>
        </w:rPr>
        <w:lastRenderedPageBreak/>
        <w:t>Student:</w:t>
      </w:r>
      <w:r>
        <w:rPr>
          <w:rFonts w:ascii="Aptos Display" w:hAnsi="Aptos Display"/>
        </w:rPr>
        <w:t xml:space="preserve"> please provide a paragraph or two summarizing the adversarial circumstances that you have overcome in order to pursue a graduate degree at the University of Arizona. The award submission requires a two-page version; here you can provide a brief but well-written and compelling summary.</w:t>
      </w:r>
    </w:p>
    <w:p w14:paraId="05D8790B" w14:textId="77777777" w:rsidR="004D1A99" w:rsidRDefault="004D1A99">
      <w:pPr>
        <w:rPr>
          <w:rFonts w:ascii="Aptos Display" w:hAnsi="Aptos Display"/>
        </w:rPr>
      </w:pPr>
    </w:p>
    <w:p w14:paraId="3FAF0B71" w14:textId="77777777" w:rsidR="004D1A99" w:rsidRDefault="004D1A99">
      <w:pPr>
        <w:rPr>
          <w:rFonts w:ascii="Aptos Display" w:hAnsi="Aptos Display"/>
        </w:rPr>
      </w:pPr>
    </w:p>
    <w:p w14:paraId="4E53E920" w14:textId="77777777" w:rsidR="004D1A99" w:rsidRDefault="004D1A99">
      <w:pPr>
        <w:rPr>
          <w:rFonts w:ascii="Aptos Display" w:hAnsi="Aptos Display"/>
        </w:rPr>
      </w:pPr>
    </w:p>
    <w:p w14:paraId="5873CE55" w14:textId="77777777" w:rsidR="004D1A99" w:rsidRDefault="004D1A99">
      <w:pPr>
        <w:rPr>
          <w:rFonts w:ascii="Aptos Display" w:hAnsi="Aptos Display"/>
        </w:rPr>
      </w:pPr>
    </w:p>
    <w:p w14:paraId="669A7F68" w14:textId="77777777" w:rsidR="004D1A99" w:rsidRDefault="004D1A99">
      <w:pPr>
        <w:rPr>
          <w:rFonts w:ascii="Aptos Display" w:hAnsi="Aptos Display"/>
        </w:rPr>
      </w:pPr>
    </w:p>
    <w:p w14:paraId="0FD24F1B" w14:textId="77777777" w:rsidR="004D1A99" w:rsidRDefault="004D1A99">
      <w:pPr>
        <w:rPr>
          <w:rFonts w:ascii="Aptos Display" w:hAnsi="Aptos Display"/>
        </w:rPr>
      </w:pPr>
    </w:p>
    <w:p w14:paraId="0EBDA367" w14:textId="77777777" w:rsidR="004D1A99" w:rsidRDefault="004D1A99">
      <w:pPr>
        <w:rPr>
          <w:rFonts w:ascii="Aptos Display" w:hAnsi="Aptos Display"/>
        </w:rPr>
      </w:pPr>
    </w:p>
    <w:p w14:paraId="50DDCCD0" w14:textId="77777777" w:rsidR="004D1A99" w:rsidRDefault="004D1A99">
      <w:pPr>
        <w:rPr>
          <w:rFonts w:ascii="Aptos Display" w:hAnsi="Aptos Display"/>
        </w:rPr>
      </w:pPr>
    </w:p>
    <w:p w14:paraId="76D82439" w14:textId="77777777" w:rsidR="004D1A99" w:rsidRDefault="004D1A99">
      <w:pPr>
        <w:rPr>
          <w:rFonts w:ascii="Aptos Display" w:hAnsi="Aptos Display"/>
        </w:rPr>
      </w:pPr>
    </w:p>
    <w:p w14:paraId="5FED033D" w14:textId="77777777" w:rsidR="004D1A99" w:rsidRDefault="004D1A99">
      <w:pPr>
        <w:rPr>
          <w:rFonts w:ascii="Aptos Display" w:hAnsi="Aptos Display"/>
        </w:rPr>
      </w:pPr>
    </w:p>
    <w:p w14:paraId="41AA348A" w14:textId="77777777" w:rsidR="004D1A99" w:rsidRDefault="004D1A99">
      <w:pPr>
        <w:rPr>
          <w:rFonts w:ascii="Aptos Display" w:hAnsi="Aptos Display"/>
        </w:rPr>
      </w:pPr>
    </w:p>
    <w:p w14:paraId="7334A3D8" w14:textId="77777777" w:rsidR="004D1A99" w:rsidRDefault="004D1A99">
      <w:pPr>
        <w:rPr>
          <w:rFonts w:ascii="Aptos Display" w:hAnsi="Aptos Display"/>
        </w:rPr>
      </w:pPr>
    </w:p>
    <w:p w14:paraId="1FE84B35" w14:textId="77777777" w:rsidR="004D1A99" w:rsidRDefault="004D1A99">
      <w:pPr>
        <w:rPr>
          <w:rFonts w:ascii="Aptos Display" w:hAnsi="Aptos Display"/>
        </w:rPr>
      </w:pPr>
    </w:p>
    <w:p w14:paraId="06FB497E" w14:textId="77777777" w:rsidR="004D1A99" w:rsidRDefault="004D1A99">
      <w:pPr>
        <w:rPr>
          <w:rFonts w:ascii="Aptos Display" w:hAnsi="Aptos Display"/>
        </w:rPr>
      </w:pPr>
    </w:p>
    <w:p w14:paraId="1DC7B073" w14:textId="77777777" w:rsidR="004D1A99" w:rsidRDefault="004D1A99">
      <w:pPr>
        <w:rPr>
          <w:rFonts w:ascii="Aptos Display" w:hAnsi="Aptos Display"/>
        </w:rPr>
      </w:pPr>
    </w:p>
    <w:p w14:paraId="06D2FF26" w14:textId="77777777" w:rsidR="004D1A99" w:rsidRDefault="004D1A99">
      <w:pPr>
        <w:rPr>
          <w:rFonts w:ascii="Aptos Display" w:hAnsi="Aptos Display"/>
        </w:rPr>
      </w:pPr>
    </w:p>
    <w:p w14:paraId="0F35BDE2" w14:textId="77777777" w:rsidR="004D1A99" w:rsidRDefault="004D1A99">
      <w:pPr>
        <w:rPr>
          <w:rFonts w:ascii="Aptos Display" w:hAnsi="Aptos Display"/>
        </w:rPr>
      </w:pPr>
    </w:p>
    <w:p w14:paraId="05930E56" w14:textId="77777777" w:rsidR="004D1A99" w:rsidRDefault="004D1A99">
      <w:pPr>
        <w:rPr>
          <w:rFonts w:ascii="Aptos Display" w:hAnsi="Aptos Display"/>
        </w:rPr>
      </w:pPr>
    </w:p>
    <w:p w14:paraId="25DF855C" w14:textId="77777777" w:rsidR="004D1A99" w:rsidRDefault="004D1A99">
      <w:pPr>
        <w:rPr>
          <w:rFonts w:ascii="Aptos Display" w:hAnsi="Aptos Display"/>
        </w:rPr>
      </w:pPr>
    </w:p>
    <w:p w14:paraId="615F25C6" w14:textId="77777777" w:rsidR="004D1A99" w:rsidRDefault="004D1A99">
      <w:pPr>
        <w:rPr>
          <w:rFonts w:ascii="Aptos Display" w:hAnsi="Aptos Display"/>
        </w:rPr>
      </w:pPr>
    </w:p>
    <w:p w14:paraId="186ADDB4" w14:textId="77777777" w:rsidR="004D1A99" w:rsidRDefault="004D1A99">
      <w:pPr>
        <w:rPr>
          <w:rFonts w:ascii="Aptos Display" w:hAnsi="Aptos Display"/>
        </w:rPr>
      </w:pPr>
    </w:p>
    <w:p w14:paraId="5D9825B0" w14:textId="7922EF19" w:rsidR="004D1A99" w:rsidRPr="004D1A99" w:rsidRDefault="004D1A99" w:rsidP="004D1A99">
      <w:pPr>
        <w:rPr>
          <w:rFonts w:ascii="Aptos Display" w:hAnsi="Aptos Display"/>
        </w:rPr>
      </w:pPr>
      <w:r w:rsidRPr="004D1A99">
        <w:rPr>
          <w:rFonts w:ascii="Aptos Display" w:hAnsi="Aptos Display"/>
          <w:b/>
          <w:bCs/>
        </w:rPr>
        <w:t>Student:</w:t>
      </w:r>
      <w:r>
        <w:rPr>
          <w:rFonts w:ascii="Aptos Display" w:hAnsi="Aptos Display"/>
        </w:rPr>
        <w:t xml:space="preserve"> please provide a paragraph </w:t>
      </w:r>
      <w:r>
        <w:rPr>
          <w:rFonts w:ascii="Aptos Display" w:hAnsi="Aptos Display"/>
        </w:rPr>
        <w:t xml:space="preserve">or two </w:t>
      </w:r>
      <w:r>
        <w:rPr>
          <w:rFonts w:ascii="Aptos Display" w:hAnsi="Aptos Display"/>
        </w:rPr>
        <w:t xml:space="preserve">summarizing </w:t>
      </w:r>
      <w:r>
        <w:rPr>
          <w:rFonts w:ascii="Aptos Display" w:hAnsi="Aptos Display"/>
        </w:rPr>
        <w:t xml:space="preserve">why you are interested in earning your graduate degree. The award submission requires up to one page; </w:t>
      </w:r>
      <w:r>
        <w:rPr>
          <w:rFonts w:ascii="Aptos Display" w:hAnsi="Aptos Display"/>
        </w:rPr>
        <w:t>here you can provide a brief but well-written and compelling summary.</w:t>
      </w:r>
    </w:p>
    <w:p w14:paraId="52B3FA5A" w14:textId="77777777" w:rsidR="004D1A99" w:rsidRPr="004D1A99" w:rsidRDefault="004D1A99">
      <w:pPr>
        <w:rPr>
          <w:rFonts w:ascii="Aptos Display" w:hAnsi="Aptos Display"/>
        </w:rPr>
      </w:pPr>
    </w:p>
    <w:sectPr w:rsidR="004D1A99" w:rsidRPr="004D1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5196D"/>
    <w:multiLevelType w:val="multilevel"/>
    <w:tmpl w:val="2696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56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99"/>
    <w:rsid w:val="001A6944"/>
    <w:rsid w:val="00406241"/>
    <w:rsid w:val="004D1A99"/>
    <w:rsid w:val="0056514A"/>
    <w:rsid w:val="00BB6B1F"/>
    <w:rsid w:val="00E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B6E1B"/>
  <w15:chartTrackingRefBased/>
  <w15:docId w15:val="{ECACE6EA-A00C-CF4C-A701-5B763298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A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D1A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D1A99"/>
    <w:rPr>
      <w:b/>
      <w:bCs/>
    </w:rPr>
  </w:style>
  <w:style w:type="paragraph" w:styleId="ListParagraph">
    <w:name w:val="List Paragraph"/>
    <w:basedOn w:val="Normal"/>
    <w:uiPriority w:val="34"/>
    <w:qFormat/>
    <w:rsid w:val="004D1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d.arizona.edu/funding/opportunities/peter-w-likins-graduate-fellowship-award" TargetMode="External"/><Relationship Id="rId5" Type="http://schemas.openxmlformats.org/officeDocument/2006/relationships/hyperlink" Target="https://grad.arizona.edu/funding/opportunities/peter-w-likins-graduate-fellowship-aw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Betsy - (fungi)</dc:creator>
  <cp:keywords/>
  <dc:description/>
  <cp:lastModifiedBy>Arnold, Betsy - (fungi)</cp:lastModifiedBy>
  <cp:revision>2</cp:revision>
  <dcterms:created xsi:type="dcterms:W3CDTF">2024-04-03T14:32:00Z</dcterms:created>
  <dcterms:modified xsi:type="dcterms:W3CDTF">2024-04-03T14:32:00Z</dcterms:modified>
</cp:coreProperties>
</file>