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B3" w:rsidRPr="004F388A" w:rsidRDefault="005D4BB3">
      <w:pPr>
        <w:rPr>
          <w:b/>
          <w:sz w:val="24"/>
        </w:rPr>
      </w:pPr>
      <w:r w:rsidRPr="004F388A">
        <w:rPr>
          <w:b/>
          <w:sz w:val="24"/>
        </w:rPr>
        <w:t>Student Learning Outcomes for the Plant Sciences Undergraduate Major</w:t>
      </w:r>
    </w:p>
    <w:p w:rsidR="005D4BB3" w:rsidRPr="004F388A" w:rsidRDefault="00003E53">
      <w:pPr>
        <w:rPr>
          <w:b/>
          <w:sz w:val="24"/>
        </w:rPr>
      </w:pPr>
      <w:r>
        <w:rPr>
          <w:b/>
          <w:sz w:val="24"/>
        </w:rPr>
        <w:t>January 2012</w:t>
      </w:r>
      <w:bookmarkStart w:id="0" w:name="_GoBack"/>
      <w:bookmarkEnd w:id="0"/>
    </w:p>
    <w:p w:rsidR="005D4BB3" w:rsidRPr="00C32327" w:rsidRDefault="005D4BB3">
      <w:pPr>
        <w:rPr>
          <w:b/>
        </w:rPr>
      </w:pPr>
    </w:p>
    <w:p w:rsidR="005D4BB3" w:rsidRPr="0074195B" w:rsidRDefault="005D4BB3" w:rsidP="0074195B">
      <w:pPr>
        <w:spacing w:after="240"/>
      </w:pPr>
      <w:r>
        <w:rPr>
          <w:rFonts w:cs="Calibri"/>
          <w:b/>
        </w:rPr>
        <w:t xml:space="preserve">1. </w:t>
      </w:r>
      <w:r w:rsidRPr="0074195B">
        <w:rPr>
          <w:rFonts w:cs="Calibri"/>
          <w:b/>
        </w:rPr>
        <w:t>Explain the structure and function of cells, tissues, organs and their organization in the whole plant</w:t>
      </w:r>
      <w:r>
        <w:rPr>
          <w:rFonts w:cs="Calibri"/>
          <w:b/>
        </w:rPr>
        <w:t>.</w:t>
      </w:r>
    </w:p>
    <w:p w:rsidR="005D4BB3" w:rsidRPr="0074195B" w:rsidRDefault="005D4BB3" w:rsidP="0074195B">
      <w:pPr>
        <w:spacing w:after="240"/>
        <w:rPr>
          <w:rFonts w:cs="Calibri"/>
          <w:b/>
        </w:rPr>
      </w:pPr>
      <w:r>
        <w:rPr>
          <w:rFonts w:cs="Calibri"/>
          <w:b/>
        </w:rPr>
        <w:t xml:space="preserve">2. </w:t>
      </w:r>
      <w:r w:rsidRPr="0074195B">
        <w:rPr>
          <w:rFonts w:cs="Calibri"/>
          <w:b/>
        </w:rPr>
        <w:t>Explain the mechanistic basis of plant growth and development and physiological responses to biotic and abiotic factors</w:t>
      </w:r>
      <w:r>
        <w:rPr>
          <w:rFonts w:cs="Calibri"/>
          <w:b/>
        </w:rPr>
        <w:t>.</w:t>
      </w:r>
    </w:p>
    <w:p w:rsidR="005D4BB3" w:rsidRPr="0074195B" w:rsidRDefault="005D4BB3" w:rsidP="0074195B">
      <w:pPr>
        <w:spacing w:after="240"/>
        <w:rPr>
          <w:rFonts w:cs="Calibri"/>
          <w:b/>
        </w:rPr>
      </w:pPr>
      <w:r>
        <w:rPr>
          <w:rFonts w:cs="Calibri"/>
          <w:b/>
        </w:rPr>
        <w:t xml:space="preserve">3. </w:t>
      </w:r>
      <w:r w:rsidRPr="0074195B">
        <w:rPr>
          <w:rFonts w:cs="Calibri"/>
          <w:b/>
        </w:rPr>
        <w:t>Describe the diversity of plant form and function</w:t>
      </w:r>
      <w:r>
        <w:rPr>
          <w:rFonts w:cs="Calibri"/>
          <w:b/>
        </w:rPr>
        <w:t>.</w:t>
      </w:r>
    </w:p>
    <w:p w:rsidR="005D4BB3" w:rsidRPr="0074195B" w:rsidRDefault="005D4BB3" w:rsidP="0074195B">
      <w:pPr>
        <w:spacing w:after="240"/>
        <w:rPr>
          <w:rFonts w:cs="Calibri"/>
          <w:b/>
        </w:rPr>
      </w:pPr>
      <w:r>
        <w:rPr>
          <w:rFonts w:cs="Calibri"/>
          <w:b/>
        </w:rPr>
        <w:t xml:space="preserve">4. </w:t>
      </w:r>
      <w:r w:rsidRPr="0074195B">
        <w:rPr>
          <w:rFonts w:cs="Calibri"/>
          <w:b/>
        </w:rPr>
        <w:t>Describe the expression and inheritance of traits</w:t>
      </w:r>
      <w:r>
        <w:rPr>
          <w:rFonts w:cs="Calibri"/>
          <w:b/>
        </w:rPr>
        <w:t>.</w:t>
      </w:r>
    </w:p>
    <w:p w:rsidR="005D4BB3" w:rsidRPr="0074195B" w:rsidRDefault="005D4BB3" w:rsidP="0074195B">
      <w:pPr>
        <w:spacing w:after="240"/>
        <w:rPr>
          <w:rFonts w:cs="Calibri"/>
          <w:b/>
        </w:rPr>
      </w:pPr>
      <w:r>
        <w:rPr>
          <w:rFonts w:cs="Calibri"/>
          <w:b/>
        </w:rPr>
        <w:t xml:space="preserve">5. </w:t>
      </w:r>
      <w:r w:rsidRPr="0074195B">
        <w:rPr>
          <w:rFonts w:cs="Calibri"/>
          <w:b/>
        </w:rPr>
        <w:t>Develop critical thinking skills by evaluating information from multiple perspectives, drawing reasonable conclusions, and defending them rationally</w:t>
      </w:r>
      <w:r>
        <w:rPr>
          <w:rFonts w:cs="Calibri"/>
          <w:b/>
        </w:rPr>
        <w:t>.</w:t>
      </w:r>
    </w:p>
    <w:p w:rsidR="005D4BB3" w:rsidRPr="0074195B" w:rsidRDefault="005D4BB3">
      <w:pPr>
        <w:rPr>
          <w:rFonts w:cs="Calibri"/>
          <w:b/>
        </w:rPr>
      </w:pPr>
      <w:r>
        <w:rPr>
          <w:rFonts w:cs="Calibri"/>
          <w:b/>
        </w:rPr>
        <w:t xml:space="preserve">6. </w:t>
      </w:r>
      <w:r w:rsidRPr="0074195B">
        <w:rPr>
          <w:rFonts w:cs="Calibri"/>
          <w:b/>
        </w:rPr>
        <w:t>Communicate the importance of plant science in addressing major challenges facing society, including examples of how plant scientists have “solved” such problems</w:t>
      </w:r>
      <w:r>
        <w:rPr>
          <w:rFonts w:cs="Calibri"/>
          <w:b/>
        </w:rPr>
        <w:t>.</w:t>
      </w:r>
    </w:p>
    <w:p w:rsidR="005D4BB3" w:rsidRDefault="005D4BB3">
      <w:pPr>
        <w:rPr>
          <w:rFonts w:cs="Calibri"/>
          <w:b/>
          <w:sz w:val="20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173"/>
        <w:gridCol w:w="1418"/>
        <w:gridCol w:w="1432"/>
        <w:gridCol w:w="1398"/>
        <w:gridCol w:w="1418"/>
        <w:gridCol w:w="1402"/>
        <w:gridCol w:w="1335"/>
      </w:tblGrid>
      <w:tr w:rsidR="005D4BB3" w:rsidRPr="00AC3767">
        <w:tc>
          <w:tcPr>
            <w:tcW w:w="1173" w:type="dxa"/>
          </w:tcPr>
          <w:p w:rsidR="005D4BB3" w:rsidRPr="00AC3767" w:rsidRDefault="005D4BB3" w:rsidP="00AC3767">
            <w:pPr>
              <w:spacing w:line="240" w:lineRule="auto"/>
              <w:rPr>
                <w:rFonts w:cs="Calibri"/>
                <w:b/>
                <w:sz w:val="20"/>
              </w:rPr>
            </w:pPr>
          </w:p>
        </w:tc>
        <w:tc>
          <w:tcPr>
            <w:tcW w:w="1418" w:type="dxa"/>
          </w:tcPr>
          <w:p w:rsidR="005D4BB3" w:rsidRPr="00AC3767" w:rsidRDefault="005D4BB3" w:rsidP="00AC3767">
            <w:pPr>
              <w:spacing w:line="240" w:lineRule="auto"/>
              <w:rPr>
                <w:rFonts w:cs="Calibri"/>
                <w:b/>
                <w:sz w:val="20"/>
              </w:rPr>
            </w:pPr>
            <w:r w:rsidRPr="00AC3767">
              <w:rPr>
                <w:rFonts w:cs="Calibri"/>
                <w:b/>
                <w:sz w:val="20"/>
              </w:rPr>
              <w:t>Outcome 1</w:t>
            </w:r>
          </w:p>
        </w:tc>
        <w:tc>
          <w:tcPr>
            <w:tcW w:w="1432" w:type="dxa"/>
          </w:tcPr>
          <w:p w:rsidR="005D4BB3" w:rsidRPr="00AC3767" w:rsidRDefault="005D4BB3" w:rsidP="00AC3767">
            <w:pPr>
              <w:spacing w:line="240" w:lineRule="auto"/>
              <w:rPr>
                <w:rFonts w:cs="Calibri"/>
                <w:b/>
                <w:sz w:val="20"/>
              </w:rPr>
            </w:pPr>
            <w:r w:rsidRPr="00AC3767">
              <w:rPr>
                <w:rFonts w:cs="Calibri"/>
                <w:b/>
                <w:sz w:val="20"/>
              </w:rPr>
              <w:t>Outcome 2</w:t>
            </w:r>
          </w:p>
        </w:tc>
        <w:tc>
          <w:tcPr>
            <w:tcW w:w="1398" w:type="dxa"/>
          </w:tcPr>
          <w:p w:rsidR="005D4BB3" w:rsidRPr="00AC3767" w:rsidRDefault="005D4BB3" w:rsidP="00AC3767">
            <w:pPr>
              <w:spacing w:line="240" w:lineRule="auto"/>
              <w:rPr>
                <w:rFonts w:cs="Calibri"/>
                <w:b/>
                <w:sz w:val="20"/>
              </w:rPr>
            </w:pPr>
            <w:r w:rsidRPr="00AC3767">
              <w:rPr>
                <w:rFonts w:cs="Calibri"/>
                <w:b/>
                <w:sz w:val="20"/>
              </w:rPr>
              <w:t>Outcome 3</w:t>
            </w:r>
          </w:p>
        </w:tc>
        <w:tc>
          <w:tcPr>
            <w:tcW w:w="1418" w:type="dxa"/>
          </w:tcPr>
          <w:p w:rsidR="005D4BB3" w:rsidRPr="00AC3767" w:rsidRDefault="005D4BB3" w:rsidP="00AC3767">
            <w:pPr>
              <w:spacing w:line="240" w:lineRule="auto"/>
              <w:rPr>
                <w:rFonts w:cs="Calibri"/>
                <w:b/>
                <w:sz w:val="20"/>
              </w:rPr>
            </w:pPr>
            <w:r w:rsidRPr="00AC3767">
              <w:rPr>
                <w:rFonts w:cs="Calibri"/>
                <w:b/>
                <w:sz w:val="20"/>
              </w:rPr>
              <w:t>Outcome 4</w:t>
            </w:r>
          </w:p>
        </w:tc>
        <w:tc>
          <w:tcPr>
            <w:tcW w:w="1402" w:type="dxa"/>
          </w:tcPr>
          <w:p w:rsidR="005D4BB3" w:rsidRPr="00AC3767" w:rsidRDefault="005D4BB3" w:rsidP="00AC3767">
            <w:pPr>
              <w:spacing w:line="240" w:lineRule="auto"/>
              <w:rPr>
                <w:rFonts w:cs="Calibri"/>
                <w:b/>
                <w:sz w:val="20"/>
              </w:rPr>
            </w:pPr>
            <w:r w:rsidRPr="00AC3767">
              <w:rPr>
                <w:rFonts w:cs="Calibri"/>
                <w:b/>
                <w:sz w:val="20"/>
              </w:rPr>
              <w:t>Outcome 5</w:t>
            </w:r>
          </w:p>
        </w:tc>
        <w:tc>
          <w:tcPr>
            <w:tcW w:w="1335" w:type="dxa"/>
          </w:tcPr>
          <w:p w:rsidR="005D4BB3" w:rsidRPr="00AC3767" w:rsidRDefault="005D4BB3" w:rsidP="00AC3767">
            <w:pPr>
              <w:spacing w:line="240" w:lineRule="auto"/>
              <w:rPr>
                <w:rFonts w:cs="Calibri"/>
                <w:b/>
                <w:sz w:val="20"/>
              </w:rPr>
            </w:pPr>
            <w:r w:rsidRPr="00AC3767">
              <w:rPr>
                <w:rFonts w:cs="Calibri"/>
                <w:b/>
                <w:sz w:val="20"/>
              </w:rPr>
              <w:t>Outcome 6</w:t>
            </w:r>
          </w:p>
        </w:tc>
      </w:tr>
      <w:tr w:rsidR="005D4BB3" w:rsidRPr="00AC3767">
        <w:tc>
          <w:tcPr>
            <w:tcW w:w="1173" w:type="dxa"/>
            <w:vAlign w:val="center"/>
          </w:tcPr>
          <w:p w:rsidR="005D4BB3" w:rsidRPr="00AC3767" w:rsidRDefault="005D4BB3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 w:rsidRPr="00AC3767">
              <w:rPr>
                <w:rFonts w:cs="Calibri"/>
                <w:b/>
                <w:sz w:val="20"/>
              </w:rPr>
              <w:t>PLS 240</w:t>
            </w:r>
          </w:p>
        </w:tc>
        <w:tc>
          <w:tcPr>
            <w:tcW w:w="1418" w:type="dxa"/>
            <w:vAlign w:val="center"/>
          </w:tcPr>
          <w:p w:rsidR="005D4BB3" w:rsidRPr="00AC3767" w:rsidRDefault="008C74B5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X</w:t>
            </w:r>
          </w:p>
        </w:tc>
        <w:tc>
          <w:tcPr>
            <w:tcW w:w="1432" w:type="dxa"/>
            <w:vAlign w:val="center"/>
          </w:tcPr>
          <w:p w:rsidR="005D4BB3" w:rsidRPr="00AC3767" w:rsidRDefault="008C74B5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5D4BB3" w:rsidRPr="00AC3767" w:rsidRDefault="008C74B5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X</w:t>
            </w:r>
          </w:p>
        </w:tc>
        <w:tc>
          <w:tcPr>
            <w:tcW w:w="1418" w:type="dxa"/>
            <w:vAlign w:val="center"/>
          </w:tcPr>
          <w:p w:rsidR="005D4BB3" w:rsidRPr="00AC3767" w:rsidRDefault="005D4BB3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402" w:type="dxa"/>
            <w:vAlign w:val="center"/>
          </w:tcPr>
          <w:p w:rsidR="005D4BB3" w:rsidRPr="00AC3767" w:rsidRDefault="005D4BB3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335" w:type="dxa"/>
            <w:vAlign w:val="center"/>
          </w:tcPr>
          <w:p w:rsidR="005D4BB3" w:rsidRPr="00AC3767" w:rsidRDefault="008C74B5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x</w:t>
            </w:r>
          </w:p>
        </w:tc>
      </w:tr>
      <w:tr w:rsidR="005D4BB3" w:rsidRPr="00AC3767">
        <w:tc>
          <w:tcPr>
            <w:tcW w:w="1173" w:type="dxa"/>
            <w:vAlign w:val="center"/>
          </w:tcPr>
          <w:p w:rsidR="005D4BB3" w:rsidRPr="00AC3767" w:rsidRDefault="005D4BB3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 w:rsidRPr="00AC3767">
              <w:rPr>
                <w:rFonts w:cs="Calibri"/>
                <w:b/>
                <w:sz w:val="20"/>
              </w:rPr>
              <w:t>PLS 312</w:t>
            </w:r>
          </w:p>
        </w:tc>
        <w:tc>
          <w:tcPr>
            <w:tcW w:w="1418" w:type="dxa"/>
            <w:vAlign w:val="center"/>
          </w:tcPr>
          <w:p w:rsidR="005D4BB3" w:rsidRPr="00AC3767" w:rsidRDefault="005D4BB3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432" w:type="dxa"/>
            <w:vAlign w:val="center"/>
          </w:tcPr>
          <w:p w:rsidR="005D4BB3" w:rsidRPr="00AC3767" w:rsidRDefault="005D4BB3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398" w:type="dxa"/>
            <w:vAlign w:val="center"/>
          </w:tcPr>
          <w:p w:rsidR="005D4BB3" w:rsidRPr="00AC3767" w:rsidRDefault="005D4BB3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D4BB3" w:rsidRPr="00AC3767" w:rsidRDefault="005D4BB3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 w:rsidRPr="00AC3767">
              <w:rPr>
                <w:rFonts w:cs="Calibri"/>
                <w:b/>
                <w:sz w:val="20"/>
              </w:rPr>
              <w:t>X</w:t>
            </w:r>
          </w:p>
        </w:tc>
        <w:tc>
          <w:tcPr>
            <w:tcW w:w="1402" w:type="dxa"/>
            <w:vAlign w:val="center"/>
          </w:tcPr>
          <w:p w:rsidR="005D4BB3" w:rsidRPr="00AC3767" w:rsidRDefault="00945620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X</w:t>
            </w:r>
          </w:p>
        </w:tc>
        <w:tc>
          <w:tcPr>
            <w:tcW w:w="1335" w:type="dxa"/>
            <w:vAlign w:val="center"/>
          </w:tcPr>
          <w:p w:rsidR="005D4BB3" w:rsidRPr="00AC3767" w:rsidRDefault="005D4BB3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 w:rsidRPr="00AC3767">
              <w:rPr>
                <w:rFonts w:cs="Calibri"/>
                <w:b/>
                <w:sz w:val="20"/>
              </w:rPr>
              <w:t>x</w:t>
            </w:r>
          </w:p>
        </w:tc>
      </w:tr>
      <w:tr w:rsidR="005D4BB3" w:rsidRPr="00AC3767">
        <w:tc>
          <w:tcPr>
            <w:tcW w:w="1173" w:type="dxa"/>
            <w:vAlign w:val="center"/>
          </w:tcPr>
          <w:p w:rsidR="005D4BB3" w:rsidRPr="00AC3767" w:rsidRDefault="005D4BB3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 w:rsidRPr="00AC3767">
              <w:rPr>
                <w:rFonts w:cs="Calibri"/>
                <w:b/>
                <w:sz w:val="20"/>
              </w:rPr>
              <w:t>PLS 359</w:t>
            </w:r>
          </w:p>
        </w:tc>
        <w:tc>
          <w:tcPr>
            <w:tcW w:w="1418" w:type="dxa"/>
            <w:vAlign w:val="center"/>
          </w:tcPr>
          <w:p w:rsidR="005D4BB3" w:rsidRPr="00AC3767" w:rsidRDefault="005D4BB3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 w:rsidRPr="00AC3767">
              <w:rPr>
                <w:rFonts w:cs="Calibri"/>
                <w:b/>
                <w:sz w:val="20"/>
              </w:rPr>
              <w:t>X</w:t>
            </w:r>
          </w:p>
        </w:tc>
        <w:tc>
          <w:tcPr>
            <w:tcW w:w="1432" w:type="dxa"/>
            <w:vAlign w:val="center"/>
          </w:tcPr>
          <w:p w:rsidR="005D4BB3" w:rsidRPr="00AC3767" w:rsidRDefault="005D4BB3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 w:rsidRPr="00AC3767">
              <w:rPr>
                <w:rFonts w:cs="Calibri"/>
                <w:b/>
                <w:sz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5D4BB3" w:rsidRPr="00AC3767" w:rsidRDefault="005D4BB3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D4BB3" w:rsidRPr="00AC3767" w:rsidRDefault="005D4BB3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402" w:type="dxa"/>
            <w:vAlign w:val="center"/>
          </w:tcPr>
          <w:p w:rsidR="005D4BB3" w:rsidRPr="00AC3767" w:rsidRDefault="005D4BB3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 w:rsidRPr="00AC3767">
              <w:rPr>
                <w:rFonts w:cs="Calibri"/>
                <w:b/>
                <w:sz w:val="20"/>
              </w:rPr>
              <w:t>x</w:t>
            </w:r>
          </w:p>
        </w:tc>
        <w:tc>
          <w:tcPr>
            <w:tcW w:w="1335" w:type="dxa"/>
            <w:vAlign w:val="center"/>
          </w:tcPr>
          <w:p w:rsidR="005D4BB3" w:rsidRPr="00AC3767" w:rsidRDefault="005D4BB3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 w:rsidRPr="00AC3767">
              <w:rPr>
                <w:rFonts w:cs="Calibri"/>
                <w:b/>
                <w:sz w:val="20"/>
              </w:rPr>
              <w:t>x</w:t>
            </w:r>
          </w:p>
        </w:tc>
      </w:tr>
      <w:tr w:rsidR="005D4BB3" w:rsidRPr="00AC3767">
        <w:tc>
          <w:tcPr>
            <w:tcW w:w="1173" w:type="dxa"/>
            <w:vAlign w:val="center"/>
          </w:tcPr>
          <w:p w:rsidR="005D4BB3" w:rsidRPr="00AC3767" w:rsidRDefault="005D4BB3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 w:rsidRPr="00AC3767">
              <w:rPr>
                <w:rFonts w:cs="Calibri"/>
                <w:b/>
                <w:sz w:val="20"/>
              </w:rPr>
              <w:t>PLS 360</w:t>
            </w:r>
          </w:p>
        </w:tc>
        <w:tc>
          <w:tcPr>
            <w:tcW w:w="1418" w:type="dxa"/>
            <w:vAlign w:val="center"/>
          </w:tcPr>
          <w:p w:rsidR="005D4BB3" w:rsidRPr="00AC3767" w:rsidRDefault="008C74B5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x</w:t>
            </w:r>
          </w:p>
        </w:tc>
        <w:tc>
          <w:tcPr>
            <w:tcW w:w="1432" w:type="dxa"/>
            <w:vAlign w:val="center"/>
          </w:tcPr>
          <w:p w:rsidR="005D4BB3" w:rsidRPr="00AC3767" w:rsidRDefault="008C74B5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X</w:t>
            </w:r>
          </w:p>
        </w:tc>
        <w:tc>
          <w:tcPr>
            <w:tcW w:w="1398" w:type="dxa"/>
            <w:vAlign w:val="center"/>
          </w:tcPr>
          <w:p w:rsidR="005D4BB3" w:rsidRPr="00AC3767" w:rsidRDefault="005D4BB3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5D4BB3" w:rsidRPr="00AC3767" w:rsidRDefault="005D4BB3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</w:p>
        </w:tc>
        <w:tc>
          <w:tcPr>
            <w:tcW w:w="1402" w:type="dxa"/>
            <w:vAlign w:val="center"/>
          </w:tcPr>
          <w:p w:rsidR="005D4BB3" w:rsidRPr="00AC3767" w:rsidRDefault="008C74B5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x</w:t>
            </w:r>
          </w:p>
        </w:tc>
        <w:tc>
          <w:tcPr>
            <w:tcW w:w="1335" w:type="dxa"/>
            <w:vAlign w:val="center"/>
          </w:tcPr>
          <w:p w:rsidR="005D4BB3" w:rsidRPr="00AC3767" w:rsidRDefault="008C74B5" w:rsidP="002F7324">
            <w:pPr>
              <w:spacing w:line="240" w:lineRule="auto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x</w:t>
            </w:r>
          </w:p>
        </w:tc>
      </w:tr>
    </w:tbl>
    <w:p w:rsidR="005D4BB3" w:rsidRDefault="005D4BB3">
      <w:r>
        <w:t>X = Covered to a major extent</w:t>
      </w:r>
    </w:p>
    <w:p w:rsidR="005D4BB3" w:rsidRDefault="00DB5F06">
      <w:r>
        <w:t>x</w:t>
      </w:r>
      <w:r w:rsidR="005D4BB3">
        <w:t xml:space="preserve"> = Covered to a minor extent</w:t>
      </w:r>
    </w:p>
    <w:p w:rsidR="005D4BB3" w:rsidRDefault="005D4BB3"/>
    <w:sectPr w:rsidR="005D4BB3" w:rsidSect="00FF595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43"/>
    <w:rsid w:val="00003E53"/>
    <w:rsid w:val="002F7324"/>
    <w:rsid w:val="00306311"/>
    <w:rsid w:val="00356353"/>
    <w:rsid w:val="003C39D8"/>
    <w:rsid w:val="004F388A"/>
    <w:rsid w:val="00575443"/>
    <w:rsid w:val="005D4BB3"/>
    <w:rsid w:val="0074195B"/>
    <w:rsid w:val="00794641"/>
    <w:rsid w:val="008C74B5"/>
    <w:rsid w:val="00945620"/>
    <w:rsid w:val="00A81EF0"/>
    <w:rsid w:val="00AC3767"/>
    <w:rsid w:val="00B97D91"/>
    <w:rsid w:val="00C32327"/>
    <w:rsid w:val="00CB38B9"/>
    <w:rsid w:val="00DB5F06"/>
    <w:rsid w:val="00F76DC3"/>
    <w:rsid w:val="00FF59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9D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9D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Student Learning Outcomes for the Plant Sciences Undergraduate Major</vt:lpstr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Student Learning Outcomes for the Plant Sciences Undergraduate Major</dc:title>
  <dc:creator>Karen Schumaker</dc:creator>
  <cp:lastModifiedBy>Karen Schumaker</cp:lastModifiedBy>
  <cp:revision>3</cp:revision>
  <dcterms:created xsi:type="dcterms:W3CDTF">2012-01-25T18:39:00Z</dcterms:created>
  <dcterms:modified xsi:type="dcterms:W3CDTF">2012-01-25T18:39:00Z</dcterms:modified>
</cp:coreProperties>
</file>