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25621" w14:textId="17F9AC2E" w:rsidR="00977CA7" w:rsidRDefault="00977CA7" w:rsidP="00977CA7">
      <w:r>
        <w:t>SPLS</w:t>
      </w:r>
      <w:r>
        <w:t xml:space="preserve"> New Hire Process (revised </w:t>
      </w:r>
      <w:r>
        <w:t>09.06.23</w:t>
      </w:r>
      <w:r>
        <w:t>)</w:t>
      </w:r>
    </w:p>
    <w:p w14:paraId="1F6FA427" w14:textId="77777777" w:rsidR="002B3232" w:rsidRDefault="00977CA7" w:rsidP="00977CA7">
      <w:pPr>
        <w:rPr>
          <w:color w:val="FF0000"/>
        </w:rPr>
      </w:pPr>
      <w:r w:rsidRPr="00A97916">
        <w:rPr>
          <w:color w:val="FF0000"/>
        </w:rPr>
        <w:t xml:space="preserve">NOTE:  When communicating about a new hire, please </w:t>
      </w:r>
      <w:r w:rsidRPr="00A97916">
        <w:rPr>
          <w:color w:val="FF0000"/>
        </w:rPr>
        <w:t xml:space="preserve">email Lizeth Enriquez at </w:t>
      </w:r>
      <w:hyperlink r:id="rId5" w:history="1">
        <w:r w:rsidR="00A97916" w:rsidRPr="004C441A">
          <w:rPr>
            <w:rStyle w:val="Hyperlink"/>
          </w:rPr>
          <w:t>lizenriquez@arizona.edu</w:t>
        </w:r>
      </w:hyperlink>
      <w:r w:rsidR="00A97916">
        <w:rPr>
          <w:color w:val="FF0000"/>
        </w:rPr>
        <w:t xml:space="preserve">. </w:t>
      </w:r>
    </w:p>
    <w:p w14:paraId="2A6A95A8" w14:textId="77777777" w:rsidR="002B3232" w:rsidRDefault="002B3232" w:rsidP="00977CA7">
      <w:pPr>
        <w:rPr>
          <w:color w:val="FF0000"/>
        </w:rPr>
      </w:pPr>
    </w:p>
    <w:p w14:paraId="615F2579" w14:textId="18F92E1C" w:rsidR="00977CA7" w:rsidRDefault="00A97916" w:rsidP="00977CA7">
      <w:pPr>
        <w:rPr>
          <w:color w:val="FF0000"/>
        </w:rPr>
      </w:pPr>
      <w:r>
        <w:rPr>
          <w:color w:val="FF0000"/>
        </w:rPr>
        <w:t xml:space="preserve">All forms needed to start new hire process are in box folder </w:t>
      </w:r>
      <w:hyperlink r:id="rId6" w:history="1">
        <w:r w:rsidRPr="004C441A">
          <w:rPr>
            <w:rStyle w:val="Hyperlink"/>
          </w:rPr>
          <w:t>https://arizona.box.com/s/ziq1maj3689lpiu2pp3fo47sqh3tlhur</w:t>
        </w:r>
      </w:hyperlink>
      <w:r>
        <w:rPr>
          <w:color w:val="FF0000"/>
        </w:rPr>
        <w:t xml:space="preserve">. </w:t>
      </w:r>
    </w:p>
    <w:p w14:paraId="7FAF5702" w14:textId="77777777" w:rsidR="00A97916" w:rsidRPr="00A97916" w:rsidRDefault="00A97916" w:rsidP="00977CA7">
      <w:pPr>
        <w:rPr>
          <w:color w:val="FF0000"/>
        </w:rPr>
      </w:pPr>
    </w:p>
    <w:p w14:paraId="1A2D8BF8" w14:textId="7901E9BC" w:rsidR="00977CA7" w:rsidRPr="00777D5D" w:rsidRDefault="00977CA7" w:rsidP="00977CA7">
      <w:pPr>
        <w:pStyle w:val="ListParagraph"/>
        <w:numPr>
          <w:ilvl w:val="0"/>
          <w:numId w:val="1"/>
        </w:numPr>
      </w:pPr>
      <w:r>
        <w:t>When a position is needed</w:t>
      </w:r>
      <w:r>
        <w:t xml:space="preserve"> (Process Takes 7-10 Business Days)</w:t>
      </w:r>
      <w:r>
        <w:t xml:space="preserve">: Send communication to </w:t>
      </w:r>
      <w:hyperlink r:id="rId7" w:history="1">
        <w:r w:rsidRPr="004C441A">
          <w:rPr>
            <w:rStyle w:val="Hyperlink"/>
          </w:rPr>
          <w:t>lizenriquez@</w:t>
        </w:r>
        <w:r w:rsidRPr="004C441A">
          <w:rPr>
            <w:rStyle w:val="Hyperlink"/>
          </w:rPr>
          <w:t>arizona.edu</w:t>
        </w:r>
      </w:hyperlink>
      <w:r>
        <w:t xml:space="preserve"> regarding the new </w:t>
      </w:r>
      <w:r>
        <w:t>position needed</w:t>
      </w:r>
      <w:r>
        <w:t>.</w:t>
      </w:r>
      <w:r>
        <w:t xml:space="preserve"> Lizeth will send a position description form for supervisor to complete, t</w:t>
      </w:r>
      <w:r>
        <w:t xml:space="preserve">his form will include everything needed to post a position.  </w:t>
      </w:r>
      <w:r>
        <w:br/>
      </w:r>
      <w:r>
        <w:br/>
        <w:t>For</w:t>
      </w:r>
      <w:r w:rsidRPr="00777D5D">
        <w:rPr>
          <w:rFonts w:cstheme="minorHAnsi"/>
        </w:rPr>
        <w:t xml:space="preserve"> University Staff and Post Doc Hires:</w:t>
      </w:r>
    </w:p>
    <w:p w14:paraId="605F69FB" w14:textId="479DF864" w:rsidR="00977CA7" w:rsidRPr="00777D5D" w:rsidRDefault="00977CA7" w:rsidP="00977CA7">
      <w:pPr>
        <w:pStyle w:val="ListParagraph"/>
        <w:numPr>
          <w:ilvl w:val="0"/>
          <w:numId w:val="2"/>
        </w:numPr>
        <w:spacing w:line="256" w:lineRule="auto"/>
        <w:ind w:left="1440"/>
        <w:rPr>
          <w:rFonts w:cstheme="minorHAnsi"/>
        </w:rPr>
      </w:pPr>
      <w:r w:rsidRPr="00777D5D">
        <w:rPr>
          <w:rFonts w:cstheme="minorHAnsi"/>
        </w:rPr>
        <w:t xml:space="preserve">Contact </w:t>
      </w:r>
      <w:r>
        <w:rPr>
          <w:rFonts w:cstheme="minorHAnsi"/>
        </w:rPr>
        <w:t>Lizeth Enriquez</w:t>
      </w:r>
      <w:r w:rsidRPr="00777D5D">
        <w:rPr>
          <w:rFonts w:cstheme="minorHAnsi"/>
        </w:rPr>
        <w:t xml:space="preserve"> for confirmation about </w:t>
      </w:r>
      <w:r w:rsidRPr="00777D5D">
        <w:rPr>
          <w:rFonts w:cstheme="minorHAnsi"/>
        </w:rPr>
        <w:t>the existing</w:t>
      </w:r>
      <w:r w:rsidRPr="00777D5D">
        <w:rPr>
          <w:rFonts w:cstheme="minorHAnsi"/>
        </w:rPr>
        <w:t xml:space="preserve"> position number.</w:t>
      </w:r>
    </w:p>
    <w:p w14:paraId="4771A790" w14:textId="77777777" w:rsidR="00977CA7" w:rsidRPr="00777D5D" w:rsidRDefault="00977CA7" w:rsidP="00977CA7">
      <w:pPr>
        <w:pStyle w:val="ListParagraph"/>
        <w:numPr>
          <w:ilvl w:val="0"/>
          <w:numId w:val="2"/>
        </w:numPr>
        <w:spacing w:line="256" w:lineRule="auto"/>
        <w:ind w:left="1440"/>
        <w:rPr>
          <w:rFonts w:cstheme="minorHAnsi"/>
        </w:rPr>
      </w:pPr>
      <w:r w:rsidRPr="00777D5D">
        <w:rPr>
          <w:rFonts w:cstheme="minorHAnsi"/>
        </w:rPr>
        <w:t xml:space="preserve">If no existing position number, </w:t>
      </w:r>
      <w:r>
        <w:rPr>
          <w:rFonts w:cstheme="minorHAnsi"/>
        </w:rPr>
        <w:t xml:space="preserve">she </w:t>
      </w:r>
      <w:r w:rsidRPr="00777D5D">
        <w:rPr>
          <w:rFonts w:cstheme="minorHAnsi"/>
        </w:rPr>
        <w:t>will need:</w:t>
      </w:r>
    </w:p>
    <w:p w14:paraId="6E360FEF" w14:textId="4BC9CA2C" w:rsidR="00977CA7" w:rsidRPr="00777D5D" w:rsidRDefault="00977CA7" w:rsidP="00977CA7">
      <w:pPr>
        <w:pStyle w:val="ListParagraph"/>
        <w:numPr>
          <w:ilvl w:val="1"/>
          <w:numId w:val="3"/>
        </w:numPr>
        <w:spacing w:line="256" w:lineRule="auto"/>
        <w:ind w:left="2160"/>
        <w:rPr>
          <w:rFonts w:cstheme="minorHAnsi"/>
        </w:rPr>
      </w:pPr>
      <w:r w:rsidRPr="008E0204">
        <w:rPr>
          <w:rFonts w:cstheme="minorHAnsi"/>
          <w:i/>
          <w:iCs/>
        </w:rPr>
        <w:t>Position description</w:t>
      </w:r>
      <w:r w:rsidR="008E0204" w:rsidRPr="008E0204">
        <w:rPr>
          <w:rFonts w:cstheme="minorHAnsi"/>
          <w:i/>
          <w:iCs/>
        </w:rPr>
        <w:t xml:space="preserve"> &amp; Risk Management Questionnaire</w:t>
      </w:r>
      <w:r w:rsidR="008E0204">
        <w:rPr>
          <w:rFonts w:cstheme="minorHAnsi"/>
        </w:rPr>
        <w:t xml:space="preserve"> </w:t>
      </w:r>
      <w:r w:rsidRPr="00777D5D">
        <w:rPr>
          <w:rFonts w:cstheme="minorHAnsi"/>
        </w:rPr>
        <w:t>to send through to HR Compensation to establish correct title (</w:t>
      </w:r>
      <w:r>
        <w:rPr>
          <w:rFonts w:cstheme="minorHAnsi"/>
        </w:rPr>
        <w:t>Lizeth</w:t>
      </w:r>
      <w:r w:rsidRPr="00777D5D">
        <w:rPr>
          <w:rFonts w:cstheme="minorHAnsi"/>
        </w:rPr>
        <w:t xml:space="preserve"> will send if necessary)</w:t>
      </w:r>
      <w:r>
        <w:rPr>
          <w:rFonts w:cstheme="minorHAnsi"/>
        </w:rPr>
        <w:t xml:space="preserve"> </w:t>
      </w:r>
    </w:p>
    <w:p w14:paraId="162974D8" w14:textId="77777777" w:rsidR="008E0204" w:rsidRDefault="00977CA7" w:rsidP="00977CA7">
      <w:pPr>
        <w:pStyle w:val="ListParagraph"/>
        <w:numPr>
          <w:ilvl w:val="0"/>
          <w:numId w:val="2"/>
        </w:numPr>
        <w:spacing w:line="256" w:lineRule="auto"/>
        <w:ind w:left="1440"/>
        <w:rPr>
          <w:rFonts w:cstheme="minorHAnsi"/>
        </w:rPr>
      </w:pPr>
      <w:r w:rsidRPr="00777D5D">
        <w:rPr>
          <w:rFonts w:cstheme="minorHAnsi"/>
        </w:rPr>
        <w:t xml:space="preserve">For posting, please complete a </w:t>
      </w:r>
      <w:r w:rsidRPr="008E0204">
        <w:rPr>
          <w:rFonts w:cstheme="minorHAnsi"/>
          <w:i/>
          <w:iCs/>
        </w:rPr>
        <w:t>Job Posting</w:t>
      </w:r>
      <w:r w:rsidRPr="008E0204">
        <w:rPr>
          <w:rFonts w:cstheme="minorHAnsi"/>
          <w:i/>
          <w:iCs/>
        </w:rPr>
        <w:t xml:space="preserve"> Template</w:t>
      </w:r>
      <w:r w:rsidRPr="00777D5D">
        <w:rPr>
          <w:rFonts w:cstheme="minorHAnsi"/>
        </w:rPr>
        <w:t xml:space="preserve"> (</w:t>
      </w:r>
      <w:r>
        <w:rPr>
          <w:rFonts w:cstheme="minorHAnsi"/>
        </w:rPr>
        <w:t>Lizeth</w:t>
      </w:r>
      <w:r w:rsidRPr="00777D5D">
        <w:rPr>
          <w:rFonts w:cstheme="minorHAnsi"/>
        </w:rPr>
        <w:t xml:space="preserve"> will send if necessary)</w:t>
      </w:r>
    </w:p>
    <w:p w14:paraId="706D571A" w14:textId="4FC73B39" w:rsidR="008E0204" w:rsidRDefault="008E0204" w:rsidP="00977CA7">
      <w:pPr>
        <w:pStyle w:val="ListParagraph"/>
        <w:numPr>
          <w:ilvl w:val="0"/>
          <w:numId w:val="2"/>
        </w:numPr>
        <w:spacing w:line="256" w:lineRule="auto"/>
        <w:ind w:left="1440"/>
        <w:rPr>
          <w:rFonts w:cstheme="minorHAnsi"/>
        </w:rPr>
      </w:pPr>
      <w:r>
        <w:rPr>
          <w:rFonts w:cstheme="minorHAnsi"/>
        </w:rPr>
        <w:t xml:space="preserve">Once posting is completed, and live: </w:t>
      </w:r>
    </w:p>
    <w:p w14:paraId="0233E7B8" w14:textId="77777777" w:rsidR="008E0204" w:rsidRDefault="008E0204" w:rsidP="008E0204">
      <w:pPr>
        <w:pStyle w:val="ListParagraph"/>
        <w:spacing w:after="0" w:line="240" w:lineRule="auto"/>
        <w:contextualSpacing w:val="0"/>
        <w:rPr>
          <w:rFonts w:eastAsia="Times New Roman"/>
          <w:sz w:val="20"/>
          <w:szCs w:val="20"/>
        </w:rPr>
      </w:pPr>
    </w:p>
    <w:p w14:paraId="4CB47EFD" w14:textId="29A82F6F" w:rsidR="008E0204" w:rsidRPr="008E0204" w:rsidRDefault="008E0204" w:rsidP="008E0204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/>
          <w:sz w:val="20"/>
          <w:szCs w:val="20"/>
        </w:rPr>
      </w:pPr>
      <w:r w:rsidRPr="008E0204">
        <w:rPr>
          <w:rFonts w:eastAsia="Times New Roman"/>
          <w:sz w:val="20"/>
          <w:szCs w:val="20"/>
        </w:rPr>
        <w:t xml:space="preserve">Posting must be open 7 calendar days before hiring may </w:t>
      </w:r>
      <w:r w:rsidRPr="008E0204">
        <w:rPr>
          <w:rFonts w:eastAsia="Times New Roman"/>
          <w:sz w:val="20"/>
          <w:szCs w:val="20"/>
        </w:rPr>
        <w:t>commence.</w:t>
      </w:r>
    </w:p>
    <w:p w14:paraId="43787DFC" w14:textId="666A232D" w:rsidR="008E0204" w:rsidRPr="008E0204" w:rsidRDefault="008E0204" w:rsidP="008E0204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/>
          <w:sz w:val="20"/>
          <w:szCs w:val="20"/>
        </w:rPr>
      </w:pPr>
      <w:r w:rsidRPr="008E0204">
        <w:rPr>
          <w:rFonts w:eastAsia="Times New Roman"/>
          <w:sz w:val="20"/>
          <w:szCs w:val="20"/>
        </w:rPr>
        <w:t xml:space="preserve">If there are 10 or more candidates, need to interview at least 2 </w:t>
      </w:r>
      <w:r w:rsidRPr="008E0204">
        <w:rPr>
          <w:rFonts w:eastAsia="Times New Roman"/>
          <w:sz w:val="20"/>
          <w:szCs w:val="20"/>
        </w:rPr>
        <w:t>candidates.</w:t>
      </w:r>
    </w:p>
    <w:p w14:paraId="008610BB" w14:textId="3C59F7CE" w:rsidR="008E0204" w:rsidRDefault="008E0204" w:rsidP="008E0204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/>
          <w:sz w:val="20"/>
          <w:szCs w:val="20"/>
        </w:rPr>
      </w:pPr>
      <w:r w:rsidRPr="008E0204">
        <w:rPr>
          <w:rFonts w:eastAsia="Times New Roman"/>
          <w:sz w:val="20"/>
          <w:szCs w:val="20"/>
        </w:rPr>
        <w:t xml:space="preserve">After an Interview, the candidate needs to be contacted </w:t>
      </w:r>
      <w:r w:rsidRPr="008E0204">
        <w:rPr>
          <w:rFonts w:eastAsia="Times New Roman"/>
          <w:sz w:val="20"/>
          <w:szCs w:val="20"/>
        </w:rPr>
        <w:t>within</w:t>
      </w:r>
      <w:r w:rsidRPr="008E0204">
        <w:rPr>
          <w:rFonts w:eastAsia="Times New Roman"/>
          <w:sz w:val="20"/>
          <w:szCs w:val="20"/>
        </w:rPr>
        <w:t xml:space="preserve"> 5 days with an update</w:t>
      </w:r>
      <w:r>
        <w:rPr>
          <w:rFonts w:eastAsia="Times New Roman"/>
          <w:sz w:val="20"/>
          <w:szCs w:val="20"/>
        </w:rPr>
        <w:t>.</w:t>
      </w:r>
    </w:p>
    <w:p w14:paraId="100B71DD" w14:textId="77777777" w:rsidR="008E0204" w:rsidRPr="008E0204" w:rsidRDefault="008E0204" w:rsidP="008E0204">
      <w:pPr>
        <w:pStyle w:val="ListParagraph"/>
        <w:spacing w:after="0" w:line="240" w:lineRule="auto"/>
        <w:ind w:left="2160"/>
        <w:rPr>
          <w:rFonts w:eastAsia="Times New Roman"/>
          <w:sz w:val="20"/>
          <w:szCs w:val="20"/>
        </w:rPr>
      </w:pPr>
    </w:p>
    <w:p w14:paraId="323C83CA" w14:textId="540951D7" w:rsidR="008E0204" w:rsidRDefault="008E0204" w:rsidP="008E0204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/>
          <w:sz w:val="20"/>
          <w:szCs w:val="20"/>
        </w:rPr>
      </w:pPr>
      <w:r w:rsidRPr="008E0204">
        <w:rPr>
          <w:rFonts w:eastAsia="Times New Roman"/>
          <w:sz w:val="20"/>
          <w:szCs w:val="20"/>
        </w:rPr>
        <w:t xml:space="preserve">If the candidate you want to hire is currently working for the UA, you will need to reach out to the current supervisor as a reference, whether they are listed as a reference or not by the </w:t>
      </w:r>
      <w:r w:rsidRPr="008E0204">
        <w:rPr>
          <w:rFonts w:eastAsia="Times New Roman"/>
          <w:sz w:val="20"/>
          <w:szCs w:val="20"/>
        </w:rPr>
        <w:t>candidate.</w:t>
      </w:r>
    </w:p>
    <w:p w14:paraId="260944CD" w14:textId="77777777" w:rsidR="008E0204" w:rsidRPr="008E0204" w:rsidRDefault="008E0204" w:rsidP="008E0204">
      <w:pPr>
        <w:pStyle w:val="ListParagraph"/>
        <w:spacing w:after="0" w:line="240" w:lineRule="auto"/>
        <w:ind w:left="2880"/>
        <w:rPr>
          <w:rFonts w:eastAsia="Times New Roman"/>
          <w:sz w:val="20"/>
          <w:szCs w:val="20"/>
        </w:rPr>
      </w:pPr>
    </w:p>
    <w:p w14:paraId="5698BC84" w14:textId="77777777" w:rsidR="008E0204" w:rsidRDefault="008E0204" w:rsidP="008E0204">
      <w:pPr>
        <w:pStyle w:val="ListParagraph"/>
        <w:numPr>
          <w:ilvl w:val="1"/>
          <w:numId w:val="7"/>
        </w:numPr>
        <w:spacing w:after="0" w:line="240" w:lineRule="auto"/>
        <w:rPr>
          <w:rFonts w:eastAsia="Times New Roman"/>
          <w:sz w:val="20"/>
          <w:szCs w:val="20"/>
        </w:rPr>
      </w:pPr>
      <w:r w:rsidRPr="008E0204">
        <w:rPr>
          <w:rFonts w:eastAsia="Times New Roman"/>
          <w:sz w:val="20"/>
          <w:szCs w:val="20"/>
        </w:rPr>
        <w:t xml:space="preserve">If the applicant is adamant not to contact the current supervisor, please let Lizeth know. Will need to work with Human Resources. </w:t>
      </w:r>
    </w:p>
    <w:p w14:paraId="71F1FB9D" w14:textId="77777777" w:rsidR="008E0204" w:rsidRPr="008E0204" w:rsidRDefault="008E0204" w:rsidP="008E0204">
      <w:pPr>
        <w:pStyle w:val="ListParagraph"/>
        <w:rPr>
          <w:rFonts w:eastAsia="Times New Roman"/>
          <w:sz w:val="20"/>
          <w:szCs w:val="20"/>
        </w:rPr>
      </w:pPr>
    </w:p>
    <w:p w14:paraId="603BD1F1" w14:textId="77777777" w:rsidR="008E0204" w:rsidRPr="008E0204" w:rsidRDefault="008E0204" w:rsidP="008E0204">
      <w:pPr>
        <w:pStyle w:val="ListParagraph"/>
        <w:spacing w:after="0" w:line="240" w:lineRule="auto"/>
        <w:ind w:left="2880"/>
        <w:rPr>
          <w:rFonts w:eastAsia="Times New Roman"/>
          <w:sz w:val="20"/>
          <w:szCs w:val="20"/>
        </w:rPr>
      </w:pPr>
    </w:p>
    <w:p w14:paraId="3C84FB04" w14:textId="566BD6EC" w:rsidR="008E0204" w:rsidRPr="008E0204" w:rsidRDefault="008E0204" w:rsidP="008E0204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/>
          <w:sz w:val="20"/>
          <w:szCs w:val="20"/>
        </w:rPr>
      </w:pPr>
      <w:r w:rsidRPr="008E0204">
        <w:rPr>
          <w:rFonts w:eastAsia="Times New Roman"/>
          <w:sz w:val="20"/>
          <w:szCs w:val="20"/>
        </w:rPr>
        <w:t>Need at least 2 search committee members to review applicants and/or be present in an interview</w:t>
      </w:r>
      <w:r>
        <w:rPr>
          <w:rFonts w:eastAsia="Times New Roman"/>
          <w:sz w:val="20"/>
          <w:szCs w:val="20"/>
        </w:rPr>
        <w:t>.</w:t>
      </w:r>
    </w:p>
    <w:p w14:paraId="549EAF8E" w14:textId="6A809646" w:rsidR="008E0204" w:rsidRPr="008E0204" w:rsidRDefault="008E0204" w:rsidP="008E0204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/>
          <w:sz w:val="20"/>
          <w:szCs w:val="20"/>
        </w:rPr>
      </w:pPr>
      <w:r w:rsidRPr="008E0204">
        <w:rPr>
          <w:rFonts w:eastAsia="Times New Roman"/>
          <w:sz w:val="20"/>
          <w:szCs w:val="20"/>
        </w:rPr>
        <w:t xml:space="preserve">Need to use at least one </w:t>
      </w:r>
      <w:r w:rsidRPr="008E0204">
        <w:rPr>
          <w:rFonts w:eastAsia="Times New Roman"/>
          <w:i/>
          <w:iCs/>
          <w:sz w:val="20"/>
          <w:szCs w:val="20"/>
        </w:rPr>
        <w:t>Skill and Abilities</w:t>
      </w:r>
      <w:r w:rsidRPr="008E0204">
        <w:rPr>
          <w:rFonts w:eastAsia="Times New Roman"/>
          <w:sz w:val="20"/>
          <w:szCs w:val="20"/>
        </w:rPr>
        <w:t xml:space="preserve"> question for Reference check, located on the </w:t>
      </w:r>
      <w:r w:rsidRPr="008E0204">
        <w:rPr>
          <w:rFonts w:eastAsia="Times New Roman"/>
          <w:i/>
          <w:iCs/>
          <w:sz w:val="20"/>
          <w:szCs w:val="20"/>
        </w:rPr>
        <w:t>UA Employment Reference</w:t>
      </w:r>
      <w:r w:rsidRPr="008E0204">
        <w:rPr>
          <w:rFonts w:eastAsia="Times New Roman"/>
          <w:sz w:val="20"/>
          <w:szCs w:val="20"/>
        </w:rPr>
        <w:t xml:space="preserve"> form </w:t>
      </w:r>
      <w:r>
        <w:rPr>
          <w:rFonts w:eastAsia="Times New Roman"/>
          <w:sz w:val="20"/>
          <w:szCs w:val="20"/>
        </w:rPr>
        <w:t>in box.</w:t>
      </w:r>
      <w:r w:rsidRPr="008E0204">
        <w:rPr>
          <w:rFonts w:eastAsia="Times New Roman"/>
          <w:sz w:val="20"/>
          <w:szCs w:val="20"/>
        </w:rPr>
        <w:t xml:space="preserve"> </w:t>
      </w:r>
    </w:p>
    <w:p w14:paraId="66C1B206" w14:textId="77777777" w:rsidR="008E0204" w:rsidRPr="008E0204" w:rsidRDefault="008E0204" w:rsidP="008E0204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/>
          <w:sz w:val="20"/>
          <w:szCs w:val="20"/>
        </w:rPr>
      </w:pPr>
      <w:r w:rsidRPr="008E0204">
        <w:rPr>
          <w:rFonts w:eastAsia="Times New Roman"/>
          <w:sz w:val="20"/>
          <w:szCs w:val="20"/>
        </w:rPr>
        <w:t xml:space="preserve">All candidates must be asked the same interview questions. All References must be asked the same reference questions. </w:t>
      </w:r>
    </w:p>
    <w:p w14:paraId="2B0E2EC0" w14:textId="02C109D3" w:rsidR="00977CA7" w:rsidRPr="00777D5D" w:rsidRDefault="00977CA7" w:rsidP="008E0204">
      <w:pPr>
        <w:pStyle w:val="ListParagraph"/>
        <w:spacing w:line="256" w:lineRule="auto"/>
        <w:ind w:left="1440"/>
        <w:rPr>
          <w:rFonts w:cstheme="minorHAnsi"/>
        </w:rPr>
      </w:pPr>
    </w:p>
    <w:p w14:paraId="5A243704" w14:textId="503ED2D7" w:rsidR="00977CA7" w:rsidRDefault="00977CA7" w:rsidP="00977CA7">
      <w:pPr>
        <w:pStyle w:val="ListParagraph"/>
        <w:numPr>
          <w:ilvl w:val="0"/>
          <w:numId w:val="1"/>
        </w:numPr>
      </w:pPr>
      <w:r>
        <w:t xml:space="preserve">When </w:t>
      </w:r>
      <w:r>
        <w:t xml:space="preserve">a candidate </w:t>
      </w:r>
      <w:r w:rsidR="006E3924">
        <w:t xml:space="preserve">(UA Staff, Postdoc or Student) </w:t>
      </w:r>
      <w:r>
        <w:t xml:space="preserve">has been identified to fill the position </w:t>
      </w:r>
      <w:r w:rsidRPr="006E3924">
        <w:rPr>
          <w:i/>
          <w:iCs/>
        </w:rPr>
        <w:t xml:space="preserve">Send </w:t>
      </w:r>
      <w:r w:rsidRPr="006E3924">
        <w:rPr>
          <w:i/>
          <w:iCs/>
        </w:rPr>
        <w:t>Hiring Request</w:t>
      </w:r>
      <w:r>
        <w:t xml:space="preserve"> form </w:t>
      </w:r>
      <w:r>
        <w:t xml:space="preserve">to </w:t>
      </w:r>
      <w:hyperlink r:id="rId8" w:history="1">
        <w:r w:rsidRPr="004C441A">
          <w:rPr>
            <w:rStyle w:val="Hyperlink"/>
          </w:rPr>
          <w:t>lizenriquez@</w:t>
        </w:r>
        <w:r w:rsidRPr="004C441A">
          <w:rPr>
            <w:rStyle w:val="Hyperlink"/>
          </w:rPr>
          <w:t>arizona.edu</w:t>
        </w:r>
      </w:hyperlink>
      <w:r>
        <w:t xml:space="preserve"> </w:t>
      </w:r>
      <w:proofErr w:type="gramStart"/>
      <w:r w:rsidR="008E0204">
        <w:t>(</w:t>
      </w:r>
      <w:r w:rsidR="006E3924">
        <w:t xml:space="preserve"> form</w:t>
      </w:r>
      <w:proofErr w:type="gramEnd"/>
      <w:r w:rsidR="006E3924">
        <w:t xml:space="preserve"> is </w:t>
      </w:r>
      <w:r w:rsidR="008E0204">
        <w:t xml:space="preserve">in box folder) </w:t>
      </w:r>
      <w:r>
        <w:t xml:space="preserve">to get the new hire </w:t>
      </w:r>
      <w:r>
        <w:t>onboarding process started. (Onboarding Takes 7-10 Business Days)</w:t>
      </w:r>
    </w:p>
    <w:p w14:paraId="3C535A80" w14:textId="77777777" w:rsidR="006E3924" w:rsidRDefault="006E3924" w:rsidP="006E3924">
      <w:pPr>
        <w:pStyle w:val="ListParagraph"/>
      </w:pPr>
    </w:p>
    <w:p w14:paraId="693A4EC2" w14:textId="6E13B88D" w:rsidR="00977CA7" w:rsidRDefault="00977CA7" w:rsidP="00977CA7">
      <w:pPr>
        <w:pStyle w:val="ListParagraph"/>
        <w:numPr>
          <w:ilvl w:val="1"/>
          <w:numId w:val="1"/>
        </w:numPr>
      </w:pPr>
      <w:r>
        <w:t>In the hiring request, provide the budget</w:t>
      </w:r>
      <w:r w:rsidR="00F519F6">
        <w:t>ed</w:t>
      </w:r>
      <w:r>
        <w:t xml:space="preserve"> amount you have allocated to this position.</w:t>
      </w:r>
    </w:p>
    <w:p w14:paraId="5943C2E4" w14:textId="77777777" w:rsidR="00977CA7" w:rsidRDefault="00977CA7" w:rsidP="00977CA7">
      <w:pPr>
        <w:pStyle w:val="ListParagraph"/>
        <w:ind w:left="1440"/>
      </w:pPr>
    </w:p>
    <w:p w14:paraId="3A5F884B" w14:textId="77777777" w:rsidR="00977CA7" w:rsidRDefault="00977CA7" w:rsidP="00977CA7">
      <w:pPr>
        <w:pStyle w:val="ListParagraph"/>
      </w:pPr>
    </w:p>
    <w:p w14:paraId="7DFC780A" w14:textId="2CD665DF" w:rsidR="00977CA7" w:rsidRDefault="00977CA7" w:rsidP="00977CA7">
      <w:pPr>
        <w:pStyle w:val="ListParagraph"/>
        <w:numPr>
          <w:ilvl w:val="0"/>
          <w:numId w:val="1"/>
        </w:numPr>
      </w:pPr>
      <w:r>
        <w:lastRenderedPageBreak/>
        <w:t xml:space="preserve">Lizeth will reach out to Gaby (Accountant II) for funding approval. </w:t>
      </w:r>
      <w:r>
        <w:br/>
      </w:r>
    </w:p>
    <w:p w14:paraId="4795BD24" w14:textId="77777777" w:rsidR="00977CA7" w:rsidRDefault="00977CA7" w:rsidP="00977CA7">
      <w:pPr>
        <w:pStyle w:val="ListParagraph"/>
        <w:numPr>
          <w:ilvl w:val="0"/>
          <w:numId w:val="1"/>
        </w:numPr>
      </w:pPr>
      <w:r>
        <w:t xml:space="preserve">Once funding approval has been given, Lizeth will initiate Offer Letter in Talent. (Approval takes 1-3 Business Days) </w:t>
      </w:r>
    </w:p>
    <w:p w14:paraId="59960CD2" w14:textId="24DDB2B5" w:rsidR="00977CA7" w:rsidRDefault="00977CA7" w:rsidP="00977CA7">
      <w:pPr>
        <w:pStyle w:val="ListParagraph"/>
        <w:numPr>
          <w:ilvl w:val="1"/>
          <w:numId w:val="1"/>
        </w:numPr>
      </w:pPr>
      <w:r w:rsidRPr="006E3924">
        <w:rPr>
          <w:i/>
          <w:iCs/>
          <w:color w:val="FF0000"/>
        </w:rPr>
        <w:t>For Student Workers</w:t>
      </w:r>
      <w:r>
        <w:t xml:space="preserve">, once funding approval is given, Lizeth will reach out to Student workers to initiate the hiring process. </w:t>
      </w:r>
      <w:r>
        <w:br/>
      </w:r>
    </w:p>
    <w:p w14:paraId="6C76B16C" w14:textId="06FA5C0E" w:rsidR="00977CA7" w:rsidRDefault="00C7213C" w:rsidP="00977CA7">
      <w:pPr>
        <w:pStyle w:val="ListParagraph"/>
        <w:numPr>
          <w:ilvl w:val="0"/>
          <w:numId w:val="1"/>
        </w:numPr>
      </w:pPr>
      <w:r>
        <w:t xml:space="preserve">Once Offer Letter is Approved. </w:t>
      </w:r>
      <w:r w:rsidR="006E3924">
        <w:t>Candidates</w:t>
      </w:r>
      <w:r>
        <w:t xml:space="preserve"> will be emailed the </w:t>
      </w:r>
      <w:r>
        <w:rPr>
          <w:i/>
          <w:iCs/>
        </w:rPr>
        <w:t xml:space="preserve">Position Offer Email. </w:t>
      </w:r>
      <w:r>
        <w:t xml:space="preserve">The onboarding process then begins. </w:t>
      </w:r>
    </w:p>
    <w:p w14:paraId="214AD520" w14:textId="47FF7977" w:rsidR="00977CA7" w:rsidRDefault="00C7213C" w:rsidP="00C7213C">
      <w:pPr>
        <w:pStyle w:val="ListParagraph"/>
        <w:numPr>
          <w:ilvl w:val="0"/>
          <w:numId w:val="4"/>
        </w:numPr>
      </w:pPr>
      <w:r>
        <w:t xml:space="preserve">Candidate Has to Accept Offer Letter </w:t>
      </w:r>
      <w:r w:rsidR="006E3924">
        <w:t>(on Talent)</w:t>
      </w:r>
    </w:p>
    <w:p w14:paraId="38F6C01B" w14:textId="70BBD896" w:rsidR="00C7213C" w:rsidRDefault="006E3924" w:rsidP="00C7213C">
      <w:pPr>
        <w:pStyle w:val="ListParagraph"/>
        <w:numPr>
          <w:ilvl w:val="0"/>
          <w:numId w:val="4"/>
        </w:numPr>
      </w:pPr>
      <w:proofErr w:type="gramStart"/>
      <w:r>
        <w:t>Candidate</w:t>
      </w:r>
      <w:proofErr w:type="gramEnd"/>
      <w:r>
        <w:t xml:space="preserve"> </w:t>
      </w:r>
      <w:r w:rsidR="00C7213C">
        <w:t>will need to bring in I9 Documents</w:t>
      </w:r>
      <w:r>
        <w:t xml:space="preserve">. </w:t>
      </w:r>
    </w:p>
    <w:p w14:paraId="4EDEF2E8" w14:textId="230C7106" w:rsidR="00977CA7" w:rsidRDefault="00C7213C" w:rsidP="00977CA7">
      <w:pPr>
        <w:pStyle w:val="ListParagraph"/>
        <w:numPr>
          <w:ilvl w:val="0"/>
          <w:numId w:val="4"/>
        </w:numPr>
      </w:pPr>
      <w:r>
        <w:t xml:space="preserve">Once </w:t>
      </w:r>
      <w:r w:rsidR="006E3924">
        <w:t>the documents</w:t>
      </w:r>
      <w:r>
        <w:t xml:space="preserve"> are received, New Hire Transaction is initiated. </w:t>
      </w:r>
    </w:p>
    <w:p w14:paraId="5A1996A8" w14:textId="6ACD2090" w:rsidR="00977CA7" w:rsidRDefault="00C7213C" w:rsidP="00977CA7">
      <w:pPr>
        <w:pStyle w:val="ListParagraph"/>
        <w:numPr>
          <w:ilvl w:val="0"/>
          <w:numId w:val="4"/>
        </w:numPr>
      </w:pPr>
      <w:proofErr w:type="gramStart"/>
      <w:r>
        <w:t>Candidate</w:t>
      </w:r>
      <w:proofErr w:type="gramEnd"/>
      <w:r>
        <w:t xml:space="preserve"> must complete new hire task list on UAccess before planned start date. </w:t>
      </w:r>
    </w:p>
    <w:p w14:paraId="08B771F7" w14:textId="0CD88735" w:rsidR="00C7213C" w:rsidRDefault="00C7213C" w:rsidP="00977CA7">
      <w:pPr>
        <w:pStyle w:val="ListParagraph"/>
        <w:numPr>
          <w:ilvl w:val="0"/>
          <w:numId w:val="4"/>
        </w:numPr>
      </w:pPr>
      <w:r>
        <w:t xml:space="preserve">Once </w:t>
      </w:r>
      <w:proofErr w:type="gramStart"/>
      <w:r>
        <w:t>candidate</w:t>
      </w:r>
      <w:proofErr w:type="gramEnd"/>
      <w:r>
        <w:t xml:space="preserve"> completes new hire task list on UAccess, Lizeth will send out </w:t>
      </w:r>
      <w:r>
        <w:rPr>
          <w:i/>
          <w:iCs/>
        </w:rPr>
        <w:t xml:space="preserve">Welcome Email </w:t>
      </w:r>
      <w:r>
        <w:t xml:space="preserve">to new </w:t>
      </w:r>
      <w:r w:rsidR="006E3924">
        <w:t>employee.</w:t>
      </w:r>
    </w:p>
    <w:p w14:paraId="28DC8F01" w14:textId="4D4E1687" w:rsidR="00977CA7" w:rsidRDefault="00C7213C" w:rsidP="00977CA7">
      <w:pPr>
        <w:pStyle w:val="ListParagraph"/>
        <w:numPr>
          <w:ilvl w:val="0"/>
          <w:numId w:val="4"/>
        </w:numPr>
      </w:pPr>
      <w:r>
        <w:t xml:space="preserve">Lizeth will email </w:t>
      </w:r>
      <w:proofErr w:type="gramStart"/>
      <w:r>
        <w:t xml:space="preserve">supervisor </w:t>
      </w:r>
      <w:proofErr w:type="gramEnd"/>
      <w:r>
        <w:rPr>
          <w:i/>
          <w:iCs/>
        </w:rPr>
        <w:t>Your New Employee Has Completed Hiring Paperwork</w:t>
      </w:r>
      <w:r>
        <w:t>, this email will have employee’s Job Description please discuss</w:t>
      </w:r>
      <w:r w:rsidR="006E3924">
        <w:t xml:space="preserve"> the</w:t>
      </w:r>
      <w:r>
        <w:t xml:space="preserve"> Job tasks assigned to your employee during the first week of employment. </w:t>
      </w:r>
      <w:r w:rsidR="00977CA7">
        <w:br/>
      </w:r>
    </w:p>
    <w:p w14:paraId="6D98FB98" w14:textId="60E9A6DA" w:rsidR="009A19FE" w:rsidRDefault="00977CA7" w:rsidP="00A97916">
      <w:pPr>
        <w:pStyle w:val="ListParagraph"/>
        <w:numPr>
          <w:ilvl w:val="0"/>
          <w:numId w:val="1"/>
        </w:numPr>
      </w:pPr>
      <w:r>
        <w:t xml:space="preserve">Upon Termination: Please note that as soon as someone gives their official notice, that notice should be communicated </w:t>
      </w:r>
      <w:r w:rsidR="00C7213C">
        <w:t>to Lizeth Enriquez at lizenriquez@arizona.edu</w:t>
      </w:r>
      <w:r>
        <w:t xml:space="preserve"> for HR and accounting purposes.</w:t>
      </w:r>
    </w:p>
    <w:sectPr w:rsidR="009A1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45154"/>
    <w:multiLevelType w:val="hybridMultilevel"/>
    <w:tmpl w:val="9CD29F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CE0FDC"/>
    <w:multiLevelType w:val="hybridMultilevel"/>
    <w:tmpl w:val="C98E0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67C3E"/>
    <w:multiLevelType w:val="hybridMultilevel"/>
    <w:tmpl w:val="76227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91013"/>
    <w:multiLevelType w:val="hybridMultilevel"/>
    <w:tmpl w:val="974A9F0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D7C5CC5"/>
    <w:multiLevelType w:val="hybridMultilevel"/>
    <w:tmpl w:val="996A14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A6BE3"/>
    <w:multiLevelType w:val="hybridMultilevel"/>
    <w:tmpl w:val="59323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98880">
    <w:abstractNumId w:val="5"/>
  </w:num>
  <w:num w:numId="2" w16cid:durableId="1502428578">
    <w:abstractNumId w:val="1"/>
  </w:num>
  <w:num w:numId="3" w16cid:durableId="825825427">
    <w:abstractNumId w:val="4"/>
  </w:num>
  <w:num w:numId="4" w16cid:durableId="27997305">
    <w:abstractNumId w:val="0"/>
  </w:num>
  <w:num w:numId="5" w16cid:durableId="7568305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7167098">
    <w:abstractNumId w:val="2"/>
  </w:num>
  <w:num w:numId="7" w16cid:durableId="1549687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A7"/>
    <w:rsid w:val="002B3232"/>
    <w:rsid w:val="00563FE6"/>
    <w:rsid w:val="006E3924"/>
    <w:rsid w:val="008E0204"/>
    <w:rsid w:val="00977CA7"/>
    <w:rsid w:val="009A19FE"/>
    <w:rsid w:val="00A97916"/>
    <w:rsid w:val="00C7213C"/>
    <w:rsid w:val="00F5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4DB69"/>
  <w15:chartTrackingRefBased/>
  <w15:docId w15:val="{559FF5C4-DE61-48F1-85D0-3A7BE17C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CA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C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7C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enriquez@arizona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zenriquez@arizon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izona.box.com/s/ziq1maj3689lpiu2pp3fo47sqh3tlhur" TargetMode="External"/><Relationship Id="rId5" Type="http://schemas.openxmlformats.org/officeDocument/2006/relationships/hyperlink" Target="mailto:lizenriquez@arizona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541</Words>
  <Characters>3112</Characters>
  <Application>Microsoft Office Word</Application>
  <DocSecurity>0</DocSecurity>
  <Lines>1556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Enriquez</dc:creator>
  <cp:keywords/>
  <dc:description/>
  <cp:lastModifiedBy>Enriquez, Lizeth - (lizenriquez)</cp:lastModifiedBy>
  <cp:revision>2</cp:revision>
  <cp:lastPrinted>2023-09-06T18:56:00Z</cp:lastPrinted>
  <dcterms:created xsi:type="dcterms:W3CDTF">2023-09-06T17:42:00Z</dcterms:created>
  <dcterms:modified xsi:type="dcterms:W3CDTF">2023-09-06T19:01:00Z</dcterms:modified>
</cp:coreProperties>
</file>