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269E5" w14:textId="77777777" w:rsidR="00463B83" w:rsidRDefault="00463B83">
      <w:pPr>
        <w:rPr>
          <w:lang w:val="en-US"/>
        </w:rPr>
      </w:pPr>
    </w:p>
    <w:p w14:paraId="72433534" w14:textId="4C971DDC" w:rsidR="00ED7C92" w:rsidRPr="00D3133A" w:rsidRDefault="00AF58DA" w:rsidP="00D3133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Oswald" w:eastAsia="Times New Roman" w:hAnsi="Oswald" w:cs="Times New Roman"/>
          <w:b/>
          <w:bCs/>
          <w:color w:val="000000"/>
          <w:spacing w:val="15"/>
          <w:kern w:val="36"/>
          <w:sz w:val="32"/>
          <w:szCs w:val="32"/>
          <w:lang w:eastAsia="en-IN"/>
          <w14:ligatures w14:val="none"/>
        </w:rPr>
      </w:pPr>
      <w:r w:rsidRPr="00D3133A">
        <w:rPr>
          <w:rFonts w:ascii="Oswald" w:eastAsia="Times New Roman" w:hAnsi="Oswald" w:cs="Times New Roman"/>
          <w:b/>
          <w:bCs/>
          <w:color w:val="000000"/>
          <w:spacing w:val="15"/>
          <w:kern w:val="36"/>
          <w:sz w:val="32"/>
          <w:szCs w:val="32"/>
          <w:lang w:eastAsia="en-IN"/>
          <w14:ligatures w14:val="none"/>
        </w:rPr>
        <w:t xml:space="preserve">Multilingual </w:t>
      </w:r>
      <w:r w:rsidR="00ED7C92" w:rsidRPr="00D3133A">
        <w:rPr>
          <w:rFonts w:ascii="Oswald" w:eastAsia="Times New Roman" w:hAnsi="Oswald" w:cs="Times New Roman"/>
          <w:b/>
          <w:bCs/>
          <w:color w:val="000000"/>
          <w:spacing w:val="15"/>
          <w:kern w:val="36"/>
          <w:sz w:val="32"/>
          <w:szCs w:val="32"/>
          <w:lang w:eastAsia="en-IN"/>
          <w14:ligatures w14:val="none"/>
        </w:rPr>
        <w:t>SEVA Vet A</w:t>
      </w:r>
      <w:r w:rsidR="00157780" w:rsidRPr="00D3133A">
        <w:rPr>
          <w:rFonts w:ascii="Oswald" w:eastAsia="Times New Roman" w:hAnsi="Oswald" w:cs="Times New Roman"/>
          <w:b/>
          <w:bCs/>
          <w:color w:val="000000"/>
          <w:spacing w:val="15"/>
          <w:kern w:val="36"/>
          <w:sz w:val="32"/>
          <w:szCs w:val="32"/>
          <w:lang w:eastAsia="en-IN"/>
          <w14:ligatures w14:val="none"/>
        </w:rPr>
        <w:t>I Chatbot</w:t>
      </w:r>
      <w:r w:rsidR="00ED7C92" w:rsidRPr="00D3133A">
        <w:rPr>
          <w:rFonts w:ascii="Oswald" w:eastAsia="Times New Roman" w:hAnsi="Oswald" w:cs="Times New Roman"/>
          <w:b/>
          <w:bCs/>
          <w:color w:val="000000"/>
          <w:spacing w:val="15"/>
          <w:kern w:val="36"/>
          <w:sz w:val="32"/>
          <w:szCs w:val="32"/>
          <w:lang w:eastAsia="en-IN"/>
          <w14:ligatures w14:val="none"/>
        </w:rPr>
        <w:t xml:space="preserve"> launched </w:t>
      </w:r>
      <w:r w:rsidR="00157780" w:rsidRPr="00D3133A">
        <w:rPr>
          <w:rFonts w:ascii="Oswald" w:eastAsia="Times New Roman" w:hAnsi="Oswald" w:cs="Times New Roman"/>
          <w:b/>
          <w:bCs/>
          <w:color w:val="000000"/>
          <w:spacing w:val="15"/>
          <w:kern w:val="36"/>
          <w:sz w:val="32"/>
          <w:szCs w:val="32"/>
          <w:lang w:eastAsia="en-IN"/>
          <w14:ligatures w14:val="none"/>
        </w:rPr>
        <w:t>in Bengaluru</w:t>
      </w:r>
      <w:r w:rsidR="00E009A9" w:rsidRPr="00D3133A">
        <w:rPr>
          <w:rFonts w:ascii="Oswald" w:eastAsia="Times New Roman" w:hAnsi="Oswald" w:cs="Times New Roman"/>
          <w:b/>
          <w:bCs/>
          <w:color w:val="000000"/>
          <w:spacing w:val="15"/>
          <w:kern w:val="36"/>
          <w:sz w:val="32"/>
          <w:szCs w:val="32"/>
          <w:lang w:eastAsia="en-IN"/>
          <w14:ligatures w14:val="none"/>
        </w:rPr>
        <w:t>,</w:t>
      </w:r>
      <w:r w:rsidR="00157780" w:rsidRPr="00D3133A">
        <w:rPr>
          <w:rFonts w:ascii="Oswald" w:eastAsia="Times New Roman" w:hAnsi="Oswald" w:cs="Times New Roman"/>
          <w:b/>
          <w:bCs/>
          <w:color w:val="000000"/>
          <w:spacing w:val="15"/>
          <w:kern w:val="36"/>
          <w:sz w:val="32"/>
          <w:szCs w:val="32"/>
          <w:lang w:eastAsia="en-IN"/>
          <w14:ligatures w14:val="none"/>
        </w:rPr>
        <w:t xml:space="preserve"> </w:t>
      </w:r>
      <w:r w:rsidR="00E009A9" w:rsidRPr="00D3133A">
        <w:rPr>
          <w:rFonts w:ascii="Oswald" w:eastAsia="Times New Roman" w:hAnsi="Oswald" w:cs="Times New Roman"/>
          <w:b/>
          <w:bCs/>
          <w:color w:val="000000"/>
          <w:spacing w:val="15"/>
          <w:kern w:val="36"/>
          <w:sz w:val="32"/>
          <w:szCs w:val="32"/>
          <w:lang w:eastAsia="en-IN"/>
          <w14:ligatures w14:val="none"/>
        </w:rPr>
        <w:t>commemorating</w:t>
      </w:r>
      <w:r w:rsidR="00D3133A">
        <w:rPr>
          <w:rFonts w:ascii="Oswald" w:eastAsia="Times New Roman" w:hAnsi="Oswald" w:cs="Times New Roman"/>
          <w:b/>
          <w:bCs/>
          <w:color w:val="000000"/>
          <w:spacing w:val="15"/>
          <w:kern w:val="36"/>
          <w:sz w:val="32"/>
          <w:szCs w:val="32"/>
          <w:lang w:eastAsia="en-IN"/>
          <w14:ligatures w14:val="none"/>
        </w:rPr>
        <w:t xml:space="preserve"> </w:t>
      </w:r>
      <w:r w:rsidR="00ED7C92" w:rsidRPr="00D3133A">
        <w:rPr>
          <w:rFonts w:ascii="Oswald" w:eastAsia="Times New Roman" w:hAnsi="Oswald" w:cs="Times New Roman"/>
          <w:b/>
          <w:bCs/>
          <w:color w:val="000000"/>
          <w:spacing w:val="15"/>
          <w:kern w:val="36"/>
          <w:sz w:val="32"/>
          <w:szCs w:val="32"/>
          <w:lang w:eastAsia="en-IN"/>
          <w14:ligatures w14:val="none"/>
        </w:rPr>
        <w:t xml:space="preserve">World Veterinary Day 2025 </w:t>
      </w:r>
    </w:p>
    <w:p w14:paraId="7A84CCDB" w14:textId="77777777" w:rsidR="00596EBF" w:rsidRPr="00D3133A" w:rsidRDefault="00157780" w:rsidP="00D3133A">
      <w:pPr>
        <w:rPr>
          <w:noProof/>
          <w:sz w:val="32"/>
          <w:szCs w:val="32"/>
        </w:rPr>
      </w:pPr>
      <w:r w:rsidRPr="00D3133A">
        <w:rPr>
          <w:noProof/>
          <w:sz w:val="32"/>
          <w:szCs w:val="32"/>
        </w:rPr>
        <w:t xml:space="preserve"> </w:t>
      </w:r>
    </w:p>
    <w:p w14:paraId="7DFF6B37" w14:textId="02080FF0" w:rsidR="000C2A60" w:rsidRDefault="00D3133A" w:rsidP="00ED7C92">
      <w:pPr>
        <w:jc w:val="center"/>
        <w:rPr>
          <w:lang w:val="en-US"/>
        </w:rPr>
      </w:pPr>
      <w:r w:rsidRPr="00D3133A">
        <w:rPr>
          <w:noProof/>
          <w:lang w:val="en-US"/>
        </w:rPr>
        <w:drawing>
          <wp:inline distT="0" distB="0" distL="0" distR="0" wp14:anchorId="4B647CFD" wp14:editId="31842EDD">
            <wp:extent cx="3650938" cy="2738406"/>
            <wp:effectExtent l="0" t="0" r="6985" b="5080"/>
            <wp:docPr id="11551212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244" cy="2761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AF5DA" w14:textId="2C0A6AEE" w:rsidR="00D3133A" w:rsidRPr="00D3133A" w:rsidRDefault="00D3133A" w:rsidP="00D3133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lang w:val="en-US"/>
        </w:rPr>
        <w:t xml:space="preserve">      </w:t>
      </w:r>
      <w:r w:rsidR="009136E8">
        <w:rPr>
          <w:rFonts w:ascii="Times New Roman" w:hAnsi="Times New Roman" w:cs="Times New Roman"/>
          <w:i/>
          <w:iCs/>
          <w:sz w:val="24"/>
          <w:szCs w:val="24"/>
          <w:lang w:val="en-US"/>
        </w:rPr>
        <w:t>SEVA Vet A</w:t>
      </w:r>
      <w:r w:rsidRPr="00D3133A">
        <w:rPr>
          <w:rFonts w:ascii="Times New Roman" w:hAnsi="Times New Roman" w:cs="Times New Roman"/>
          <w:i/>
          <w:iCs/>
          <w:sz w:val="24"/>
          <w:szCs w:val="24"/>
          <w:lang w:val="en-US"/>
        </w:rPr>
        <w:t>pp launch event in Bengaluru commemorating World Veterinary Day 2025.</w:t>
      </w:r>
    </w:p>
    <w:p w14:paraId="7C85A140" w14:textId="77777777" w:rsidR="003E313A" w:rsidRDefault="003E313A" w:rsidP="00157780">
      <w:pPr>
        <w:pStyle w:val="NormalWeb"/>
        <w:shd w:val="clear" w:color="auto" w:fill="FFFFFF"/>
        <w:spacing w:before="0" w:beforeAutospacing="0" w:after="195" w:afterAutospacing="0"/>
        <w:jc w:val="both"/>
        <w:textAlignment w:val="baseline"/>
        <w:rPr>
          <w:color w:val="000000"/>
        </w:rPr>
      </w:pPr>
    </w:p>
    <w:p w14:paraId="6966F5A3" w14:textId="3E73D380" w:rsidR="00596EBF" w:rsidRDefault="00D3133A" w:rsidP="00157780">
      <w:pPr>
        <w:pStyle w:val="NormalWeb"/>
        <w:shd w:val="clear" w:color="auto" w:fill="FFFFFF"/>
        <w:spacing w:before="0" w:beforeAutospacing="0" w:after="195" w:afterAutospacing="0"/>
        <w:jc w:val="both"/>
        <w:textAlignment w:val="baseline"/>
        <w:rPr>
          <w:color w:val="000000"/>
        </w:rPr>
      </w:pPr>
      <w:r>
        <w:rPr>
          <w:color w:val="000000"/>
        </w:rPr>
        <w:t>Madurai-based</w:t>
      </w:r>
      <w:r w:rsidR="000C2A60" w:rsidRPr="00596EBF">
        <w:rPr>
          <w:color w:val="000000"/>
        </w:rPr>
        <w:t xml:space="preserve"> Sustainable Agriculture and Environment Voluntary Action</w:t>
      </w:r>
      <w:r w:rsidR="00ED7C92" w:rsidRPr="00596EBF">
        <w:rPr>
          <w:color w:val="000000"/>
        </w:rPr>
        <w:t>, alternatively SEVA,</w:t>
      </w:r>
      <w:r w:rsidR="000C2A60" w:rsidRPr="00596EBF">
        <w:rPr>
          <w:color w:val="000000"/>
        </w:rPr>
        <w:t xml:space="preserve"> </w:t>
      </w:r>
      <w:r w:rsidR="00ED7C92" w:rsidRPr="00596EBF">
        <w:rPr>
          <w:color w:val="000000"/>
        </w:rPr>
        <w:t>launched</w:t>
      </w:r>
      <w:r w:rsidR="000C2A60" w:rsidRPr="00596EBF">
        <w:rPr>
          <w:color w:val="000000"/>
        </w:rPr>
        <w:t xml:space="preserve"> </w:t>
      </w:r>
      <w:r w:rsidR="00ED7C92" w:rsidRPr="00596EBF">
        <w:rPr>
          <w:color w:val="000000"/>
        </w:rPr>
        <w:t xml:space="preserve">the </w:t>
      </w:r>
      <w:r w:rsidR="000C2A60" w:rsidRPr="00596EBF">
        <w:rPr>
          <w:color w:val="000000"/>
        </w:rPr>
        <w:t>‘</w:t>
      </w:r>
      <w:r w:rsidR="000C2A60" w:rsidRPr="00D3133A">
        <w:rPr>
          <w:b/>
          <w:bCs/>
          <w:color w:val="000000"/>
        </w:rPr>
        <w:t>SEVA Vet</w:t>
      </w:r>
      <w:r w:rsidR="00157780" w:rsidRPr="00D3133A">
        <w:rPr>
          <w:b/>
          <w:bCs/>
          <w:color w:val="000000"/>
        </w:rPr>
        <w:t>’</w:t>
      </w:r>
      <w:r w:rsidR="00157780" w:rsidRPr="00596EBF">
        <w:rPr>
          <w:color w:val="000000"/>
        </w:rPr>
        <w:t xml:space="preserve"> AI Chatbot</w:t>
      </w:r>
      <w:r w:rsidR="000C2A60" w:rsidRPr="00596EBF">
        <w:rPr>
          <w:color w:val="000000"/>
        </w:rPr>
        <w:t xml:space="preserve"> </w:t>
      </w:r>
      <w:r w:rsidR="003726B1">
        <w:rPr>
          <w:color w:val="000000"/>
        </w:rPr>
        <w:t xml:space="preserve">App </w:t>
      </w:r>
      <w:r w:rsidR="000C2A60" w:rsidRPr="00596EBF">
        <w:rPr>
          <w:color w:val="000000"/>
        </w:rPr>
        <w:t xml:space="preserve">in </w:t>
      </w:r>
      <w:r w:rsidR="00ED7C92" w:rsidRPr="00596EBF">
        <w:rPr>
          <w:color w:val="000000"/>
        </w:rPr>
        <w:t>multiple</w:t>
      </w:r>
      <w:r w:rsidR="000C2A60" w:rsidRPr="00596EBF">
        <w:rPr>
          <w:color w:val="000000"/>
        </w:rPr>
        <w:t xml:space="preserve"> languages at the Bangalore International Centre </w:t>
      </w:r>
      <w:r w:rsidR="00157780" w:rsidRPr="00596EBF">
        <w:rPr>
          <w:color w:val="000000"/>
        </w:rPr>
        <w:t>on April 25, 2025.</w:t>
      </w:r>
      <w:r w:rsidR="000C2A60" w:rsidRPr="00596EBF">
        <w:rPr>
          <w:color w:val="000000"/>
        </w:rPr>
        <w:t xml:space="preserve"> </w:t>
      </w:r>
      <w:r w:rsidR="00AF58DA" w:rsidRPr="00596EBF">
        <w:rPr>
          <w:color w:val="000000"/>
        </w:rPr>
        <w:t>The app was launched during the I</w:t>
      </w:r>
      <w:r w:rsidR="00157780" w:rsidRPr="00596EBF">
        <w:rPr>
          <w:color w:val="000000"/>
        </w:rPr>
        <w:t xml:space="preserve">ndian </w:t>
      </w:r>
      <w:r w:rsidR="00AF58DA" w:rsidRPr="00596EBF">
        <w:rPr>
          <w:color w:val="000000"/>
        </w:rPr>
        <w:t>S</w:t>
      </w:r>
      <w:r w:rsidR="00157780" w:rsidRPr="00596EBF">
        <w:rPr>
          <w:color w:val="000000"/>
        </w:rPr>
        <w:t xml:space="preserve">chool of </w:t>
      </w:r>
      <w:r w:rsidR="00AF58DA" w:rsidRPr="00596EBF">
        <w:rPr>
          <w:color w:val="000000"/>
        </w:rPr>
        <w:t>D</w:t>
      </w:r>
      <w:r w:rsidR="00157780" w:rsidRPr="00596EBF">
        <w:rPr>
          <w:color w:val="000000"/>
        </w:rPr>
        <w:t xml:space="preserve">evelopment </w:t>
      </w:r>
      <w:r w:rsidR="00AF58DA" w:rsidRPr="00596EBF">
        <w:rPr>
          <w:color w:val="000000"/>
        </w:rPr>
        <w:t>M</w:t>
      </w:r>
      <w:r w:rsidR="00157780" w:rsidRPr="00596EBF">
        <w:rPr>
          <w:color w:val="000000"/>
        </w:rPr>
        <w:t>anagement</w:t>
      </w:r>
      <w:r w:rsidR="00AF58DA" w:rsidRPr="00596EBF">
        <w:rPr>
          <w:color w:val="000000"/>
        </w:rPr>
        <w:t xml:space="preserve"> Fellowship Showcase in Bengaluru. </w:t>
      </w:r>
      <w:r w:rsidR="000C2A60" w:rsidRPr="00596EBF">
        <w:rPr>
          <w:color w:val="000000"/>
        </w:rPr>
        <w:t>T</w:t>
      </w:r>
      <w:r w:rsidR="00ED7C92" w:rsidRPr="00596EBF">
        <w:rPr>
          <w:color w:val="000000"/>
        </w:rPr>
        <w:t xml:space="preserve">he </w:t>
      </w:r>
      <w:r w:rsidR="00157780" w:rsidRPr="00596EBF">
        <w:rPr>
          <w:color w:val="000000"/>
        </w:rPr>
        <w:t xml:space="preserve">launch of the </w:t>
      </w:r>
      <w:r w:rsidR="003E313A">
        <w:rPr>
          <w:color w:val="000000"/>
        </w:rPr>
        <w:t xml:space="preserve">app </w:t>
      </w:r>
      <w:r w:rsidR="00157780" w:rsidRPr="00596EBF">
        <w:rPr>
          <w:color w:val="000000"/>
        </w:rPr>
        <w:t>facility</w:t>
      </w:r>
      <w:r w:rsidR="00ED7C92" w:rsidRPr="00596EBF">
        <w:rPr>
          <w:color w:val="000000"/>
        </w:rPr>
        <w:t xml:space="preserve"> to use Artificial Intelligence for </w:t>
      </w:r>
      <w:r w:rsidR="00157780" w:rsidRPr="00596EBF">
        <w:rPr>
          <w:color w:val="000000"/>
        </w:rPr>
        <w:t xml:space="preserve">curing </w:t>
      </w:r>
      <w:r w:rsidR="00ED7C92" w:rsidRPr="00596EBF">
        <w:rPr>
          <w:color w:val="000000"/>
        </w:rPr>
        <w:t>animal illnesses</w:t>
      </w:r>
      <w:r w:rsidR="00AF58DA" w:rsidRPr="00596EBF">
        <w:rPr>
          <w:color w:val="000000"/>
        </w:rPr>
        <w:t>, including livestock and poultry</w:t>
      </w:r>
      <w:r w:rsidR="00ED7C92" w:rsidRPr="00596EBF">
        <w:rPr>
          <w:color w:val="000000"/>
        </w:rPr>
        <w:t xml:space="preserve"> in Tamil, Kannada, and English</w:t>
      </w:r>
      <w:r w:rsidR="00AF58DA" w:rsidRPr="00596EBF">
        <w:rPr>
          <w:color w:val="000000"/>
        </w:rPr>
        <w:t>,</w:t>
      </w:r>
      <w:r w:rsidR="00ED7C92" w:rsidRPr="00596EBF">
        <w:rPr>
          <w:color w:val="000000"/>
        </w:rPr>
        <w:t xml:space="preserve"> </w:t>
      </w:r>
      <w:r w:rsidR="00157780" w:rsidRPr="00596EBF">
        <w:rPr>
          <w:color w:val="000000"/>
        </w:rPr>
        <w:t>commemorates</w:t>
      </w:r>
      <w:r w:rsidR="00ED7C92" w:rsidRPr="00596EBF">
        <w:rPr>
          <w:color w:val="000000"/>
        </w:rPr>
        <w:t xml:space="preserve"> the celebration of World Veterinary Day 2025</w:t>
      </w:r>
      <w:r w:rsidR="00157780" w:rsidRPr="00596EBF">
        <w:rPr>
          <w:color w:val="000000"/>
        </w:rPr>
        <w:t>, themed ‘</w:t>
      </w:r>
      <w:r w:rsidR="00157780" w:rsidRPr="00D3133A">
        <w:rPr>
          <w:i/>
          <w:iCs/>
          <w:color w:val="000000"/>
        </w:rPr>
        <w:t>Animal health takes a team’</w:t>
      </w:r>
      <w:r w:rsidR="00ED7C92" w:rsidRPr="00596EBF">
        <w:rPr>
          <w:color w:val="000000"/>
        </w:rPr>
        <w:t xml:space="preserve">. </w:t>
      </w:r>
    </w:p>
    <w:p w14:paraId="11A13E54" w14:textId="50E60BB5" w:rsidR="00596EBF" w:rsidRDefault="000C2A60" w:rsidP="00157780">
      <w:pPr>
        <w:pStyle w:val="NormalWeb"/>
        <w:shd w:val="clear" w:color="auto" w:fill="FFFFFF"/>
        <w:spacing w:before="0" w:beforeAutospacing="0" w:after="195" w:afterAutospacing="0"/>
        <w:jc w:val="both"/>
        <w:textAlignment w:val="baseline"/>
        <w:rPr>
          <w:color w:val="000000"/>
        </w:rPr>
      </w:pPr>
      <w:r w:rsidRPr="00596EBF">
        <w:rPr>
          <w:color w:val="000000"/>
        </w:rPr>
        <w:t xml:space="preserve">“By documenting traditional knowledge in livestock management over the last three decades, </w:t>
      </w:r>
      <w:r w:rsidR="00596EBF">
        <w:rPr>
          <w:color w:val="000000"/>
        </w:rPr>
        <w:t>SEVA</w:t>
      </w:r>
      <w:r w:rsidRPr="00596EBF">
        <w:rPr>
          <w:color w:val="000000"/>
        </w:rPr>
        <w:t xml:space="preserve"> </w:t>
      </w:r>
      <w:r w:rsidR="00ED7C92" w:rsidRPr="00596EBF">
        <w:rPr>
          <w:color w:val="000000"/>
        </w:rPr>
        <w:t>launched</w:t>
      </w:r>
      <w:r w:rsidRPr="00596EBF">
        <w:rPr>
          <w:color w:val="000000"/>
        </w:rPr>
        <w:t xml:space="preserve"> </w:t>
      </w:r>
      <w:r w:rsidR="00ED7C92" w:rsidRPr="00596EBF">
        <w:rPr>
          <w:color w:val="000000"/>
        </w:rPr>
        <w:t xml:space="preserve">the </w:t>
      </w:r>
      <w:r w:rsidRPr="003E313A">
        <w:rPr>
          <w:color w:val="000000"/>
        </w:rPr>
        <w:t xml:space="preserve">SEVA </w:t>
      </w:r>
      <w:proofErr w:type="spellStart"/>
      <w:r w:rsidRPr="003E313A">
        <w:rPr>
          <w:color w:val="000000"/>
        </w:rPr>
        <w:t>Vetbot</w:t>
      </w:r>
      <w:proofErr w:type="spellEnd"/>
      <w:r w:rsidR="003726B1" w:rsidRPr="003E313A">
        <w:rPr>
          <w:color w:val="000000"/>
        </w:rPr>
        <w:t xml:space="preserve"> App</w:t>
      </w:r>
      <w:r w:rsidR="00ED7C92" w:rsidRPr="00596EBF">
        <w:rPr>
          <w:color w:val="000000"/>
        </w:rPr>
        <w:t>,</w:t>
      </w:r>
      <w:r w:rsidRPr="00596EBF">
        <w:rPr>
          <w:color w:val="000000"/>
        </w:rPr>
        <w:t xml:space="preserve"> which </w:t>
      </w:r>
      <w:r w:rsidR="00ED7C92" w:rsidRPr="00596EBF">
        <w:rPr>
          <w:color w:val="000000"/>
        </w:rPr>
        <w:t xml:space="preserve">would </w:t>
      </w:r>
      <w:r w:rsidRPr="00596EBF">
        <w:rPr>
          <w:color w:val="000000"/>
        </w:rPr>
        <w:t>help livestock owners</w:t>
      </w:r>
      <w:r w:rsidR="00ED7C92" w:rsidRPr="00596EBF">
        <w:rPr>
          <w:color w:val="000000"/>
        </w:rPr>
        <w:t xml:space="preserve"> find</w:t>
      </w:r>
      <w:r w:rsidRPr="00596EBF">
        <w:rPr>
          <w:color w:val="000000"/>
        </w:rPr>
        <w:t xml:space="preserve"> herbal treatments for common animal illnesses</w:t>
      </w:r>
      <w:r w:rsidR="00596EBF">
        <w:rPr>
          <w:color w:val="000000"/>
        </w:rPr>
        <w:t xml:space="preserve"> in cattle, buffalo, sheep, goat, and poultry</w:t>
      </w:r>
      <w:r w:rsidRPr="00596EBF">
        <w:rPr>
          <w:color w:val="000000"/>
        </w:rPr>
        <w:t xml:space="preserve">. </w:t>
      </w:r>
      <w:r w:rsidR="00596EBF">
        <w:rPr>
          <w:color w:val="000000"/>
        </w:rPr>
        <w:t xml:space="preserve">The App will </w:t>
      </w:r>
      <w:r w:rsidRPr="00596EBF">
        <w:rPr>
          <w:color w:val="000000"/>
        </w:rPr>
        <w:t xml:space="preserve">support farmers in rural areas </w:t>
      </w:r>
      <w:r w:rsidR="00596EBF">
        <w:rPr>
          <w:color w:val="000000"/>
        </w:rPr>
        <w:t xml:space="preserve">of India </w:t>
      </w:r>
      <w:r w:rsidRPr="00596EBF">
        <w:rPr>
          <w:color w:val="000000"/>
        </w:rPr>
        <w:t xml:space="preserve">who lack access to affordable veterinary care. </w:t>
      </w:r>
      <w:r w:rsidR="00ED7C92" w:rsidRPr="00596EBF">
        <w:rPr>
          <w:color w:val="000000"/>
        </w:rPr>
        <w:t>The u</w:t>
      </w:r>
      <w:r w:rsidRPr="00596EBF">
        <w:rPr>
          <w:color w:val="000000"/>
        </w:rPr>
        <w:t>sers can ask questions in Tamil, Kannada</w:t>
      </w:r>
      <w:r w:rsidR="00ED7C92" w:rsidRPr="00596EBF">
        <w:rPr>
          <w:color w:val="000000"/>
        </w:rPr>
        <w:t>,</w:t>
      </w:r>
      <w:r w:rsidRPr="00596EBF">
        <w:rPr>
          <w:color w:val="000000"/>
        </w:rPr>
        <w:t xml:space="preserve"> or English using text or voice. The platform uses Artificial Intelligence (AI) to suggest treatment from the database of traditional practices</w:t>
      </w:r>
      <w:r w:rsidR="00596EBF">
        <w:rPr>
          <w:color w:val="000000"/>
        </w:rPr>
        <w:t xml:space="preserve"> for livestock and chicken</w:t>
      </w:r>
      <w:r w:rsidRPr="00596EBF">
        <w:rPr>
          <w:color w:val="000000"/>
        </w:rPr>
        <w:t>. This</w:t>
      </w:r>
      <w:r w:rsidR="00AF58DA" w:rsidRPr="00596EBF">
        <w:rPr>
          <w:color w:val="000000"/>
        </w:rPr>
        <w:t xml:space="preserve"> AI veterinary assistant</w:t>
      </w:r>
      <w:r w:rsidRPr="00596EBF">
        <w:rPr>
          <w:color w:val="000000"/>
        </w:rPr>
        <w:t xml:space="preserve"> facility is available through a chatbot</w:t>
      </w:r>
      <w:r w:rsidR="00AF58DA" w:rsidRPr="00596EBF">
        <w:rPr>
          <w:color w:val="000000"/>
        </w:rPr>
        <w:t>;</w:t>
      </w:r>
      <w:r w:rsidRPr="00596EBF">
        <w:rPr>
          <w:color w:val="000000"/>
        </w:rPr>
        <w:t xml:space="preserve"> it is currently being tested with over 500 field workers, and plans are in place to reach one million users</w:t>
      </w:r>
      <w:r w:rsidR="00596EBF">
        <w:rPr>
          <w:color w:val="000000"/>
        </w:rPr>
        <w:t xml:space="preserve"> in more regional languages, achieving the </w:t>
      </w:r>
      <w:r w:rsidR="003E313A">
        <w:rPr>
          <w:color w:val="000000"/>
        </w:rPr>
        <w:t xml:space="preserve">UN </w:t>
      </w:r>
      <w:r w:rsidR="00596EBF">
        <w:rPr>
          <w:color w:val="000000"/>
        </w:rPr>
        <w:t>SDGs</w:t>
      </w:r>
      <w:r w:rsidRPr="00596EBF">
        <w:rPr>
          <w:color w:val="000000"/>
        </w:rPr>
        <w:t xml:space="preserve"> </w:t>
      </w:r>
      <w:r w:rsidR="00596EBF">
        <w:rPr>
          <w:color w:val="000000"/>
        </w:rPr>
        <w:t xml:space="preserve">towards </w:t>
      </w:r>
      <w:r w:rsidRPr="00596EBF">
        <w:rPr>
          <w:color w:val="000000"/>
        </w:rPr>
        <w:t xml:space="preserve">the year 2030,” </w:t>
      </w:r>
      <w:r w:rsidR="00AF58DA" w:rsidRPr="00596EBF">
        <w:rPr>
          <w:color w:val="000000"/>
        </w:rPr>
        <w:t>said Shri P. Vivekanandan, Executive Director,</w:t>
      </w:r>
      <w:r w:rsidRPr="00596EBF">
        <w:rPr>
          <w:color w:val="000000"/>
        </w:rPr>
        <w:t xml:space="preserve"> SEVA</w:t>
      </w:r>
      <w:r w:rsidR="00D3133A">
        <w:rPr>
          <w:color w:val="000000"/>
        </w:rPr>
        <w:t xml:space="preserve"> and Chair, Regional I</w:t>
      </w:r>
      <w:r w:rsidR="003E313A">
        <w:rPr>
          <w:color w:val="000000"/>
        </w:rPr>
        <w:t xml:space="preserve">nternational </w:t>
      </w:r>
      <w:r w:rsidR="00D3133A">
        <w:rPr>
          <w:color w:val="000000"/>
        </w:rPr>
        <w:t>Y</w:t>
      </w:r>
      <w:r w:rsidR="003E313A">
        <w:rPr>
          <w:color w:val="000000"/>
        </w:rPr>
        <w:t xml:space="preserve">ear of </w:t>
      </w:r>
      <w:r w:rsidR="00D3133A">
        <w:rPr>
          <w:color w:val="000000"/>
        </w:rPr>
        <w:t>R</w:t>
      </w:r>
      <w:r w:rsidR="003E313A">
        <w:rPr>
          <w:color w:val="000000"/>
        </w:rPr>
        <w:t xml:space="preserve">angelands and </w:t>
      </w:r>
      <w:r w:rsidR="00D3133A">
        <w:rPr>
          <w:color w:val="000000"/>
        </w:rPr>
        <w:t>P</w:t>
      </w:r>
      <w:r w:rsidR="003E313A">
        <w:rPr>
          <w:color w:val="000000"/>
        </w:rPr>
        <w:t>astoralists</w:t>
      </w:r>
      <w:r w:rsidR="00D3133A">
        <w:rPr>
          <w:color w:val="000000"/>
        </w:rPr>
        <w:t xml:space="preserve"> </w:t>
      </w:r>
      <w:r w:rsidR="003E313A">
        <w:rPr>
          <w:color w:val="000000"/>
        </w:rPr>
        <w:t xml:space="preserve">2026 </w:t>
      </w:r>
      <w:r w:rsidR="00D3133A">
        <w:rPr>
          <w:color w:val="000000"/>
        </w:rPr>
        <w:t>Support Group of South Asia</w:t>
      </w:r>
      <w:r w:rsidR="00AF58DA" w:rsidRPr="00596EBF">
        <w:rPr>
          <w:color w:val="000000"/>
        </w:rPr>
        <w:t>.</w:t>
      </w:r>
      <w:r w:rsidR="00157780" w:rsidRPr="00596EBF">
        <w:rPr>
          <w:color w:val="000000"/>
        </w:rPr>
        <w:t xml:space="preserve"> </w:t>
      </w:r>
    </w:p>
    <w:p w14:paraId="243C5625" w14:textId="2D880698" w:rsidR="00D3133A" w:rsidRDefault="00157780" w:rsidP="00157780">
      <w:pPr>
        <w:pStyle w:val="NormalWeb"/>
        <w:shd w:val="clear" w:color="auto" w:fill="FFFFFF"/>
        <w:spacing w:before="0" w:beforeAutospacing="0" w:after="195" w:afterAutospacing="0"/>
        <w:jc w:val="both"/>
        <w:textAlignment w:val="baseline"/>
        <w:rPr>
          <w:rStyle w:val="Strong"/>
          <w:rFonts w:eastAsiaTheme="majorEastAsia"/>
          <w:color w:val="000000"/>
          <w:bdr w:val="none" w:sz="0" w:space="0" w:color="auto" w:frame="1"/>
        </w:rPr>
      </w:pPr>
      <w:r w:rsidRPr="00596EBF">
        <w:rPr>
          <w:color w:val="000000"/>
        </w:rPr>
        <w:t xml:space="preserve">The AI chatbot can be accessed online through </w:t>
      </w:r>
      <w:hyperlink r:id="rId7" w:history="1">
        <w:r w:rsidRPr="00596EBF">
          <w:rPr>
            <w:rStyle w:val="Hyperlink"/>
            <w:rFonts w:eastAsiaTheme="majorEastAsia"/>
            <w:bdr w:val="none" w:sz="0" w:space="0" w:color="auto" w:frame="1"/>
          </w:rPr>
          <w:t>https://www.livestockseva.org/</w:t>
        </w:r>
      </w:hyperlink>
      <w:r w:rsidRPr="00596EBF">
        <w:rPr>
          <w:rStyle w:val="Strong"/>
          <w:rFonts w:eastAsiaTheme="majorEastAsia"/>
          <w:color w:val="000000"/>
          <w:bdr w:val="none" w:sz="0" w:space="0" w:color="auto" w:frame="1"/>
        </w:rPr>
        <w:t>.</w:t>
      </w:r>
      <w:r w:rsidR="00596EBF" w:rsidRPr="00596EBF">
        <w:rPr>
          <w:rStyle w:val="Strong"/>
          <w:rFonts w:eastAsiaTheme="majorEastAsia"/>
          <w:color w:val="000000"/>
          <w:bdr w:val="none" w:sz="0" w:space="0" w:color="auto" w:frame="1"/>
        </w:rPr>
        <w:t xml:space="preserve"> </w:t>
      </w:r>
      <w:r w:rsidR="00596EBF" w:rsidRPr="00596EBF">
        <w:rPr>
          <w:rStyle w:val="Strong"/>
          <w:rFonts w:eastAsiaTheme="majorEastAsia"/>
          <w:b w:val="0"/>
          <w:bCs w:val="0"/>
          <w:color w:val="000000"/>
          <w:bdr w:val="none" w:sz="0" w:space="0" w:color="auto" w:frame="1"/>
        </w:rPr>
        <w:t xml:space="preserve">The feedback from the users can be sent to </w:t>
      </w:r>
      <w:hyperlink r:id="rId8" w:history="1">
        <w:r w:rsidR="00596EBF" w:rsidRPr="00596EBF">
          <w:rPr>
            <w:rStyle w:val="Hyperlink"/>
            <w:rFonts w:eastAsiaTheme="majorEastAsia"/>
            <w:bdr w:val="none" w:sz="0" w:space="0" w:color="auto" w:frame="1"/>
          </w:rPr>
          <w:t>vivekseva@gmail.com</w:t>
        </w:r>
      </w:hyperlink>
      <w:r w:rsidR="00596EBF" w:rsidRPr="00596EBF">
        <w:rPr>
          <w:rStyle w:val="Strong"/>
          <w:rFonts w:eastAsiaTheme="majorEastAsia"/>
          <w:color w:val="000000"/>
          <w:bdr w:val="none" w:sz="0" w:space="0" w:color="auto" w:frame="1"/>
        </w:rPr>
        <w:t xml:space="preserve">. </w:t>
      </w:r>
    </w:p>
    <w:p w14:paraId="6645EB93" w14:textId="22CD136A" w:rsidR="006009E3" w:rsidRPr="00596EBF" w:rsidRDefault="006009E3" w:rsidP="00157780">
      <w:pPr>
        <w:pStyle w:val="NormalWeb"/>
        <w:shd w:val="clear" w:color="auto" w:fill="FFFFFF"/>
        <w:spacing w:before="0" w:beforeAutospacing="0" w:after="195" w:afterAutospacing="0"/>
        <w:jc w:val="both"/>
        <w:textAlignment w:val="baseline"/>
        <w:rPr>
          <w:rStyle w:val="Strong"/>
          <w:rFonts w:eastAsiaTheme="majorEastAsia"/>
          <w:color w:val="000000"/>
          <w:bdr w:val="none" w:sz="0" w:space="0" w:color="auto" w:frame="1"/>
        </w:rPr>
      </w:pPr>
    </w:p>
    <w:sectPr w:rsidR="006009E3" w:rsidRPr="00596E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BDC70" w14:textId="77777777" w:rsidR="00EB0B2D" w:rsidRDefault="00EB0B2D" w:rsidP="00D3133A">
      <w:pPr>
        <w:spacing w:after="0" w:line="240" w:lineRule="auto"/>
      </w:pPr>
      <w:r>
        <w:separator/>
      </w:r>
    </w:p>
  </w:endnote>
  <w:endnote w:type="continuationSeparator" w:id="0">
    <w:p w14:paraId="78BAF183" w14:textId="77777777" w:rsidR="00EB0B2D" w:rsidRDefault="00EB0B2D" w:rsidP="00D31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90CAA" w14:textId="77777777" w:rsidR="00EB0B2D" w:rsidRDefault="00EB0B2D" w:rsidP="00D3133A">
      <w:pPr>
        <w:spacing w:after="0" w:line="240" w:lineRule="auto"/>
      </w:pPr>
      <w:r>
        <w:separator/>
      </w:r>
    </w:p>
  </w:footnote>
  <w:footnote w:type="continuationSeparator" w:id="0">
    <w:p w14:paraId="2EAC8014" w14:textId="77777777" w:rsidR="00EB0B2D" w:rsidRDefault="00EB0B2D" w:rsidP="00D313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1DE"/>
    <w:rsid w:val="000521F2"/>
    <w:rsid w:val="000C2A60"/>
    <w:rsid w:val="000E6F2B"/>
    <w:rsid w:val="00157780"/>
    <w:rsid w:val="00166973"/>
    <w:rsid w:val="00190229"/>
    <w:rsid w:val="001D4383"/>
    <w:rsid w:val="0024066B"/>
    <w:rsid w:val="0027072F"/>
    <w:rsid w:val="003726B1"/>
    <w:rsid w:val="003E313A"/>
    <w:rsid w:val="0041217C"/>
    <w:rsid w:val="00463B83"/>
    <w:rsid w:val="004A5413"/>
    <w:rsid w:val="00596EBF"/>
    <w:rsid w:val="006009E3"/>
    <w:rsid w:val="00743DC9"/>
    <w:rsid w:val="00761B19"/>
    <w:rsid w:val="008A6F79"/>
    <w:rsid w:val="009136E8"/>
    <w:rsid w:val="00AF58DA"/>
    <w:rsid w:val="00D3133A"/>
    <w:rsid w:val="00E009A9"/>
    <w:rsid w:val="00E471DE"/>
    <w:rsid w:val="00E63E41"/>
    <w:rsid w:val="00EA6070"/>
    <w:rsid w:val="00EB0B2D"/>
    <w:rsid w:val="00ED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FCBCED"/>
  <w15:chartTrackingRefBased/>
  <w15:docId w15:val="{20EE0555-6A6C-4463-A770-73671B16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7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1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1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1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1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1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1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1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1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1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1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1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1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1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1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1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7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7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1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1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1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1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1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1D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C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0C2A60"/>
    <w:rPr>
      <w:b/>
      <w:bCs/>
    </w:rPr>
  </w:style>
  <w:style w:type="character" w:styleId="Hyperlink">
    <w:name w:val="Hyperlink"/>
    <w:basedOn w:val="DefaultParagraphFont"/>
    <w:uiPriority w:val="99"/>
    <w:unhideWhenUsed/>
    <w:rsid w:val="00AF58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8D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13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33A"/>
  </w:style>
  <w:style w:type="paragraph" w:styleId="Footer">
    <w:name w:val="footer"/>
    <w:basedOn w:val="Normal"/>
    <w:link w:val="FooterChar"/>
    <w:uiPriority w:val="99"/>
    <w:unhideWhenUsed/>
    <w:rsid w:val="00D313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7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veksev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ivestockseva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Smruti Smita Mohapatra</dc:creator>
  <cp:keywords/>
  <dc:description/>
  <cp:lastModifiedBy>Windows User</cp:lastModifiedBy>
  <cp:revision>2</cp:revision>
  <cp:lastPrinted>2025-04-26T07:10:00Z</cp:lastPrinted>
  <dcterms:created xsi:type="dcterms:W3CDTF">2025-04-26T08:05:00Z</dcterms:created>
  <dcterms:modified xsi:type="dcterms:W3CDTF">2025-04-26T08:05:00Z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6b5cd25520680e57e36ef6f019e315f53814c2844d52130a7737fdac969d9f2f</vt:lpwstr>
  </property>
</Properties>
</file>