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70" w:rsidRPr="00F75070" w:rsidRDefault="00F75070" w:rsidP="00F75070">
      <w:pPr>
        <w:rPr>
          <w:b/>
          <w:sz w:val="28"/>
          <w:szCs w:val="28"/>
          <w:u w:val="single"/>
        </w:rPr>
      </w:pPr>
      <w:proofErr w:type="spellStart"/>
      <w:r w:rsidRPr="00F75070">
        <w:rPr>
          <w:b/>
          <w:sz w:val="28"/>
          <w:szCs w:val="28"/>
          <w:u w:val="single"/>
        </w:rPr>
        <w:t>Información</w:t>
      </w:r>
      <w:proofErr w:type="spellEnd"/>
      <w:r w:rsidRPr="00F75070">
        <w:rPr>
          <w:b/>
          <w:sz w:val="28"/>
          <w:szCs w:val="28"/>
          <w:u w:val="single"/>
        </w:rPr>
        <w:t xml:space="preserve"> </w:t>
      </w:r>
      <w:proofErr w:type="spellStart"/>
      <w:r w:rsidRPr="00F75070">
        <w:rPr>
          <w:b/>
          <w:sz w:val="28"/>
          <w:szCs w:val="28"/>
          <w:u w:val="single"/>
        </w:rPr>
        <w:t>sobre</w:t>
      </w:r>
      <w:proofErr w:type="spellEnd"/>
      <w:r w:rsidRPr="00F75070">
        <w:rPr>
          <w:b/>
          <w:sz w:val="28"/>
          <w:szCs w:val="28"/>
          <w:u w:val="single"/>
        </w:rPr>
        <w:t xml:space="preserve"> </w:t>
      </w:r>
      <w:proofErr w:type="spellStart"/>
      <w:r w:rsidRPr="00F75070">
        <w:rPr>
          <w:b/>
          <w:sz w:val="28"/>
          <w:szCs w:val="28"/>
          <w:u w:val="single"/>
        </w:rPr>
        <w:t>Cumbre</w:t>
      </w:r>
      <w:proofErr w:type="spellEnd"/>
      <w:r w:rsidRPr="00F75070">
        <w:rPr>
          <w:b/>
          <w:sz w:val="28"/>
          <w:szCs w:val="28"/>
          <w:u w:val="single"/>
        </w:rPr>
        <w:t xml:space="preserve"> </w:t>
      </w:r>
      <w:proofErr w:type="spellStart"/>
      <w:r w:rsidRPr="00F75070">
        <w:rPr>
          <w:b/>
          <w:sz w:val="28"/>
          <w:szCs w:val="28"/>
          <w:u w:val="single"/>
        </w:rPr>
        <w:t>sobre</w:t>
      </w:r>
      <w:proofErr w:type="spellEnd"/>
      <w:r w:rsidRPr="00F75070">
        <w:rPr>
          <w:b/>
          <w:sz w:val="28"/>
          <w:szCs w:val="28"/>
          <w:u w:val="single"/>
        </w:rPr>
        <w:t xml:space="preserve"> los </w:t>
      </w:r>
      <w:proofErr w:type="spellStart"/>
      <w:r w:rsidRPr="00F75070">
        <w:rPr>
          <w:b/>
          <w:sz w:val="28"/>
          <w:szCs w:val="28"/>
          <w:u w:val="single"/>
        </w:rPr>
        <w:t>Sistemas</w:t>
      </w:r>
      <w:proofErr w:type="spellEnd"/>
      <w:r w:rsidRPr="00F75070">
        <w:rPr>
          <w:b/>
          <w:sz w:val="28"/>
          <w:szCs w:val="28"/>
          <w:u w:val="single"/>
        </w:rPr>
        <w:t xml:space="preserve"> </w:t>
      </w:r>
      <w:proofErr w:type="spellStart"/>
      <w:r w:rsidRPr="00F75070">
        <w:rPr>
          <w:b/>
          <w:sz w:val="28"/>
          <w:szCs w:val="28"/>
          <w:u w:val="single"/>
        </w:rPr>
        <w:t>Alimentario</w:t>
      </w:r>
      <w:proofErr w:type="spellEnd"/>
      <w:r w:rsidRPr="00F75070">
        <w:rPr>
          <w:b/>
          <w:sz w:val="28"/>
          <w:szCs w:val="28"/>
          <w:u w:val="single"/>
        </w:rPr>
        <w:t xml:space="preserve"> de la ONU</w:t>
      </w:r>
      <w:r w:rsidRPr="00F75070">
        <w:rPr>
          <w:b/>
          <w:sz w:val="28"/>
          <w:szCs w:val="28"/>
          <w:u w:val="single"/>
        </w:rPr>
        <w:t xml:space="preserve"> 2021</w:t>
      </w:r>
    </w:p>
    <w:p w:rsidR="00F75070" w:rsidRDefault="00F75070" w:rsidP="00F75070"/>
    <w:p w:rsidR="00F75070" w:rsidRDefault="00F75070" w:rsidP="00F75070">
      <w:proofErr w:type="spellStart"/>
      <w:r>
        <w:t>Muchos</w:t>
      </w:r>
      <w:proofErr w:type="spellEnd"/>
      <w:r>
        <w:t xml:space="preserve"> de </w:t>
      </w:r>
      <w:proofErr w:type="spellStart"/>
      <w:r>
        <w:t>ustedes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buscando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apoyo</w:t>
      </w:r>
      <w:proofErr w:type="spellEnd"/>
      <w:r>
        <w:t xml:space="preserve"> de los </w:t>
      </w:r>
      <w:proofErr w:type="spellStart"/>
      <w:r>
        <w:t>gobiernos</w:t>
      </w:r>
      <w:proofErr w:type="spellEnd"/>
      <w:r>
        <w:t xml:space="preserve"> y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 no </w:t>
      </w:r>
      <w:proofErr w:type="spellStart"/>
      <w:r>
        <w:t>gubernamentales</w:t>
      </w:r>
      <w:proofErr w:type="spellEnd"/>
      <w:r>
        <w:t xml:space="preserve">, y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participando</w:t>
      </w:r>
      <w:proofErr w:type="spellEnd"/>
      <w:r>
        <w:t xml:space="preserve"> </w:t>
      </w:r>
      <w:proofErr w:type="spellStart"/>
      <w:r>
        <w:t>activamente</w:t>
      </w:r>
      <w:proofErr w:type="spellEnd"/>
      <w:r>
        <w:t xml:space="preserve"> en los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al AIPR (RISG), ¡y se lo </w:t>
      </w:r>
      <w:proofErr w:type="spellStart"/>
      <w:r>
        <w:t>agradecemos</w:t>
      </w:r>
      <w:proofErr w:type="spellEnd"/>
      <w:r>
        <w:t xml:space="preserve">!  </w:t>
      </w:r>
      <w:proofErr w:type="spellStart"/>
      <w:proofErr w:type="gramStart"/>
      <w:r>
        <w:t>Ya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160 </w:t>
      </w:r>
      <w:proofErr w:type="spellStart"/>
      <w:r>
        <w:t>cartas</w:t>
      </w:r>
      <w:proofErr w:type="spellEnd"/>
      <w:r>
        <w:t xml:space="preserve"> de </w:t>
      </w:r>
      <w:proofErr w:type="spellStart"/>
      <w:r>
        <w:t>organizaciones</w:t>
      </w:r>
      <w:proofErr w:type="spellEnd"/>
      <w:r>
        <w:t xml:space="preserve"> no </w:t>
      </w:r>
      <w:proofErr w:type="spellStart"/>
      <w:r>
        <w:t>gubernamentales</w:t>
      </w:r>
      <w:proofErr w:type="spellEnd"/>
      <w:r>
        <w:t>.</w:t>
      </w:r>
      <w:proofErr w:type="gramEnd"/>
      <w:r>
        <w:t xml:space="preserve"> </w:t>
      </w:r>
      <w:proofErr w:type="spellStart"/>
      <w:r>
        <w:t>Canadá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el </w:t>
      </w:r>
      <w:proofErr w:type="spellStart"/>
      <w:r>
        <w:t>último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 </w:t>
      </w:r>
      <w:proofErr w:type="spellStart"/>
      <w:r>
        <w:t>enviado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carta</w:t>
      </w:r>
      <w:proofErr w:type="spellEnd"/>
      <w:r>
        <w:t xml:space="preserve"> </w:t>
      </w:r>
      <w:proofErr w:type="spellStart"/>
      <w:r>
        <w:t>oficial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al </w:t>
      </w:r>
      <w:proofErr w:type="spellStart"/>
      <w:r>
        <w:t>Gobierno</w:t>
      </w:r>
      <w:proofErr w:type="spellEnd"/>
      <w:r>
        <w:t xml:space="preserve"> de Mongolia.  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, </w:t>
      </w:r>
      <w:proofErr w:type="spellStart"/>
      <w:r>
        <w:t>véase</w:t>
      </w:r>
      <w:proofErr w:type="spellEnd"/>
      <w:r>
        <w:t xml:space="preserve">: </w:t>
      </w:r>
      <w:hyperlink r:id="rId6" w:history="1">
        <w:r w:rsidRPr="0087609D">
          <w:rPr>
            <w:rStyle w:val="Hyperlink"/>
          </w:rPr>
          <w:t>www.iyrp.info</w:t>
        </w:r>
      </w:hyperlink>
      <w:r>
        <w:t xml:space="preserve"> </w:t>
      </w:r>
      <w:r>
        <w:t xml:space="preserve"> </w:t>
      </w:r>
    </w:p>
    <w:p w:rsidR="00F75070" w:rsidRDefault="00F75070" w:rsidP="00F75070"/>
    <w:p w:rsidR="00F75070" w:rsidRDefault="00F75070" w:rsidP="00F75070">
      <w:proofErr w:type="spellStart"/>
      <w:proofErr w:type="gramStart"/>
      <w:r>
        <w:t>Además</w:t>
      </w:r>
      <w:proofErr w:type="spellEnd"/>
      <w:r>
        <w:t xml:space="preserve">, </w:t>
      </w:r>
      <w:proofErr w:type="spellStart"/>
      <w:r>
        <w:t>creemos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dando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el AIPR en los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mundiales</w:t>
      </w:r>
      <w:proofErr w:type="spellEnd"/>
      <w:r>
        <w:t>.</w:t>
      </w:r>
      <w:proofErr w:type="gramEnd"/>
      <w:r>
        <w:t xml:space="preserve">  Uno de los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importantes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pastizales</w:t>
      </w:r>
      <w:proofErr w:type="spellEnd"/>
      <w:r>
        <w:t xml:space="preserve"> y el </w:t>
      </w:r>
      <w:proofErr w:type="spellStart"/>
      <w:r>
        <w:t>pastoreo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Cumbre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</w:t>
      </w:r>
      <w:r>
        <w:t xml:space="preserve"> </w:t>
      </w:r>
      <w:proofErr w:type="spellStart"/>
      <w:r>
        <w:t>Sistema</w:t>
      </w:r>
      <w:r>
        <w:t>s</w:t>
      </w:r>
      <w:proofErr w:type="spellEnd"/>
      <w:r>
        <w:t xml:space="preserve"> </w:t>
      </w:r>
      <w:proofErr w:type="spellStart"/>
      <w:r>
        <w:t>Alimentario</w:t>
      </w:r>
      <w:proofErr w:type="spellEnd"/>
      <w:r>
        <w:t xml:space="preserve"> de la ONU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celebrará</w:t>
      </w:r>
      <w:proofErr w:type="spellEnd"/>
      <w:r>
        <w:t xml:space="preserve"> en </w:t>
      </w:r>
      <w:proofErr w:type="spellStart"/>
      <w:r>
        <w:t>septiembre</w:t>
      </w:r>
      <w:proofErr w:type="spellEnd"/>
      <w:r>
        <w:t xml:space="preserve"> de 2021. </w:t>
      </w:r>
    </w:p>
    <w:p w:rsidR="00F75070" w:rsidRDefault="00F75070" w:rsidP="00F75070"/>
    <w:p w:rsidR="00F75070" w:rsidRPr="00F75070" w:rsidRDefault="00F75070" w:rsidP="00F75070">
      <w:pPr>
        <w:rPr>
          <w:b/>
        </w:rPr>
      </w:pPr>
      <w:proofErr w:type="gramStart"/>
      <w:r w:rsidRPr="00F75070">
        <w:rPr>
          <w:b/>
        </w:rPr>
        <w:t xml:space="preserve">¿De </w:t>
      </w:r>
      <w:proofErr w:type="spellStart"/>
      <w:r w:rsidRPr="00F75070">
        <w:rPr>
          <w:b/>
        </w:rPr>
        <w:t>qué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trata</w:t>
      </w:r>
      <w:proofErr w:type="spellEnd"/>
      <w:r w:rsidRPr="00F75070">
        <w:rPr>
          <w:b/>
        </w:rPr>
        <w:t xml:space="preserve"> la </w:t>
      </w:r>
      <w:proofErr w:type="spellStart"/>
      <w:r w:rsidRPr="00F75070">
        <w:rPr>
          <w:b/>
        </w:rPr>
        <w:t>Cumbre</w:t>
      </w:r>
      <w:proofErr w:type="spellEnd"/>
      <w:r w:rsidRPr="00F75070">
        <w:rPr>
          <w:b/>
        </w:rPr>
        <w:t>?</w:t>
      </w:r>
      <w:proofErr w:type="gramEnd"/>
    </w:p>
    <w:p w:rsidR="00F75070" w:rsidRDefault="00F75070" w:rsidP="00F75070"/>
    <w:p w:rsidR="00F75070" w:rsidRDefault="00F75070" w:rsidP="00F75070">
      <w:r>
        <w:t xml:space="preserve">Como parte del </w:t>
      </w:r>
      <w:proofErr w:type="spellStart"/>
      <w:r>
        <w:t>seguimiento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de la </w:t>
      </w:r>
      <w:proofErr w:type="spellStart"/>
      <w:r>
        <w:t>implementación</w:t>
      </w:r>
      <w:proofErr w:type="spellEnd"/>
      <w:r>
        <w:t xml:space="preserve"> de la Agenda 2030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, el </w:t>
      </w:r>
      <w:proofErr w:type="spellStart"/>
      <w:r>
        <w:t>Secretario</w:t>
      </w:r>
      <w:proofErr w:type="spellEnd"/>
      <w:r>
        <w:t xml:space="preserve"> General de la ONU ha </w:t>
      </w:r>
      <w:proofErr w:type="spellStart"/>
      <w:r>
        <w:t>invitado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países</w:t>
      </w:r>
      <w:proofErr w:type="spellEnd"/>
      <w:r>
        <w:t xml:space="preserve"> ("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") a </w:t>
      </w:r>
      <w:proofErr w:type="spellStart"/>
      <w:r>
        <w:t>participar</w:t>
      </w:r>
      <w:proofErr w:type="spellEnd"/>
      <w:r>
        <w:t xml:space="preserve"> 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Cumbre</w:t>
      </w:r>
      <w:proofErr w:type="spellEnd"/>
      <w:r>
        <w:t xml:space="preserve">, y a </w:t>
      </w:r>
      <w:proofErr w:type="spellStart"/>
      <w:r>
        <w:t>prepararse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conversaciones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de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partes</w:t>
      </w:r>
      <w:proofErr w:type="spellEnd"/>
      <w:r>
        <w:t xml:space="preserve"> </w:t>
      </w:r>
      <w:proofErr w:type="spellStart"/>
      <w:r>
        <w:t>interesadas</w:t>
      </w:r>
      <w:proofErr w:type="spellEnd"/>
      <w:r>
        <w:t xml:space="preserve"> </w:t>
      </w:r>
      <w:proofErr w:type="spellStart"/>
      <w:r>
        <w:t>llamadas</w:t>
      </w:r>
      <w:proofErr w:type="spellEnd"/>
      <w:r>
        <w:t xml:space="preserve"> "</w:t>
      </w:r>
      <w:proofErr w:type="spellStart"/>
      <w:r>
        <w:t>Diálogos</w:t>
      </w:r>
      <w:proofErr w:type="spellEnd"/>
      <w:r>
        <w:t xml:space="preserve"> de los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" en el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noviembre</w:t>
      </w:r>
      <w:proofErr w:type="spellEnd"/>
      <w:r>
        <w:t xml:space="preserve"> de 2020 a </w:t>
      </w:r>
      <w:proofErr w:type="spellStart"/>
      <w:r>
        <w:t>junio</w:t>
      </w:r>
      <w:proofErr w:type="spellEnd"/>
      <w:r>
        <w:t xml:space="preserve"> de 2021.  </w:t>
      </w:r>
    </w:p>
    <w:p w:rsidR="00F75070" w:rsidRDefault="00F75070" w:rsidP="00F75070"/>
    <w:p w:rsidR="00F75070" w:rsidRDefault="00F75070" w:rsidP="00F75070">
      <w:r>
        <w:t xml:space="preserve">Los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esperados</w:t>
      </w:r>
      <w:proofErr w:type="spellEnd"/>
      <w:r>
        <w:t xml:space="preserve"> de los </w:t>
      </w:r>
      <w:proofErr w:type="spellStart"/>
      <w:r>
        <w:t>Diálogos</w:t>
      </w:r>
      <w:proofErr w:type="spellEnd"/>
      <w:r>
        <w:t xml:space="preserve"> de los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incluyen</w:t>
      </w:r>
      <w:proofErr w:type="spellEnd"/>
      <w:r>
        <w:t xml:space="preserve"> un "</w:t>
      </w:r>
      <w:proofErr w:type="spellStart"/>
      <w:r>
        <w:t>camino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transformación</w:t>
      </w:r>
      <w:proofErr w:type="spellEnd"/>
      <w:r>
        <w:t xml:space="preserve"> de los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alimentarios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la </w:t>
      </w:r>
      <w:proofErr w:type="spellStart"/>
      <w:r>
        <w:t>próxima</w:t>
      </w:r>
      <w:proofErr w:type="spellEnd"/>
      <w:r>
        <w:t xml:space="preserve"> </w:t>
      </w:r>
      <w:proofErr w:type="spellStart"/>
      <w:r>
        <w:t>década</w:t>
      </w:r>
      <w:proofErr w:type="spellEnd"/>
      <w:r>
        <w:t xml:space="preserve">, en </w:t>
      </w:r>
      <w:proofErr w:type="spellStart"/>
      <w:r>
        <w:t>línea</w:t>
      </w:r>
      <w:proofErr w:type="spellEnd"/>
      <w:r>
        <w:t xml:space="preserve"> con la Agenda 2030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 y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17 </w:t>
      </w:r>
      <w:proofErr w:type="spellStart"/>
      <w:r>
        <w:t>Objetivos</w:t>
      </w:r>
      <w:proofErr w:type="spellEnd"/>
      <w:r>
        <w:t xml:space="preserve"> (SDG),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darle</w:t>
      </w:r>
      <w:proofErr w:type="spellEnd"/>
      <w:r>
        <w:t xml:space="preserve"> </w:t>
      </w:r>
      <w:proofErr w:type="spellStart"/>
      <w:r>
        <w:t>vida</w:t>
      </w:r>
      <w:proofErr w:type="spellEnd"/>
      <w:r>
        <w:t xml:space="preserve"> con </w:t>
      </w:r>
      <w:proofErr w:type="spellStart"/>
      <w:r>
        <w:t>prácticas</w:t>
      </w:r>
      <w:proofErr w:type="spellEnd"/>
      <w:r>
        <w:t xml:space="preserve">, </w:t>
      </w:r>
      <w:proofErr w:type="spellStart"/>
      <w:r>
        <w:t>políticas</w:t>
      </w:r>
      <w:proofErr w:type="spellEnd"/>
      <w:r>
        <w:t xml:space="preserve">, </w:t>
      </w:r>
      <w:proofErr w:type="spellStart"/>
      <w:r>
        <w:t>acciones</w:t>
      </w:r>
      <w:proofErr w:type="spellEnd"/>
      <w:r>
        <w:t xml:space="preserve"> y </w:t>
      </w:r>
      <w:proofErr w:type="spellStart"/>
      <w:r>
        <w:t>compromisos</w:t>
      </w:r>
      <w:proofErr w:type="spellEnd"/>
      <w:r>
        <w:t xml:space="preserve">". Para </w:t>
      </w:r>
      <w:proofErr w:type="spellStart"/>
      <w:r>
        <w:t>ello</w:t>
      </w:r>
      <w:proofErr w:type="spellEnd"/>
      <w:r>
        <w:t xml:space="preserve">, </w:t>
      </w:r>
      <w:proofErr w:type="spellStart"/>
      <w:r>
        <w:t>habrá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examinar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políticas</w:t>
      </w:r>
      <w:proofErr w:type="spellEnd"/>
      <w:r>
        <w:t xml:space="preserve"> y los planes </w:t>
      </w:r>
      <w:proofErr w:type="spellStart"/>
      <w:r>
        <w:t>alimentarios</w:t>
      </w:r>
      <w:proofErr w:type="spellEnd"/>
      <w:r>
        <w:t xml:space="preserve"> y </w:t>
      </w:r>
      <w:proofErr w:type="spellStart"/>
      <w:r>
        <w:t>agrícolas</w:t>
      </w:r>
      <w:proofErr w:type="spellEnd"/>
      <w:r>
        <w:t xml:space="preserve"> </w:t>
      </w:r>
      <w:proofErr w:type="spellStart"/>
      <w:r>
        <w:t>existentes</w:t>
      </w:r>
      <w:proofErr w:type="spellEnd"/>
      <w:r>
        <w:t xml:space="preserve"> y, a </w:t>
      </w:r>
      <w:proofErr w:type="spellStart"/>
      <w:r>
        <w:t>continuación</w:t>
      </w:r>
      <w:proofErr w:type="spellEnd"/>
      <w:r>
        <w:t xml:space="preserve">, </w:t>
      </w:r>
      <w:proofErr w:type="spellStart"/>
      <w:r>
        <w:t>basarse</w:t>
      </w:r>
      <w:proofErr w:type="spellEnd"/>
      <w:r>
        <w:t xml:space="preserve"> en </w:t>
      </w:r>
      <w:proofErr w:type="spellStart"/>
      <w:r>
        <w:t>ellos</w:t>
      </w:r>
      <w:proofErr w:type="spellEnd"/>
      <w:r>
        <w:t xml:space="preserve">, </w:t>
      </w:r>
      <w:proofErr w:type="spellStart"/>
      <w:proofErr w:type="gramStart"/>
      <w:r>
        <w:t>utilizando</w:t>
      </w:r>
      <w:proofErr w:type="spellEnd"/>
      <w:proofErr w:type="gram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sistémica</w:t>
      </w:r>
      <w:proofErr w:type="spellEnd"/>
      <w:r>
        <w:t xml:space="preserve">.  </w:t>
      </w:r>
    </w:p>
    <w:p w:rsidR="00F75070" w:rsidRDefault="00F75070" w:rsidP="00F75070"/>
    <w:p w:rsidR="00F75070" w:rsidRPr="00F75070" w:rsidRDefault="00F75070" w:rsidP="00F75070">
      <w:pPr>
        <w:rPr>
          <w:b/>
        </w:rPr>
      </w:pPr>
      <w:proofErr w:type="gramStart"/>
      <w:r w:rsidRPr="00F75070">
        <w:rPr>
          <w:b/>
        </w:rPr>
        <w:t>¿</w:t>
      </w:r>
      <w:proofErr w:type="spellStart"/>
      <w:r w:rsidRPr="00F75070">
        <w:rPr>
          <w:b/>
        </w:rPr>
        <w:t>Por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qué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debería</w:t>
      </w:r>
      <w:proofErr w:type="spellEnd"/>
      <w:r w:rsidRPr="00F75070">
        <w:rPr>
          <w:b/>
        </w:rPr>
        <w:t xml:space="preserve"> el AIPR </w:t>
      </w:r>
      <w:proofErr w:type="spellStart"/>
      <w:r w:rsidRPr="00F75070">
        <w:rPr>
          <w:b/>
        </w:rPr>
        <w:t>participar</w:t>
      </w:r>
      <w:proofErr w:type="spellEnd"/>
      <w:r w:rsidRPr="00F75070">
        <w:rPr>
          <w:b/>
        </w:rPr>
        <w:t xml:space="preserve"> en los </w:t>
      </w:r>
      <w:proofErr w:type="spellStart"/>
      <w:r w:rsidRPr="00F75070">
        <w:rPr>
          <w:b/>
        </w:rPr>
        <w:t>diálogos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nacionales</w:t>
      </w:r>
      <w:proofErr w:type="spellEnd"/>
      <w:r w:rsidRPr="00F75070">
        <w:rPr>
          <w:b/>
        </w:rPr>
        <w:t>?</w:t>
      </w:r>
      <w:proofErr w:type="gramEnd"/>
    </w:p>
    <w:p w:rsidR="00F75070" w:rsidRDefault="00F75070" w:rsidP="00F75070"/>
    <w:p w:rsidR="00F75070" w:rsidRDefault="00F75070" w:rsidP="00F75070">
      <w:r>
        <w:t xml:space="preserve">El AIPR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diálogos</w:t>
      </w:r>
      <w:proofErr w:type="spellEnd"/>
      <w:r>
        <w:t xml:space="preserve"> </w:t>
      </w:r>
      <w:proofErr w:type="spellStart"/>
      <w:r>
        <w:t>porque</w:t>
      </w:r>
      <w:proofErr w:type="spellEnd"/>
    </w:p>
    <w:p w:rsidR="00F75070" w:rsidRDefault="00F75070" w:rsidP="00F75070"/>
    <w:p w:rsidR="00F75070" w:rsidRDefault="00F75070" w:rsidP="00F75070">
      <w:r>
        <w:t xml:space="preserve">a) </w:t>
      </w:r>
      <w:proofErr w:type="gramStart"/>
      <w:r>
        <w:t>los</w:t>
      </w:r>
      <w:proofErr w:type="gramEnd"/>
      <w:r>
        <w:t xml:space="preserve"> </w:t>
      </w:r>
      <w:proofErr w:type="spellStart"/>
      <w:r>
        <w:t>objetivos</w:t>
      </w:r>
      <w:proofErr w:type="spellEnd"/>
      <w:r>
        <w:t xml:space="preserve"> del AIPR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totalmente</w:t>
      </w:r>
      <w:proofErr w:type="spellEnd"/>
      <w:r>
        <w:t xml:space="preserve"> </w:t>
      </w:r>
      <w:proofErr w:type="spellStart"/>
      <w:r>
        <w:t>alineados</w:t>
      </w:r>
      <w:proofErr w:type="spellEnd"/>
      <w:r>
        <w:t xml:space="preserve"> con los ODS</w:t>
      </w:r>
    </w:p>
    <w:p w:rsidR="00F75070" w:rsidRDefault="00F75070" w:rsidP="00F75070">
      <w:r>
        <w:t xml:space="preserve">b) </w:t>
      </w:r>
      <w:proofErr w:type="gramStart"/>
      <w:r>
        <w:t>el</w:t>
      </w:r>
      <w:proofErr w:type="gramEnd"/>
      <w:r>
        <w:t xml:space="preserve">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temático</w:t>
      </w:r>
      <w:proofErr w:type="spellEnd"/>
      <w:r>
        <w:t xml:space="preserve"> del AIPR (</w:t>
      </w:r>
      <w:proofErr w:type="spellStart"/>
      <w:r>
        <w:t>véanse</w:t>
      </w:r>
      <w:proofErr w:type="spellEnd"/>
      <w:r>
        <w:t xml:space="preserve"> los </w:t>
      </w:r>
      <w:proofErr w:type="spellStart"/>
      <w:r>
        <w:t>temas</w:t>
      </w:r>
      <w:proofErr w:type="spellEnd"/>
      <w:r>
        <w:t xml:space="preserve"> de los 12 </w:t>
      </w:r>
      <w:proofErr w:type="spellStart"/>
      <w:r>
        <w:t>meses</w:t>
      </w:r>
      <w:proofErr w:type="spellEnd"/>
      <w:r>
        <w:t xml:space="preserve">) </w:t>
      </w:r>
      <w:proofErr w:type="spellStart"/>
      <w:r>
        <w:t>adopta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amplia</w:t>
      </w:r>
      <w:proofErr w:type="spellEnd"/>
      <w:r>
        <w:t xml:space="preserve">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sistémica</w:t>
      </w:r>
      <w:proofErr w:type="spellEnd"/>
    </w:p>
    <w:p w:rsidR="00F75070" w:rsidRDefault="00F75070" w:rsidP="00F75070">
      <w:r>
        <w:t xml:space="preserve">c) </w:t>
      </w:r>
      <w:proofErr w:type="gramStart"/>
      <w:r>
        <w:t>la</w:t>
      </w:r>
      <w:proofErr w:type="gramEnd"/>
      <w:r>
        <w:t xml:space="preserve"> </w:t>
      </w:r>
      <w:proofErr w:type="spellStart"/>
      <w:r>
        <w:t>coalición</w:t>
      </w:r>
      <w:proofErr w:type="spellEnd"/>
      <w:r>
        <w:t xml:space="preserve"> del </w:t>
      </w:r>
      <w:r>
        <w:t>AIPR</w:t>
      </w:r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formada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 de </w:t>
      </w:r>
      <w:proofErr w:type="spellStart"/>
      <w:r>
        <w:t>interés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amplio</w:t>
      </w:r>
      <w:proofErr w:type="spellEnd"/>
      <w:r>
        <w:t xml:space="preserve"> y </w:t>
      </w:r>
      <w:proofErr w:type="spellStart"/>
      <w:r>
        <w:t>diverso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a </w:t>
      </w:r>
      <w:proofErr w:type="spellStart"/>
      <w:r>
        <w:t>pastores</w:t>
      </w:r>
      <w:proofErr w:type="spellEnd"/>
      <w:r>
        <w:t xml:space="preserve">, ONG locales, ONG </w:t>
      </w:r>
      <w:proofErr w:type="spellStart"/>
      <w:r>
        <w:t>nacionales</w:t>
      </w:r>
      <w:proofErr w:type="spellEnd"/>
      <w:r>
        <w:t xml:space="preserve"> y </w:t>
      </w:r>
      <w:proofErr w:type="spellStart"/>
      <w:r>
        <w:t>socios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y </w:t>
      </w:r>
      <w:proofErr w:type="spellStart"/>
      <w:r>
        <w:t>mundiales</w:t>
      </w:r>
      <w:proofErr w:type="spellEnd"/>
    </w:p>
    <w:p w:rsidR="00F75070" w:rsidRDefault="00F75070" w:rsidP="00F75070">
      <w:r>
        <w:t xml:space="preserve">d) La </w:t>
      </w:r>
      <w:proofErr w:type="spellStart"/>
      <w:r>
        <w:t>integración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cuestiones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con el </w:t>
      </w:r>
      <w:proofErr w:type="spellStart"/>
      <w:r>
        <w:t>pastoreo</w:t>
      </w:r>
      <w:proofErr w:type="spellEnd"/>
      <w:r>
        <w:t xml:space="preserve"> y los </w:t>
      </w:r>
      <w:proofErr w:type="spellStart"/>
      <w:r>
        <w:t>pastizales</w:t>
      </w:r>
      <w:proofErr w:type="spellEnd"/>
      <w:r>
        <w:t xml:space="preserve"> en los </w:t>
      </w:r>
      <w:proofErr w:type="spellStart"/>
      <w:r>
        <w:t>diálogos</w:t>
      </w:r>
      <w:proofErr w:type="spellEnd"/>
      <w:r>
        <w:t xml:space="preserve"> </w:t>
      </w:r>
      <w:proofErr w:type="spellStart"/>
      <w:r>
        <w:t>nacionales</w:t>
      </w:r>
      <w:proofErr w:type="spellEnd"/>
      <w:r>
        <w:t xml:space="preserve"> de los </w:t>
      </w:r>
      <w:proofErr w:type="spellStart"/>
      <w:r>
        <w:t>Estados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contribuirá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avanzar</w:t>
      </w:r>
      <w:proofErr w:type="spellEnd"/>
      <w:r>
        <w:t xml:space="preserve"> en los </w:t>
      </w:r>
      <w:proofErr w:type="spellStart"/>
      <w:r>
        <w:t>objetivos</w:t>
      </w:r>
      <w:proofErr w:type="spellEnd"/>
      <w:r>
        <w:t xml:space="preserve"> del </w:t>
      </w:r>
      <w:r>
        <w:t>AIPR</w:t>
      </w:r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aumentar</w:t>
      </w:r>
      <w:proofErr w:type="spellEnd"/>
      <w:r>
        <w:t xml:space="preserve"> la </w:t>
      </w:r>
      <w:proofErr w:type="spellStart"/>
      <w:r>
        <w:t>concienciación</w:t>
      </w:r>
      <w:proofErr w:type="spellEnd"/>
      <w:r>
        <w:t xml:space="preserve"> y la </w:t>
      </w:r>
      <w:proofErr w:type="spellStart"/>
      <w:r>
        <w:t>acción</w:t>
      </w:r>
      <w:proofErr w:type="spellEnd"/>
      <w:r>
        <w:t xml:space="preserve"> en </w:t>
      </w:r>
      <w:proofErr w:type="spellStart"/>
      <w:r>
        <w:t>apoyo</w:t>
      </w:r>
      <w:proofErr w:type="spellEnd"/>
      <w:r>
        <w:t xml:space="preserve"> de la </w:t>
      </w:r>
      <w:proofErr w:type="spellStart"/>
      <w:r>
        <w:t>investigación</w:t>
      </w:r>
      <w:proofErr w:type="spellEnd"/>
      <w:r>
        <w:t xml:space="preserve"> y el </w:t>
      </w:r>
      <w:proofErr w:type="spellStart"/>
      <w:r>
        <w:t>desarrollo</w:t>
      </w:r>
      <w:proofErr w:type="spellEnd"/>
      <w:r>
        <w:t>.</w:t>
      </w:r>
    </w:p>
    <w:p w:rsidR="00F75070" w:rsidRDefault="00F75070" w:rsidP="00F75070"/>
    <w:p w:rsidR="00F75070" w:rsidRPr="00F75070" w:rsidRDefault="00F75070" w:rsidP="00F75070">
      <w:pPr>
        <w:rPr>
          <w:b/>
        </w:rPr>
      </w:pPr>
      <w:proofErr w:type="gramStart"/>
      <w:r w:rsidRPr="00F75070">
        <w:rPr>
          <w:b/>
        </w:rPr>
        <w:t>¿</w:t>
      </w:r>
      <w:proofErr w:type="spellStart"/>
      <w:r w:rsidRPr="00F75070">
        <w:rPr>
          <w:b/>
        </w:rPr>
        <w:t>Cómo</w:t>
      </w:r>
      <w:proofErr w:type="spellEnd"/>
      <w:r w:rsidRPr="00F75070">
        <w:rPr>
          <w:b/>
        </w:rPr>
        <w:t xml:space="preserve"> se </w:t>
      </w:r>
      <w:proofErr w:type="spellStart"/>
      <w:r w:rsidRPr="00F75070">
        <w:rPr>
          <w:b/>
        </w:rPr>
        <w:t>puede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participar</w:t>
      </w:r>
      <w:proofErr w:type="spellEnd"/>
      <w:r w:rsidRPr="00F75070">
        <w:rPr>
          <w:b/>
        </w:rPr>
        <w:t xml:space="preserve"> en los </w:t>
      </w:r>
      <w:proofErr w:type="spellStart"/>
      <w:r w:rsidRPr="00F75070">
        <w:rPr>
          <w:b/>
        </w:rPr>
        <w:t>diálogos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nacionales</w:t>
      </w:r>
      <w:proofErr w:type="spellEnd"/>
      <w:r w:rsidRPr="00F75070">
        <w:rPr>
          <w:b/>
        </w:rPr>
        <w:t>?</w:t>
      </w:r>
      <w:proofErr w:type="gramEnd"/>
    </w:p>
    <w:p w:rsidR="00F75070" w:rsidRDefault="00F75070" w:rsidP="00F75070"/>
    <w:p w:rsidR="00F75070" w:rsidRDefault="00F75070" w:rsidP="00F75070">
      <w:r>
        <w:t xml:space="preserve">El </w:t>
      </w:r>
      <w:proofErr w:type="spellStart"/>
      <w:r>
        <w:t>Secretario</w:t>
      </w:r>
      <w:proofErr w:type="spellEnd"/>
      <w:r>
        <w:t xml:space="preserve"> General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Naciones</w:t>
      </w:r>
      <w:proofErr w:type="spellEnd"/>
      <w:r>
        <w:t xml:space="preserve"> </w:t>
      </w:r>
      <w:proofErr w:type="spellStart"/>
      <w:r>
        <w:t>Unidas</w:t>
      </w:r>
      <w:proofErr w:type="spellEnd"/>
      <w:r>
        <w:t xml:space="preserve"> ha </w:t>
      </w:r>
      <w:proofErr w:type="spellStart"/>
      <w:r>
        <w:t>pedido</w:t>
      </w:r>
      <w:proofErr w:type="spellEnd"/>
      <w:r>
        <w:t xml:space="preserve"> a los </w:t>
      </w:r>
      <w:proofErr w:type="spellStart"/>
      <w:r>
        <w:t>gobiernos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nombren</w:t>
      </w:r>
      <w:proofErr w:type="spellEnd"/>
      <w:r>
        <w:t xml:space="preserve"> a </w:t>
      </w:r>
      <w:proofErr w:type="gramStart"/>
      <w:r>
        <w:t>un</w:t>
      </w:r>
      <w:proofErr w:type="gramEnd"/>
      <w:r>
        <w:t xml:space="preserve"> "</w:t>
      </w:r>
      <w:proofErr w:type="spellStart"/>
      <w:r>
        <w:t>Coordinador</w:t>
      </w:r>
      <w:proofErr w:type="spellEnd"/>
      <w:r>
        <w:t xml:space="preserve"> del </w:t>
      </w:r>
      <w:proofErr w:type="spellStart"/>
      <w:r>
        <w:t>Diálogo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".  Se </w:t>
      </w:r>
      <w:proofErr w:type="spellStart"/>
      <w:r>
        <w:t>prevén</w:t>
      </w:r>
      <w:proofErr w:type="spellEnd"/>
      <w:r>
        <w:t xml:space="preserve">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etapas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período</w:t>
      </w:r>
      <w:proofErr w:type="spellEnd"/>
      <w:r>
        <w:t xml:space="preserve"> </w:t>
      </w:r>
      <w:proofErr w:type="spellStart"/>
      <w:r>
        <w:t>comprendido</w:t>
      </w:r>
      <w:proofErr w:type="spellEnd"/>
      <w:r>
        <w:t xml:space="preserve"> entre </w:t>
      </w:r>
      <w:proofErr w:type="spellStart"/>
      <w:r>
        <w:t>noviembre</w:t>
      </w:r>
      <w:proofErr w:type="spellEnd"/>
      <w:r>
        <w:t xml:space="preserve"> de 2020 y </w:t>
      </w:r>
      <w:proofErr w:type="spellStart"/>
      <w:r>
        <w:t>junio</w:t>
      </w:r>
      <w:proofErr w:type="spellEnd"/>
      <w:r>
        <w:t xml:space="preserve"> de 2021,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culminarán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pre-</w:t>
      </w:r>
      <w:proofErr w:type="spellStart"/>
      <w:r>
        <w:t>cumbre</w:t>
      </w:r>
      <w:proofErr w:type="spellEnd"/>
      <w:r>
        <w:t xml:space="preserve"> ministerial en </w:t>
      </w:r>
      <w:proofErr w:type="spellStart"/>
      <w:r>
        <w:t>julio</w:t>
      </w:r>
      <w:proofErr w:type="spellEnd"/>
      <w:r>
        <w:t xml:space="preserve"> de 2021. </w:t>
      </w:r>
      <w:proofErr w:type="spellStart"/>
      <w:r>
        <w:t>Éstas</w:t>
      </w:r>
      <w:proofErr w:type="spellEnd"/>
      <w:r>
        <w:t xml:space="preserve"> son:</w:t>
      </w:r>
    </w:p>
    <w:p w:rsidR="00F75070" w:rsidRDefault="00F75070" w:rsidP="00F75070"/>
    <w:p w:rsidR="00F75070" w:rsidRDefault="00F75070" w:rsidP="00F75070">
      <w:r w:rsidRPr="00F75070">
        <w:rPr>
          <w:u w:val="single"/>
        </w:rPr>
        <w:t xml:space="preserve">La </w:t>
      </w:r>
      <w:proofErr w:type="spellStart"/>
      <w:r w:rsidRPr="00F75070">
        <w:rPr>
          <w:u w:val="single"/>
        </w:rPr>
        <w:t>etapa</w:t>
      </w:r>
      <w:proofErr w:type="spellEnd"/>
      <w:r w:rsidRPr="00F75070">
        <w:rPr>
          <w:u w:val="single"/>
        </w:rPr>
        <w:t xml:space="preserve"> 1</w:t>
      </w:r>
      <w:r>
        <w:t xml:space="preserve"> </w:t>
      </w:r>
      <w:proofErr w:type="spellStart"/>
      <w:r>
        <w:t>inicia</w:t>
      </w:r>
      <w:proofErr w:type="spellEnd"/>
      <w:r>
        <w:t xml:space="preserve"> la </w:t>
      </w:r>
      <w:proofErr w:type="spellStart"/>
      <w:r>
        <w:t>participación</w:t>
      </w:r>
      <w:proofErr w:type="spellEnd"/>
      <w:r>
        <w:t xml:space="preserve"> de los </w:t>
      </w:r>
      <w:proofErr w:type="spellStart"/>
      <w:r>
        <w:t>grupos</w:t>
      </w:r>
      <w:proofErr w:type="spellEnd"/>
      <w:r>
        <w:t xml:space="preserve"> </w:t>
      </w:r>
      <w:proofErr w:type="spellStart"/>
      <w:r>
        <w:t>interesados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y </w:t>
      </w:r>
      <w:proofErr w:type="spellStart"/>
      <w:r>
        <w:t>organiza</w:t>
      </w:r>
      <w:proofErr w:type="spellEnd"/>
      <w:r>
        <w:t xml:space="preserve"> </w:t>
      </w:r>
      <w:proofErr w:type="spellStart"/>
      <w:r>
        <w:t>grupos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en el </w:t>
      </w:r>
      <w:proofErr w:type="spellStart"/>
      <w:r>
        <w:t>país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aporten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conclusiones</w:t>
      </w:r>
      <w:proofErr w:type="spellEnd"/>
    </w:p>
    <w:p w:rsidR="00F75070" w:rsidRDefault="00F75070" w:rsidP="00F75070">
      <w:r w:rsidRPr="00F75070">
        <w:rPr>
          <w:u w:val="single"/>
        </w:rPr>
        <w:t xml:space="preserve">La </w:t>
      </w:r>
      <w:proofErr w:type="spellStart"/>
      <w:r w:rsidRPr="00F75070">
        <w:rPr>
          <w:u w:val="single"/>
        </w:rPr>
        <w:t>etapa</w:t>
      </w:r>
      <w:proofErr w:type="spellEnd"/>
      <w:r w:rsidRPr="00F75070">
        <w:rPr>
          <w:u w:val="single"/>
        </w:rPr>
        <w:t xml:space="preserve"> 2</w:t>
      </w:r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explícitamente</w:t>
      </w:r>
      <w:proofErr w:type="spellEnd"/>
      <w:r>
        <w:t xml:space="preserve"> </w:t>
      </w:r>
      <w:proofErr w:type="spellStart"/>
      <w:r>
        <w:t>diseñada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diálogos</w:t>
      </w:r>
      <w:proofErr w:type="spellEnd"/>
      <w:r>
        <w:t xml:space="preserve"> </w:t>
      </w:r>
      <w:proofErr w:type="spellStart"/>
      <w:r>
        <w:t>subnacionales</w:t>
      </w:r>
      <w:proofErr w:type="spellEnd"/>
      <w:r>
        <w:t xml:space="preserve"> (en </w:t>
      </w:r>
      <w:proofErr w:type="spellStart"/>
      <w:r>
        <w:t>ciudades</w:t>
      </w:r>
      <w:proofErr w:type="spellEnd"/>
      <w:r>
        <w:t xml:space="preserve">, </w:t>
      </w:r>
      <w:proofErr w:type="spellStart"/>
      <w:r>
        <w:t>condados</w:t>
      </w:r>
      <w:proofErr w:type="spellEnd"/>
      <w:r>
        <w:t xml:space="preserve">, </w:t>
      </w:r>
      <w:proofErr w:type="spellStart"/>
      <w:r>
        <w:t>estados</w:t>
      </w:r>
      <w:proofErr w:type="spellEnd"/>
      <w:r>
        <w:t xml:space="preserve">, </w:t>
      </w:r>
      <w:proofErr w:type="spellStart"/>
      <w:r>
        <w:t>prefecturas</w:t>
      </w:r>
      <w:proofErr w:type="spellEnd"/>
      <w:r>
        <w:t xml:space="preserve"> u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jurisdicciones</w:t>
      </w:r>
      <w:proofErr w:type="spellEnd"/>
      <w:r>
        <w:t>)</w:t>
      </w:r>
    </w:p>
    <w:p w:rsidR="00F75070" w:rsidRDefault="00F75070" w:rsidP="00F75070">
      <w:r w:rsidRPr="00F75070">
        <w:rPr>
          <w:u w:val="single"/>
        </w:rPr>
        <w:t xml:space="preserve">La </w:t>
      </w:r>
      <w:proofErr w:type="spellStart"/>
      <w:r w:rsidRPr="00F75070">
        <w:rPr>
          <w:u w:val="single"/>
        </w:rPr>
        <w:t>etapa</w:t>
      </w:r>
      <w:proofErr w:type="spellEnd"/>
      <w:r w:rsidRPr="00F75070">
        <w:rPr>
          <w:u w:val="single"/>
        </w:rPr>
        <w:t xml:space="preserve"> 3</w:t>
      </w:r>
      <w:r>
        <w:t xml:space="preserve"> </w:t>
      </w:r>
      <w:proofErr w:type="spellStart"/>
      <w:r>
        <w:t>dará</w:t>
      </w:r>
      <w:proofErr w:type="spellEnd"/>
      <w:r>
        <w:t xml:space="preserve"> forma a la </w:t>
      </w:r>
      <w:proofErr w:type="spellStart"/>
      <w:r>
        <w:t>vía</w:t>
      </w:r>
      <w:proofErr w:type="spellEnd"/>
      <w:r>
        <w:t xml:space="preserve"> </w:t>
      </w:r>
      <w:proofErr w:type="spellStart"/>
      <w:r>
        <w:t>nacional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los </w:t>
      </w:r>
      <w:proofErr w:type="spellStart"/>
      <w:r>
        <w:t>sistemas</w:t>
      </w:r>
      <w:proofErr w:type="spellEnd"/>
      <w:r>
        <w:t xml:space="preserve"> </w:t>
      </w:r>
      <w:proofErr w:type="spellStart"/>
      <w:r>
        <w:t>alimentarios</w:t>
      </w:r>
      <w:proofErr w:type="spellEnd"/>
      <w:r>
        <w:t xml:space="preserve"> </w:t>
      </w:r>
      <w:proofErr w:type="spellStart"/>
      <w:r>
        <w:t>sostenibles</w:t>
      </w:r>
      <w:proofErr w:type="spellEnd"/>
      <w:r>
        <w:t xml:space="preserve"> (en </w:t>
      </w:r>
      <w:proofErr w:type="spellStart"/>
      <w:r>
        <w:t>línea</w:t>
      </w:r>
      <w:proofErr w:type="spellEnd"/>
      <w:r>
        <w:t xml:space="preserve"> con la Agenda 2030 </w:t>
      </w:r>
      <w:proofErr w:type="spellStart"/>
      <w:r>
        <w:t>para</w:t>
      </w:r>
      <w:proofErr w:type="spellEnd"/>
      <w:r>
        <w:t xml:space="preserve"> el </w:t>
      </w:r>
      <w:proofErr w:type="spellStart"/>
      <w:r>
        <w:t>desarrollo</w:t>
      </w:r>
      <w:proofErr w:type="spellEnd"/>
      <w:r>
        <w:t xml:space="preserve"> </w:t>
      </w:r>
      <w:proofErr w:type="spellStart"/>
      <w:r>
        <w:t>sostenible</w:t>
      </w:r>
      <w:proofErr w:type="spellEnd"/>
      <w:r>
        <w:t xml:space="preserve">) y </w:t>
      </w:r>
      <w:proofErr w:type="spellStart"/>
      <w:r>
        <w:t>consolidará</w:t>
      </w:r>
      <w:proofErr w:type="spellEnd"/>
      <w:r>
        <w:t xml:space="preserve"> los </w:t>
      </w:r>
      <w:proofErr w:type="spellStart"/>
      <w:r>
        <w:t>compromisos</w:t>
      </w:r>
      <w:proofErr w:type="spellEnd"/>
      <w:r>
        <w:t xml:space="preserve"> y </w:t>
      </w:r>
      <w:proofErr w:type="spellStart"/>
      <w:r>
        <w:t>acciones</w:t>
      </w:r>
      <w:proofErr w:type="spellEnd"/>
      <w:r>
        <w:t xml:space="preserve"> a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país</w:t>
      </w:r>
      <w:proofErr w:type="spellEnd"/>
      <w:r>
        <w:t>.</w:t>
      </w:r>
    </w:p>
    <w:p w:rsidR="00F75070" w:rsidRDefault="00F75070" w:rsidP="00F75070"/>
    <w:p w:rsidR="00F75070" w:rsidRDefault="00F75070" w:rsidP="00F75070">
      <w:r>
        <w:t xml:space="preserve">Le </w:t>
      </w:r>
      <w:proofErr w:type="spellStart"/>
      <w:r>
        <w:t>animamos</w:t>
      </w:r>
      <w:proofErr w:type="spellEnd"/>
      <w:r>
        <w:t xml:space="preserve"> a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ponga</w:t>
      </w:r>
      <w:proofErr w:type="spellEnd"/>
      <w:r>
        <w:t xml:space="preserve"> en </w:t>
      </w:r>
      <w:proofErr w:type="spellStart"/>
      <w:r>
        <w:t>contacto</w:t>
      </w:r>
      <w:proofErr w:type="spellEnd"/>
      <w:r>
        <w:t xml:space="preserve"> con el </w:t>
      </w:r>
      <w:proofErr w:type="spellStart"/>
      <w:r>
        <w:t>convocante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país</w:t>
      </w:r>
      <w:proofErr w:type="spellEnd"/>
      <w:r>
        <w:t xml:space="preserve">, le </w:t>
      </w:r>
      <w:proofErr w:type="spellStart"/>
      <w:r>
        <w:t>informe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intención</w:t>
      </w:r>
      <w:proofErr w:type="spellEnd"/>
      <w:r>
        <w:t xml:space="preserve"> de </w:t>
      </w:r>
      <w:proofErr w:type="spellStart"/>
      <w:r>
        <w:t>participar</w:t>
      </w:r>
      <w:proofErr w:type="spellEnd"/>
      <w:r>
        <w:t xml:space="preserve"> en los </w:t>
      </w:r>
      <w:proofErr w:type="spellStart"/>
      <w:r>
        <w:t>diálogos</w:t>
      </w:r>
      <w:proofErr w:type="spellEnd"/>
      <w:r>
        <w:t xml:space="preserve"> y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y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organización</w:t>
      </w:r>
      <w:proofErr w:type="spellEnd"/>
      <w:r>
        <w:t xml:space="preserve">.  </w:t>
      </w:r>
      <w:proofErr w:type="gramStart"/>
      <w:r>
        <w:t xml:space="preserve">A </w:t>
      </w:r>
      <w:proofErr w:type="spellStart"/>
      <w:r>
        <w:t>continuación</w:t>
      </w:r>
      <w:proofErr w:type="spellEnd"/>
      <w:r>
        <w:t xml:space="preserve"> </w:t>
      </w:r>
      <w:proofErr w:type="spellStart"/>
      <w:r>
        <w:t>encontrará</w:t>
      </w:r>
      <w:proofErr w:type="spellEnd"/>
      <w:r>
        <w:t xml:space="preserve"> el enlace</w:t>
      </w:r>
      <w:proofErr w:type="gramEnd"/>
      <w:r>
        <w:t xml:space="preserve"> a la </w:t>
      </w:r>
      <w:proofErr w:type="spellStart"/>
      <w:r>
        <w:t>página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se </w:t>
      </w:r>
      <w:proofErr w:type="spellStart"/>
      <w:r>
        <w:t>anuncian</w:t>
      </w:r>
      <w:proofErr w:type="spellEnd"/>
      <w:r>
        <w:t xml:space="preserve"> los </w:t>
      </w:r>
      <w:proofErr w:type="spellStart"/>
      <w:r>
        <w:t>convocantes</w:t>
      </w:r>
      <w:proofErr w:type="spellEnd"/>
      <w:r>
        <w:t xml:space="preserve">. </w:t>
      </w:r>
      <w:proofErr w:type="spellStart"/>
      <w:proofErr w:type="gram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diálogos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hayan</w:t>
      </w:r>
      <w:proofErr w:type="spellEnd"/>
      <w:r>
        <w:t xml:space="preserve"> </w:t>
      </w:r>
      <w:proofErr w:type="spellStart"/>
      <w:r>
        <w:t>comenzado</w:t>
      </w:r>
      <w:proofErr w:type="spellEnd"/>
      <w:r>
        <w:t>.</w:t>
      </w:r>
      <w:proofErr w:type="gramEnd"/>
      <w:r>
        <w:t xml:space="preserve">  </w:t>
      </w:r>
      <w:proofErr w:type="gramStart"/>
      <w:r>
        <w:t xml:space="preserve">Le </w:t>
      </w:r>
      <w:proofErr w:type="spellStart"/>
      <w:r>
        <w:t>rogamos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mantenga</w:t>
      </w:r>
      <w:proofErr w:type="spellEnd"/>
      <w:r>
        <w:t xml:space="preserve"> </w:t>
      </w:r>
      <w:proofErr w:type="spellStart"/>
      <w:r>
        <w:t>informado</w:t>
      </w:r>
      <w:proofErr w:type="spellEnd"/>
      <w:r>
        <w:t xml:space="preserve"> al</w:t>
      </w:r>
      <w:r>
        <w:t xml:space="preserve"> </w:t>
      </w:r>
      <w:proofErr w:type="spellStart"/>
      <w:r>
        <w:t>Presidente</w:t>
      </w:r>
      <w:proofErr w:type="spellEnd"/>
      <w:r>
        <w:t>/</w:t>
      </w:r>
      <w:proofErr w:type="spellStart"/>
      <w:r>
        <w:t>Facilitador</w:t>
      </w:r>
      <w:proofErr w:type="spellEnd"/>
      <w:r>
        <w:t xml:space="preserve"> del RISG</w:t>
      </w:r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progresos</w:t>
      </w:r>
      <w:proofErr w:type="spellEnd"/>
      <w:r>
        <w:t>.</w:t>
      </w:r>
      <w:proofErr w:type="gram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algunas</w:t>
      </w:r>
      <w:proofErr w:type="spellEnd"/>
      <w:r>
        <w:t xml:space="preserve"> </w:t>
      </w:r>
      <w:proofErr w:type="spellStart"/>
      <w:r>
        <w:t>instituciones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 </w:t>
      </w:r>
      <w:proofErr w:type="spellStart"/>
      <w:r>
        <w:t>deseen</w:t>
      </w:r>
      <w:proofErr w:type="spellEnd"/>
      <w:r>
        <w:t xml:space="preserve"> </w:t>
      </w:r>
      <w:proofErr w:type="spellStart"/>
      <w:r>
        <w:t>coordinar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partici</w:t>
      </w:r>
      <w:r>
        <w:t>pación</w:t>
      </w:r>
      <w:proofErr w:type="spellEnd"/>
      <w:r>
        <w:t xml:space="preserve"> en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países</w:t>
      </w:r>
      <w:proofErr w:type="spellEnd"/>
      <w:r>
        <w:t xml:space="preserve">. </w:t>
      </w:r>
      <w:proofErr w:type="gramStart"/>
      <w:r>
        <w:t>El RISG</w:t>
      </w:r>
      <w:r>
        <w:t xml:space="preserve"> </w:t>
      </w:r>
      <w:proofErr w:type="spellStart"/>
      <w:r>
        <w:t>podría</w:t>
      </w:r>
      <w:proofErr w:type="spellEnd"/>
      <w:r>
        <w:t xml:space="preserve"> </w:t>
      </w:r>
      <w:proofErr w:type="spellStart"/>
      <w:r>
        <w:t>preparar</w:t>
      </w:r>
      <w:proofErr w:type="spellEnd"/>
      <w:r>
        <w:t xml:space="preserve"> </w:t>
      </w:r>
      <w:proofErr w:type="spellStart"/>
      <w:r>
        <w:t>notas</w:t>
      </w:r>
      <w:proofErr w:type="spellEnd"/>
      <w:r>
        <w:t xml:space="preserve"> </w:t>
      </w:r>
      <w:proofErr w:type="spellStart"/>
      <w:r>
        <w:t>informativas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cont</w:t>
      </w:r>
      <w:r>
        <w:t>ribuir</w:t>
      </w:r>
      <w:proofErr w:type="spellEnd"/>
      <w:r>
        <w:t xml:space="preserve"> a los </w:t>
      </w:r>
      <w:proofErr w:type="spellStart"/>
      <w:r>
        <w:t>diálogos</w:t>
      </w:r>
      <w:proofErr w:type="spellEnd"/>
      <w:r>
        <w:t xml:space="preserve">, y </w:t>
      </w:r>
      <w:proofErr w:type="spellStart"/>
      <w:r>
        <w:t>nosotros</w:t>
      </w:r>
      <w:proofErr w:type="spellEnd"/>
      <w:r>
        <w:t xml:space="preserve"> </w:t>
      </w:r>
      <w:proofErr w:type="spellStart"/>
      <w:r>
        <w:t>está</w:t>
      </w:r>
      <w:r>
        <w:t>mos</w:t>
      </w:r>
      <w:proofErr w:type="spellEnd"/>
      <w:r>
        <w:t xml:space="preserve"> </w:t>
      </w:r>
      <w:proofErr w:type="spellStart"/>
      <w:r>
        <w:t>disponible</w:t>
      </w:r>
      <w:proofErr w:type="spellEnd"/>
      <w:r>
        <w:t xml:space="preserve">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sea </w:t>
      </w:r>
      <w:proofErr w:type="spellStart"/>
      <w:r>
        <w:t>necesario</w:t>
      </w:r>
      <w:proofErr w:type="spellEnd"/>
      <w:r>
        <w:t>.</w:t>
      </w:r>
      <w:proofErr w:type="gramEnd"/>
      <w:r>
        <w:t xml:space="preserve"> </w:t>
      </w:r>
    </w:p>
    <w:p w:rsidR="00F75070" w:rsidRDefault="00F75070" w:rsidP="00F75070"/>
    <w:p w:rsidR="00F75070" w:rsidRDefault="00F75070" w:rsidP="00F75070"/>
    <w:p w:rsidR="00F75070" w:rsidRPr="00F75070" w:rsidRDefault="00F75070" w:rsidP="00F75070">
      <w:pPr>
        <w:rPr>
          <w:b/>
        </w:rPr>
      </w:pPr>
      <w:r w:rsidRPr="00F75070">
        <w:rPr>
          <w:b/>
        </w:rPr>
        <w:t xml:space="preserve">Para </w:t>
      </w:r>
      <w:proofErr w:type="spellStart"/>
      <w:r w:rsidRPr="00F75070">
        <w:rPr>
          <w:b/>
        </w:rPr>
        <w:t>más</w:t>
      </w:r>
      <w:proofErr w:type="spellEnd"/>
      <w:r w:rsidRPr="00F75070">
        <w:rPr>
          <w:b/>
        </w:rPr>
        <w:t xml:space="preserve"> </w:t>
      </w:r>
      <w:proofErr w:type="spellStart"/>
      <w:r w:rsidRPr="00F75070">
        <w:rPr>
          <w:b/>
        </w:rPr>
        <w:t>información</w:t>
      </w:r>
      <w:proofErr w:type="spellEnd"/>
      <w:r w:rsidRPr="00F75070">
        <w:rPr>
          <w:b/>
        </w:rPr>
        <w:t xml:space="preserve">, </w:t>
      </w:r>
      <w:proofErr w:type="spellStart"/>
      <w:r w:rsidRPr="00F75070">
        <w:rPr>
          <w:b/>
        </w:rPr>
        <w:t>consulte</w:t>
      </w:r>
      <w:proofErr w:type="spellEnd"/>
    </w:p>
    <w:p w:rsidR="00F75070" w:rsidRDefault="00F75070" w:rsidP="00F75070"/>
    <w:p w:rsidR="00F75070" w:rsidRDefault="00F75070" w:rsidP="00F75070">
      <w:r>
        <w:t>&gt;&gt;</w:t>
      </w:r>
      <w:r>
        <w:t xml:space="preserve"> </w:t>
      </w:r>
      <w:proofErr w:type="gramStart"/>
      <w:r>
        <w:t>la</w:t>
      </w:r>
      <w:proofErr w:type="gramEnd"/>
      <w:r>
        <w:t xml:space="preserve"> </w:t>
      </w:r>
      <w:proofErr w:type="spellStart"/>
      <w:r>
        <w:t>página</w:t>
      </w:r>
      <w:proofErr w:type="spellEnd"/>
      <w:r>
        <w:t xml:space="preserve"> de </w:t>
      </w:r>
      <w:proofErr w:type="spellStart"/>
      <w:r>
        <w:t>inicio</w:t>
      </w:r>
      <w:proofErr w:type="spellEnd"/>
      <w:r>
        <w:t xml:space="preserve"> de la </w:t>
      </w:r>
      <w:proofErr w:type="spellStart"/>
      <w:r>
        <w:t>iniciativa</w:t>
      </w:r>
      <w:proofErr w:type="spellEnd"/>
      <w:r>
        <w:t>:</w:t>
      </w:r>
      <w:r w:rsidRPr="00F75070">
        <w:t xml:space="preserve"> </w:t>
      </w:r>
      <w:hyperlink r:id="rId7" w:history="1">
        <w:r w:rsidRPr="0087609D">
          <w:rPr>
            <w:rStyle w:val="Hyperlink"/>
          </w:rPr>
          <w:t>https://summitdialogues.org/overview/member-state-food-systems-summit-dialogues/</w:t>
        </w:r>
      </w:hyperlink>
    </w:p>
    <w:p w:rsidR="00F75070" w:rsidRDefault="00F75070" w:rsidP="00F75070"/>
    <w:p w:rsidR="00F75070" w:rsidRDefault="00F75070" w:rsidP="00F75070"/>
    <w:p w:rsidR="00F75070" w:rsidRDefault="00F75070" w:rsidP="00F75070">
      <w:r>
        <w:t xml:space="preserve">&gt;&gt; </w:t>
      </w:r>
      <w:proofErr w:type="spellStart"/>
      <w:proofErr w:type="gramStart"/>
      <w:r w:rsidRPr="00F75070">
        <w:t>información</w:t>
      </w:r>
      <w:proofErr w:type="spellEnd"/>
      <w:proofErr w:type="gramEnd"/>
      <w:r w:rsidRPr="00F75070">
        <w:t xml:space="preserve"> </w:t>
      </w:r>
      <w:proofErr w:type="spellStart"/>
      <w:r w:rsidRPr="00F75070">
        <w:t>sobre</w:t>
      </w:r>
      <w:proofErr w:type="spellEnd"/>
      <w:r w:rsidRPr="00F75070">
        <w:t xml:space="preserve"> el </w:t>
      </w:r>
      <w:proofErr w:type="spellStart"/>
      <w:r w:rsidRPr="00F75070">
        <w:t>proceso</w:t>
      </w:r>
      <w:proofErr w:type="spellEnd"/>
      <w:r>
        <w:t xml:space="preserve"> :</w:t>
      </w:r>
    </w:p>
    <w:p w:rsidR="00F75070" w:rsidRDefault="00F75070" w:rsidP="00F75070">
      <w:r>
        <w:t xml:space="preserve"> </w:t>
      </w:r>
      <w:hyperlink r:id="rId8" w:history="1">
        <w:r w:rsidRPr="0087609D">
          <w:rPr>
            <w:rStyle w:val="Hyperlink"/>
          </w:rPr>
          <w:t>https://summitdialogues.org/wp-content/uploads/2020/11/201124-Food-Systems-Summit-Dialogues-QA-Member-States.pdf</w:t>
        </w:r>
      </w:hyperlink>
    </w:p>
    <w:p w:rsidR="00F75070" w:rsidRDefault="00F75070" w:rsidP="00F75070"/>
    <w:p w:rsidR="00F75070" w:rsidRDefault="00F75070" w:rsidP="00F75070"/>
    <w:p w:rsidR="00F75070" w:rsidRDefault="00F75070" w:rsidP="00F75070">
      <w:r>
        <w:t xml:space="preserve">&gt;&gt; </w:t>
      </w:r>
      <w:r w:rsidRPr="00F75070">
        <w:t xml:space="preserve">Los </w:t>
      </w:r>
      <w:proofErr w:type="spellStart"/>
      <w:r w:rsidRPr="00F75070">
        <w:t>nombres</w:t>
      </w:r>
      <w:proofErr w:type="spellEnd"/>
      <w:r w:rsidRPr="00F75070">
        <w:t xml:space="preserve"> de los </w:t>
      </w:r>
      <w:proofErr w:type="spellStart"/>
      <w:r w:rsidRPr="00F75070">
        <w:t>convocantes</w:t>
      </w:r>
      <w:proofErr w:type="spellEnd"/>
      <w:r w:rsidRPr="00F75070">
        <w:t xml:space="preserve"> </w:t>
      </w:r>
      <w:proofErr w:type="spellStart"/>
      <w:r w:rsidRPr="00F75070">
        <w:t>que</w:t>
      </w:r>
      <w:proofErr w:type="spellEnd"/>
      <w:r w:rsidRPr="00F75070">
        <w:t xml:space="preserve"> </w:t>
      </w:r>
      <w:proofErr w:type="spellStart"/>
      <w:r w:rsidRPr="00F75070">
        <w:t>ya</w:t>
      </w:r>
      <w:proofErr w:type="spellEnd"/>
      <w:r w:rsidRPr="00F75070">
        <w:t xml:space="preserve"> se </w:t>
      </w:r>
      <w:proofErr w:type="spellStart"/>
      <w:proofErr w:type="gramStart"/>
      <w:r w:rsidRPr="00F75070">
        <w:t>han</w:t>
      </w:r>
      <w:proofErr w:type="spellEnd"/>
      <w:proofErr w:type="gramEnd"/>
      <w:r w:rsidRPr="00F75070">
        <w:t xml:space="preserve"> </w:t>
      </w:r>
      <w:proofErr w:type="spellStart"/>
      <w:r w:rsidRPr="00F75070">
        <w:t>anunciado</w:t>
      </w:r>
      <w:proofErr w:type="spellEnd"/>
      <w:r>
        <w:t xml:space="preserve">:  </w:t>
      </w:r>
    </w:p>
    <w:p w:rsidR="00F75070" w:rsidRDefault="00F75070" w:rsidP="00F75070">
      <w:hyperlink r:id="rId9" w:history="1">
        <w:r w:rsidRPr="0087609D">
          <w:rPr>
            <w:rStyle w:val="Hyperlink"/>
          </w:rPr>
          <w:t>https://summitdialogues.org/overview/member-state-food-systems-summit-dialogues/convenors/</w:t>
        </w:r>
      </w:hyperlink>
    </w:p>
    <w:p w:rsidR="00F75070" w:rsidRPr="00BE67AF" w:rsidRDefault="00F75070" w:rsidP="00F75070">
      <w:pPr>
        <w:pStyle w:val="ListParagraph"/>
      </w:pPr>
    </w:p>
    <w:p w:rsidR="00F75070" w:rsidRDefault="00F75070" w:rsidP="00F75070"/>
    <w:p w:rsidR="00E40347" w:rsidRDefault="00F75070" w:rsidP="00F75070">
      <w:r>
        <w:t>[</w:t>
      </w:r>
      <w:proofErr w:type="spellStart"/>
      <w:r>
        <w:t>Traducción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 con la </w:t>
      </w:r>
      <w:proofErr w:type="spellStart"/>
      <w:r>
        <w:t>versión</w:t>
      </w:r>
      <w:proofErr w:type="spellEnd"/>
      <w:r>
        <w:t xml:space="preserve"> </w:t>
      </w:r>
      <w:proofErr w:type="spellStart"/>
      <w:r>
        <w:t>gratuita</w:t>
      </w:r>
      <w:proofErr w:type="spellEnd"/>
      <w:r>
        <w:t xml:space="preserve"> del </w:t>
      </w:r>
      <w:proofErr w:type="spellStart"/>
      <w:r>
        <w:t>traductor</w:t>
      </w:r>
      <w:proofErr w:type="spellEnd"/>
      <w:r>
        <w:t xml:space="preserve"> www.DeepL.com/Translator</w:t>
      </w:r>
      <w:r>
        <w:t>]</w:t>
      </w:r>
      <w:bookmarkStart w:id="0" w:name="_GoBack"/>
      <w:bookmarkEnd w:id="0"/>
    </w:p>
    <w:sectPr w:rsidR="00E40347" w:rsidSect="00E403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76050"/>
    <w:multiLevelType w:val="hybridMultilevel"/>
    <w:tmpl w:val="F4C6FA54"/>
    <w:lvl w:ilvl="0" w:tplc="C10699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70"/>
    <w:rsid w:val="00E40347"/>
    <w:rsid w:val="00F7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52DA9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0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0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iyrp.info" TargetMode="External"/><Relationship Id="rId7" Type="http://schemas.openxmlformats.org/officeDocument/2006/relationships/hyperlink" Target="https://summitdialogues.org/overview/member-state-food-systems-summit-dialogues/" TargetMode="External"/><Relationship Id="rId8" Type="http://schemas.openxmlformats.org/officeDocument/2006/relationships/hyperlink" Target="https://summitdialogues.org/wp-content/uploads/2020/11/201124-Food-Systems-Summit-Dialogues-QA-Member-States.pdf" TargetMode="External"/><Relationship Id="rId9" Type="http://schemas.openxmlformats.org/officeDocument/2006/relationships/hyperlink" Target="https://summitdialogues.org/overview/member-state-food-systems-summit-dialogues/convenor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736</Words>
  <Characters>4196</Characters>
  <Application>Microsoft Macintosh Word</Application>
  <DocSecurity>0</DocSecurity>
  <Lines>34</Lines>
  <Paragraphs>9</Paragraphs>
  <ScaleCrop>false</ScaleCrop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Niamir-Fuller</dc:creator>
  <cp:keywords/>
  <dc:description/>
  <cp:lastModifiedBy>Maryam Niamir-Fuller</cp:lastModifiedBy>
  <cp:revision>1</cp:revision>
  <dcterms:created xsi:type="dcterms:W3CDTF">2021-01-25T20:26:00Z</dcterms:created>
  <dcterms:modified xsi:type="dcterms:W3CDTF">2021-01-25T20:37:00Z</dcterms:modified>
</cp:coreProperties>
</file>