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4D7ED" w14:textId="6AB430A0" w:rsidR="003F2B96" w:rsidRPr="00DE7FA4" w:rsidRDefault="003F2B96" w:rsidP="005C3092">
      <w:pPr>
        <w:spacing w:after="0" w:line="240" w:lineRule="auto"/>
        <w:jc w:val="center"/>
        <w:rPr>
          <w:b/>
          <w:bCs/>
          <w:lang w:val="en-GB"/>
        </w:rPr>
      </w:pPr>
      <w:bookmarkStart w:id="0" w:name="_GoBack"/>
      <w:bookmarkEnd w:id="0"/>
      <w:r w:rsidRPr="00DE7FA4">
        <w:rPr>
          <w:b/>
          <w:bCs/>
          <w:lang w:val="en-GB"/>
        </w:rPr>
        <w:t>Joint Meeting: Mongolian National Support Group (NSG) and IYRP Support Group (ISG)</w:t>
      </w:r>
      <w:r w:rsidR="00D9124F">
        <w:rPr>
          <w:b/>
          <w:bCs/>
          <w:lang w:val="en-GB"/>
        </w:rPr>
        <w:t xml:space="preserve"> for the International Year of Rangelands and Pastoralists (IYRP)</w:t>
      </w:r>
    </w:p>
    <w:p w14:paraId="035BE89F" w14:textId="4A773A68" w:rsidR="003F2B96" w:rsidRDefault="003F2B96" w:rsidP="005C3092">
      <w:pPr>
        <w:spacing w:after="0" w:line="240" w:lineRule="auto"/>
        <w:jc w:val="center"/>
        <w:rPr>
          <w:b/>
          <w:bCs/>
          <w:lang w:val="en-GB"/>
        </w:rPr>
      </w:pPr>
      <w:r w:rsidRPr="00DE7FA4">
        <w:rPr>
          <w:b/>
          <w:bCs/>
          <w:lang w:val="en-GB"/>
        </w:rPr>
        <w:t>9 September 2020</w:t>
      </w:r>
    </w:p>
    <w:p w14:paraId="5A86DA78" w14:textId="77777777" w:rsidR="00D9124F" w:rsidRPr="00DE7FA4" w:rsidRDefault="00D9124F" w:rsidP="005C3092">
      <w:pPr>
        <w:spacing w:after="0" w:line="240" w:lineRule="auto"/>
        <w:jc w:val="center"/>
        <w:rPr>
          <w:b/>
          <w:bCs/>
          <w:lang w:val="en-GB"/>
        </w:rPr>
      </w:pPr>
      <w:r>
        <w:rPr>
          <w:b/>
          <w:bCs/>
          <w:lang w:val="en-GB"/>
        </w:rPr>
        <w:t>Summary notes</w:t>
      </w:r>
    </w:p>
    <w:p w14:paraId="1F66DDDF" w14:textId="34256174" w:rsidR="00095730" w:rsidRPr="00D9124F" w:rsidRDefault="003F2B96" w:rsidP="00313FE7">
      <w:pPr>
        <w:pStyle w:val="PlainText"/>
        <w:spacing w:before="200"/>
        <w:rPr>
          <w:i/>
          <w:sz w:val="20"/>
          <w:szCs w:val="20"/>
          <w:lang w:val="en-GB"/>
        </w:rPr>
      </w:pPr>
      <w:r w:rsidRPr="00D9124F">
        <w:rPr>
          <w:rFonts w:cstheme="minorHAnsi"/>
          <w:i/>
          <w:sz w:val="20"/>
          <w:szCs w:val="20"/>
          <w:u w:val="single"/>
          <w:lang w:val="en-GB"/>
        </w:rPr>
        <w:t>Participants</w:t>
      </w:r>
      <w:r w:rsidRPr="00D9124F">
        <w:rPr>
          <w:rFonts w:cstheme="minorHAnsi"/>
          <w:i/>
          <w:sz w:val="20"/>
          <w:szCs w:val="20"/>
          <w:lang w:val="en-GB"/>
        </w:rPr>
        <w:t xml:space="preserve">: Gregorio Velasco-Gil (FAO); Serena Ferrari (FAO/PKH); </w:t>
      </w:r>
      <w:proofErr w:type="spellStart"/>
      <w:r w:rsidRPr="00D9124F">
        <w:rPr>
          <w:rFonts w:cstheme="minorHAnsi"/>
          <w:i/>
          <w:sz w:val="20"/>
          <w:szCs w:val="20"/>
          <w:lang w:val="en-GB"/>
        </w:rPr>
        <w:t>Hijaba</w:t>
      </w:r>
      <w:proofErr w:type="spellEnd"/>
      <w:r w:rsidRPr="00D9124F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D9124F">
        <w:rPr>
          <w:rFonts w:cstheme="minorHAnsi"/>
          <w:i/>
          <w:sz w:val="20"/>
          <w:szCs w:val="20"/>
          <w:lang w:val="en-GB"/>
        </w:rPr>
        <w:t>Ykhanbai</w:t>
      </w:r>
      <w:proofErr w:type="spellEnd"/>
      <w:r w:rsidRPr="00D9124F">
        <w:rPr>
          <w:rFonts w:cstheme="minorHAnsi"/>
          <w:i/>
          <w:sz w:val="20"/>
          <w:szCs w:val="20"/>
          <w:lang w:val="en-GB"/>
        </w:rPr>
        <w:t xml:space="preserve">, </w:t>
      </w:r>
      <w:proofErr w:type="spellStart"/>
      <w:r w:rsidRPr="00D9124F">
        <w:rPr>
          <w:rFonts w:cstheme="minorHAnsi"/>
          <w:i/>
          <w:sz w:val="20"/>
          <w:szCs w:val="20"/>
          <w:lang w:val="en-GB"/>
        </w:rPr>
        <w:t>Tungalag</w:t>
      </w:r>
      <w:proofErr w:type="spellEnd"/>
      <w:r w:rsidRPr="00D9124F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D9124F">
        <w:rPr>
          <w:rFonts w:cstheme="minorHAnsi"/>
          <w:i/>
          <w:sz w:val="20"/>
          <w:szCs w:val="20"/>
          <w:lang w:val="en-GB"/>
        </w:rPr>
        <w:t>Ulambayar</w:t>
      </w:r>
      <w:proofErr w:type="spellEnd"/>
      <w:r w:rsidRPr="00D9124F">
        <w:rPr>
          <w:rStyle w:val="st"/>
          <w:rFonts w:eastAsia="Times New Roman" w:cstheme="minorHAnsi"/>
          <w:i/>
          <w:sz w:val="20"/>
          <w:szCs w:val="20"/>
          <w:lang w:val="en-GB"/>
        </w:rPr>
        <w:t xml:space="preserve"> (</w:t>
      </w:r>
      <w:r w:rsidRPr="00D9124F">
        <w:rPr>
          <w:rFonts w:cstheme="minorHAnsi"/>
          <w:i/>
          <w:sz w:val="20"/>
          <w:szCs w:val="20"/>
          <w:lang w:val="en-GB"/>
        </w:rPr>
        <w:t xml:space="preserve">Mongolia); </w:t>
      </w:r>
      <w:proofErr w:type="spellStart"/>
      <w:r w:rsidRPr="00D9124F">
        <w:rPr>
          <w:rFonts w:cstheme="minorHAnsi"/>
          <w:i/>
          <w:sz w:val="20"/>
          <w:szCs w:val="20"/>
          <w:lang w:val="en-GB"/>
        </w:rPr>
        <w:t>Engin</w:t>
      </w:r>
      <w:proofErr w:type="spellEnd"/>
      <w:r w:rsidR="0099760E" w:rsidRPr="00D9124F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="0099760E" w:rsidRPr="00D9124F">
        <w:rPr>
          <w:rFonts w:cstheme="minorHAnsi"/>
          <w:i/>
          <w:sz w:val="20"/>
          <w:szCs w:val="20"/>
          <w:lang w:val="en-GB"/>
        </w:rPr>
        <w:t>Yilmaz</w:t>
      </w:r>
      <w:proofErr w:type="spellEnd"/>
      <w:r w:rsidRPr="00D9124F">
        <w:rPr>
          <w:rFonts w:cstheme="minorHAnsi"/>
          <w:i/>
          <w:sz w:val="20"/>
          <w:szCs w:val="20"/>
          <w:lang w:val="en-GB"/>
        </w:rPr>
        <w:t xml:space="preserve"> (Turkey); </w:t>
      </w:r>
      <w:proofErr w:type="spellStart"/>
      <w:r w:rsidR="0099760E" w:rsidRPr="00D9124F">
        <w:rPr>
          <w:rFonts w:cstheme="minorHAnsi"/>
          <w:i/>
          <w:sz w:val="20"/>
          <w:szCs w:val="20"/>
          <w:lang w:val="en-GB"/>
        </w:rPr>
        <w:t>Ruijun</w:t>
      </w:r>
      <w:proofErr w:type="spellEnd"/>
      <w:r w:rsidR="0099760E" w:rsidRPr="00D9124F">
        <w:rPr>
          <w:rFonts w:cstheme="minorHAnsi"/>
          <w:i/>
          <w:sz w:val="20"/>
          <w:szCs w:val="20"/>
          <w:lang w:val="en-GB"/>
        </w:rPr>
        <w:t xml:space="preserve"> Long (China); </w:t>
      </w:r>
      <w:proofErr w:type="spellStart"/>
      <w:r w:rsidR="00E91252" w:rsidRPr="00D9124F">
        <w:rPr>
          <w:i/>
          <w:sz w:val="20"/>
          <w:szCs w:val="20"/>
          <w:lang w:val="en-GB"/>
        </w:rPr>
        <w:t>Rikke</w:t>
      </w:r>
      <w:proofErr w:type="spellEnd"/>
      <w:r w:rsidR="00E91252" w:rsidRPr="00D9124F">
        <w:rPr>
          <w:i/>
          <w:sz w:val="20"/>
          <w:szCs w:val="20"/>
          <w:lang w:val="en-GB"/>
        </w:rPr>
        <w:t xml:space="preserve"> </w:t>
      </w:r>
      <w:proofErr w:type="spellStart"/>
      <w:r w:rsidR="00E91252" w:rsidRPr="00D9124F">
        <w:rPr>
          <w:i/>
          <w:sz w:val="20"/>
          <w:szCs w:val="20"/>
          <w:lang w:val="en-GB"/>
        </w:rPr>
        <w:t>Olivera</w:t>
      </w:r>
      <w:proofErr w:type="spellEnd"/>
      <w:r w:rsidR="00E91252" w:rsidRPr="00D9124F">
        <w:rPr>
          <w:i/>
          <w:sz w:val="20"/>
          <w:szCs w:val="20"/>
          <w:lang w:val="en-GB"/>
        </w:rPr>
        <w:t xml:space="preserve"> (IFAD); </w:t>
      </w:r>
      <w:r w:rsidR="00485C65" w:rsidRPr="00D9124F">
        <w:rPr>
          <w:i/>
          <w:sz w:val="20"/>
          <w:szCs w:val="20"/>
          <w:lang w:val="en-GB"/>
        </w:rPr>
        <w:t xml:space="preserve">Iain Wright (ILRI); </w:t>
      </w:r>
      <w:proofErr w:type="spellStart"/>
      <w:r w:rsidRPr="00D9124F">
        <w:rPr>
          <w:rFonts w:cstheme="minorHAnsi"/>
          <w:i/>
          <w:sz w:val="20"/>
          <w:szCs w:val="20"/>
          <w:lang w:val="en-GB"/>
        </w:rPr>
        <w:t>Hossein</w:t>
      </w:r>
      <w:proofErr w:type="spellEnd"/>
      <w:r w:rsidRPr="00D9124F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D9124F">
        <w:rPr>
          <w:rFonts w:cstheme="minorHAnsi"/>
          <w:i/>
          <w:sz w:val="20"/>
          <w:szCs w:val="20"/>
          <w:lang w:val="en-GB"/>
        </w:rPr>
        <w:t>Badripour</w:t>
      </w:r>
      <w:proofErr w:type="spellEnd"/>
      <w:r w:rsidRPr="00D9124F">
        <w:rPr>
          <w:rFonts w:cstheme="minorHAnsi"/>
          <w:i/>
          <w:sz w:val="20"/>
          <w:szCs w:val="20"/>
          <w:lang w:val="en-GB"/>
        </w:rPr>
        <w:t xml:space="preserve"> (Iran); Barry Irving (Canada); Dana Kelly</w:t>
      </w:r>
      <w:r w:rsidR="008F131B" w:rsidRPr="00D9124F">
        <w:rPr>
          <w:rFonts w:cstheme="minorHAnsi"/>
          <w:i/>
          <w:sz w:val="20"/>
          <w:szCs w:val="20"/>
          <w:lang w:val="en-GB"/>
        </w:rPr>
        <w:t>,</w:t>
      </w:r>
      <w:r w:rsidRPr="00D9124F">
        <w:rPr>
          <w:rFonts w:cstheme="minorHAnsi"/>
          <w:i/>
          <w:sz w:val="20"/>
          <w:szCs w:val="20"/>
          <w:lang w:val="en-GB"/>
        </w:rPr>
        <w:t xml:space="preserve"> David Phelps (Australia); </w:t>
      </w:r>
      <w:proofErr w:type="spellStart"/>
      <w:r w:rsidRPr="00D9124F">
        <w:rPr>
          <w:rFonts w:cstheme="minorHAnsi"/>
          <w:i/>
          <w:sz w:val="20"/>
          <w:szCs w:val="20"/>
          <w:lang w:val="en-GB"/>
        </w:rPr>
        <w:t>Mounir</w:t>
      </w:r>
      <w:proofErr w:type="spellEnd"/>
      <w:r w:rsidRPr="00D9124F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D9124F">
        <w:rPr>
          <w:rFonts w:cstheme="minorHAnsi"/>
          <w:i/>
          <w:sz w:val="20"/>
          <w:szCs w:val="20"/>
          <w:lang w:val="en-GB"/>
        </w:rPr>
        <w:t>Louhaichi</w:t>
      </w:r>
      <w:proofErr w:type="spellEnd"/>
      <w:r w:rsidRPr="00D9124F">
        <w:rPr>
          <w:rFonts w:cstheme="minorHAnsi"/>
          <w:i/>
          <w:sz w:val="20"/>
          <w:szCs w:val="20"/>
          <w:lang w:val="en-GB"/>
        </w:rPr>
        <w:t xml:space="preserve"> (ICARDA); Ann Waters-Bayer (CELEP); Chris </w:t>
      </w:r>
      <w:proofErr w:type="spellStart"/>
      <w:r w:rsidRPr="00D9124F">
        <w:rPr>
          <w:rFonts w:cstheme="minorHAnsi"/>
          <w:i/>
          <w:sz w:val="20"/>
          <w:szCs w:val="20"/>
          <w:lang w:val="en-GB"/>
        </w:rPr>
        <w:t>Magero</w:t>
      </w:r>
      <w:proofErr w:type="spellEnd"/>
      <w:r w:rsidRPr="00D9124F">
        <w:rPr>
          <w:rFonts w:cstheme="minorHAnsi"/>
          <w:i/>
          <w:sz w:val="20"/>
          <w:szCs w:val="20"/>
          <w:lang w:val="en-GB"/>
        </w:rPr>
        <w:t xml:space="preserve"> (IUCN); </w:t>
      </w:r>
      <w:proofErr w:type="spellStart"/>
      <w:r w:rsidRPr="00D9124F">
        <w:rPr>
          <w:rFonts w:cstheme="minorHAnsi"/>
          <w:i/>
          <w:sz w:val="20"/>
          <w:szCs w:val="20"/>
          <w:lang w:val="en-GB"/>
        </w:rPr>
        <w:t>Kathrine</w:t>
      </w:r>
      <w:proofErr w:type="spellEnd"/>
      <w:r w:rsidRPr="00D9124F">
        <w:rPr>
          <w:rFonts w:cstheme="minorHAnsi"/>
          <w:i/>
          <w:sz w:val="20"/>
          <w:szCs w:val="20"/>
          <w:lang w:val="en-GB"/>
        </w:rPr>
        <w:t xml:space="preserve"> </w:t>
      </w:r>
      <w:proofErr w:type="spellStart"/>
      <w:r w:rsidRPr="00D9124F">
        <w:rPr>
          <w:rFonts w:cstheme="minorHAnsi"/>
          <w:i/>
          <w:sz w:val="20"/>
          <w:szCs w:val="20"/>
          <w:lang w:val="en-GB"/>
        </w:rPr>
        <w:t>Johns</w:t>
      </w:r>
      <w:r w:rsidR="0099760E" w:rsidRPr="00D9124F">
        <w:rPr>
          <w:rFonts w:cstheme="minorHAnsi"/>
          <w:i/>
          <w:sz w:val="20"/>
          <w:szCs w:val="20"/>
          <w:lang w:val="en-GB"/>
        </w:rPr>
        <w:t>e</w:t>
      </w:r>
      <w:r w:rsidRPr="00D9124F">
        <w:rPr>
          <w:rFonts w:cstheme="minorHAnsi"/>
          <w:i/>
          <w:sz w:val="20"/>
          <w:szCs w:val="20"/>
          <w:lang w:val="en-GB"/>
        </w:rPr>
        <w:t>n</w:t>
      </w:r>
      <w:proofErr w:type="spellEnd"/>
      <w:r w:rsidRPr="00D9124F">
        <w:rPr>
          <w:rFonts w:cstheme="minorHAnsi"/>
          <w:i/>
          <w:sz w:val="20"/>
          <w:szCs w:val="20"/>
          <w:lang w:val="en-GB"/>
        </w:rPr>
        <w:t xml:space="preserve"> (</w:t>
      </w:r>
      <w:r w:rsidR="0099760E" w:rsidRPr="00D9124F">
        <w:rPr>
          <w:rFonts w:cstheme="minorHAnsi"/>
          <w:i/>
          <w:sz w:val="20"/>
          <w:szCs w:val="20"/>
          <w:lang w:val="en-GB"/>
        </w:rPr>
        <w:t>Norway</w:t>
      </w:r>
      <w:r w:rsidRPr="00D9124F">
        <w:rPr>
          <w:rFonts w:cstheme="minorHAnsi"/>
          <w:i/>
          <w:sz w:val="20"/>
          <w:szCs w:val="20"/>
          <w:lang w:val="en-GB"/>
        </w:rPr>
        <w:t>)</w:t>
      </w:r>
      <w:r w:rsidR="0099760E" w:rsidRPr="00D9124F">
        <w:rPr>
          <w:rFonts w:cstheme="minorHAnsi"/>
          <w:i/>
          <w:sz w:val="20"/>
          <w:szCs w:val="20"/>
          <w:lang w:val="en-GB"/>
        </w:rPr>
        <w:t xml:space="preserve">; </w:t>
      </w:r>
      <w:r w:rsidR="0099760E" w:rsidRPr="00D9124F">
        <w:rPr>
          <w:i/>
          <w:sz w:val="20"/>
          <w:szCs w:val="20"/>
          <w:lang w:val="en-GB"/>
        </w:rPr>
        <w:t>Elisabeth Huber-</w:t>
      </w:r>
      <w:proofErr w:type="spellStart"/>
      <w:r w:rsidR="0099760E" w:rsidRPr="00D9124F">
        <w:rPr>
          <w:i/>
          <w:sz w:val="20"/>
          <w:szCs w:val="20"/>
          <w:lang w:val="en-GB"/>
        </w:rPr>
        <w:t>Sannwald</w:t>
      </w:r>
      <w:proofErr w:type="spellEnd"/>
      <w:r w:rsidR="0099760E" w:rsidRPr="00D9124F">
        <w:rPr>
          <w:rFonts w:cstheme="minorHAnsi"/>
          <w:i/>
          <w:sz w:val="20"/>
          <w:szCs w:val="20"/>
          <w:lang w:val="en-GB"/>
        </w:rPr>
        <w:t xml:space="preserve"> (Mexico); </w:t>
      </w:r>
      <w:r w:rsidRPr="00D9124F">
        <w:rPr>
          <w:rFonts w:cstheme="minorHAnsi"/>
          <w:i/>
          <w:sz w:val="20"/>
          <w:szCs w:val="20"/>
          <w:lang w:val="en-GB"/>
        </w:rPr>
        <w:t>Anthony Palmer</w:t>
      </w:r>
      <w:r w:rsidR="00E63F78">
        <w:rPr>
          <w:rFonts w:cstheme="minorHAnsi"/>
          <w:i/>
          <w:sz w:val="20"/>
          <w:szCs w:val="20"/>
          <w:lang w:val="en-GB"/>
        </w:rPr>
        <w:t>,</w:t>
      </w:r>
      <w:r w:rsidR="0099760E" w:rsidRPr="00D9124F">
        <w:rPr>
          <w:rFonts w:cstheme="minorHAnsi"/>
          <w:i/>
          <w:sz w:val="20"/>
          <w:szCs w:val="20"/>
          <w:lang w:val="en-GB"/>
        </w:rPr>
        <w:t xml:space="preserve"> Debbie </w:t>
      </w:r>
      <w:proofErr w:type="spellStart"/>
      <w:r w:rsidR="00E63F78">
        <w:rPr>
          <w:rFonts w:cstheme="minorHAnsi"/>
          <w:i/>
          <w:sz w:val="20"/>
          <w:szCs w:val="20"/>
          <w:lang w:val="en-GB"/>
        </w:rPr>
        <w:t>Jewitt</w:t>
      </w:r>
      <w:proofErr w:type="spellEnd"/>
      <w:r w:rsidR="00E63F78">
        <w:rPr>
          <w:rFonts w:cstheme="minorHAnsi"/>
          <w:i/>
          <w:sz w:val="20"/>
          <w:szCs w:val="20"/>
          <w:lang w:val="en-GB"/>
        </w:rPr>
        <w:t xml:space="preserve"> </w:t>
      </w:r>
      <w:r w:rsidRPr="00D9124F">
        <w:rPr>
          <w:rFonts w:cstheme="minorHAnsi"/>
          <w:i/>
          <w:sz w:val="20"/>
          <w:szCs w:val="20"/>
          <w:lang w:val="en-GB"/>
        </w:rPr>
        <w:t xml:space="preserve">(South Africa); </w:t>
      </w:r>
      <w:r w:rsidR="0099760E" w:rsidRPr="00D9124F">
        <w:rPr>
          <w:rFonts w:cstheme="minorHAnsi"/>
          <w:i/>
          <w:sz w:val="20"/>
          <w:szCs w:val="20"/>
          <w:lang w:val="en-GB"/>
        </w:rPr>
        <w:t xml:space="preserve">Pablo </w:t>
      </w:r>
      <w:proofErr w:type="spellStart"/>
      <w:r w:rsidR="0099760E" w:rsidRPr="00D9124F">
        <w:rPr>
          <w:rFonts w:cstheme="minorHAnsi"/>
          <w:i/>
          <w:sz w:val="20"/>
          <w:szCs w:val="20"/>
          <w:lang w:val="en-GB"/>
        </w:rPr>
        <w:t>Manzano</w:t>
      </w:r>
      <w:proofErr w:type="spellEnd"/>
      <w:r w:rsidR="008F131B" w:rsidRPr="00D9124F">
        <w:rPr>
          <w:rFonts w:cstheme="minorHAnsi"/>
          <w:i/>
          <w:sz w:val="20"/>
          <w:szCs w:val="20"/>
          <w:lang w:val="en-GB"/>
        </w:rPr>
        <w:t xml:space="preserve"> (U Helsinki)</w:t>
      </w:r>
      <w:r w:rsidR="0099760E" w:rsidRPr="00D9124F">
        <w:rPr>
          <w:rFonts w:cstheme="minorHAnsi"/>
          <w:i/>
          <w:sz w:val="20"/>
          <w:szCs w:val="20"/>
          <w:lang w:val="en-GB"/>
        </w:rPr>
        <w:t xml:space="preserve">; </w:t>
      </w:r>
      <w:r w:rsidR="00E91252" w:rsidRPr="00D9124F">
        <w:rPr>
          <w:i/>
          <w:sz w:val="20"/>
          <w:szCs w:val="20"/>
          <w:lang w:val="en-GB"/>
        </w:rPr>
        <w:t>Fernando Garcia-Dory</w:t>
      </w:r>
      <w:r w:rsidR="008F131B" w:rsidRPr="00D9124F">
        <w:rPr>
          <w:i/>
          <w:sz w:val="20"/>
          <w:szCs w:val="20"/>
          <w:lang w:val="en-GB"/>
        </w:rPr>
        <w:t xml:space="preserve"> (ESN)</w:t>
      </w:r>
      <w:r w:rsidR="00E91252" w:rsidRPr="00D9124F">
        <w:rPr>
          <w:rFonts w:cstheme="minorHAnsi"/>
          <w:i/>
          <w:sz w:val="20"/>
          <w:szCs w:val="20"/>
          <w:lang w:val="en-GB"/>
        </w:rPr>
        <w:t xml:space="preserve">; </w:t>
      </w:r>
      <w:r w:rsidRPr="00D9124F">
        <w:rPr>
          <w:rFonts w:cstheme="minorHAnsi"/>
          <w:i/>
          <w:sz w:val="20"/>
          <w:szCs w:val="20"/>
          <w:lang w:val="en-GB"/>
        </w:rPr>
        <w:t>Greg Perrier</w:t>
      </w:r>
      <w:r w:rsidR="0099760E" w:rsidRPr="00D9124F">
        <w:rPr>
          <w:rFonts w:cstheme="minorHAnsi"/>
          <w:i/>
          <w:sz w:val="20"/>
          <w:szCs w:val="20"/>
          <w:lang w:val="en-GB"/>
        </w:rPr>
        <w:t>,</w:t>
      </w:r>
      <w:r w:rsidRPr="00D9124F">
        <w:rPr>
          <w:rFonts w:cstheme="minorHAnsi"/>
          <w:i/>
          <w:sz w:val="20"/>
          <w:szCs w:val="20"/>
          <w:lang w:val="en-GB"/>
        </w:rPr>
        <w:t xml:space="preserve"> Maryam Niamir-Fuller</w:t>
      </w:r>
      <w:r w:rsidR="00E63F78">
        <w:rPr>
          <w:rFonts w:cstheme="minorHAnsi"/>
          <w:i/>
          <w:sz w:val="20"/>
          <w:szCs w:val="20"/>
          <w:lang w:val="en-GB"/>
        </w:rPr>
        <w:t xml:space="preserve">, </w:t>
      </w:r>
      <w:r w:rsidRPr="00D9124F">
        <w:rPr>
          <w:rFonts w:cstheme="minorHAnsi"/>
          <w:i/>
          <w:sz w:val="20"/>
          <w:szCs w:val="20"/>
          <w:lang w:val="en-GB"/>
        </w:rPr>
        <w:t>Barbara Hutchinson (USA)</w:t>
      </w:r>
      <w:r w:rsidR="00095730" w:rsidRPr="00D9124F">
        <w:rPr>
          <w:rStyle w:val="Hyperlink"/>
          <w:rFonts w:cstheme="minorHAnsi"/>
          <w:i/>
          <w:color w:val="auto"/>
          <w:sz w:val="20"/>
          <w:szCs w:val="20"/>
          <w:u w:val="none"/>
          <w:lang w:val="en-GB"/>
        </w:rPr>
        <w:t>;</w:t>
      </w:r>
      <w:r w:rsidR="00D9124F" w:rsidRPr="00D9124F">
        <w:rPr>
          <w:rStyle w:val="Hyperlink"/>
          <w:rFonts w:cstheme="minorHAnsi"/>
          <w:i/>
          <w:color w:val="auto"/>
          <w:sz w:val="20"/>
          <w:szCs w:val="20"/>
          <w:u w:val="none"/>
          <w:lang w:val="en-GB"/>
        </w:rPr>
        <w:t xml:space="preserve"> </w:t>
      </w:r>
      <w:proofErr w:type="spellStart"/>
      <w:r w:rsidR="00095730" w:rsidRPr="00D9124F">
        <w:rPr>
          <w:i/>
          <w:sz w:val="20"/>
          <w:szCs w:val="20"/>
          <w:lang w:val="en-GB"/>
        </w:rPr>
        <w:t>Erkin</w:t>
      </w:r>
      <w:proofErr w:type="spellEnd"/>
      <w:r w:rsidR="00095730" w:rsidRPr="00D9124F">
        <w:rPr>
          <w:i/>
          <w:sz w:val="20"/>
          <w:szCs w:val="20"/>
          <w:lang w:val="en-GB"/>
        </w:rPr>
        <w:t xml:space="preserve"> </w:t>
      </w:r>
      <w:proofErr w:type="spellStart"/>
      <w:r w:rsidR="00095730" w:rsidRPr="00D9124F">
        <w:rPr>
          <w:i/>
          <w:sz w:val="20"/>
          <w:szCs w:val="20"/>
          <w:lang w:val="en-GB"/>
        </w:rPr>
        <w:t>Kazbai</w:t>
      </w:r>
      <w:proofErr w:type="spellEnd"/>
      <w:r w:rsidR="00095730" w:rsidRPr="00D9124F">
        <w:rPr>
          <w:i/>
          <w:sz w:val="20"/>
          <w:szCs w:val="20"/>
          <w:lang w:val="en-GB"/>
        </w:rPr>
        <w:t xml:space="preserve"> Y (JASIL staff member for Zoom)</w:t>
      </w:r>
      <w:r w:rsidR="00D9124F" w:rsidRPr="00D9124F">
        <w:rPr>
          <w:i/>
          <w:sz w:val="20"/>
          <w:szCs w:val="20"/>
          <w:lang w:val="en-GB"/>
        </w:rPr>
        <w:t>.</w:t>
      </w:r>
      <w:r w:rsidR="00095730" w:rsidRPr="00D9124F">
        <w:rPr>
          <w:i/>
          <w:sz w:val="20"/>
          <w:szCs w:val="20"/>
          <w:lang w:val="en-GB"/>
        </w:rPr>
        <w:t xml:space="preserve"> </w:t>
      </w:r>
    </w:p>
    <w:p w14:paraId="67D47184" w14:textId="55907327" w:rsidR="003F2B96" w:rsidRPr="00DE7FA4" w:rsidRDefault="00D9124F" w:rsidP="00313FE7">
      <w:pPr>
        <w:spacing w:before="200" w:after="0" w:line="240" w:lineRule="auto"/>
        <w:rPr>
          <w:b/>
          <w:bCs/>
          <w:lang w:val="en-GB"/>
        </w:rPr>
      </w:pPr>
      <w:r>
        <w:rPr>
          <w:b/>
          <w:bCs/>
          <w:highlight w:val="yellow"/>
          <w:lang w:val="en-GB"/>
        </w:rPr>
        <w:t>Upcoming d</w:t>
      </w:r>
      <w:r w:rsidR="00E91252" w:rsidRPr="00DE7FA4">
        <w:rPr>
          <w:b/>
          <w:bCs/>
          <w:highlight w:val="yellow"/>
          <w:lang w:val="en-GB"/>
        </w:rPr>
        <w:t>eadlines:</w:t>
      </w:r>
    </w:p>
    <w:p w14:paraId="5ADF8DEC" w14:textId="218EBEFF" w:rsidR="008A101A" w:rsidRPr="008D6778" w:rsidRDefault="00D9124F" w:rsidP="00313FE7">
      <w:pPr>
        <w:pStyle w:val="ListParagraph"/>
        <w:numPr>
          <w:ilvl w:val="0"/>
          <w:numId w:val="1"/>
        </w:numPr>
        <w:spacing w:before="60" w:after="0" w:line="240" w:lineRule="auto"/>
        <w:ind w:left="357" w:hanging="357"/>
        <w:contextualSpacing w:val="0"/>
        <w:rPr>
          <w:b/>
          <w:i/>
          <w:sz w:val="20"/>
          <w:szCs w:val="20"/>
          <w:lang w:val="en-GB"/>
        </w:rPr>
      </w:pPr>
      <w:r>
        <w:rPr>
          <w:lang w:val="en-GB"/>
        </w:rPr>
        <w:t xml:space="preserve">For </w:t>
      </w:r>
      <w:r w:rsidR="008F131B" w:rsidRPr="00DE7FA4">
        <w:rPr>
          <w:lang w:val="en-GB"/>
        </w:rPr>
        <w:t>mention</w:t>
      </w:r>
      <w:r>
        <w:rPr>
          <w:lang w:val="en-GB"/>
        </w:rPr>
        <w:t xml:space="preserve"> </w:t>
      </w:r>
      <w:r w:rsidR="008F131B" w:rsidRPr="00DE7FA4">
        <w:rPr>
          <w:lang w:val="en-GB"/>
        </w:rPr>
        <w:t xml:space="preserve">in </w:t>
      </w:r>
      <w:r>
        <w:rPr>
          <w:lang w:val="en-GB"/>
        </w:rPr>
        <w:t xml:space="preserve">the </w:t>
      </w:r>
      <w:r w:rsidR="008F131B" w:rsidRPr="00DE7FA4">
        <w:rPr>
          <w:lang w:val="en-GB"/>
        </w:rPr>
        <w:t>“Introductory Note” to COAG</w:t>
      </w:r>
      <w:r>
        <w:rPr>
          <w:lang w:val="en-GB"/>
        </w:rPr>
        <w:t>, please send your letters of support/ commitment</w:t>
      </w:r>
      <w:r w:rsidRPr="008D6778">
        <w:rPr>
          <w:lang w:val="en-GB"/>
        </w:rPr>
        <w:t xml:space="preserve"> by </w:t>
      </w:r>
      <w:r w:rsidR="00A104D9" w:rsidRPr="008D6778">
        <w:rPr>
          <w:lang w:val="en-GB"/>
        </w:rPr>
        <w:t>Friday 11</w:t>
      </w:r>
      <w:r w:rsidR="008A101A" w:rsidRPr="008D6778">
        <w:rPr>
          <w:lang w:val="en-GB"/>
        </w:rPr>
        <w:t xml:space="preserve"> September 2020</w:t>
      </w:r>
      <w:r w:rsidRPr="008D6778">
        <w:rPr>
          <w:lang w:val="en-GB"/>
        </w:rPr>
        <w:t>!</w:t>
      </w:r>
      <w:r w:rsidR="008A101A" w:rsidRPr="00DE7FA4">
        <w:rPr>
          <w:lang w:val="en-GB"/>
        </w:rPr>
        <w:t xml:space="preserve"> </w:t>
      </w:r>
      <w:r>
        <w:rPr>
          <w:lang w:val="en-GB"/>
        </w:rPr>
        <w:br/>
      </w:r>
      <w:r w:rsidR="008A101A" w:rsidRPr="00E63F78">
        <w:rPr>
          <w:sz w:val="20"/>
          <w:szCs w:val="20"/>
          <w:lang w:val="en-GB"/>
        </w:rPr>
        <w:t xml:space="preserve">NOTE: </w:t>
      </w:r>
      <w:r w:rsidRPr="00E63F78">
        <w:rPr>
          <w:sz w:val="20"/>
          <w:szCs w:val="20"/>
          <w:lang w:val="en-GB"/>
        </w:rPr>
        <w:t>L</w:t>
      </w:r>
      <w:r w:rsidR="008A101A" w:rsidRPr="00E63F78">
        <w:rPr>
          <w:sz w:val="20"/>
          <w:szCs w:val="20"/>
          <w:lang w:val="en-GB"/>
        </w:rPr>
        <w:t xml:space="preserve">etter can be </w:t>
      </w:r>
      <w:r w:rsidRPr="00E63F78">
        <w:rPr>
          <w:sz w:val="20"/>
          <w:szCs w:val="20"/>
          <w:lang w:val="en-GB"/>
        </w:rPr>
        <w:t>i</w:t>
      </w:r>
      <w:r w:rsidR="008A101A" w:rsidRPr="00E63F78">
        <w:rPr>
          <w:sz w:val="20"/>
          <w:szCs w:val="20"/>
          <w:lang w:val="en-GB"/>
        </w:rPr>
        <w:t>n any of the UN languages</w:t>
      </w:r>
      <w:r w:rsidR="00D20092" w:rsidRPr="00E63F78">
        <w:rPr>
          <w:sz w:val="20"/>
          <w:szCs w:val="20"/>
          <w:lang w:val="en-GB"/>
        </w:rPr>
        <w:t>;</w:t>
      </w:r>
      <w:r w:rsidR="00D20092" w:rsidRPr="00E63F78">
        <w:rPr>
          <w:b/>
          <w:i/>
          <w:sz w:val="20"/>
          <w:szCs w:val="20"/>
          <w:lang w:val="en-GB"/>
        </w:rPr>
        <w:t xml:space="preserve"> </w:t>
      </w:r>
      <w:r w:rsidRPr="00E63F78">
        <w:rPr>
          <w:b/>
          <w:i/>
          <w:sz w:val="20"/>
          <w:szCs w:val="20"/>
          <w:lang w:val="en-GB"/>
        </w:rPr>
        <w:t>most important</w:t>
      </w:r>
      <w:r w:rsidR="00D20092" w:rsidRPr="00E63F78">
        <w:rPr>
          <w:sz w:val="20"/>
          <w:szCs w:val="20"/>
          <w:lang w:val="en-GB"/>
        </w:rPr>
        <w:t xml:space="preserve"> </w:t>
      </w:r>
      <w:r w:rsidRPr="008D6778">
        <w:rPr>
          <w:b/>
          <w:i/>
          <w:sz w:val="20"/>
          <w:szCs w:val="20"/>
          <w:lang w:val="en-GB"/>
        </w:rPr>
        <w:t xml:space="preserve">are support letters from </w:t>
      </w:r>
      <w:r w:rsidR="008D6778" w:rsidRPr="008D6778">
        <w:rPr>
          <w:b/>
          <w:i/>
          <w:sz w:val="20"/>
          <w:szCs w:val="20"/>
          <w:lang w:val="en-GB"/>
        </w:rPr>
        <w:t>G</w:t>
      </w:r>
      <w:r w:rsidR="00D20092" w:rsidRPr="008D6778">
        <w:rPr>
          <w:b/>
          <w:i/>
          <w:sz w:val="20"/>
          <w:szCs w:val="20"/>
          <w:lang w:val="en-GB"/>
        </w:rPr>
        <w:t>overnment</w:t>
      </w:r>
      <w:r w:rsidRPr="008D6778">
        <w:rPr>
          <w:b/>
          <w:i/>
          <w:sz w:val="20"/>
          <w:szCs w:val="20"/>
          <w:lang w:val="en-GB"/>
        </w:rPr>
        <w:t>s</w:t>
      </w:r>
      <w:r w:rsidR="00D20092" w:rsidRPr="008D6778">
        <w:rPr>
          <w:b/>
          <w:i/>
          <w:sz w:val="20"/>
          <w:szCs w:val="20"/>
          <w:lang w:val="en-GB"/>
        </w:rPr>
        <w:t>!</w:t>
      </w:r>
    </w:p>
    <w:p w14:paraId="4E9F7587" w14:textId="45609523" w:rsidR="00E91252" w:rsidRPr="008D6778" w:rsidRDefault="00D9124F" w:rsidP="005C3092">
      <w:pPr>
        <w:pStyle w:val="ListParagraph"/>
        <w:numPr>
          <w:ilvl w:val="0"/>
          <w:numId w:val="1"/>
        </w:numPr>
        <w:spacing w:line="240" w:lineRule="auto"/>
        <w:rPr>
          <w:lang w:val="en-GB"/>
        </w:rPr>
      </w:pPr>
      <w:r>
        <w:rPr>
          <w:lang w:val="en-GB"/>
        </w:rPr>
        <w:t>Please submit w</w:t>
      </w:r>
      <w:r w:rsidR="00E91252" w:rsidRPr="00DE7FA4">
        <w:rPr>
          <w:lang w:val="en-GB"/>
        </w:rPr>
        <w:t>ebsite materials to Ann and Barbara</w:t>
      </w:r>
      <w:r w:rsidR="00E91252" w:rsidRPr="008D6778">
        <w:rPr>
          <w:lang w:val="en-GB"/>
        </w:rPr>
        <w:t xml:space="preserve"> </w:t>
      </w:r>
      <w:r w:rsidRPr="008D6778">
        <w:rPr>
          <w:lang w:val="en-GB"/>
        </w:rPr>
        <w:t xml:space="preserve">by Monday 14 </w:t>
      </w:r>
      <w:r w:rsidR="00E91252" w:rsidRPr="008D6778">
        <w:rPr>
          <w:lang w:val="en-GB"/>
        </w:rPr>
        <w:t>September 2020</w:t>
      </w:r>
      <w:r w:rsidRPr="008D6778">
        <w:rPr>
          <w:lang w:val="en-GB"/>
        </w:rPr>
        <w:t>!</w:t>
      </w:r>
    </w:p>
    <w:p w14:paraId="63F07A28" w14:textId="606837FA" w:rsidR="00E91252" w:rsidRPr="00DE7FA4" w:rsidRDefault="00E91252" w:rsidP="005C3092">
      <w:pPr>
        <w:pStyle w:val="ListParagraph"/>
        <w:numPr>
          <w:ilvl w:val="0"/>
          <w:numId w:val="1"/>
        </w:numPr>
        <w:spacing w:line="240" w:lineRule="auto"/>
        <w:rPr>
          <w:lang w:val="en-GB"/>
        </w:rPr>
      </w:pPr>
      <w:r w:rsidRPr="00DE7FA4">
        <w:rPr>
          <w:lang w:val="en-GB"/>
        </w:rPr>
        <w:t xml:space="preserve">Website launch target – </w:t>
      </w:r>
      <w:r w:rsidR="00D9124F">
        <w:rPr>
          <w:lang w:val="en-GB"/>
        </w:rPr>
        <w:t xml:space="preserve">21 </w:t>
      </w:r>
      <w:r w:rsidRPr="00DE7FA4">
        <w:rPr>
          <w:lang w:val="en-GB"/>
        </w:rPr>
        <w:t>September 2020</w:t>
      </w:r>
    </w:p>
    <w:p w14:paraId="374D11F5" w14:textId="4AC8F51F" w:rsidR="00B317F2" w:rsidRPr="00D9124F" w:rsidRDefault="00B317F2" w:rsidP="005C3092">
      <w:pPr>
        <w:pStyle w:val="ListParagraph"/>
        <w:numPr>
          <w:ilvl w:val="1"/>
          <w:numId w:val="1"/>
        </w:numPr>
        <w:spacing w:line="240" w:lineRule="auto"/>
        <w:rPr>
          <w:bCs/>
          <w:lang w:val="en-GB"/>
        </w:rPr>
      </w:pPr>
      <w:r w:rsidRPr="00D9124F">
        <w:rPr>
          <w:bCs/>
          <w:lang w:val="en-GB"/>
        </w:rPr>
        <w:t>Focus on contacting Ambassadors in Rome</w:t>
      </w:r>
      <w:r w:rsidR="00313FE7">
        <w:rPr>
          <w:bCs/>
          <w:lang w:val="en-GB"/>
        </w:rPr>
        <w:t xml:space="preserve"> to “attend” the launch</w:t>
      </w:r>
    </w:p>
    <w:p w14:paraId="056036F1" w14:textId="6A4547BA" w:rsidR="00B317F2" w:rsidRPr="00DE7FA4" w:rsidRDefault="00B317F2" w:rsidP="005C3092">
      <w:pPr>
        <w:pStyle w:val="ListParagraph"/>
        <w:numPr>
          <w:ilvl w:val="1"/>
          <w:numId w:val="1"/>
        </w:numPr>
        <w:spacing w:line="240" w:lineRule="auto"/>
        <w:rPr>
          <w:lang w:val="en-GB"/>
        </w:rPr>
      </w:pPr>
      <w:r w:rsidRPr="00DE7FA4">
        <w:rPr>
          <w:lang w:val="en-GB"/>
        </w:rPr>
        <w:t xml:space="preserve">Everyone </w:t>
      </w:r>
      <w:r w:rsidR="00313FE7">
        <w:rPr>
          <w:lang w:val="en-GB"/>
        </w:rPr>
        <w:t xml:space="preserve">to </w:t>
      </w:r>
      <w:r w:rsidRPr="00DE7FA4">
        <w:rPr>
          <w:lang w:val="en-GB"/>
        </w:rPr>
        <w:t>use social media outlets and email lists to announce</w:t>
      </w:r>
      <w:r w:rsidR="00313FE7">
        <w:rPr>
          <w:lang w:val="en-GB"/>
        </w:rPr>
        <w:t xml:space="preserve"> the</w:t>
      </w:r>
      <w:r w:rsidRPr="00DE7FA4">
        <w:rPr>
          <w:lang w:val="en-GB"/>
        </w:rPr>
        <w:t xml:space="preserve"> website</w:t>
      </w:r>
    </w:p>
    <w:p w14:paraId="3267155E" w14:textId="7C420E74" w:rsidR="008A101A" w:rsidRPr="00DE7FA4" w:rsidRDefault="00B9228B" w:rsidP="005C3092">
      <w:pPr>
        <w:pStyle w:val="ListParagraph"/>
        <w:numPr>
          <w:ilvl w:val="0"/>
          <w:numId w:val="1"/>
        </w:numPr>
        <w:spacing w:line="240" w:lineRule="auto"/>
        <w:rPr>
          <w:lang w:val="en-GB"/>
        </w:rPr>
      </w:pPr>
      <w:r w:rsidRPr="00DE7FA4">
        <w:rPr>
          <w:lang w:val="en-GB"/>
        </w:rPr>
        <w:t xml:space="preserve">Additional </w:t>
      </w:r>
      <w:r w:rsidR="00D9124F">
        <w:rPr>
          <w:lang w:val="en-GB"/>
        </w:rPr>
        <w:t>l</w:t>
      </w:r>
      <w:r w:rsidR="008A101A" w:rsidRPr="00DE7FA4">
        <w:rPr>
          <w:lang w:val="en-GB"/>
        </w:rPr>
        <w:t xml:space="preserve">etters of </w:t>
      </w:r>
      <w:r w:rsidR="00D9124F">
        <w:rPr>
          <w:lang w:val="en-GB"/>
        </w:rPr>
        <w:t>s</w:t>
      </w:r>
      <w:r w:rsidR="008A101A" w:rsidRPr="00DE7FA4">
        <w:rPr>
          <w:lang w:val="en-GB"/>
        </w:rPr>
        <w:t xml:space="preserve">upport </w:t>
      </w:r>
      <w:r w:rsidR="00D9124F">
        <w:rPr>
          <w:lang w:val="en-GB"/>
        </w:rPr>
        <w:t xml:space="preserve">can be sent by </w:t>
      </w:r>
      <w:r w:rsidR="008D6778">
        <w:rPr>
          <w:lang w:val="en-GB"/>
        </w:rPr>
        <w:t xml:space="preserve">Sunday </w:t>
      </w:r>
      <w:r w:rsidR="00D9124F">
        <w:rPr>
          <w:lang w:val="en-GB"/>
        </w:rPr>
        <w:t>27 Sept 2020</w:t>
      </w:r>
    </w:p>
    <w:p w14:paraId="73ECCE5D" w14:textId="5B486797" w:rsidR="00D20092" w:rsidRPr="00DE7FA4" w:rsidRDefault="00D20092" w:rsidP="005C3092">
      <w:pPr>
        <w:pStyle w:val="ListParagraph"/>
        <w:numPr>
          <w:ilvl w:val="0"/>
          <w:numId w:val="1"/>
        </w:numPr>
        <w:spacing w:line="240" w:lineRule="auto"/>
        <w:rPr>
          <w:lang w:val="en-GB"/>
        </w:rPr>
      </w:pPr>
      <w:r w:rsidRPr="00DE7FA4">
        <w:rPr>
          <w:lang w:val="en-GB"/>
        </w:rPr>
        <w:t xml:space="preserve">COAG </w:t>
      </w:r>
      <w:r w:rsidR="00D9124F">
        <w:rPr>
          <w:lang w:val="en-GB"/>
        </w:rPr>
        <w:t>meeting</w:t>
      </w:r>
      <w:r w:rsidR="00313FE7">
        <w:rPr>
          <w:lang w:val="en-GB"/>
        </w:rPr>
        <w:t xml:space="preserve">: </w:t>
      </w:r>
      <w:r w:rsidR="00D9124F">
        <w:rPr>
          <w:lang w:val="en-GB"/>
        </w:rPr>
        <w:t xml:space="preserve">28 </w:t>
      </w:r>
      <w:r w:rsidRPr="00DE7FA4">
        <w:rPr>
          <w:lang w:val="en-GB"/>
        </w:rPr>
        <w:t>September</w:t>
      </w:r>
      <w:r w:rsidR="008F131B" w:rsidRPr="00DE7FA4">
        <w:rPr>
          <w:lang w:val="en-GB"/>
        </w:rPr>
        <w:t>–</w:t>
      </w:r>
      <w:r w:rsidR="00D9124F">
        <w:rPr>
          <w:lang w:val="en-GB"/>
        </w:rPr>
        <w:t xml:space="preserve">2 </w:t>
      </w:r>
      <w:r w:rsidRPr="00DE7FA4">
        <w:rPr>
          <w:lang w:val="en-GB"/>
        </w:rPr>
        <w:t>October 2020</w:t>
      </w:r>
    </w:p>
    <w:p w14:paraId="414635FA" w14:textId="049F5FAD" w:rsidR="00E91252" w:rsidRPr="00DE7FA4" w:rsidRDefault="008A101A" w:rsidP="005C3092">
      <w:pPr>
        <w:spacing w:after="0" w:line="240" w:lineRule="auto"/>
        <w:rPr>
          <w:b/>
          <w:bCs/>
          <w:lang w:val="en-GB"/>
        </w:rPr>
      </w:pPr>
      <w:r w:rsidRPr="00DE7FA4">
        <w:rPr>
          <w:b/>
          <w:bCs/>
          <w:highlight w:val="yellow"/>
          <w:lang w:val="en-GB"/>
        </w:rPr>
        <w:t xml:space="preserve">Website </w:t>
      </w:r>
      <w:r w:rsidR="00D9124F">
        <w:rPr>
          <w:b/>
          <w:bCs/>
          <w:highlight w:val="yellow"/>
          <w:lang w:val="en-GB"/>
        </w:rPr>
        <w:t>m</w:t>
      </w:r>
      <w:r w:rsidRPr="00DE7FA4">
        <w:rPr>
          <w:b/>
          <w:bCs/>
          <w:highlight w:val="yellow"/>
          <w:lang w:val="en-GB"/>
        </w:rPr>
        <w:t xml:space="preserve">aterials </w:t>
      </w:r>
      <w:r w:rsidR="00D9124F">
        <w:rPr>
          <w:b/>
          <w:bCs/>
          <w:highlight w:val="yellow"/>
          <w:lang w:val="en-GB"/>
        </w:rPr>
        <w:t>n</w:t>
      </w:r>
      <w:r w:rsidRPr="00DE7FA4">
        <w:rPr>
          <w:b/>
          <w:bCs/>
          <w:highlight w:val="yellow"/>
          <w:lang w:val="en-GB"/>
        </w:rPr>
        <w:t>eeded</w:t>
      </w:r>
      <w:r w:rsidR="00D9124F" w:rsidRPr="00E63F78">
        <w:rPr>
          <w:b/>
          <w:bCs/>
          <w:highlight w:val="yellow"/>
          <w:lang w:val="en-GB"/>
        </w:rPr>
        <w:t xml:space="preserve"> – </w:t>
      </w:r>
      <w:r w:rsidR="00D9124F" w:rsidRPr="00D9124F">
        <w:rPr>
          <w:b/>
          <w:bCs/>
          <w:highlight w:val="yellow"/>
          <w:lang w:val="en-GB"/>
        </w:rPr>
        <w:t>deadline: 14 September</w:t>
      </w:r>
    </w:p>
    <w:p w14:paraId="62EC6871" w14:textId="77777777" w:rsidR="00313FE7" w:rsidRDefault="00953E53" w:rsidP="00313FE7">
      <w:pPr>
        <w:pStyle w:val="ListParagraph"/>
        <w:numPr>
          <w:ilvl w:val="0"/>
          <w:numId w:val="2"/>
        </w:numPr>
        <w:spacing w:before="60" w:after="0" w:line="240" w:lineRule="auto"/>
        <w:ind w:left="357" w:hanging="357"/>
        <w:contextualSpacing w:val="0"/>
        <w:rPr>
          <w:lang w:val="en-GB"/>
        </w:rPr>
      </w:pPr>
      <w:r w:rsidRPr="00DE7FA4">
        <w:rPr>
          <w:lang w:val="en-GB"/>
        </w:rPr>
        <w:t>Brief testimonials (personal story and why an IYRP is important)</w:t>
      </w:r>
      <w:r w:rsidR="00D9124F">
        <w:rPr>
          <w:lang w:val="en-GB"/>
        </w:rPr>
        <w:t>,</w:t>
      </w:r>
      <w:r w:rsidRPr="00DE7FA4">
        <w:rPr>
          <w:lang w:val="en-GB"/>
        </w:rPr>
        <w:t xml:space="preserve"> 45</w:t>
      </w:r>
      <w:r w:rsidR="00D9124F">
        <w:rPr>
          <w:lang w:val="en-GB"/>
        </w:rPr>
        <w:t>–</w:t>
      </w:r>
      <w:r w:rsidRPr="00DE7FA4">
        <w:rPr>
          <w:lang w:val="en-GB"/>
        </w:rPr>
        <w:t>90 seconds</w:t>
      </w:r>
    </w:p>
    <w:p w14:paraId="4EA5C8D0" w14:textId="61480777" w:rsidR="00313FE7" w:rsidRDefault="00953E53" w:rsidP="00313FE7">
      <w:pPr>
        <w:pStyle w:val="ListParagraph"/>
        <w:numPr>
          <w:ilvl w:val="0"/>
          <w:numId w:val="2"/>
        </w:numPr>
        <w:spacing w:line="240" w:lineRule="auto"/>
        <w:rPr>
          <w:lang w:val="en-GB"/>
        </w:rPr>
      </w:pPr>
      <w:r w:rsidRPr="00313FE7">
        <w:rPr>
          <w:lang w:val="en-GB"/>
        </w:rPr>
        <w:t xml:space="preserve">Feature topical videos </w:t>
      </w:r>
      <w:r w:rsidR="00D9124F" w:rsidRPr="00313FE7">
        <w:rPr>
          <w:lang w:val="en-GB"/>
        </w:rPr>
        <w:t>on</w:t>
      </w:r>
      <w:r w:rsidR="00F42A8E" w:rsidRPr="00313FE7">
        <w:rPr>
          <w:lang w:val="en-GB"/>
        </w:rPr>
        <w:t xml:space="preserve"> pastoralists and rangelands </w:t>
      </w:r>
      <w:r w:rsidRPr="00313FE7">
        <w:rPr>
          <w:lang w:val="en-GB"/>
        </w:rPr>
        <w:t>from countries and regions</w:t>
      </w:r>
      <w:r w:rsidR="00D9124F" w:rsidRPr="00313FE7">
        <w:rPr>
          <w:lang w:val="en-GB"/>
        </w:rPr>
        <w:t>, 3–</w:t>
      </w:r>
      <w:r w:rsidRPr="00313FE7">
        <w:rPr>
          <w:lang w:val="en-GB"/>
        </w:rPr>
        <w:t>1</w:t>
      </w:r>
      <w:r w:rsidR="008F131B" w:rsidRPr="00313FE7">
        <w:rPr>
          <w:lang w:val="en-GB"/>
        </w:rPr>
        <w:t>0</w:t>
      </w:r>
      <w:r w:rsidR="00D9124F" w:rsidRPr="00313FE7">
        <w:rPr>
          <w:lang w:val="en-GB"/>
        </w:rPr>
        <w:t xml:space="preserve"> min</w:t>
      </w:r>
      <w:r w:rsidR="00313FE7">
        <w:rPr>
          <w:lang w:val="en-GB"/>
        </w:rPr>
        <w:t>utes</w:t>
      </w:r>
    </w:p>
    <w:p w14:paraId="258E43B7" w14:textId="77777777" w:rsidR="00313FE7" w:rsidRDefault="00953E53" w:rsidP="00313FE7">
      <w:pPr>
        <w:pStyle w:val="ListParagraph"/>
        <w:numPr>
          <w:ilvl w:val="0"/>
          <w:numId w:val="2"/>
        </w:numPr>
        <w:spacing w:line="240" w:lineRule="auto"/>
        <w:rPr>
          <w:lang w:val="en-GB"/>
        </w:rPr>
      </w:pPr>
      <w:r w:rsidRPr="00313FE7">
        <w:rPr>
          <w:lang w:val="en-GB"/>
        </w:rPr>
        <w:t>Illustrative photos with name of photographer</w:t>
      </w:r>
    </w:p>
    <w:p w14:paraId="78734804" w14:textId="5DC89B38" w:rsidR="00953E53" w:rsidRPr="00313FE7" w:rsidRDefault="008F131B" w:rsidP="00313FE7">
      <w:pPr>
        <w:pStyle w:val="ListParagraph"/>
        <w:numPr>
          <w:ilvl w:val="0"/>
          <w:numId w:val="2"/>
        </w:numPr>
        <w:spacing w:line="240" w:lineRule="auto"/>
        <w:rPr>
          <w:lang w:val="en-GB"/>
        </w:rPr>
      </w:pPr>
      <w:r w:rsidRPr="00313FE7">
        <w:rPr>
          <w:lang w:val="en-GB"/>
        </w:rPr>
        <w:t>High-</w:t>
      </w:r>
      <w:r w:rsidR="00953E53" w:rsidRPr="00313FE7">
        <w:rPr>
          <w:lang w:val="en-GB"/>
        </w:rPr>
        <w:t>defini</w:t>
      </w:r>
      <w:r w:rsidRPr="00313FE7">
        <w:rPr>
          <w:lang w:val="en-GB"/>
        </w:rPr>
        <w:t xml:space="preserve">tion logos </w:t>
      </w:r>
      <w:r w:rsidR="00D9124F" w:rsidRPr="00313FE7">
        <w:rPr>
          <w:lang w:val="en-GB"/>
        </w:rPr>
        <w:t>of</w:t>
      </w:r>
      <w:r w:rsidRPr="00313FE7">
        <w:rPr>
          <w:lang w:val="en-GB"/>
        </w:rPr>
        <w:t xml:space="preserve"> organi</w:t>
      </w:r>
      <w:r w:rsidR="00D9124F" w:rsidRPr="00313FE7">
        <w:rPr>
          <w:lang w:val="en-GB"/>
        </w:rPr>
        <w:t>s</w:t>
      </w:r>
      <w:r w:rsidRPr="00313FE7">
        <w:rPr>
          <w:lang w:val="en-GB"/>
        </w:rPr>
        <w:t xml:space="preserve">ations </w:t>
      </w:r>
      <w:r w:rsidR="00953E53" w:rsidRPr="00313FE7">
        <w:rPr>
          <w:lang w:val="en-GB"/>
        </w:rPr>
        <w:t>to be listed as supporters of Mongolian IYRP proposal</w:t>
      </w:r>
    </w:p>
    <w:p w14:paraId="6A8D8F88" w14:textId="77777777" w:rsidR="00D9124F" w:rsidRPr="00DE7FA4" w:rsidRDefault="00D9124F" w:rsidP="005C3092">
      <w:pPr>
        <w:pStyle w:val="ListParagraph"/>
        <w:numPr>
          <w:ilvl w:val="0"/>
          <w:numId w:val="2"/>
        </w:numPr>
        <w:spacing w:line="240" w:lineRule="auto"/>
        <w:rPr>
          <w:lang w:val="en-GB"/>
        </w:rPr>
      </w:pPr>
      <w:r w:rsidRPr="00DE7FA4">
        <w:rPr>
          <w:lang w:val="en-GB"/>
        </w:rPr>
        <w:t xml:space="preserve">Email all </w:t>
      </w:r>
      <w:r w:rsidRPr="00313FE7">
        <w:rPr>
          <w:b/>
          <w:i/>
          <w:lang w:val="en-GB"/>
        </w:rPr>
        <w:t>North American</w:t>
      </w:r>
      <w:r w:rsidRPr="00DE7FA4">
        <w:rPr>
          <w:lang w:val="en-GB"/>
        </w:rPr>
        <w:t xml:space="preserve"> materials </w:t>
      </w:r>
      <w:r w:rsidRPr="00313FE7">
        <w:rPr>
          <w:b/>
          <w:i/>
          <w:lang w:val="en-GB"/>
        </w:rPr>
        <w:t>to Barbara</w:t>
      </w:r>
      <w:r w:rsidRPr="00DE7FA4">
        <w:rPr>
          <w:lang w:val="en-GB"/>
        </w:rPr>
        <w:t xml:space="preserve"> [barbarah@cals.arizona.edu]</w:t>
      </w:r>
    </w:p>
    <w:p w14:paraId="6F579C56" w14:textId="58EEFD7C" w:rsidR="00D9124F" w:rsidRPr="00D9124F" w:rsidRDefault="00E63F78" w:rsidP="005C3092">
      <w:pPr>
        <w:pStyle w:val="ListParagraph"/>
        <w:numPr>
          <w:ilvl w:val="0"/>
          <w:numId w:val="2"/>
        </w:numPr>
        <w:spacing w:after="240" w:line="240" w:lineRule="auto"/>
        <w:ind w:left="357" w:hanging="357"/>
        <w:contextualSpacing w:val="0"/>
        <w:rPr>
          <w:lang w:val="en-GB"/>
        </w:rPr>
      </w:pPr>
      <w:r>
        <w:rPr>
          <w:lang w:val="en-GB"/>
        </w:rPr>
        <w:t xml:space="preserve">Email </w:t>
      </w:r>
      <w:r w:rsidR="00D9124F" w:rsidRPr="00DE7FA4">
        <w:rPr>
          <w:lang w:val="en-GB"/>
        </w:rPr>
        <w:t>materials</w:t>
      </w:r>
      <w:r w:rsidR="00D9124F">
        <w:rPr>
          <w:lang w:val="en-GB"/>
        </w:rPr>
        <w:t xml:space="preserve"> </w:t>
      </w:r>
      <w:r w:rsidR="00D9124F" w:rsidRPr="00313FE7">
        <w:rPr>
          <w:b/>
          <w:i/>
          <w:lang w:val="en-GB"/>
        </w:rPr>
        <w:t>from all other regions to Ann</w:t>
      </w:r>
      <w:r w:rsidR="00D9124F">
        <w:rPr>
          <w:lang w:val="en-GB"/>
        </w:rPr>
        <w:t xml:space="preserve"> </w:t>
      </w:r>
      <w:r w:rsidR="00D9124F" w:rsidRPr="00DE7FA4">
        <w:rPr>
          <w:lang w:val="en-GB"/>
        </w:rPr>
        <w:t>[waters-bayer@web.de]</w:t>
      </w:r>
    </w:p>
    <w:p w14:paraId="7FF6706C" w14:textId="2AEA247D" w:rsidR="003F2B96" w:rsidRPr="00DE7FA4" w:rsidRDefault="00D9124F" w:rsidP="005C3092">
      <w:pPr>
        <w:spacing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Meeting d</w:t>
      </w:r>
      <w:r w:rsidR="00953E53" w:rsidRPr="00DE7FA4">
        <w:rPr>
          <w:b/>
          <w:bCs/>
          <w:lang w:val="en-GB"/>
        </w:rPr>
        <w:t>iscussion</w:t>
      </w:r>
    </w:p>
    <w:p w14:paraId="44D986AC" w14:textId="6FF6E3E4" w:rsidR="003F2B96" w:rsidRPr="00DE7FA4" w:rsidRDefault="00E63F78" w:rsidP="005C3092">
      <w:pPr>
        <w:spacing w:before="120" w:after="0" w:line="240" w:lineRule="auto"/>
        <w:rPr>
          <w:lang w:val="en-GB"/>
        </w:rPr>
      </w:pPr>
      <w:r>
        <w:rPr>
          <w:lang w:val="en-GB"/>
        </w:rPr>
        <w:t xml:space="preserve">Gregorio reported that some of the COAG work </w:t>
      </w:r>
      <w:proofErr w:type="gramStart"/>
      <w:r>
        <w:rPr>
          <w:lang w:val="en-GB"/>
        </w:rPr>
        <w:t>will</w:t>
      </w:r>
      <w:proofErr w:type="gramEnd"/>
      <w:r>
        <w:rPr>
          <w:lang w:val="en-GB"/>
        </w:rPr>
        <w:t xml:space="preserve"> be handled in the </w:t>
      </w:r>
      <w:r w:rsidR="00A104D9">
        <w:rPr>
          <w:lang w:val="en-GB"/>
        </w:rPr>
        <w:t>online</w:t>
      </w:r>
      <w:r>
        <w:rPr>
          <w:lang w:val="en-GB"/>
        </w:rPr>
        <w:t xml:space="preserve"> meeting and some by email</w:t>
      </w:r>
      <w:r w:rsidR="00D20092" w:rsidRPr="00DE7FA4">
        <w:rPr>
          <w:lang w:val="en-GB"/>
        </w:rPr>
        <w:t xml:space="preserve">. </w:t>
      </w:r>
      <w:r>
        <w:rPr>
          <w:lang w:val="en-GB"/>
        </w:rPr>
        <w:t>The online meeting goes over 3</w:t>
      </w:r>
      <w:r w:rsidR="00D20092" w:rsidRPr="00DE7FA4">
        <w:rPr>
          <w:lang w:val="en-GB"/>
        </w:rPr>
        <w:t xml:space="preserve"> days of discussions. </w:t>
      </w:r>
      <w:r>
        <w:rPr>
          <w:lang w:val="en-GB"/>
        </w:rPr>
        <w:t xml:space="preserve">It is not yet clear how </w:t>
      </w:r>
      <w:r w:rsidR="00D20092" w:rsidRPr="00DE7FA4">
        <w:rPr>
          <w:lang w:val="en-GB"/>
        </w:rPr>
        <w:t xml:space="preserve">voting will </w:t>
      </w:r>
      <w:r>
        <w:rPr>
          <w:lang w:val="en-GB"/>
        </w:rPr>
        <w:t>be done</w:t>
      </w:r>
      <w:r w:rsidR="007B1A4A" w:rsidRPr="00DE7FA4">
        <w:rPr>
          <w:lang w:val="en-GB"/>
        </w:rPr>
        <w:t>.</w:t>
      </w:r>
    </w:p>
    <w:p w14:paraId="4D91197B" w14:textId="2E752CBB" w:rsidR="00485C65" w:rsidRPr="00DE7FA4" w:rsidRDefault="00DB6407" w:rsidP="005C3092">
      <w:pPr>
        <w:spacing w:before="120" w:after="0" w:line="240" w:lineRule="auto"/>
        <w:rPr>
          <w:lang w:val="en-GB"/>
        </w:rPr>
      </w:pPr>
      <w:r w:rsidRPr="00A104D9">
        <w:rPr>
          <w:lang w:val="en-GB"/>
        </w:rPr>
        <w:t>F</w:t>
      </w:r>
      <w:r w:rsidR="00D20092" w:rsidRPr="00A104D9">
        <w:rPr>
          <w:lang w:val="en-GB"/>
        </w:rPr>
        <w:t xml:space="preserve">ive minutes </w:t>
      </w:r>
      <w:r w:rsidRPr="00A104D9">
        <w:rPr>
          <w:lang w:val="en-GB"/>
        </w:rPr>
        <w:t xml:space="preserve">have been requested </w:t>
      </w:r>
      <w:r w:rsidR="00D20092" w:rsidRPr="00A104D9">
        <w:rPr>
          <w:lang w:val="en-GB"/>
        </w:rPr>
        <w:t xml:space="preserve">for the </w:t>
      </w:r>
      <w:r w:rsidRPr="00A104D9">
        <w:rPr>
          <w:lang w:val="en-GB"/>
        </w:rPr>
        <w:t xml:space="preserve">Mongolian </w:t>
      </w:r>
      <w:r w:rsidR="00D20092" w:rsidRPr="00A104D9">
        <w:rPr>
          <w:lang w:val="en-GB"/>
        </w:rPr>
        <w:t>Minister to speak about the importance of the IYRP proposal.</w:t>
      </w:r>
      <w:r w:rsidR="00A104D9">
        <w:rPr>
          <w:lang w:val="en-GB"/>
        </w:rPr>
        <w:t xml:space="preserve"> </w:t>
      </w:r>
      <w:r w:rsidR="00B9228B" w:rsidRPr="00DE7FA4">
        <w:rPr>
          <w:lang w:val="en-GB"/>
        </w:rPr>
        <w:t xml:space="preserve">Topics for presentation might include: </w:t>
      </w:r>
      <w:r w:rsidR="00A104D9">
        <w:rPr>
          <w:lang w:val="en-GB"/>
        </w:rPr>
        <w:t>c</w:t>
      </w:r>
      <w:r w:rsidR="00485C65" w:rsidRPr="00DE7FA4">
        <w:rPr>
          <w:lang w:val="en-GB"/>
        </w:rPr>
        <w:t>ommitment for implementation now until 2026</w:t>
      </w:r>
      <w:proofErr w:type="gramStart"/>
      <w:r w:rsidR="00485C65" w:rsidRPr="00DE7FA4">
        <w:rPr>
          <w:lang w:val="en-GB"/>
        </w:rPr>
        <w:t>;</w:t>
      </w:r>
      <w:proofErr w:type="gramEnd"/>
      <w:r w:rsidR="00485C65" w:rsidRPr="00DE7FA4">
        <w:rPr>
          <w:lang w:val="en-GB"/>
        </w:rPr>
        <w:t xml:space="preserve"> </w:t>
      </w:r>
      <w:r w:rsidR="00A104D9">
        <w:rPr>
          <w:lang w:val="en-GB"/>
        </w:rPr>
        <w:t xml:space="preserve">mention of a specific level of allocation of funds and </w:t>
      </w:r>
      <w:r w:rsidR="00485C65" w:rsidRPr="00DE7FA4">
        <w:rPr>
          <w:lang w:val="en-GB"/>
        </w:rPr>
        <w:t>all letters of support and commitment</w:t>
      </w:r>
      <w:r w:rsidR="00A104D9">
        <w:rPr>
          <w:lang w:val="en-GB"/>
        </w:rPr>
        <w:t>.</w:t>
      </w:r>
    </w:p>
    <w:p w14:paraId="48DC02C2" w14:textId="3104C991" w:rsidR="00D20092" w:rsidRPr="00A104D9" w:rsidRDefault="00A104D9" w:rsidP="005C3092">
      <w:pPr>
        <w:spacing w:before="120" w:after="0" w:line="240" w:lineRule="auto"/>
        <w:rPr>
          <w:lang w:val="en-GB"/>
        </w:rPr>
      </w:pPr>
      <w:r>
        <w:rPr>
          <w:lang w:val="en-GB"/>
        </w:rPr>
        <w:t xml:space="preserve">Gregorio is </w:t>
      </w:r>
      <w:r w:rsidR="00D20092" w:rsidRPr="00A104D9">
        <w:rPr>
          <w:lang w:val="en-GB"/>
        </w:rPr>
        <w:t>working on a</w:t>
      </w:r>
      <w:r w:rsidR="00B20A62" w:rsidRPr="00A104D9">
        <w:rPr>
          <w:lang w:val="en-GB"/>
        </w:rPr>
        <w:t>n “Introductory Note”</w:t>
      </w:r>
      <w:r w:rsidR="00D20092" w:rsidRPr="00A104D9">
        <w:rPr>
          <w:lang w:val="en-GB"/>
        </w:rPr>
        <w:t xml:space="preserve"> document that will include a paragraph about the letters of support received by </w:t>
      </w:r>
      <w:r>
        <w:rPr>
          <w:lang w:val="en-GB"/>
        </w:rPr>
        <w:t xml:space="preserve">this </w:t>
      </w:r>
      <w:r w:rsidR="00D20092" w:rsidRPr="00A104D9">
        <w:rPr>
          <w:lang w:val="en-GB"/>
        </w:rPr>
        <w:t>Friday</w:t>
      </w:r>
      <w:r>
        <w:rPr>
          <w:lang w:val="en-GB"/>
        </w:rPr>
        <w:t xml:space="preserve">. Further letters after this date could be brought </w:t>
      </w:r>
      <w:r w:rsidR="00D20092" w:rsidRPr="00A104D9">
        <w:rPr>
          <w:lang w:val="en-GB"/>
        </w:rPr>
        <w:t>to the delegates</w:t>
      </w:r>
      <w:r w:rsidR="005F3BBF">
        <w:rPr>
          <w:lang w:val="en-GB"/>
        </w:rPr>
        <w:t>’ attention</w:t>
      </w:r>
      <w:r w:rsidR="00D20092" w:rsidRPr="00A104D9">
        <w:rPr>
          <w:lang w:val="en-GB"/>
        </w:rPr>
        <w:t xml:space="preserve"> </w:t>
      </w:r>
      <w:r w:rsidR="005F3BBF">
        <w:rPr>
          <w:lang w:val="en-GB"/>
        </w:rPr>
        <w:t>up to</w:t>
      </w:r>
      <w:r w:rsidR="00D20092" w:rsidRPr="00A104D9">
        <w:rPr>
          <w:lang w:val="en-GB"/>
        </w:rPr>
        <w:t xml:space="preserve"> </w:t>
      </w:r>
      <w:r w:rsidR="005F3BBF">
        <w:rPr>
          <w:lang w:val="en-GB"/>
        </w:rPr>
        <w:t>27 September</w:t>
      </w:r>
      <w:r w:rsidR="00D20092" w:rsidRPr="00A104D9">
        <w:rPr>
          <w:lang w:val="en-GB"/>
        </w:rPr>
        <w:t>.</w:t>
      </w:r>
    </w:p>
    <w:p w14:paraId="07C75E40" w14:textId="1273E3EA" w:rsidR="00A2672F" w:rsidRDefault="005F3BBF" w:rsidP="005C3092">
      <w:pPr>
        <w:spacing w:before="120" w:after="0" w:line="240" w:lineRule="auto"/>
        <w:rPr>
          <w:lang w:val="en-GB"/>
        </w:rPr>
      </w:pPr>
      <w:r>
        <w:rPr>
          <w:lang w:val="en-GB"/>
        </w:rPr>
        <w:t xml:space="preserve">Further letters that may come include: IUCN, </w:t>
      </w:r>
      <w:r w:rsidR="00313FE7">
        <w:rPr>
          <w:lang w:val="en-GB"/>
        </w:rPr>
        <w:t>3</w:t>
      </w:r>
      <w:r w:rsidR="00A2672F">
        <w:rPr>
          <w:lang w:val="en-GB"/>
        </w:rPr>
        <w:t xml:space="preserve"> civil-society organisations in Iran, </w:t>
      </w:r>
      <w:r w:rsidR="00841BFC">
        <w:rPr>
          <w:lang w:val="en-GB"/>
        </w:rPr>
        <w:t xml:space="preserve">other West African countries, </w:t>
      </w:r>
      <w:r w:rsidR="006925AE" w:rsidRPr="00DE7FA4">
        <w:rPr>
          <w:lang w:val="en-GB"/>
        </w:rPr>
        <w:t>Australia</w:t>
      </w:r>
      <w:r w:rsidR="006925AE">
        <w:rPr>
          <w:lang w:val="en-GB"/>
        </w:rPr>
        <w:t>, China (</w:t>
      </w:r>
      <w:r w:rsidR="006925AE" w:rsidRPr="00DE7FA4">
        <w:rPr>
          <w:lang w:val="en-GB"/>
        </w:rPr>
        <w:t>Forestry &amp; Grasslands Administration</w:t>
      </w:r>
      <w:r w:rsidR="006925AE">
        <w:rPr>
          <w:lang w:val="en-GB"/>
        </w:rPr>
        <w:t xml:space="preserve">), </w:t>
      </w:r>
      <w:r>
        <w:rPr>
          <w:lang w:val="en-GB"/>
        </w:rPr>
        <w:t xml:space="preserve">France, Japan, </w:t>
      </w:r>
      <w:r w:rsidR="00841BFC">
        <w:rPr>
          <w:lang w:val="en-GB"/>
        </w:rPr>
        <w:t xml:space="preserve">Kenya, </w:t>
      </w:r>
      <w:r w:rsidR="00A2672F">
        <w:rPr>
          <w:lang w:val="en-GB"/>
        </w:rPr>
        <w:t>Mexico,</w:t>
      </w:r>
      <w:r>
        <w:rPr>
          <w:lang w:val="en-GB"/>
        </w:rPr>
        <w:t xml:space="preserve"> </w:t>
      </w:r>
      <w:r w:rsidR="008D6778">
        <w:rPr>
          <w:lang w:val="en-GB"/>
        </w:rPr>
        <w:t>Norway and T</w:t>
      </w:r>
      <w:r w:rsidR="00841BFC">
        <w:rPr>
          <w:lang w:val="en-GB"/>
        </w:rPr>
        <w:t>urkey</w:t>
      </w:r>
      <w:r>
        <w:rPr>
          <w:lang w:val="en-GB"/>
        </w:rPr>
        <w:t xml:space="preserve">. </w:t>
      </w:r>
      <w:r w:rsidR="008D6778">
        <w:rPr>
          <w:lang w:val="en-GB"/>
        </w:rPr>
        <w:t xml:space="preserve">The </w:t>
      </w:r>
      <w:r w:rsidRPr="00DE7FA4">
        <w:rPr>
          <w:lang w:val="en-GB"/>
        </w:rPr>
        <w:t>Italian Foundation for Recognition of Transhumance is p</w:t>
      </w:r>
      <w:r>
        <w:rPr>
          <w:lang w:val="en-GB"/>
        </w:rPr>
        <w:t>ushing for a letter from the Italian Government.</w:t>
      </w:r>
      <w:r w:rsidR="00A2672F">
        <w:rPr>
          <w:lang w:val="en-GB"/>
        </w:rPr>
        <w:t xml:space="preserve"> On the promotional website (see below)</w:t>
      </w:r>
      <w:r w:rsidR="00A2672F" w:rsidRPr="00DE7FA4">
        <w:rPr>
          <w:lang w:val="en-GB"/>
        </w:rPr>
        <w:t xml:space="preserve"> will be a video testimonial from a French Member of the European Parliament.</w:t>
      </w:r>
    </w:p>
    <w:p w14:paraId="5B6C874D" w14:textId="4C264F62" w:rsidR="00A2672F" w:rsidRPr="00DE7FA4" w:rsidRDefault="00A2672F" w:rsidP="005C3092">
      <w:pPr>
        <w:spacing w:before="120" w:after="0" w:line="240" w:lineRule="auto"/>
        <w:rPr>
          <w:lang w:val="en-GB"/>
        </w:rPr>
      </w:pPr>
      <w:r w:rsidRPr="00DE7FA4">
        <w:rPr>
          <w:lang w:val="en-GB"/>
        </w:rPr>
        <w:t>Gregorio</w:t>
      </w:r>
      <w:r>
        <w:rPr>
          <w:lang w:val="en-GB"/>
        </w:rPr>
        <w:t xml:space="preserve"> stressed that a</w:t>
      </w:r>
      <w:r w:rsidRPr="00DE7FA4">
        <w:rPr>
          <w:lang w:val="en-GB"/>
        </w:rPr>
        <w:t xml:space="preserve">ll efforts are welcome, including letters of support from NGOs, but </w:t>
      </w:r>
      <w:r>
        <w:rPr>
          <w:lang w:val="en-GB"/>
        </w:rPr>
        <w:t>g</w:t>
      </w:r>
      <w:r w:rsidRPr="00DE7FA4">
        <w:rPr>
          <w:lang w:val="en-GB"/>
        </w:rPr>
        <w:t>overnment support is most needed</w:t>
      </w:r>
      <w:r>
        <w:rPr>
          <w:lang w:val="en-GB"/>
        </w:rPr>
        <w:t>.</w:t>
      </w:r>
    </w:p>
    <w:p w14:paraId="0160A120" w14:textId="43F642D6" w:rsidR="007E35A7" w:rsidRPr="00DE7FA4" w:rsidRDefault="005F3BBF" w:rsidP="005C3092">
      <w:pPr>
        <w:spacing w:before="120" w:after="0" w:line="240" w:lineRule="auto"/>
        <w:rPr>
          <w:lang w:val="en-GB"/>
        </w:rPr>
      </w:pPr>
      <w:r>
        <w:rPr>
          <w:lang w:val="en-GB"/>
        </w:rPr>
        <w:t xml:space="preserve">The </w:t>
      </w:r>
      <w:r w:rsidR="00B9228B" w:rsidRPr="00DE7FA4">
        <w:rPr>
          <w:lang w:val="en-GB"/>
        </w:rPr>
        <w:t>Mongolian Ambassador in Rome could have Zoom chats with leaders of regional blocks to promote the IYRP proposal</w:t>
      </w:r>
      <w:r w:rsidR="006F08B3">
        <w:rPr>
          <w:lang w:val="en-GB"/>
        </w:rPr>
        <w:t xml:space="preserve"> before the COAG meeting</w:t>
      </w:r>
      <w:r w:rsidR="00B9228B" w:rsidRPr="00DE7FA4">
        <w:rPr>
          <w:lang w:val="en-GB"/>
        </w:rPr>
        <w:t>.</w:t>
      </w:r>
      <w:r w:rsidR="006F08B3">
        <w:rPr>
          <w:lang w:val="en-GB"/>
        </w:rPr>
        <w:t xml:space="preserve"> </w:t>
      </w:r>
      <w:r w:rsidR="00A2672F">
        <w:rPr>
          <w:lang w:val="en-GB"/>
        </w:rPr>
        <w:t>A</w:t>
      </w:r>
      <w:r w:rsidR="007E35A7" w:rsidRPr="00DE7FA4">
        <w:rPr>
          <w:lang w:val="en-GB"/>
        </w:rPr>
        <w:t>fter th</w:t>
      </w:r>
      <w:r w:rsidR="006F08B3">
        <w:rPr>
          <w:lang w:val="en-GB"/>
        </w:rPr>
        <w:t>is m</w:t>
      </w:r>
      <w:r w:rsidR="007E35A7" w:rsidRPr="00DE7FA4">
        <w:rPr>
          <w:lang w:val="en-GB"/>
        </w:rPr>
        <w:t xml:space="preserve">eeting, </w:t>
      </w:r>
      <w:r w:rsidR="00A2672F">
        <w:rPr>
          <w:lang w:val="en-GB"/>
        </w:rPr>
        <w:t xml:space="preserve">the </w:t>
      </w:r>
      <w:r w:rsidR="007E35A7" w:rsidRPr="00DE7FA4">
        <w:rPr>
          <w:lang w:val="en-GB"/>
        </w:rPr>
        <w:t xml:space="preserve">proposal </w:t>
      </w:r>
      <w:r w:rsidR="00A2672F">
        <w:rPr>
          <w:lang w:val="en-GB"/>
        </w:rPr>
        <w:t xml:space="preserve">will have </w:t>
      </w:r>
      <w:r w:rsidR="007E35A7" w:rsidRPr="00DE7FA4">
        <w:rPr>
          <w:lang w:val="en-GB"/>
        </w:rPr>
        <w:t xml:space="preserve">to go to </w:t>
      </w:r>
      <w:r w:rsidR="00A2672F">
        <w:rPr>
          <w:lang w:val="en-GB"/>
        </w:rPr>
        <w:t xml:space="preserve">the </w:t>
      </w:r>
      <w:r w:rsidR="007E35A7" w:rsidRPr="00DE7FA4">
        <w:rPr>
          <w:lang w:val="en-GB"/>
        </w:rPr>
        <w:t>UN in New York for</w:t>
      </w:r>
      <w:r w:rsidR="00A2672F">
        <w:rPr>
          <w:lang w:val="en-GB"/>
        </w:rPr>
        <w:t xml:space="preserve"> a</w:t>
      </w:r>
      <w:r w:rsidR="007E35A7" w:rsidRPr="00DE7FA4">
        <w:rPr>
          <w:lang w:val="en-GB"/>
        </w:rPr>
        <w:t xml:space="preserve"> final decision.</w:t>
      </w:r>
    </w:p>
    <w:p w14:paraId="1ECFB3AD" w14:textId="0C54DCDA" w:rsidR="00485C65" w:rsidRPr="00DE7FA4" w:rsidRDefault="00485C65" w:rsidP="00274212">
      <w:pPr>
        <w:spacing w:before="200" w:after="120" w:line="240" w:lineRule="auto"/>
        <w:rPr>
          <w:b/>
          <w:bCs/>
          <w:lang w:val="en-GB"/>
        </w:rPr>
      </w:pPr>
      <w:r w:rsidRPr="00DE7FA4">
        <w:rPr>
          <w:b/>
          <w:bCs/>
          <w:lang w:val="en-GB"/>
        </w:rPr>
        <w:lastRenderedPageBreak/>
        <w:t>IYRP “</w:t>
      </w:r>
      <w:r w:rsidR="000F24B3">
        <w:rPr>
          <w:b/>
          <w:bCs/>
          <w:lang w:val="en-GB"/>
        </w:rPr>
        <w:t>o</w:t>
      </w:r>
      <w:r w:rsidRPr="00DE7FA4">
        <w:rPr>
          <w:b/>
          <w:bCs/>
          <w:lang w:val="en-GB"/>
        </w:rPr>
        <w:t xml:space="preserve">nline </w:t>
      </w:r>
      <w:r w:rsidR="000F24B3">
        <w:rPr>
          <w:b/>
          <w:bCs/>
          <w:lang w:val="en-GB"/>
        </w:rPr>
        <w:t>b</w:t>
      </w:r>
      <w:r w:rsidRPr="00DE7FA4">
        <w:rPr>
          <w:b/>
          <w:bCs/>
          <w:lang w:val="en-GB"/>
        </w:rPr>
        <w:t>ooth” for COAG</w:t>
      </w:r>
    </w:p>
    <w:p w14:paraId="59D22654" w14:textId="7E397248" w:rsidR="000F24B3" w:rsidRPr="00DE7FA4" w:rsidRDefault="005F59CF" w:rsidP="00274212">
      <w:pPr>
        <w:spacing w:before="120" w:after="0" w:line="240" w:lineRule="auto"/>
        <w:rPr>
          <w:lang w:val="en-GB"/>
        </w:rPr>
      </w:pPr>
      <w:r>
        <w:rPr>
          <w:lang w:val="en-GB"/>
        </w:rPr>
        <w:t xml:space="preserve">On the opening page will be an introductory 2-minute video being prepared by a German filmmaker with CELEP support. He is using </w:t>
      </w:r>
      <w:r w:rsidR="001D0BDB" w:rsidRPr="005F59CF">
        <w:rPr>
          <w:lang w:val="en-GB"/>
        </w:rPr>
        <w:t xml:space="preserve">also </w:t>
      </w:r>
      <w:r w:rsidR="00F42A8E" w:rsidRPr="005F59CF">
        <w:rPr>
          <w:lang w:val="en-GB"/>
        </w:rPr>
        <w:t>Mongolian footage</w:t>
      </w:r>
      <w:r>
        <w:rPr>
          <w:lang w:val="en-GB"/>
        </w:rPr>
        <w:t xml:space="preserve">. </w:t>
      </w:r>
      <w:r w:rsidR="00F42A8E" w:rsidRPr="005F59CF">
        <w:rPr>
          <w:lang w:val="en-GB"/>
        </w:rPr>
        <w:t>The</w:t>
      </w:r>
      <w:r>
        <w:rPr>
          <w:lang w:val="en-GB"/>
        </w:rPr>
        <w:t xml:space="preserve">n there </w:t>
      </w:r>
      <w:r w:rsidR="00F42A8E" w:rsidRPr="005F59CF">
        <w:rPr>
          <w:lang w:val="en-GB"/>
        </w:rPr>
        <w:t xml:space="preserve">will be a video from a Mongolian Minister talking about the </w:t>
      </w:r>
      <w:r>
        <w:rPr>
          <w:lang w:val="en-GB"/>
        </w:rPr>
        <w:t xml:space="preserve">IYRP </w:t>
      </w:r>
      <w:r w:rsidR="00F42A8E" w:rsidRPr="005F59CF">
        <w:rPr>
          <w:lang w:val="en-GB"/>
        </w:rPr>
        <w:t>proposal</w:t>
      </w:r>
      <w:r w:rsidR="001D0BDB" w:rsidRPr="005F59CF">
        <w:rPr>
          <w:lang w:val="en-GB"/>
        </w:rPr>
        <w:t>.</w:t>
      </w:r>
      <w:r>
        <w:rPr>
          <w:lang w:val="en-GB"/>
        </w:rPr>
        <w:t xml:space="preserve"> See above for description of materials sought. More content is still needed from </w:t>
      </w:r>
      <w:r w:rsidR="00F42A8E" w:rsidRPr="00DE7FA4">
        <w:rPr>
          <w:lang w:val="en-GB"/>
        </w:rPr>
        <w:t>South America</w:t>
      </w:r>
      <w:r w:rsidR="001D0BDB" w:rsidRPr="00DE7FA4">
        <w:rPr>
          <w:lang w:val="en-GB"/>
        </w:rPr>
        <w:t>.</w:t>
      </w:r>
      <w:r>
        <w:rPr>
          <w:lang w:val="en-GB"/>
        </w:rPr>
        <w:t xml:space="preserve"> The t</w:t>
      </w:r>
      <w:r w:rsidR="00F42A8E" w:rsidRPr="00DE7FA4">
        <w:rPr>
          <w:lang w:val="en-GB"/>
        </w:rPr>
        <w:t xml:space="preserve">estimonials </w:t>
      </w:r>
      <w:r>
        <w:rPr>
          <w:lang w:val="en-GB"/>
        </w:rPr>
        <w:t>on the regional webpages will be</w:t>
      </w:r>
      <w:r w:rsidR="00F42A8E" w:rsidRPr="00DE7FA4">
        <w:rPr>
          <w:lang w:val="en-GB"/>
        </w:rPr>
        <w:t xml:space="preserve"> important,</w:t>
      </w:r>
      <w:r>
        <w:rPr>
          <w:lang w:val="en-GB"/>
        </w:rPr>
        <w:t xml:space="preserve"> especially </w:t>
      </w:r>
      <w:r w:rsidR="00F42A8E" w:rsidRPr="00DE7FA4">
        <w:rPr>
          <w:lang w:val="en-GB"/>
        </w:rPr>
        <w:t>from women</w:t>
      </w:r>
      <w:r w:rsidR="001D0BDB" w:rsidRPr="00DE7FA4">
        <w:rPr>
          <w:lang w:val="en-GB"/>
        </w:rPr>
        <w:t>.</w:t>
      </w:r>
      <w:r>
        <w:rPr>
          <w:lang w:val="en-GB"/>
        </w:rPr>
        <w:t xml:space="preserve"> The w</w:t>
      </w:r>
      <w:r w:rsidR="004C362B" w:rsidRPr="00DE7FA4">
        <w:rPr>
          <w:lang w:val="en-GB"/>
        </w:rPr>
        <w:t xml:space="preserve">ebsite </w:t>
      </w:r>
      <w:r>
        <w:rPr>
          <w:lang w:val="en-GB"/>
        </w:rPr>
        <w:t xml:space="preserve">will </w:t>
      </w:r>
      <w:r w:rsidR="004C362B" w:rsidRPr="00DE7FA4">
        <w:rPr>
          <w:lang w:val="en-GB"/>
        </w:rPr>
        <w:t>highlight commitments of countries and organi</w:t>
      </w:r>
      <w:r>
        <w:rPr>
          <w:lang w:val="en-GB"/>
        </w:rPr>
        <w:t>s</w:t>
      </w:r>
      <w:r w:rsidR="004C362B" w:rsidRPr="00DE7FA4">
        <w:rPr>
          <w:lang w:val="en-GB"/>
        </w:rPr>
        <w:t>ations</w:t>
      </w:r>
      <w:r>
        <w:rPr>
          <w:lang w:val="en-GB"/>
        </w:rPr>
        <w:t xml:space="preserve">. In the website tagline, it will be made clear </w:t>
      </w:r>
      <w:r w:rsidR="00313FE7">
        <w:rPr>
          <w:lang w:val="en-GB"/>
        </w:rPr>
        <w:t xml:space="preserve">that </w:t>
      </w:r>
      <w:r w:rsidR="004C362B" w:rsidRPr="00DE7FA4">
        <w:rPr>
          <w:lang w:val="en-GB"/>
        </w:rPr>
        <w:t xml:space="preserve">it is not </w:t>
      </w:r>
      <w:r>
        <w:rPr>
          <w:lang w:val="en-GB"/>
        </w:rPr>
        <w:t xml:space="preserve">the </w:t>
      </w:r>
      <w:r w:rsidR="004C362B" w:rsidRPr="00DE7FA4">
        <w:rPr>
          <w:lang w:val="en-GB"/>
        </w:rPr>
        <w:t xml:space="preserve">“official” website for </w:t>
      </w:r>
      <w:r>
        <w:rPr>
          <w:lang w:val="en-GB"/>
        </w:rPr>
        <w:t xml:space="preserve">the </w:t>
      </w:r>
      <w:r w:rsidR="004C362B" w:rsidRPr="00DE7FA4">
        <w:rPr>
          <w:lang w:val="en-GB"/>
        </w:rPr>
        <w:t xml:space="preserve">IYRP but rather </w:t>
      </w:r>
      <w:r>
        <w:rPr>
          <w:lang w:val="en-GB"/>
        </w:rPr>
        <w:t xml:space="preserve">a </w:t>
      </w:r>
      <w:r w:rsidR="004C362B" w:rsidRPr="00DE7FA4">
        <w:rPr>
          <w:lang w:val="en-GB"/>
        </w:rPr>
        <w:t xml:space="preserve">temporary “online booth” to promote </w:t>
      </w:r>
      <w:r>
        <w:rPr>
          <w:lang w:val="en-GB"/>
        </w:rPr>
        <w:t xml:space="preserve">the </w:t>
      </w:r>
      <w:r w:rsidR="004C362B" w:rsidRPr="00DE7FA4">
        <w:rPr>
          <w:lang w:val="en-GB"/>
        </w:rPr>
        <w:t xml:space="preserve">Mongolian proposal for </w:t>
      </w:r>
      <w:r>
        <w:rPr>
          <w:lang w:val="en-GB"/>
        </w:rPr>
        <w:t xml:space="preserve">an </w:t>
      </w:r>
      <w:r w:rsidR="004C362B" w:rsidRPr="00DE7FA4">
        <w:rPr>
          <w:lang w:val="en-GB"/>
        </w:rPr>
        <w:t>IYRP</w:t>
      </w:r>
      <w:r>
        <w:rPr>
          <w:lang w:val="en-GB"/>
        </w:rPr>
        <w:t>.</w:t>
      </w:r>
    </w:p>
    <w:p w14:paraId="0192E32A" w14:textId="6D1CD9D0" w:rsidR="004C362B" w:rsidRPr="000C2A9A" w:rsidRDefault="005F59CF" w:rsidP="00274212">
      <w:pPr>
        <w:spacing w:before="120" w:after="0" w:line="240" w:lineRule="auto"/>
        <w:rPr>
          <w:lang w:val="en-GB"/>
        </w:rPr>
      </w:pPr>
      <w:r w:rsidRPr="005F59CF">
        <w:rPr>
          <w:lang w:val="en-GB"/>
        </w:rPr>
        <w:t xml:space="preserve">To make sure that the </w:t>
      </w:r>
      <w:r>
        <w:rPr>
          <w:lang w:val="en-GB"/>
        </w:rPr>
        <w:t xml:space="preserve">COAG </w:t>
      </w:r>
      <w:r w:rsidRPr="005F59CF">
        <w:rPr>
          <w:lang w:val="en-GB"/>
        </w:rPr>
        <w:t xml:space="preserve">delegates see the online booth, </w:t>
      </w:r>
      <w:r>
        <w:rPr>
          <w:lang w:val="en-GB"/>
        </w:rPr>
        <w:t>we will encourage</w:t>
      </w:r>
      <w:r w:rsidR="00313FE7">
        <w:rPr>
          <w:lang w:val="en-GB"/>
        </w:rPr>
        <w:t xml:space="preserve"> A</w:t>
      </w:r>
      <w:r w:rsidR="00F42A8E" w:rsidRPr="005F59CF">
        <w:rPr>
          <w:lang w:val="en-GB"/>
        </w:rPr>
        <w:t>mbassadors from countries that have submitted letters of support</w:t>
      </w:r>
      <w:r w:rsidR="000C2A9A">
        <w:rPr>
          <w:lang w:val="en-GB"/>
        </w:rPr>
        <w:t xml:space="preserve"> to “spread the word”. The </w:t>
      </w:r>
      <w:r w:rsidR="000C2A9A" w:rsidRPr="00DE7FA4">
        <w:rPr>
          <w:lang w:val="en-GB"/>
        </w:rPr>
        <w:t xml:space="preserve">Mongolian Ambassador could make </w:t>
      </w:r>
      <w:r w:rsidR="000C2A9A">
        <w:rPr>
          <w:lang w:val="en-GB"/>
        </w:rPr>
        <w:t xml:space="preserve">a </w:t>
      </w:r>
      <w:r w:rsidR="000C2A9A" w:rsidRPr="00DE7FA4">
        <w:rPr>
          <w:lang w:val="en-GB"/>
        </w:rPr>
        <w:t xml:space="preserve">virtual invite to </w:t>
      </w:r>
      <w:r w:rsidR="000C2A9A">
        <w:rPr>
          <w:lang w:val="en-GB"/>
        </w:rPr>
        <w:t xml:space="preserve">the website </w:t>
      </w:r>
      <w:r w:rsidR="00313FE7">
        <w:rPr>
          <w:lang w:val="en-GB"/>
        </w:rPr>
        <w:t>launch to all other A</w:t>
      </w:r>
      <w:r w:rsidR="000C2A9A" w:rsidRPr="00DE7FA4">
        <w:rPr>
          <w:lang w:val="en-GB"/>
        </w:rPr>
        <w:t>mbassadors via the COAG Internet platform</w:t>
      </w:r>
      <w:r w:rsidR="000C2A9A">
        <w:rPr>
          <w:lang w:val="en-GB"/>
        </w:rPr>
        <w:t>. The website team (</w:t>
      </w:r>
      <w:proofErr w:type="spellStart"/>
      <w:r w:rsidR="000C2A9A">
        <w:rPr>
          <w:lang w:val="en-GB"/>
        </w:rPr>
        <w:t>Munkhnasan</w:t>
      </w:r>
      <w:proofErr w:type="spellEnd"/>
      <w:r w:rsidR="000C2A9A">
        <w:rPr>
          <w:lang w:val="en-GB"/>
        </w:rPr>
        <w:t xml:space="preserve">, </w:t>
      </w:r>
      <w:proofErr w:type="spellStart"/>
      <w:r w:rsidR="000C2A9A">
        <w:rPr>
          <w:lang w:val="en-GB"/>
        </w:rPr>
        <w:t>Mandakh</w:t>
      </w:r>
      <w:proofErr w:type="spellEnd"/>
      <w:r w:rsidR="000C2A9A">
        <w:rPr>
          <w:lang w:val="en-GB"/>
        </w:rPr>
        <w:t xml:space="preserve">, </w:t>
      </w:r>
      <w:proofErr w:type="spellStart"/>
      <w:r w:rsidR="000C2A9A">
        <w:rPr>
          <w:lang w:val="en-GB"/>
        </w:rPr>
        <w:t>Koen</w:t>
      </w:r>
      <w:proofErr w:type="spellEnd"/>
      <w:r w:rsidR="000C2A9A">
        <w:rPr>
          <w:lang w:val="en-GB"/>
        </w:rPr>
        <w:t xml:space="preserve">, Barbara &amp; Ann) will </w:t>
      </w:r>
      <w:r w:rsidR="004C362B" w:rsidRPr="00DE7FA4">
        <w:rPr>
          <w:lang w:val="en-GB"/>
        </w:rPr>
        <w:t xml:space="preserve">discuss </w:t>
      </w:r>
      <w:r w:rsidR="000C2A9A">
        <w:rPr>
          <w:lang w:val="en-GB"/>
        </w:rPr>
        <w:t xml:space="preserve">with </w:t>
      </w:r>
      <w:proofErr w:type="spellStart"/>
      <w:r w:rsidR="000C2A9A">
        <w:rPr>
          <w:lang w:val="en-GB"/>
        </w:rPr>
        <w:t>Engin</w:t>
      </w:r>
      <w:proofErr w:type="spellEnd"/>
      <w:r w:rsidR="000C2A9A">
        <w:rPr>
          <w:lang w:val="en-GB"/>
        </w:rPr>
        <w:t xml:space="preserve"> </w:t>
      </w:r>
      <w:r w:rsidR="004C362B" w:rsidRPr="00DE7FA4">
        <w:rPr>
          <w:lang w:val="en-GB"/>
        </w:rPr>
        <w:t xml:space="preserve">how </w:t>
      </w:r>
      <w:r w:rsidR="000C2A9A">
        <w:rPr>
          <w:lang w:val="en-GB"/>
        </w:rPr>
        <w:t xml:space="preserve">the </w:t>
      </w:r>
      <w:r w:rsidR="004C362B" w:rsidRPr="00DE7FA4">
        <w:rPr>
          <w:lang w:val="en-GB"/>
        </w:rPr>
        <w:t xml:space="preserve">launch </w:t>
      </w:r>
      <w:r w:rsidR="0072788A" w:rsidRPr="00DE7FA4">
        <w:rPr>
          <w:lang w:val="en-GB"/>
        </w:rPr>
        <w:t xml:space="preserve">can be most effectively done, using </w:t>
      </w:r>
      <w:r w:rsidR="00F42A8E" w:rsidRPr="00DE7FA4">
        <w:rPr>
          <w:lang w:val="en-GB"/>
        </w:rPr>
        <w:t xml:space="preserve">social media </w:t>
      </w:r>
      <w:r w:rsidR="004C362B" w:rsidRPr="00DE7FA4">
        <w:rPr>
          <w:lang w:val="en-GB"/>
        </w:rPr>
        <w:t xml:space="preserve">(Facebook, Twitter) </w:t>
      </w:r>
      <w:r w:rsidR="00F42A8E" w:rsidRPr="00DE7FA4">
        <w:rPr>
          <w:lang w:val="en-GB"/>
        </w:rPr>
        <w:t xml:space="preserve">and </w:t>
      </w:r>
      <w:proofErr w:type="spellStart"/>
      <w:r w:rsidR="00F42A8E" w:rsidRPr="00DE7FA4">
        <w:rPr>
          <w:lang w:val="en-GB"/>
        </w:rPr>
        <w:t>listservs</w:t>
      </w:r>
      <w:proofErr w:type="spellEnd"/>
      <w:r w:rsidR="000C2A9A">
        <w:rPr>
          <w:lang w:val="en-GB"/>
        </w:rPr>
        <w:t>.</w:t>
      </w:r>
    </w:p>
    <w:p w14:paraId="68E1A0AF" w14:textId="22844465" w:rsidR="00F42A8E" w:rsidRPr="00DE7FA4" w:rsidRDefault="00F42A8E" w:rsidP="00274212">
      <w:pPr>
        <w:spacing w:before="200" w:after="120" w:line="240" w:lineRule="auto"/>
        <w:rPr>
          <w:b/>
          <w:bCs/>
          <w:lang w:val="en-GB"/>
        </w:rPr>
      </w:pPr>
      <w:r w:rsidRPr="00DE7FA4">
        <w:rPr>
          <w:b/>
          <w:bCs/>
          <w:lang w:val="en-GB"/>
        </w:rPr>
        <w:t>Welcome to Fernando and WAMIP as a new member</w:t>
      </w:r>
      <w:r w:rsidR="004C271C">
        <w:rPr>
          <w:b/>
          <w:bCs/>
          <w:lang w:val="en-GB"/>
        </w:rPr>
        <w:t xml:space="preserve"> of the ISG</w:t>
      </w:r>
      <w:r w:rsidRPr="00DE7FA4">
        <w:rPr>
          <w:b/>
          <w:bCs/>
          <w:lang w:val="en-GB"/>
        </w:rPr>
        <w:t>!</w:t>
      </w:r>
    </w:p>
    <w:p w14:paraId="459BF020" w14:textId="58FF4C8D" w:rsidR="004C271C" w:rsidRDefault="00095730" w:rsidP="005C3092">
      <w:pPr>
        <w:spacing w:after="0" w:line="240" w:lineRule="auto"/>
        <w:rPr>
          <w:rFonts w:eastAsia="Times New Roman"/>
          <w:lang w:val="en-GB"/>
        </w:rPr>
      </w:pPr>
      <w:r w:rsidRPr="004C271C">
        <w:rPr>
          <w:rFonts w:eastAsia="Times New Roman"/>
          <w:lang w:val="en-GB"/>
        </w:rPr>
        <w:t>Fernando</w:t>
      </w:r>
      <w:r w:rsidR="00DE7FA4" w:rsidRPr="004C271C">
        <w:rPr>
          <w:rFonts w:eastAsia="Times New Roman"/>
          <w:lang w:val="en-GB"/>
        </w:rPr>
        <w:t xml:space="preserve">, </w:t>
      </w:r>
      <w:r w:rsidRPr="004C271C">
        <w:rPr>
          <w:rFonts w:eastAsia="Times New Roman"/>
          <w:lang w:val="en-GB"/>
        </w:rPr>
        <w:t xml:space="preserve">coordinator of the European Shepherds Network </w:t>
      </w:r>
      <w:r w:rsidR="00DE7FA4" w:rsidRPr="004C271C">
        <w:rPr>
          <w:rFonts w:eastAsia="Times New Roman"/>
          <w:lang w:val="en-GB"/>
        </w:rPr>
        <w:t xml:space="preserve">(ESN) </w:t>
      </w:r>
      <w:r w:rsidRPr="004C271C">
        <w:rPr>
          <w:rFonts w:eastAsia="Times New Roman"/>
          <w:lang w:val="en-GB"/>
        </w:rPr>
        <w:t xml:space="preserve">and member of the </w:t>
      </w:r>
      <w:r w:rsidR="004C271C">
        <w:rPr>
          <w:rFonts w:eastAsia="Times New Roman"/>
          <w:lang w:val="en-GB"/>
        </w:rPr>
        <w:t xml:space="preserve">WAMIP </w:t>
      </w:r>
      <w:r w:rsidRPr="004C271C">
        <w:rPr>
          <w:rFonts w:eastAsia="Times New Roman"/>
          <w:lang w:val="en-GB"/>
        </w:rPr>
        <w:t>Steering Committee</w:t>
      </w:r>
      <w:r w:rsidR="004C271C">
        <w:rPr>
          <w:rFonts w:eastAsia="Times New Roman"/>
          <w:lang w:val="en-GB"/>
        </w:rPr>
        <w:t>, spoke about</w:t>
      </w:r>
      <w:r w:rsidRPr="004C271C">
        <w:rPr>
          <w:rFonts w:eastAsia="Times New Roman"/>
          <w:lang w:val="en-GB"/>
        </w:rPr>
        <w:t xml:space="preserve"> the history </w:t>
      </w:r>
      <w:r w:rsidR="00DE7FA4" w:rsidRPr="004C271C">
        <w:rPr>
          <w:rFonts w:eastAsia="Times New Roman"/>
          <w:lang w:val="en-GB"/>
        </w:rPr>
        <w:t>of the</w:t>
      </w:r>
      <w:r w:rsidRPr="004C271C">
        <w:rPr>
          <w:rFonts w:eastAsia="Times New Roman"/>
          <w:lang w:val="en-GB"/>
        </w:rPr>
        <w:t xml:space="preserve"> World Alliance of Mobile Indigenous Peoples and Pastoralists (WAMIP</w:t>
      </w:r>
      <w:r w:rsidR="00313FE7">
        <w:rPr>
          <w:rFonts w:eastAsia="Times New Roman"/>
          <w:lang w:val="en-GB"/>
        </w:rPr>
        <w:t xml:space="preserve">, </w:t>
      </w:r>
      <w:hyperlink r:id="rId8" w:history="1">
        <w:r w:rsidRPr="004C271C">
          <w:rPr>
            <w:rStyle w:val="Hyperlink"/>
            <w:rFonts w:eastAsia="Times New Roman"/>
            <w:lang w:val="en-GB"/>
          </w:rPr>
          <w:t>www.wamipglobal.org</w:t>
        </w:r>
      </w:hyperlink>
      <w:r w:rsidR="00313FE7">
        <w:rPr>
          <w:rStyle w:val="Hyperlink"/>
          <w:rFonts w:eastAsia="Times New Roman"/>
          <w:lang w:val="en-GB"/>
        </w:rPr>
        <w:t>)</w:t>
      </w:r>
      <w:r w:rsidRPr="004C271C">
        <w:rPr>
          <w:rFonts w:eastAsia="Times New Roman"/>
          <w:lang w:val="en-GB"/>
        </w:rPr>
        <w:t>. Th</w:t>
      </w:r>
      <w:r w:rsidR="004C271C">
        <w:rPr>
          <w:rFonts w:eastAsia="Times New Roman"/>
          <w:lang w:val="en-GB"/>
        </w:rPr>
        <w:t xml:space="preserve">is </w:t>
      </w:r>
      <w:r w:rsidR="004C271C" w:rsidRPr="00DE7FA4">
        <w:rPr>
          <w:rFonts w:eastAsia="Times New Roman"/>
          <w:lang w:val="en-GB"/>
        </w:rPr>
        <w:t>international movement of pastoralist organisations</w:t>
      </w:r>
      <w:r w:rsidR="004C271C" w:rsidRPr="004C271C">
        <w:rPr>
          <w:rFonts w:eastAsia="Times New Roman"/>
          <w:lang w:val="en-GB"/>
        </w:rPr>
        <w:t xml:space="preserve"> </w:t>
      </w:r>
      <w:r w:rsidR="004C271C">
        <w:rPr>
          <w:rFonts w:eastAsia="Times New Roman"/>
          <w:lang w:val="en-GB"/>
        </w:rPr>
        <w:t xml:space="preserve">works on </w:t>
      </w:r>
      <w:r w:rsidRPr="004C271C">
        <w:rPr>
          <w:rFonts w:eastAsia="Times New Roman"/>
          <w:lang w:val="en-GB"/>
        </w:rPr>
        <w:t>a volunt</w:t>
      </w:r>
      <w:r w:rsidR="004C271C">
        <w:rPr>
          <w:rFonts w:eastAsia="Times New Roman"/>
          <w:lang w:val="en-GB"/>
        </w:rPr>
        <w:t>ary</w:t>
      </w:r>
      <w:r w:rsidRPr="004C271C">
        <w:rPr>
          <w:rFonts w:eastAsia="Times New Roman"/>
          <w:lang w:val="en-GB"/>
        </w:rPr>
        <w:t xml:space="preserve"> basis and has </w:t>
      </w:r>
      <w:proofErr w:type="gramStart"/>
      <w:r w:rsidRPr="004C271C">
        <w:rPr>
          <w:rFonts w:eastAsia="Times New Roman"/>
          <w:lang w:val="en-GB"/>
        </w:rPr>
        <w:t>no</w:t>
      </w:r>
      <w:r w:rsidR="004C271C">
        <w:rPr>
          <w:rFonts w:eastAsia="Times New Roman"/>
          <w:lang w:val="en-GB"/>
        </w:rPr>
        <w:t>-one</w:t>
      </w:r>
      <w:proofErr w:type="gramEnd"/>
      <w:r w:rsidRPr="004C271C">
        <w:rPr>
          <w:rFonts w:eastAsia="Times New Roman"/>
          <w:lang w:val="en-GB"/>
        </w:rPr>
        <w:t xml:space="preserve"> to assist with communication matters</w:t>
      </w:r>
      <w:r w:rsidR="004C271C">
        <w:rPr>
          <w:rFonts w:eastAsia="Times New Roman"/>
          <w:lang w:val="en-GB"/>
        </w:rPr>
        <w:t xml:space="preserve">. It is </w:t>
      </w:r>
      <w:r w:rsidRPr="004C271C">
        <w:rPr>
          <w:rFonts w:eastAsia="Times New Roman"/>
          <w:lang w:val="en-GB"/>
        </w:rPr>
        <w:t xml:space="preserve">therefore sometimes is difficult to follow all the </w:t>
      </w:r>
      <w:r w:rsidR="004C271C">
        <w:rPr>
          <w:rFonts w:eastAsia="Times New Roman"/>
          <w:lang w:val="en-GB"/>
        </w:rPr>
        <w:t xml:space="preserve">international </w:t>
      </w:r>
      <w:r w:rsidRPr="004C271C">
        <w:rPr>
          <w:rFonts w:eastAsia="Times New Roman"/>
          <w:lang w:val="en-GB"/>
        </w:rPr>
        <w:t xml:space="preserve">discussions </w:t>
      </w:r>
      <w:r w:rsidR="004C271C">
        <w:rPr>
          <w:rFonts w:eastAsia="Times New Roman"/>
          <w:lang w:val="en-GB"/>
        </w:rPr>
        <w:t xml:space="preserve">in which </w:t>
      </w:r>
      <w:r w:rsidRPr="004C271C">
        <w:rPr>
          <w:rFonts w:eastAsia="Times New Roman"/>
          <w:lang w:val="en-GB"/>
        </w:rPr>
        <w:t xml:space="preserve">the mobile pastoralists feel </w:t>
      </w:r>
      <w:r w:rsidR="004C271C">
        <w:rPr>
          <w:rFonts w:eastAsia="Times New Roman"/>
          <w:lang w:val="en-GB"/>
        </w:rPr>
        <w:t>they should be p</w:t>
      </w:r>
      <w:r w:rsidRPr="004C271C">
        <w:rPr>
          <w:rFonts w:eastAsia="Times New Roman"/>
          <w:lang w:val="en-GB"/>
        </w:rPr>
        <w:t xml:space="preserve">resent. They are </w:t>
      </w:r>
      <w:r w:rsidR="004C271C">
        <w:rPr>
          <w:rFonts w:eastAsia="Times New Roman"/>
          <w:lang w:val="en-GB"/>
        </w:rPr>
        <w:t>trying</w:t>
      </w:r>
      <w:r w:rsidRPr="004C271C">
        <w:rPr>
          <w:rFonts w:eastAsia="Times New Roman"/>
          <w:lang w:val="en-GB"/>
        </w:rPr>
        <w:t xml:space="preserve"> to understand issues around the IYRP</w:t>
      </w:r>
      <w:r w:rsidR="004C271C">
        <w:rPr>
          <w:rFonts w:eastAsia="Times New Roman"/>
          <w:lang w:val="en-GB"/>
        </w:rPr>
        <w:t xml:space="preserve"> and to </w:t>
      </w:r>
      <w:r w:rsidRPr="004C271C">
        <w:rPr>
          <w:rFonts w:eastAsia="Times New Roman"/>
          <w:lang w:val="en-GB"/>
        </w:rPr>
        <w:t xml:space="preserve">integrate </w:t>
      </w:r>
      <w:r w:rsidR="00DE7FA4" w:rsidRPr="004C271C">
        <w:rPr>
          <w:rFonts w:eastAsia="Times New Roman"/>
          <w:lang w:val="en-GB"/>
        </w:rPr>
        <w:t xml:space="preserve">the IYRP </w:t>
      </w:r>
      <w:r w:rsidRPr="004C271C">
        <w:rPr>
          <w:rFonts w:eastAsia="Times New Roman"/>
          <w:lang w:val="en-GB"/>
        </w:rPr>
        <w:t xml:space="preserve">with their </w:t>
      </w:r>
      <w:r w:rsidR="004C271C">
        <w:rPr>
          <w:rFonts w:eastAsia="Times New Roman"/>
          <w:lang w:val="en-GB"/>
        </w:rPr>
        <w:t xml:space="preserve">own </w:t>
      </w:r>
      <w:r w:rsidRPr="004C271C">
        <w:rPr>
          <w:rFonts w:eastAsia="Times New Roman"/>
          <w:lang w:val="en-GB"/>
        </w:rPr>
        <w:t>work.</w:t>
      </w:r>
    </w:p>
    <w:p w14:paraId="539F0813" w14:textId="6096A20F" w:rsidR="00095730" w:rsidRPr="00DE7FA4" w:rsidRDefault="00095730" w:rsidP="005C3092">
      <w:pPr>
        <w:spacing w:before="120" w:after="0" w:line="240" w:lineRule="auto"/>
        <w:rPr>
          <w:rFonts w:eastAsia="Times New Roman"/>
          <w:lang w:val="en-GB"/>
        </w:rPr>
      </w:pPr>
      <w:r w:rsidRPr="00DE7FA4">
        <w:rPr>
          <w:rFonts w:eastAsia="Times New Roman"/>
          <w:lang w:val="en-GB"/>
        </w:rPr>
        <w:t xml:space="preserve">WAMIP thanks this group for campaigning for the </w:t>
      </w:r>
      <w:r w:rsidR="00313FE7">
        <w:rPr>
          <w:rFonts w:eastAsia="Times New Roman"/>
          <w:lang w:val="en-GB"/>
        </w:rPr>
        <w:t>Y</w:t>
      </w:r>
      <w:r w:rsidRPr="00DE7FA4">
        <w:rPr>
          <w:rFonts w:eastAsia="Times New Roman"/>
          <w:lang w:val="en-GB"/>
        </w:rPr>
        <w:t>ear</w:t>
      </w:r>
      <w:r w:rsidR="008D6778">
        <w:rPr>
          <w:rFonts w:eastAsia="Times New Roman"/>
          <w:lang w:val="en-GB"/>
        </w:rPr>
        <w:t>. It</w:t>
      </w:r>
      <w:r w:rsidRPr="00DE7FA4">
        <w:rPr>
          <w:rFonts w:eastAsia="Times New Roman"/>
          <w:lang w:val="en-GB"/>
        </w:rPr>
        <w:t xml:space="preserve"> </w:t>
      </w:r>
      <w:r w:rsidR="008D6778">
        <w:rPr>
          <w:rFonts w:eastAsia="Times New Roman"/>
          <w:lang w:val="en-GB"/>
        </w:rPr>
        <w:t xml:space="preserve">wants to </w:t>
      </w:r>
      <w:r w:rsidRPr="00DE7FA4">
        <w:rPr>
          <w:rFonts w:eastAsia="Times New Roman"/>
          <w:lang w:val="en-GB"/>
        </w:rPr>
        <w:t>ensure that pastoralist grassroot</w:t>
      </w:r>
      <w:r w:rsidR="008D6778">
        <w:rPr>
          <w:rFonts w:eastAsia="Times New Roman"/>
          <w:lang w:val="en-GB"/>
        </w:rPr>
        <w:t>s</w:t>
      </w:r>
      <w:r w:rsidRPr="00DE7FA4">
        <w:rPr>
          <w:rFonts w:eastAsia="Times New Roman"/>
          <w:lang w:val="en-GB"/>
        </w:rPr>
        <w:t xml:space="preserve"> organisations are at the centre of the analysis and proposals. At </w:t>
      </w:r>
      <w:r w:rsidR="008D6778">
        <w:rPr>
          <w:rFonts w:eastAsia="Times New Roman"/>
          <w:lang w:val="en-GB"/>
        </w:rPr>
        <w:t xml:space="preserve">WAMIP’s </w:t>
      </w:r>
      <w:r w:rsidRPr="00DE7FA4">
        <w:rPr>
          <w:rFonts w:eastAsia="Times New Roman"/>
          <w:lang w:val="en-GB"/>
        </w:rPr>
        <w:t>next monthly meeting</w:t>
      </w:r>
      <w:r w:rsidR="00DE7FA4">
        <w:rPr>
          <w:rFonts w:eastAsia="Times New Roman"/>
          <w:lang w:val="en-GB"/>
        </w:rPr>
        <w:t>,</w:t>
      </w:r>
      <w:r w:rsidRPr="00DE7FA4">
        <w:rPr>
          <w:rFonts w:eastAsia="Times New Roman"/>
          <w:lang w:val="en-GB"/>
        </w:rPr>
        <w:t xml:space="preserve"> they will </w:t>
      </w:r>
      <w:r w:rsidR="008D6778">
        <w:rPr>
          <w:rFonts w:eastAsia="Times New Roman"/>
          <w:lang w:val="en-GB"/>
        </w:rPr>
        <w:t xml:space="preserve">discuss how to </w:t>
      </w:r>
      <w:r w:rsidRPr="00DE7FA4">
        <w:rPr>
          <w:rFonts w:eastAsia="Times New Roman"/>
          <w:lang w:val="en-GB"/>
        </w:rPr>
        <w:t>organis</w:t>
      </w:r>
      <w:r w:rsidR="008D6778">
        <w:rPr>
          <w:rFonts w:eastAsia="Times New Roman"/>
          <w:lang w:val="en-GB"/>
        </w:rPr>
        <w:t>e</w:t>
      </w:r>
      <w:r w:rsidRPr="00DE7FA4">
        <w:rPr>
          <w:rFonts w:eastAsia="Times New Roman"/>
          <w:lang w:val="en-GB"/>
        </w:rPr>
        <w:t xml:space="preserve"> their representation in this campaign and how th</w:t>
      </w:r>
      <w:r w:rsidR="008D6778">
        <w:rPr>
          <w:rFonts w:eastAsia="Times New Roman"/>
          <w:lang w:val="en-GB"/>
        </w:rPr>
        <w:t>e IYRP</w:t>
      </w:r>
      <w:r w:rsidRPr="00DE7FA4">
        <w:rPr>
          <w:rFonts w:eastAsia="Times New Roman"/>
          <w:lang w:val="en-GB"/>
        </w:rPr>
        <w:t xml:space="preserve"> could translate into effective actions </w:t>
      </w:r>
      <w:r w:rsidR="00DE7FA4">
        <w:rPr>
          <w:rFonts w:eastAsia="Times New Roman"/>
          <w:lang w:val="en-GB"/>
        </w:rPr>
        <w:t>in</w:t>
      </w:r>
      <w:r w:rsidRPr="00DE7FA4">
        <w:rPr>
          <w:rFonts w:eastAsia="Times New Roman"/>
          <w:lang w:val="en-GB"/>
        </w:rPr>
        <w:t xml:space="preserve"> the local contexts. </w:t>
      </w:r>
      <w:r w:rsidR="008D6778">
        <w:rPr>
          <w:rFonts w:eastAsia="Times New Roman"/>
          <w:lang w:val="en-GB"/>
        </w:rPr>
        <w:t>C</w:t>
      </w:r>
      <w:r w:rsidRPr="00DE7FA4">
        <w:rPr>
          <w:rFonts w:eastAsia="Times New Roman"/>
          <w:lang w:val="en-GB"/>
        </w:rPr>
        <w:t xml:space="preserve">onsidering the risks of being in a process that </w:t>
      </w:r>
      <w:r w:rsidR="008D6778">
        <w:rPr>
          <w:rFonts w:eastAsia="Times New Roman"/>
          <w:lang w:val="en-GB"/>
        </w:rPr>
        <w:t xml:space="preserve">may </w:t>
      </w:r>
      <w:r w:rsidRPr="00DE7FA4">
        <w:rPr>
          <w:rFonts w:eastAsia="Times New Roman"/>
          <w:lang w:val="en-GB"/>
        </w:rPr>
        <w:t xml:space="preserve">end up being solely in the hands of governments and </w:t>
      </w:r>
      <w:r w:rsidR="008D6778">
        <w:rPr>
          <w:rFonts w:eastAsia="Times New Roman"/>
          <w:lang w:val="en-GB"/>
        </w:rPr>
        <w:t xml:space="preserve">the </w:t>
      </w:r>
      <w:r w:rsidRPr="00DE7FA4">
        <w:rPr>
          <w:rFonts w:eastAsia="Times New Roman"/>
          <w:lang w:val="en-GB"/>
        </w:rPr>
        <w:t>UN bureaucracy, they suggest that</w:t>
      </w:r>
      <w:r w:rsidR="008D6778">
        <w:rPr>
          <w:rFonts w:eastAsia="Times New Roman"/>
          <w:lang w:val="en-GB"/>
        </w:rPr>
        <w:t xml:space="preserve"> – even </w:t>
      </w:r>
      <w:r w:rsidRPr="00DE7FA4">
        <w:rPr>
          <w:rFonts w:eastAsia="Times New Roman"/>
          <w:lang w:val="en-GB"/>
        </w:rPr>
        <w:t xml:space="preserve">before </w:t>
      </w:r>
      <w:r w:rsidR="008D6778">
        <w:rPr>
          <w:rFonts w:eastAsia="Times New Roman"/>
          <w:lang w:val="en-GB"/>
        </w:rPr>
        <w:t xml:space="preserve">an IYRP is </w:t>
      </w:r>
      <w:r w:rsidRPr="00DE7FA4">
        <w:rPr>
          <w:rFonts w:eastAsia="Times New Roman"/>
          <w:lang w:val="en-GB"/>
        </w:rPr>
        <w:t>designat</w:t>
      </w:r>
      <w:r w:rsidR="008D6778">
        <w:rPr>
          <w:rFonts w:eastAsia="Times New Roman"/>
          <w:lang w:val="en-GB"/>
        </w:rPr>
        <w:t>ed</w:t>
      </w:r>
      <w:r w:rsidRPr="00DE7FA4">
        <w:rPr>
          <w:rFonts w:eastAsia="Times New Roman"/>
          <w:lang w:val="en-GB"/>
        </w:rPr>
        <w:t xml:space="preserve"> – </w:t>
      </w:r>
      <w:r w:rsidR="008D6778">
        <w:rPr>
          <w:rFonts w:eastAsia="Times New Roman"/>
          <w:lang w:val="en-GB"/>
        </w:rPr>
        <w:t xml:space="preserve">it should be </w:t>
      </w:r>
      <w:r w:rsidR="00313FE7">
        <w:rPr>
          <w:rFonts w:eastAsia="Times New Roman"/>
          <w:lang w:val="en-GB"/>
        </w:rPr>
        <w:t xml:space="preserve">ensured </w:t>
      </w:r>
      <w:r w:rsidRPr="00DE7FA4">
        <w:rPr>
          <w:rFonts w:eastAsia="Times New Roman"/>
          <w:lang w:val="en-GB"/>
        </w:rPr>
        <w:t xml:space="preserve">that </w:t>
      </w:r>
      <w:r w:rsidR="00DE7FA4">
        <w:rPr>
          <w:rFonts w:eastAsia="Times New Roman"/>
          <w:lang w:val="en-GB"/>
        </w:rPr>
        <w:t xml:space="preserve">the </w:t>
      </w:r>
      <w:r w:rsidRPr="00DE7FA4">
        <w:rPr>
          <w:rFonts w:eastAsia="Times New Roman"/>
          <w:lang w:val="en-GB"/>
        </w:rPr>
        <w:t>grassroot</w:t>
      </w:r>
      <w:r w:rsidR="00DE7FA4">
        <w:rPr>
          <w:rFonts w:eastAsia="Times New Roman"/>
          <w:lang w:val="en-GB"/>
        </w:rPr>
        <w:t>s</w:t>
      </w:r>
      <w:r w:rsidRPr="00DE7FA4">
        <w:rPr>
          <w:rFonts w:eastAsia="Times New Roman"/>
          <w:lang w:val="en-GB"/>
        </w:rPr>
        <w:t xml:space="preserve"> pastoralist movement has a position </w:t>
      </w:r>
      <w:r w:rsidR="00DE7FA4">
        <w:rPr>
          <w:rFonts w:eastAsia="Times New Roman"/>
          <w:lang w:val="en-GB"/>
        </w:rPr>
        <w:t>i</w:t>
      </w:r>
      <w:r w:rsidRPr="00DE7FA4">
        <w:rPr>
          <w:rFonts w:eastAsia="Times New Roman"/>
          <w:lang w:val="en-GB"/>
        </w:rPr>
        <w:t xml:space="preserve">n the steering mechanisms. How this could be presented to </w:t>
      </w:r>
      <w:r w:rsidR="008D6778">
        <w:rPr>
          <w:rFonts w:eastAsia="Times New Roman"/>
          <w:lang w:val="en-GB"/>
        </w:rPr>
        <w:t xml:space="preserve">the </w:t>
      </w:r>
      <w:r w:rsidRPr="00DE7FA4">
        <w:rPr>
          <w:rFonts w:eastAsia="Times New Roman"/>
          <w:lang w:val="en-GB"/>
        </w:rPr>
        <w:t>COAG? </w:t>
      </w:r>
    </w:p>
    <w:p w14:paraId="4ED74822" w14:textId="644FE36E" w:rsidR="00095730" w:rsidRPr="008D6778" w:rsidRDefault="00095730" w:rsidP="008D6778">
      <w:pPr>
        <w:spacing w:before="120" w:after="0" w:line="240" w:lineRule="auto"/>
        <w:rPr>
          <w:rFonts w:eastAsia="Times New Roman"/>
          <w:lang w:val="en-GB"/>
        </w:rPr>
      </w:pPr>
      <w:r w:rsidRPr="008D6778">
        <w:rPr>
          <w:rFonts w:eastAsia="Times New Roman"/>
          <w:lang w:val="en-GB"/>
        </w:rPr>
        <w:t xml:space="preserve">To strengthen </w:t>
      </w:r>
      <w:r w:rsidR="00DE7FA4" w:rsidRPr="008D6778">
        <w:rPr>
          <w:rFonts w:eastAsia="Times New Roman"/>
          <w:lang w:val="en-GB"/>
        </w:rPr>
        <w:t xml:space="preserve">the </w:t>
      </w:r>
      <w:r w:rsidRPr="008D6778">
        <w:rPr>
          <w:rFonts w:eastAsia="Times New Roman"/>
          <w:lang w:val="en-GB"/>
        </w:rPr>
        <w:t>pastoralist movement</w:t>
      </w:r>
      <w:r w:rsidR="00DE7FA4" w:rsidRPr="008D6778">
        <w:rPr>
          <w:rFonts w:eastAsia="Times New Roman"/>
          <w:lang w:val="en-GB"/>
        </w:rPr>
        <w:t>,</w:t>
      </w:r>
      <w:r w:rsidRPr="008D6778">
        <w:rPr>
          <w:rFonts w:eastAsia="Times New Roman"/>
          <w:lang w:val="en-GB"/>
        </w:rPr>
        <w:t xml:space="preserve"> WAMIP request</w:t>
      </w:r>
      <w:r w:rsidR="00DE7FA4" w:rsidRPr="008D6778">
        <w:rPr>
          <w:rFonts w:eastAsia="Times New Roman"/>
          <w:lang w:val="en-GB"/>
        </w:rPr>
        <w:t>s</w:t>
      </w:r>
      <w:r w:rsidRPr="008D6778">
        <w:rPr>
          <w:rFonts w:eastAsia="Times New Roman"/>
          <w:lang w:val="en-GB"/>
        </w:rPr>
        <w:t xml:space="preserve"> th</w:t>
      </w:r>
      <w:r w:rsidR="008D6778">
        <w:rPr>
          <w:rFonts w:eastAsia="Times New Roman"/>
          <w:lang w:val="en-GB"/>
        </w:rPr>
        <w:t>is</w:t>
      </w:r>
      <w:r w:rsidRPr="008D6778">
        <w:rPr>
          <w:rFonts w:eastAsia="Times New Roman"/>
          <w:lang w:val="en-GB"/>
        </w:rPr>
        <w:t xml:space="preserve"> group to consider a simple yet significa</w:t>
      </w:r>
      <w:r w:rsidR="00DE7FA4" w:rsidRPr="008D6778">
        <w:rPr>
          <w:rFonts w:eastAsia="Times New Roman"/>
          <w:lang w:val="en-GB"/>
        </w:rPr>
        <w:t>nt</w:t>
      </w:r>
      <w:r w:rsidRPr="008D6778">
        <w:rPr>
          <w:rFonts w:eastAsia="Times New Roman"/>
          <w:lang w:val="en-GB"/>
        </w:rPr>
        <w:t xml:space="preserve"> proposal: why not change the order of the words and </w:t>
      </w:r>
      <w:r w:rsidR="008D6778">
        <w:rPr>
          <w:rFonts w:eastAsia="Times New Roman"/>
          <w:lang w:val="en-GB"/>
        </w:rPr>
        <w:t>propose to t</w:t>
      </w:r>
      <w:r w:rsidRPr="008D6778">
        <w:rPr>
          <w:rFonts w:eastAsia="Times New Roman"/>
          <w:lang w:val="en-GB"/>
        </w:rPr>
        <w:t xml:space="preserve">he UN </w:t>
      </w:r>
      <w:r w:rsidR="008D6778">
        <w:rPr>
          <w:rFonts w:eastAsia="Times New Roman"/>
          <w:lang w:val="en-GB"/>
        </w:rPr>
        <w:t xml:space="preserve">that it </w:t>
      </w:r>
      <w:r w:rsidRPr="008D6778">
        <w:rPr>
          <w:rFonts w:eastAsia="Times New Roman"/>
          <w:lang w:val="en-GB"/>
        </w:rPr>
        <w:t>adopt an I</w:t>
      </w:r>
      <w:r w:rsidR="008D6778">
        <w:rPr>
          <w:rFonts w:eastAsia="Times New Roman"/>
          <w:lang w:val="en-GB"/>
        </w:rPr>
        <w:t>nternational Year</w:t>
      </w:r>
      <w:r w:rsidRPr="008D6778">
        <w:rPr>
          <w:rFonts w:eastAsia="Times New Roman"/>
          <w:lang w:val="en-GB"/>
        </w:rPr>
        <w:t xml:space="preserve"> </w:t>
      </w:r>
      <w:r w:rsidR="00DE7FA4" w:rsidRPr="008D6778">
        <w:rPr>
          <w:rFonts w:eastAsia="Times New Roman"/>
          <w:lang w:val="en-GB"/>
        </w:rPr>
        <w:t>of</w:t>
      </w:r>
      <w:r w:rsidRPr="008D6778">
        <w:rPr>
          <w:rFonts w:eastAsia="Times New Roman"/>
          <w:lang w:val="en-GB"/>
        </w:rPr>
        <w:t xml:space="preserve"> Pastoralists and Rangelands?   </w:t>
      </w:r>
    </w:p>
    <w:p w14:paraId="001E4FA9" w14:textId="77777777" w:rsidR="008D6778" w:rsidRPr="008D6778" w:rsidRDefault="00D9124F" w:rsidP="008D6778">
      <w:pPr>
        <w:spacing w:before="240" w:after="120" w:line="240" w:lineRule="auto"/>
        <w:rPr>
          <w:b/>
          <w:lang w:val="en-GB"/>
        </w:rPr>
      </w:pPr>
      <w:r w:rsidRPr="008D6778">
        <w:rPr>
          <w:b/>
          <w:lang w:val="en-GB"/>
        </w:rPr>
        <w:t xml:space="preserve">Next </w:t>
      </w:r>
      <w:r w:rsidR="008D6778" w:rsidRPr="008D6778">
        <w:rPr>
          <w:b/>
          <w:lang w:val="en-GB"/>
        </w:rPr>
        <w:t xml:space="preserve">joint </w:t>
      </w:r>
      <w:r w:rsidRPr="008D6778">
        <w:rPr>
          <w:b/>
          <w:lang w:val="en-GB"/>
        </w:rPr>
        <w:t xml:space="preserve">meeting </w:t>
      </w:r>
      <w:r w:rsidR="008D6778" w:rsidRPr="008D6778">
        <w:rPr>
          <w:b/>
          <w:lang w:val="en-GB"/>
        </w:rPr>
        <w:t>of the NSG and ISG</w:t>
      </w:r>
    </w:p>
    <w:p w14:paraId="48E0826D" w14:textId="0DD40F2A" w:rsidR="00D9124F" w:rsidRPr="00DE7FA4" w:rsidRDefault="008D6778" w:rsidP="00313FE7">
      <w:pPr>
        <w:spacing w:line="240" w:lineRule="auto"/>
        <w:rPr>
          <w:lang w:val="en-GB"/>
        </w:rPr>
      </w:pPr>
      <w:proofErr w:type="gramStart"/>
      <w:r>
        <w:rPr>
          <w:lang w:val="en-GB"/>
        </w:rPr>
        <w:t>A</w:t>
      </w:r>
      <w:r w:rsidR="00D9124F">
        <w:rPr>
          <w:lang w:val="en-GB"/>
        </w:rPr>
        <w:t>round</w:t>
      </w:r>
      <w:r w:rsidR="00D9124F" w:rsidRPr="00DE7FA4">
        <w:rPr>
          <w:lang w:val="en-GB"/>
        </w:rPr>
        <w:t xml:space="preserve"> </w:t>
      </w:r>
      <w:r w:rsidR="00D9124F">
        <w:rPr>
          <w:lang w:val="en-GB"/>
        </w:rPr>
        <w:t xml:space="preserve">21 </w:t>
      </w:r>
      <w:r w:rsidR="00D9124F" w:rsidRPr="00DE7FA4">
        <w:rPr>
          <w:lang w:val="en-GB"/>
        </w:rPr>
        <w:t>September 2020</w:t>
      </w:r>
      <w:r>
        <w:rPr>
          <w:lang w:val="en-GB"/>
        </w:rPr>
        <w:t>,</w:t>
      </w:r>
      <w:r w:rsidR="00D9124F" w:rsidRPr="00DE7FA4">
        <w:rPr>
          <w:lang w:val="en-GB"/>
        </w:rPr>
        <w:t xml:space="preserve"> when </w:t>
      </w:r>
      <w:r>
        <w:rPr>
          <w:lang w:val="en-GB"/>
        </w:rPr>
        <w:t>the IYRP “online booth” (</w:t>
      </w:r>
      <w:r w:rsidR="00D9124F" w:rsidRPr="00DE7FA4">
        <w:rPr>
          <w:lang w:val="en-GB"/>
        </w:rPr>
        <w:t>website</w:t>
      </w:r>
      <w:r>
        <w:rPr>
          <w:lang w:val="en-GB"/>
        </w:rPr>
        <w:t>) will be</w:t>
      </w:r>
      <w:r w:rsidR="00D9124F" w:rsidRPr="00DE7FA4">
        <w:rPr>
          <w:lang w:val="en-GB"/>
        </w:rPr>
        <w:t xml:space="preserve"> launched</w:t>
      </w:r>
      <w:r>
        <w:rPr>
          <w:lang w:val="en-GB"/>
        </w:rPr>
        <w:t>.</w:t>
      </w:r>
      <w:proofErr w:type="gramEnd"/>
    </w:p>
    <w:sectPr w:rsidR="00D9124F" w:rsidRPr="00DE7FA4" w:rsidSect="00DE7FA4">
      <w:headerReference w:type="default" r:id="rId9"/>
      <w:footerReference w:type="even" r:id="rId10"/>
      <w:footerReference w:type="default" r:id="rId11"/>
      <w:pgSz w:w="11901" w:h="16840"/>
      <w:pgMar w:top="1134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3A7C5" w14:textId="77777777" w:rsidR="008D6778" w:rsidRDefault="008D6778" w:rsidP="00AB34F4">
      <w:pPr>
        <w:spacing w:after="0" w:line="240" w:lineRule="auto"/>
      </w:pPr>
      <w:r>
        <w:separator/>
      </w:r>
    </w:p>
  </w:endnote>
  <w:endnote w:type="continuationSeparator" w:id="0">
    <w:p w14:paraId="348588FE" w14:textId="77777777" w:rsidR="008D6778" w:rsidRDefault="008D6778" w:rsidP="00AB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86632" w14:textId="77777777" w:rsidR="008D6778" w:rsidRDefault="008D6778" w:rsidP="00D912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9BD32A" w14:textId="77777777" w:rsidR="008D6778" w:rsidRDefault="008D6778" w:rsidP="00DE7FA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536F4" w14:textId="77777777" w:rsidR="008D6778" w:rsidRPr="00DE7FA4" w:rsidRDefault="008D6778" w:rsidP="00D9124F">
    <w:pPr>
      <w:pStyle w:val="Footer"/>
      <w:framePr w:wrap="around" w:vAnchor="text" w:hAnchor="margin" w:xAlign="right" w:y="1"/>
      <w:rPr>
        <w:rStyle w:val="PageNumber"/>
        <w:i/>
        <w:sz w:val="18"/>
        <w:szCs w:val="18"/>
      </w:rPr>
    </w:pPr>
    <w:r w:rsidRPr="00DE7FA4">
      <w:rPr>
        <w:rStyle w:val="PageNumber"/>
        <w:i/>
        <w:sz w:val="18"/>
        <w:szCs w:val="18"/>
      </w:rPr>
      <w:fldChar w:fldCharType="begin"/>
    </w:r>
    <w:r w:rsidRPr="00DE7FA4">
      <w:rPr>
        <w:rStyle w:val="PageNumber"/>
        <w:i/>
        <w:sz w:val="18"/>
        <w:szCs w:val="18"/>
      </w:rPr>
      <w:instrText xml:space="preserve">PAGE  </w:instrText>
    </w:r>
    <w:r w:rsidRPr="00DE7FA4">
      <w:rPr>
        <w:rStyle w:val="PageNumber"/>
        <w:i/>
        <w:sz w:val="18"/>
        <w:szCs w:val="18"/>
      </w:rPr>
      <w:fldChar w:fldCharType="separate"/>
    </w:r>
    <w:r w:rsidR="004F3DEC">
      <w:rPr>
        <w:rStyle w:val="PageNumber"/>
        <w:i/>
        <w:noProof/>
        <w:sz w:val="18"/>
        <w:szCs w:val="18"/>
      </w:rPr>
      <w:t>1</w:t>
    </w:r>
    <w:r w:rsidRPr="00DE7FA4">
      <w:rPr>
        <w:rStyle w:val="PageNumber"/>
        <w:i/>
        <w:sz w:val="18"/>
        <w:szCs w:val="18"/>
      </w:rPr>
      <w:fldChar w:fldCharType="end"/>
    </w:r>
  </w:p>
  <w:p w14:paraId="42043CD9" w14:textId="0AF220CE" w:rsidR="008D6778" w:rsidRPr="00DE7FA4" w:rsidRDefault="008D6778" w:rsidP="00DE7FA4">
    <w:pPr>
      <w:pStyle w:val="Footer"/>
      <w:ind w:right="360"/>
      <w:rPr>
        <w:i/>
        <w:sz w:val="18"/>
        <w:szCs w:val="18"/>
      </w:rPr>
    </w:pPr>
    <w:r>
      <w:rPr>
        <w:i/>
        <w:sz w:val="18"/>
        <w:szCs w:val="18"/>
      </w:rPr>
      <w:t>Summary n</w:t>
    </w:r>
    <w:r w:rsidRPr="00DE7FA4">
      <w:rPr>
        <w:i/>
        <w:sz w:val="18"/>
        <w:szCs w:val="18"/>
      </w:rPr>
      <w:t>otes on joint IYRP NSG+ISG meeting 09-09-2020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419196" w14:textId="77777777" w:rsidR="008D6778" w:rsidRDefault="008D6778" w:rsidP="00AB34F4">
      <w:pPr>
        <w:spacing w:after="0" w:line="240" w:lineRule="auto"/>
      </w:pPr>
      <w:r>
        <w:separator/>
      </w:r>
    </w:p>
  </w:footnote>
  <w:footnote w:type="continuationSeparator" w:id="0">
    <w:p w14:paraId="56232BC0" w14:textId="77777777" w:rsidR="008D6778" w:rsidRDefault="008D6778" w:rsidP="00AB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0D5D6" w14:textId="7702674B" w:rsidR="008D6778" w:rsidRDefault="008D6778">
    <w:pPr>
      <w:pStyle w:val="Header"/>
      <w:jc w:val="right"/>
    </w:pPr>
  </w:p>
  <w:p w14:paraId="55542458" w14:textId="77777777" w:rsidR="008D6778" w:rsidRDefault="008D677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2C3E"/>
    <w:multiLevelType w:val="multilevel"/>
    <w:tmpl w:val="E034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BC2BF3"/>
    <w:multiLevelType w:val="multilevel"/>
    <w:tmpl w:val="ACF0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244DCC"/>
    <w:multiLevelType w:val="hybridMultilevel"/>
    <w:tmpl w:val="9460D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8E442D"/>
    <w:multiLevelType w:val="hybridMultilevel"/>
    <w:tmpl w:val="676274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041889"/>
    <w:multiLevelType w:val="hybridMultilevel"/>
    <w:tmpl w:val="FD16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56542"/>
    <w:multiLevelType w:val="hybridMultilevel"/>
    <w:tmpl w:val="CB0AD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55EA4"/>
    <w:multiLevelType w:val="multilevel"/>
    <w:tmpl w:val="1DB4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A113FD"/>
    <w:multiLevelType w:val="hybridMultilevel"/>
    <w:tmpl w:val="F912A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3B5A2D"/>
    <w:multiLevelType w:val="multilevel"/>
    <w:tmpl w:val="9460D3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8C776A4"/>
    <w:multiLevelType w:val="hybridMultilevel"/>
    <w:tmpl w:val="69E6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CB2314"/>
    <w:multiLevelType w:val="hybridMultilevel"/>
    <w:tmpl w:val="F7F66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4A"/>
    <w:rsid w:val="00095730"/>
    <w:rsid w:val="000A37F5"/>
    <w:rsid w:val="000C2A9A"/>
    <w:rsid w:val="000F24B3"/>
    <w:rsid w:val="001350F1"/>
    <w:rsid w:val="001A558A"/>
    <w:rsid w:val="001B6608"/>
    <w:rsid w:val="001C5497"/>
    <w:rsid w:val="001D0BDB"/>
    <w:rsid w:val="00274212"/>
    <w:rsid w:val="002950F1"/>
    <w:rsid w:val="00313FE7"/>
    <w:rsid w:val="003F2B96"/>
    <w:rsid w:val="00485C65"/>
    <w:rsid w:val="004B5ADA"/>
    <w:rsid w:val="004C271C"/>
    <w:rsid w:val="004C362B"/>
    <w:rsid w:val="004F3DEC"/>
    <w:rsid w:val="005C3092"/>
    <w:rsid w:val="005F3BBF"/>
    <w:rsid w:val="005F59CF"/>
    <w:rsid w:val="006330FF"/>
    <w:rsid w:val="006925AE"/>
    <w:rsid w:val="006F08B3"/>
    <w:rsid w:val="0072788A"/>
    <w:rsid w:val="007B1A4A"/>
    <w:rsid w:val="007E35A7"/>
    <w:rsid w:val="00841BFC"/>
    <w:rsid w:val="008A101A"/>
    <w:rsid w:val="008D6778"/>
    <w:rsid w:val="008F131B"/>
    <w:rsid w:val="00953E53"/>
    <w:rsid w:val="0099760E"/>
    <w:rsid w:val="00A104D9"/>
    <w:rsid w:val="00A25402"/>
    <w:rsid w:val="00A2672F"/>
    <w:rsid w:val="00AB34F4"/>
    <w:rsid w:val="00B20A62"/>
    <w:rsid w:val="00B317F2"/>
    <w:rsid w:val="00B9228B"/>
    <w:rsid w:val="00CB474A"/>
    <w:rsid w:val="00D20092"/>
    <w:rsid w:val="00D9124F"/>
    <w:rsid w:val="00DB6407"/>
    <w:rsid w:val="00DE7FA4"/>
    <w:rsid w:val="00E63F78"/>
    <w:rsid w:val="00E91252"/>
    <w:rsid w:val="00F4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B4E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0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50F1"/>
    <w:rPr>
      <w:color w:val="605E5C"/>
      <w:shd w:val="clear" w:color="auto" w:fill="E1DFDD"/>
    </w:rPr>
  </w:style>
  <w:style w:type="character" w:customStyle="1" w:styleId="st">
    <w:name w:val="st"/>
    <w:basedOn w:val="DefaultParagraphFont"/>
    <w:rsid w:val="003F2B96"/>
  </w:style>
  <w:style w:type="paragraph" w:styleId="ListParagraph">
    <w:name w:val="List Paragraph"/>
    <w:basedOn w:val="Normal"/>
    <w:uiPriority w:val="34"/>
    <w:qFormat/>
    <w:rsid w:val="008A1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F4"/>
  </w:style>
  <w:style w:type="paragraph" w:styleId="Footer">
    <w:name w:val="footer"/>
    <w:basedOn w:val="Normal"/>
    <w:link w:val="FooterChar"/>
    <w:uiPriority w:val="99"/>
    <w:unhideWhenUsed/>
    <w:rsid w:val="00AB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F4"/>
  </w:style>
  <w:style w:type="character" w:styleId="CommentReference">
    <w:name w:val="annotation reference"/>
    <w:basedOn w:val="DefaultParagraphFont"/>
    <w:uiPriority w:val="99"/>
    <w:semiHidden/>
    <w:unhideWhenUsed/>
    <w:rsid w:val="00B20A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20A6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A6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A6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A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62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57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5730"/>
    <w:rPr>
      <w:rFonts w:ascii="Calibri" w:hAnsi="Calibri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DE7FA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0F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50F1"/>
    <w:rPr>
      <w:color w:val="605E5C"/>
      <w:shd w:val="clear" w:color="auto" w:fill="E1DFDD"/>
    </w:rPr>
  </w:style>
  <w:style w:type="character" w:customStyle="1" w:styleId="st">
    <w:name w:val="st"/>
    <w:basedOn w:val="DefaultParagraphFont"/>
    <w:rsid w:val="003F2B96"/>
  </w:style>
  <w:style w:type="paragraph" w:styleId="ListParagraph">
    <w:name w:val="List Paragraph"/>
    <w:basedOn w:val="Normal"/>
    <w:uiPriority w:val="34"/>
    <w:qFormat/>
    <w:rsid w:val="008A10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4F4"/>
  </w:style>
  <w:style w:type="paragraph" w:styleId="Footer">
    <w:name w:val="footer"/>
    <w:basedOn w:val="Normal"/>
    <w:link w:val="FooterChar"/>
    <w:uiPriority w:val="99"/>
    <w:unhideWhenUsed/>
    <w:rsid w:val="00AB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4F4"/>
  </w:style>
  <w:style w:type="character" w:styleId="CommentReference">
    <w:name w:val="annotation reference"/>
    <w:basedOn w:val="DefaultParagraphFont"/>
    <w:uiPriority w:val="99"/>
    <w:semiHidden/>
    <w:unhideWhenUsed/>
    <w:rsid w:val="00B20A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20A6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0A6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A6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A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62"/>
    <w:rPr>
      <w:rFonts w:ascii="Lucida Grande" w:hAnsi="Lucida Grande" w:cs="Lucida Grande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57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5730"/>
    <w:rPr>
      <w:rFonts w:ascii="Calibri" w:hAnsi="Calibri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DE7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wamipglobal.or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958</Words>
  <Characters>5461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Hutchinson</dc:creator>
  <cp:keywords/>
  <dc:description/>
  <cp:lastModifiedBy>Maryam Niamir-Fuller</cp:lastModifiedBy>
  <cp:revision>2</cp:revision>
  <dcterms:created xsi:type="dcterms:W3CDTF">2020-09-10T18:51:00Z</dcterms:created>
  <dcterms:modified xsi:type="dcterms:W3CDTF">2020-09-10T18:51:00Z</dcterms:modified>
</cp:coreProperties>
</file>