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B145" w14:textId="15E818EC" w:rsidR="001454A1" w:rsidRDefault="0081033B" w:rsidP="0081033B">
      <w:pPr>
        <w:pStyle w:val="Heading1"/>
      </w:pPr>
      <w:r>
        <w:t>COP16 Rangeland Events</w:t>
      </w:r>
    </w:p>
    <w:p w14:paraId="591A1EA7" w14:textId="118983F6" w:rsidR="005211DD" w:rsidRPr="003505DA" w:rsidRDefault="005211DD" w:rsidP="005211DD">
      <w:pPr>
        <w:rPr>
          <w:color w:val="FF0000"/>
        </w:rPr>
      </w:pPr>
      <w:r w:rsidRPr="003505DA">
        <w:rPr>
          <w:color w:val="FF0000"/>
        </w:rPr>
        <w:t>Events in red need to be confirmed</w:t>
      </w:r>
    </w:p>
    <w:p w14:paraId="6DB8D68B" w14:textId="11D3BE95" w:rsidR="00076C29" w:rsidRPr="005211DD" w:rsidRDefault="00076C29" w:rsidP="005211DD">
      <w:r>
        <w:t xml:space="preserve">Further details of official events are available on the UNCCD website: </w:t>
      </w:r>
      <w:hyperlink r:id="rId6" w:history="1">
        <w:r w:rsidRPr="005204B5">
          <w:rPr>
            <w:rStyle w:val="Hyperlink"/>
          </w:rPr>
          <w:t>https://www.unccd.int/official-documents/cop-16-riyadh-saudi-arabia-2024/agenda?date=2024-12-04</w:t>
        </w:r>
      </w:hyperlink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55"/>
        <w:gridCol w:w="8788"/>
        <w:gridCol w:w="1985"/>
        <w:gridCol w:w="2835"/>
      </w:tblGrid>
      <w:tr w:rsidR="0081033B" w14:paraId="1BC611DA" w14:textId="77777777" w:rsidTr="00786263">
        <w:trPr>
          <w:tblHeader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63B8A2D" w14:textId="415AEAFC" w:rsidR="0081033B" w:rsidRDefault="0081033B" w:rsidP="0081033B">
            <w:r>
              <w:t>Date/Time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960E997" w14:textId="67235CE5" w:rsidR="0081033B" w:rsidRDefault="0081033B" w:rsidP="0081033B">
            <w:r>
              <w:t>Event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1138302" w14:textId="3ADE0D86" w:rsidR="0081033B" w:rsidRDefault="0081033B" w:rsidP="0081033B">
            <w:r>
              <w:t xml:space="preserve">Location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6FF50A8" w14:textId="3A69A3E4" w:rsidR="0081033B" w:rsidRDefault="0081033B" w:rsidP="0081033B">
            <w:r>
              <w:t>Organiser</w:t>
            </w:r>
            <w:r w:rsidR="00786263">
              <w:t>s</w:t>
            </w:r>
          </w:p>
        </w:tc>
      </w:tr>
      <w:tr w:rsidR="00B11093" w14:paraId="27FA9F37" w14:textId="77777777" w:rsidTr="00786263">
        <w:tc>
          <w:tcPr>
            <w:tcW w:w="15163" w:type="dxa"/>
            <w:gridSpan w:val="4"/>
            <w:shd w:val="clear" w:color="auto" w:fill="C5E0B3" w:themeFill="accent6" w:themeFillTint="66"/>
          </w:tcPr>
          <w:p w14:paraId="70A93F9F" w14:textId="01874799" w:rsidR="00B11093" w:rsidRDefault="00786263" w:rsidP="00786263">
            <w:pPr>
              <w:jc w:val="center"/>
            </w:pPr>
            <w:r>
              <w:t xml:space="preserve">Tuesday, </w:t>
            </w:r>
            <w:r w:rsidR="00B11093">
              <w:t>December 3</w:t>
            </w:r>
            <w:r w:rsidR="00B11093" w:rsidRPr="00B11093">
              <w:rPr>
                <w:vertAlign w:val="superscript"/>
              </w:rPr>
              <w:t>rd</w:t>
            </w:r>
          </w:p>
        </w:tc>
      </w:tr>
      <w:tr w:rsidR="00F95240" w14:paraId="756B1A77" w14:textId="77777777" w:rsidTr="00786263">
        <w:tc>
          <w:tcPr>
            <w:tcW w:w="1555" w:type="dxa"/>
            <w:tcBorders>
              <w:bottom w:val="single" w:sz="4" w:space="0" w:color="auto"/>
            </w:tcBorders>
          </w:tcPr>
          <w:p w14:paraId="29418EF8" w14:textId="0205526B" w:rsidR="00F95240" w:rsidRPr="004240CC" w:rsidRDefault="00F95240" w:rsidP="0081033B">
            <w:r>
              <w:t>15:</w:t>
            </w:r>
            <w:r w:rsidR="00E32FB0">
              <w:t>0</w:t>
            </w:r>
            <w:r>
              <w:t>0-1</w:t>
            </w:r>
            <w:r w:rsidR="00E32FB0">
              <w:t>6</w:t>
            </w:r>
            <w:r>
              <w:t>:</w:t>
            </w:r>
            <w:r w:rsidR="00E32FB0">
              <w:t>30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53168434" w14:textId="55169199" w:rsidR="00F95240" w:rsidRDefault="002B3DF4" w:rsidP="00F95240">
            <w:r w:rsidRPr="002B3DF4">
              <w:t>Mapping Grassland and Savannahs Hotspots: bridging knowledge gaps for nature and people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1DA9D01" w14:textId="6765645E" w:rsidR="00F95240" w:rsidRDefault="00E32FB0" w:rsidP="0081033B">
            <w:r>
              <w:t xml:space="preserve">CGIAR Pavilion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C5E83C" w14:textId="342851E8" w:rsidR="00F95240" w:rsidRDefault="00F95240" w:rsidP="0081033B">
            <w:r>
              <w:t>WWF</w:t>
            </w:r>
          </w:p>
        </w:tc>
      </w:tr>
      <w:tr w:rsidR="00786263" w14:paraId="393CB9E2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3F765236" w14:textId="1BC03960" w:rsidR="00786263" w:rsidRDefault="00786263" w:rsidP="0010583B">
            <w:pPr>
              <w:jc w:val="center"/>
            </w:pPr>
            <w:r>
              <w:t>Wednesday, December 4</w:t>
            </w:r>
            <w:r w:rsidRPr="00786263">
              <w:rPr>
                <w:vertAlign w:val="superscript"/>
              </w:rPr>
              <w:t>th</w:t>
            </w:r>
            <w:r w:rsidR="00013ECF">
              <w:rPr>
                <w:vertAlign w:val="superscript"/>
              </w:rPr>
              <w:t xml:space="preserve"> </w:t>
            </w:r>
            <w:r w:rsidR="00013ECF">
              <w:t>LAND DAY</w:t>
            </w:r>
          </w:p>
        </w:tc>
      </w:tr>
      <w:tr w:rsidR="0081033B" w14:paraId="0696E934" w14:textId="77777777" w:rsidTr="00786263">
        <w:tc>
          <w:tcPr>
            <w:tcW w:w="1555" w:type="dxa"/>
            <w:shd w:val="clear" w:color="auto" w:fill="auto"/>
          </w:tcPr>
          <w:p w14:paraId="42315489" w14:textId="700F8071" w:rsidR="0081033B" w:rsidRDefault="0081033B" w:rsidP="0081033B">
            <w:r>
              <w:t>0</w:t>
            </w:r>
            <w:r w:rsidR="005139F1">
              <w:t>9</w:t>
            </w:r>
            <w:r>
              <w:t>:00-10:</w:t>
            </w:r>
            <w:r w:rsidR="005139F1">
              <w:t>3</w:t>
            </w:r>
            <w:r>
              <w:t>0</w:t>
            </w:r>
          </w:p>
        </w:tc>
        <w:tc>
          <w:tcPr>
            <w:tcW w:w="8788" w:type="dxa"/>
            <w:shd w:val="clear" w:color="auto" w:fill="auto"/>
          </w:tcPr>
          <w:p w14:paraId="041B928B" w14:textId="1B88D869" w:rsidR="0081033B" w:rsidRDefault="00425AF6" w:rsidP="0081033B">
            <w:r w:rsidRPr="00425AF6">
              <w:t>Women for the future: Enabling women-led rangeland restoration and resilience</w:t>
            </w:r>
          </w:p>
        </w:tc>
        <w:tc>
          <w:tcPr>
            <w:tcW w:w="1985" w:type="dxa"/>
            <w:shd w:val="clear" w:color="auto" w:fill="auto"/>
          </w:tcPr>
          <w:p w14:paraId="5B57A0AE" w14:textId="6DB28848" w:rsidR="0081033B" w:rsidRDefault="00CD47A6" w:rsidP="0081033B">
            <w:r>
              <w:t>MET-03</w:t>
            </w:r>
          </w:p>
        </w:tc>
        <w:tc>
          <w:tcPr>
            <w:tcW w:w="2835" w:type="dxa"/>
            <w:shd w:val="clear" w:color="auto" w:fill="auto"/>
          </w:tcPr>
          <w:p w14:paraId="7BFBD13C" w14:textId="3BE90B25" w:rsidR="0081033B" w:rsidRDefault="006018A5" w:rsidP="0081033B">
            <w:r>
              <w:t>ILC</w:t>
            </w:r>
          </w:p>
        </w:tc>
      </w:tr>
      <w:tr w:rsidR="001366FE" w:rsidRPr="001366FE" w14:paraId="3E944E16" w14:textId="77777777" w:rsidTr="00786263">
        <w:tc>
          <w:tcPr>
            <w:tcW w:w="1555" w:type="dxa"/>
            <w:shd w:val="clear" w:color="auto" w:fill="auto"/>
          </w:tcPr>
          <w:p w14:paraId="1C5087E1" w14:textId="07EFF37B" w:rsidR="0081033B" w:rsidRPr="001366FE" w:rsidRDefault="002A0E28" w:rsidP="0081033B">
            <w:pPr>
              <w:rPr>
                <w:color w:val="FF0000"/>
              </w:rPr>
            </w:pPr>
            <w:r w:rsidRPr="001366FE">
              <w:rPr>
                <w:color w:val="FF0000"/>
              </w:rPr>
              <w:t>09:00-11:25</w:t>
            </w:r>
          </w:p>
        </w:tc>
        <w:tc>
          <w:tcPr>
            <w:tcW w:w="8788" w:type="dxa"/>
            <w:shd w:val="clear" w:color="auto" w:fill="auto"/>
          </w:tcPr>
          <w:p w14:paraId="58798C2B" w14:textId="62A24432" w:rsidR="0081033B" w:rsidRPr="001366FE" w:rsidRDefault="0081033B" w:rsidP="004605EB">
            <w:pPr>
              <w:rPr>
                <w:color w:val="FF0000"/>
              </w:rPr>
            </w:pPr>
            <w:r w:rsidRPr="001366FE">
              <w:rPr>
                <w:color w:val="FF0000"/>
              </w:rPr>
              <w:t>Nature Based Solutions International</w:t>
            </w:r>
            <w:r w:rsidR="004605EB" w:rsidRPr="001366FE">
              <w:rPr>
                <w:color w:val="FF0000"/>
              </w:rPr>
              <w:t xml:space="preserve"> </w:t>
            </w:r>
            <w:r w:rsidRPr="001366FE">
              <w:rPr>
                <w:color w:val="FF0000"/>
              </w:rPr>
              <w:t>Symposium, including NbS for water and food security — resilience of</w:t>
            </w:r>
            <w:r w:rsidR="004605EB" w:rsidRPr="001366FE">
              <w:rPr>
                <w:color w:val="FF0000"/>
              </w:rPr>
              <w:t xml:space="preserve"> </w:t>
            </w:r>
            <w:r w:rsidRPr="001366FE">
              <w:rPr>
                <w:color w:val="FF0000"/>
              </w:rPr>
              <w:t>agro-pastoral livelihoods and rangelands</w:t>
            </w:r>
          </w:p>
        </w:tc>
        <w:tc>
          <w:tcPr>
            <w:tcW w:w="1985" w:type="dxa"/>
            <w:shd w:val="clear" w:color="auto" w:fill="auto"/>
          </w:tcPr>
          <w:p w14:paraId="4A0327C2" w14:textId="62932046" w:rsidR="0081033B" w:rsidRPr="00A30274" w:rsidRDefault="00A30274" w:rsidP="0081033B">
            <w:pPr>
              <w:rPr>
                <w:b/>
                <w:bCs/>
                <w:color w:val="FF0000"/>
              </w:rPr>
            </w:pPr>
            <w:r>
              <w:t>MET-33</w:t>
            </w:r>
          </w:p>
        </w:tc>
        <w:tc>
          <w:tcPr>
            <w:tcW w:w="2835" w:type="dxa"/>
            <w:shd w:val="clear" w:color="auto" w:fill="auto"/>
          </w:tcPr>
          <w:p w14:paraId="76192B05" w14:textId="65E4575A" w:rsidR="0081033B" w:rsidRPr="001366FE" w:rsidRDefault="002A0E28" w:rsidP="0081033B">
            <w:pPr>
              <w:rPr>
                <w:color w:val="FF0000"/>
              </w:rPr>
            </w:pPr>
            <w:r w:rsidRPr="001366FE">
              <w:rPr>
                <w:color w:val="FF0000"/>
              </w:rPr>
              <w:t>UNDP</w:t>
            </w:r>
          </w:p>
        </w:tc>
      </w:tr>
      <w:tr w:rsidR="00786263" w14:paraId="68CCCFEB" w14:textId="77777777" w:rsidTr="00786263">
        <w:tc>
          <w:tcPr>
            <w:tcW w:w="1555" w:type="dxa"/>
            <w:shd w:val="clear" w:color="auto" w:fill="auto"/>
          </w:tcPr>
          <w:p w14:paraId="1942970D" w14:textId="643EBDA0" w:rsidR="00786263" w:rsidRDefault="004605EB" w:rsidP="00786263">
            <w:r>
              <w:t>16:00-17:30</w:t>
            </w:r>
          </w:p>
        </w:tc>
        <w:tc>
          <w:tcPr>
            <w:tcW w:w="8788" w:type="dxa"/>
            <w:shd w:val="clear" w:color="auto" w:fill="auto"/>
          </w:tcPr>
          <w:p w14:paraId="2AA98F5D" w14:textId="1649BEAE" w:rsidR="00786263" w:rsidRDefault="00786263" w:rsidP="004605EB">
            <w:r>
              <w:t xml:space="preserve">COP Presidency event </w:t>
            </w:r>
            <w:r w:rsidR="004605EB">
              <w:t>–</w:t>
            </w:r>
            <w:r>
              <w:t xml:space="preserve"> Protecting</w:t>
            </w:r>
            <w:r w:rsidR="004605EB">
              <w:t xml:space="preserve"> </w:t>
            </w:r>
            <w:r>
              <w:t>and Restoring</w:t>
            </w:r>
            <w:r w:rsidR="004605EB">
              <w:t xml:space="preserve"> </w:t>
            </w:r>
            <w:r>
              <w:t>Rangelands</w:t>
            </w:r>
          </w:p>
        </w:tc>
        <w:tc>
          <w:tcPr>
            <w:tcW w:w="1985" w:type="dxa"/>
            <w:shd w:val="clear" w:color="auto" w:fill="auto"/>
          </w:tcPr>
          <w:p w14:paraId="45ED9AC2" w14:textId="349F67EA" w:rsidR="00786263" w:rsidRDefault="00461380" w:rsidP="00786263">
            <w:r w:rsidRPr="003C5935">
              <w:t>MET-2</w:t>
            </w:r>
            <w:r w:rsidR="003C5935" w:rsidRPr="003C5935">
              <w:t>5</w:t>
            </w:r>
          </w:p>
        </w:tc>
        <w:tc>
          <w:tcPr>
            <w:tcW w:w="2835" w:type="dxa"/>
            <w:shd w:val="clear" w:color="auto" w:fill="auto"/>
          </w:tcPr>
          <w:p w14:paraId="4756D241" w14:textId="04C49E85" w:rsidR="00786263" w:rsidRPr="004B4B1A" w:rsidRDefault="00786263" w:rsidP="00786263">
            <w:r>
              <w:t>KSA, Mongolia</w:t>
            </w:r>
            <w:r w:rsidR="004B4B1A">
              <w:t>, UNCCD</w:t>
            </w:r>
          </w:p>
        </w:tc>
      </w:tr>
      <w:tr w:rsidR="00786263" w14:paraId="7370E1AA" w14:textId="77777777" w:rsidTr="00786263">
        <w:tc>
          <w:tcPr>
            <w:tcW w:w="1555" w:type="dxa"/>
            <w:shd w:val="clear" w:color="auto" w:fill="auto"/>
          </w:tcPr>
          <w:p w14:paraId="663B0B3D" w14:textId="023E02EA" w:rsidR="00786263" w:rsidRPr="0094493B" w:rsidRDefault="004B4B1A" w:rsidP="00786263">
            <w:pPr>
              <w:rPr>
                <w:color w:val="FF0000"/>
              </w:rPr>
            </w:pPr>
            <w:r w:rsidRPr="0094493B">
              <w:rPr>
                <w:color w:val="FF0000"/>
              </w:rPr>
              <w:t>1</w:t>
            </w:r>
            <w:r w:rsidR="007E221E">
              <w:rPr>
                <w:color w:val="FF0000"/>
              </w:rPr>
              <w:t>9</w:t>
            </w:r>
            <w:r w:rsidRPr="0094493B">
              <w:rPr>
                <w:color w:val="FF0000"/>
              </w:rPr>
              <w:t>:</w:t>
            </w:r>
            <w:r w:rsidR="007E221E">
              <w:rPr>
                <w:color w:val="FF0000"/>
              </w:rPr>
              <w:t>3</w:t>
            </w:r>
            <w:r w:rsidRPr="0094493B">
              <w:rPr>
                <w:color w:val="FF0000"/>
              </w:rPr>
              <w:t>0-20:00</w:t>
            </w:r>
          </w:p>
        </w:tc>
        <w:tc>
          <w:tcPr>
            <w:tcW w:w="8788" w:type="dxa"/>
            <w:shd w:val="clear" w:color="auto" w:fill="auto"/>
          </w:tcPr>
          <w:p w14:paraId="022B19DA" w14:textId="6917E8A8" w:rsidR="00786263" w:rsidRPr="0094493B" w:rsidRDefault="007E221E" w:rsidP="004B4B1A">
            <w:pPr>
              <w:rPr>
                <w:color w:val="FF0000"/>
              </w:rPr>
            </w:pPr>
            <w:r>
              <w:rPr>
                <w:color w:val="FF0000"/>
              </w:rPr>
              <w:t>Rangelands R</w:t>
            </w:r>
            <w:r w:rsidR="00786263" w:rsidRPr="0094493B">
              <w:rPr>
                <w:color w:val="FF0000"/>
              </w:rPr>
              <w:t>eception</w:t>
            </w:r>
          </w:p>
        </w:tc>
        <w:tc>
          <w:tcPr>
            <w:tcW w:w="1985" w:type="dxa"/>
            <w:shd w:val="clear" w:color="auto" w:fill="auto"/>
          </w:tcPr>
          <w:p w14:paraId="4A8B68E2" w14:textId="50CDF705" w:rsidR="00786263" w:rsidRPr="00A30274" w:rsidRDefault="00786263" w:rsidP="00786263">
            <w:pPr>
              <w:rPr>
                <w:b/>
                <w:bCs/>
                <w:color w:val="FF0000"/>
              </w:rPr>
            </w:pPr>
            <w:r w:rsidRPr="0094493B">
              <w:rPr>
                <w:color w:val="FF0000"/>
              </w:rPr>
              <w:t>Action Dome</w:t>
            </w:r>
            <w:r w:rsidR="00A30274">
              <w:t xml:space="preserve"> MET-33</w:t>
            </w:r>
          </w:p>
        </w:tc>
        <w:tc>
          <w:tcPr>
            <w:tcW w:w="2835" w:type="dxa"/>
            <w:shd w:val="clear" w:color="auto" w:fill="auto"/>
          </w:tcPr>
          <w:p w14:paraId="614371C8" w14:textId="6BE750BC" w:rsidR="00786263" w:rsidRPr="0094493B" w:rsidRDefault="004B4B1A" w:rsidP="00786263">
            <w:pPr>
              <w:rPr>
                <w:color w:val="FF0000"/>
              </w:rPr>
            </w:pPr>
            <w:r w:rsidRPr="0094493B">
              <w:rPr>
                <w:color w:val="FF0000"/>
              </w:rPr>
              <w:t>GIZ, ILRI, EmerginAg</w:t>
            </w:r>
          </w:p>
        </w:tc>
      </w:tr>
      <w:tr w:rsidR="00786263" w14:paraId="276E7440" w14:textId="77777777" w:rsidTr="00786263">
        <w:tc>
          <w:tcPr>
            <w:tcW w:w="15163" w:type="dxa"/>
            <w:gridSpan w:val="4"/>
            <w:shd w:val="clear" w:color="auto" w:fill="C5E0B3" w:themeFill="accent6" w:themeFillTint="66"/>
          </w:tcPr>
          <w:p w14:paraId="6E2BF54D" w14:textId="2C67FDBA" w:rsidR="00786263" w:rsidRDefault="00786263" w:rsidP="00786263">
            <w:pPr>
              <w:jc w:val="center"/>
            </w:pPr>
            <w:r>
              <w:t>Thursday, December 5</w:t>
            </w:r>
            <w:r w:rsidRPr="00786263">
              <w:rPr>
                <w:vertAlign w:val="superscript"/>
              </w:rPr>
              <w:t>th</w:t>
            </w:r>
            <w:r>
              <w:t xml:space="preserve"> </w:t>
            </w:r>
            <w:r w:rsidR="00013ECF">
              <w:t>AGRI</w:t>
            </w:r>
            <w:r w:rsidR="004A2E88">
              <w:t xml:space="preserve"> </w:t>
            </w:r>
            <w:r w:rsidR="00013ECF">
              <w:t>FOOD SYSTEMS DAY</w:t>
            </w:r>
          </w:p>
        </w:tc>
      </w:tr>
      <w:tr w:rsidR="00CF0DDD" w14:paraId="36F42204" w14:textId="77777777" w:rsidTr="00DF50DF">
        <w:tc>
          <w:tcPr>
            <w:tcW w:w="1555" w:type="dxa"/>
          </w:tcPr>
          <w:p w14:paraId="0D7054FB" w14:textId="77777777" w:rsidR="00CF0DDD" w:rsidRDefault="00CF0DDD" w:rsidP="00DF50DF">
            <w:r>
              <w:t>11:30-13:00</w:t>
            </w:r>
          </w:p>
        </w:tc>
        <w:tc>
          <w:tcPr>
            <w:tcW w:w="8788" w:type="dxa"/>
          </w:tcPr>
          <w:p w14:paraId="2978DD34" w14:textId="77777777" w:rsidR="00CF0DDD" w:rsidRDefault="00CF0DDD" w:rsidP="00DF50DF">
            <w:r w:rsidRPr="006565FE">
              <w:t>Restoring the Forgotten Landscapes: A High-Level Dialogue on Funding Grasslands, Savannahs, and Rangelands</w:t>
            </w:r>
          </w:p>
        </w:tc>
        <w:tc>
          <w:tcPr>
            <w:tcW w:w="1985" w:type="dxa"/>
          </w:tcPr>
          <w:p w14:paraId="1CCADA53" w14:textId="5447950F" w:rsidR="00CF0DDD" w:rsidRDefault="002B3DF4" w:rsidP="00DF50DF">
            <w:r w:rsidRPr="00E10277">
              <w:t>MET-</w:t>
            </w:r>
            <w:r w:rsidR="00E10277" w:rsidRPr="00E10277">
              <w:t>2</w:t>
            </w:r>
            <w:r w:rsidRPr="00E10277">
              <w:t>3</w:t>
            </w:r>
          </w:p>
        </w:tc>
        <w:tc>
          <w:tcPr>
            <w:tcW w:w="2835" w:type="dxa"/>
          </w:tcPr>
          <w:p w14:paraId="2D26721A" w14:textId="3127F8A4" w:rsidR="00CF0DDD" w:rsidRDefault="00CF0DDD" w:rsidP="00DF50DF">
            <w:r>
              <w:t>WWF</w:t>
            </w:r>
            <w:r w:rsidR="00677A1B">
              <w:t xml:space="preserve">, IUCN </w:t>
            </w:r>
          </w:p>
        </w:tc>
      </w:tr>
      <w:tr w:rsidR="00FB4769" w14:paraId="632139B6" w14:textId="77777777" w:rsidTr="00DF50DF">
        <w:tc>
          <w:tcPr>
            <w:tcW w:w="1555" w:type="dxa"/>
          </w:tcPr>
          <w:p w14:paraId="0C47BF44" w14:textId="17F962BD" w:rsidR="00FB4769" w:rsidRDefault="00FB4769" w:rsidP="00DF50DF">
            <w:r w:rsidRPr="00FB4769">
              <w:t>14:00</w:t>
            </w:r>
            <w:r>
              <w:t>-</w:t>
            </w:r>
            <w:r w:rsidRPr="00FB4769">
              <w:t>15:30</w:t>
            </w:r>
          </w:p>
        </w:tc>
        <w:tc>
          <w:tcPr>
            <w:tcW w:w="8788" w:type="dxa"/>
          </w:tcPr>
          <w:p w14:paraId="37814AED" w14:textId="3CABC55C" w:rsidR="00FB4769" w:rsidRPr="006565FE" w:rsidRDefault="00FB4769" w:rsidP="00DF50DF">
            <w:r w:rsidRPr="00FB4769">
              <w:t xml:space="preserve">Custodians of Land and Territories: How Pastoralist Communities and Women Strengthen Resilient Rangelands </w:t>
            </w:r>
          </w:p>
        </w:tc>
        <w:tc>
          <w:tcPr>
            <w:tcW w:w="1985" w:type="dxa"/>
          </w:tcPr>
          <w:p w14:paraId="76243AEA" w14:textId="4510A079" w:rsidR="00FB4769" w:rsidRPr="00E10277" w:rsidRDefault="00FB4769" w:rsidP="00DF50DF">
            <w:r w:rsidRPr="00FB4769">
              <w:t>Mongolian Pavilion</w:t>
            </w:r>
          </w:p>
        </w:tc>
        <w:tc>
          <w:tcPr>
            <w:tcW w:w="2835" w:type="dxa"/>
          </w:tcPr>
          <w:p w14:paraId="66F51486" w14:textId="62F4C0BE" w:rsidR="00FB4769" w:rsidRDefault="003505DA" w:rsidP="00DF50DF">
            <w:r>
              <w:t>Hannah Longole</w:t>
            </w:r>
          </w:p>
        </w:tc>
      </w:tr>
      <w:tr w:rsidR="00FE1073" w:rsidRPr="00FE1073" w14:paraId="2DC839A9" w14:textId="77777777" w:rsidTr="00DF50DF">
        <w:tc>
          <w:tcPr>
            <w:tcW w:w="1555" w:type="dxa"/>
          </w:tcPr>
          <w:p w14:paraId="040ABAE6" w14:textId="6EDC1683" w:rsidR="008906AD" w:rsidRPr="00FE1073" w:rsidRDefault="008906AD" w:rsidP="00DF50DF">
            <w:pPr>
              <w:rPr>
                <w:color w:val="FF0000"/>
              </w:rPr>
            </w:pPr>
            <w:r w:rsidRPr="00FE1073">
              <w:rPr>
                <w:color w:val="FF0000"/>
              </w:rPr>
              <w:t>15:00-16:30</w:t>
            </w:r>
          </w:p>
        </w:tc>
        <w:tc>
          <w:tcPr>
            <w:tcW w:w="8788" w:type="dxa"/>
          </w:tcPr>
          <w:p w14:paraId="2AB0AA26" w14:textId="64CC2623" w:rsidR="008906AD" w:rsidRPr="00FE1073" w:rsidRDefault="008906AD" w:rsidP="00DF50DF">
            <w:pPr>
              <w:rPr>
                <w:color w:val="FF0000"/>
              </w:rPr>
            </w:pPr>
            <w:r w:rsidRPr="00FE1073">
              <w:rPr>
                <w:color w:val="FF0000"/>
              </w:rPr>
              <w:t>Potential of silvopastoral systems for decarbonization</w:t>
            </w:r>
          </w:p>
        </w:tc>
        <w:tc>
          <w:tcPr>
            <w:tcW w:w="1985" w:type="dxa"/>
          </w:tcPr>
          <w:p w14:paraId="567C4E2B" w14:textId="3276882D" w:rsidR="008906AD" w:rsidRPr="00FE1073" w:rsidRDefault="008906AD" w:rsidP="00DF50DF">
            <w:pPr>
              <w:rPr>
                <w:color w:val="FF0000"/>
              </w:rPr>
            </w:pPr>
            <w:r w:rsidRPr="00FE1073">
              <w:rPr>
                <w:color w:val="FF0000"/>
              </w:rPr>
              <w:t>Food &amp; Agriculture Pavilion</w:t>
            </w:r>
          </w:p>
        </w:tc>
        <w:tc>
          <w:tcPr>
            <w:tcW w:w="2835" w:type="dxa"/>
          </w:tcPr>
          <w:p w14:paraId="79CFA3B4" w14:textId="72D781E0" w:rsidR="008906AD" w:rsidRPr="00FE1073" w:rsidRDefault="008906AD" w:rsidP="00DF50DF">
            <w:pPr>
              <w:rPr>
                <w:color w:val="FF0000"/>
              </w:rPr>
            </w:pPr>
            <w:r w:rsidRPr="00FE1073">
              <w:rPr>
                <w:color w:val="FF0000"/>
              </w:rPr>
              <w:t>FAO/Alliance Bioversity-CIAT</w:t>
            </w:r>
          </w:p>
        </w:tc>
      </w:tr>
      <w:tr w:rsidR="00CF0DDD" w14:paraId="58C6AA43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60EF5617" w14:textId="02D9968D" w:rsidR="00CF0DDD" w:rsidRDefault="00CF0DDD" w:rsidP="0010583B">
            <w:pPr>
              <w:jc w:val="center"/>
            </w:pPr>
            <w:r>
              <w:t>Friday, December 6</w:t>
            </w:r>
            <w:r w:rsidRPr="00786263">
              <w:rPr>
                <w:vertAlign w:val="superscript"/>
              </w:rPr>
              <w:t>th</w:t>
            </w:r>
            <w:r>
              <w:t xml:space="preserve"> </w:t>
            </w:r>
            <w:r w:rsidR="004A2E88">
              <w:t>GOVERNANCE DAY</w:t>
            </w:r>
          </w:p>
        </w:tc>
      </w:tr>
      <w:tr w:rsidR="000C2A0F" w:rsidRPr="000C2A0F" w14:paraId="751BF86E" w14:textId="77777777" w:rsidTr="0034647C">
        <w:tc>
          <w:tcPr>
            <w:tcW w:w="1555" w:type="dxa"/>
          </w:tcPr>
          <w:p w14:paraId="0FA8B8CD" w14:textId="58BCC804" w:rsidR="00921BAE" w:rsidRPr="000C2A0F" w:rsidRDefault="000E34E3" w:rsidP="0034647C">
            <w:r w:rsidRPr="000C2A0F">
              <w:t>09:00-10:30</w:t>
            </w:r>
          </w:p>
        </w:tc>
        <w:tc>
          <w:tcPr>
            <w:tcW w:w="8788" w:type="dxa"/>
          </w:tcPr>
          <w:p w14:paraId="56C65C00" w14:textId="149DA435" w:rsidR="00921BAE" w:rsidRPr="000C2A0F" w:rsidRDefault="000E34E3" w:rsidP="0034647C">
            <w:r w:rsidRPr="000C2A0F">
              <w:t>KSA</w:t>
            </w:r>
            <w:r w:rsidRPr="000C2A0F">
              <w:rPr>
                <w:spacing w:val="-3"/>
              </w:rPr>
              <w:t xml:space="preserve"> </w:t>
            </w:r>
            <w:r w:rsidRPr="000C2A0F">
              <w:t>Principles</w:t>
            </w:r>
            <w:r w:rsidRPr="000C2A0F">
              <w:rPr>
                <w:spacing w:val="-6"/>
              </w:rPr>
              <w:t xml:space="preserve"> </w:t>
            </w:r>
            <w:r w:rsidRPr="000C2A0F">
              <w:t>and</w:t>
            </w:r>
            <w:r w:rsidRPr="000C2A0F">
              <w:rPr>
                <w:spacing w:val="-5"/>
              </w:rPr>
              <w:t xml:space="preserve"> </w:t>
            </w:r>
            <w:r w:rsidRPr="000C2A0F">
              <w:t>Good</w:t>
            </w:r>
            <w:r w:rsidRPr="000C2A0F">
              <w:rPr>
                <w:spacing w:val="-6"/>
              </w:rPr>
              <w:t xml:space="preserve"> </w:t>
            </w:r>
            <w:r w:rsidRPr="000C2A0F">
              <w:t>Practices</w:t>
            </w:r>
            <w:r w:rsidRPr="000C2A0F">
              <w:rPr>
                <w:spacing w:val="-3"/>
              </w:rPr>
              <w:t xml:space="preserve"> </w:t>
            </w:r>
            <w:r w:rsidRPr="000C2A0F">
              <w:t>in</w:t>
            </w:r>
            <w:r w:rsidRPr="000C2A0F">
              <w:rPr>
                <w:spacing w:val="-3"/>
              </w:rPr>
              <w:t xml:space="preserve"> </w:t>
            </w:r>
            <w:r w:rsidRPr="000C2A0F">
              <w:t>Sustainable</w:t>
            </w:r>
            <w:r w:rsidRPr="000C2A0F">
              <w:rPr>
                <w:spacing w:val="-3"/>
              </w:rPr>
              <w:t xml:space="preserve"> </w:t>
            </w:r>
            <w:r w:rsidRPr="000C2A0F">
              <w:t>Rangeland Management for Land Restoration</w:t>
            </w:r>
          </w:p>
        </w:tc>
        <w:tc>
          <w:tcPr>
            <w:tcW w:w="1985" w:type="dxa"/>
          </w:tcPr>
          <w:p w14:paraId="12C44970" w14:textId="6E8E8C87" w:rsidR="00921BAE" w:rsidRPr="000C2A0F" w:rsidRDefault="000E34E3" w:rsidP="0034647C">
            <w:r w:rsidRPr="000C2A0F">
              <w:t>MET-02</w:t>
            </w:r>
          </w:p>
        </w:tc>
        <w:tc>
          <w:tcPr>
            <w:tcW w:w="2835" w:type="dxa"/>
          </w:tcPr>
          <w:p w14:paraId="0F421493" w14:textId="7EBA0617" w:rsidR="00921BAE" w:rsidRPr="000C2A0F" w:rsidRDefault="000E34E3" w:rsidP="0034647C">
            <w:r w:rsidRPr="000C2A0F">
              <w:t>NCVC, ICARDA, WOCAT</w:t>
            </w:r>
          </w:p>
        </w:tc>
      </w:tr>
      <w:tr w:rsidR="00DC5766" w:rsidRPr="00DC5766" w14:paraId="5013AD9A" w14:textId="77777777" w:rsidTr="00786263">
        <w:tc>
          <w:tcPr>
            <w:tcW w:w="1555" w:type="dxa"/>
          </w:tcPr>
          <w:p w14:paraId="50A756FC" w14:textId="31A25502" w:rsidR="00CF0DDD" w:rsidRPr="00DC5766" w:rsidRDefault="00CF0DDD" w:rsidP="00CF0DDD">
            <w:r w:rsidRPr="00DC5766">
              <w:t>09:00-10:30</w:t>
            </w:r>
          </w:p>
        </w:tc>
        <w:tc>
          <w:tcPr>
            <w:tcW w:w="8788" w:type="dxa"/>
          </w:tcPr>
          <w:p w14:paraId="3EC0ED85" w14:textId="3BEB2FE3" w:rsidR="00CF0DDD" w:rsidRPr="00DC5766" w:rsidRDefault="006A54E0" w:rsidP="006A54E0">
            <w:pPr>
              <w:widowControl w:val="0"/>
              <w:tabs>
                <w:tab w:val="left" w:pos="942"/>
              </w:tabs>
              <w:autoSpaceDE w:val="0"/>
              <w:autoSpaceDN w:val="0"/>
              <w:spacing w:before="14" w:line="252" w:lineRule="auto"/>
              <w:ind w:right="1704"/>
            </w:pPr>
            <w:r w:rsidRPr="00DC5766">
              <w:t>Valuing</w:t>
            </w:r>
            <w:r w:rsidRPr="00DC5766">
              <w:rPr>
                <w:spacing w:val="-4"/>
              </w:rPr>
              <w:t xml:space="preserve"> </w:t>
            </w:r>
            <w:r w:rsidRPr="00DC5766">
              <w:t>Grasslands:</w:t>
            </w:r>
            <w:r w:rsidRPr="00DC5766">
              <w:rPr>
                <w:spacing w:val="-3"/>
              </w:rPr>
              <w:t xml:space="preserve"> </w:t>
            </w:r>
            <w:r w:rsidRPr="00DC5766">
              <w:t>Critical</w:t>
            </w:r>
            <w:r w:rsidRPr="00DC5766">
              <w:rPr>
                <w:spacing w:val="-6"/>
              </w:rPr>
              <w:t xml:space="preserve"> </w:t>
            </w:r>
            <w:r w:rsidRPr="00DC5766">
              <w:t>Ecosystems</w:t>
            </w:r>
            <w:r w:rsidRPr="00DC5766">
              <w:rPr>
                <w:spacing w:val="-3"/>
              </w:rPr>
              <w:t xml:space="preserve"> </w:t>
            </w:r>
            <w:r w:rsidRPr="00DC5766">
              <w:t>for Nature, Climate and People</w:t>
            </w:r>
          </w:p>
        </w:tc>
        <w:tc>
          <w:tcPr>
            <w:tcW w:w="1985" w:type="dxa"/>
          </w:tcPr>
          <w:p w14:paraId="0A64D758" w14:textId="0110E38C" w:rsidR="00CF0DDD" w:rsidRPr="00DC5766" w:rsidRDefault="006A54E0" w:rsidP="00CF0DDD">
            <w:r w:rsidRPr="00DC5766">
              <w:t>MET-08</w:t>
            </w:r>
          </w:p>
        </w:tc>
        <w:tc>
          <w:tcPr>
            <w:tcW w:w="2835" w:type="dxa"/>
          </w:tcPr>
          <w:p w14:paraId="59A5FE25" w14:textId="0B8F9046" w:rsidR="00CF0DDD" w:rsidRPr="00DC5766" w:rsidRDefault="004D4CC9" w:rsidP="00CF0DDD">
            <w:pPr>
              <w:rPr>
                <w:b/>
                <w:bCs/>
              </w:rPr>
            </w:pPr>
            <w:r w:rsidRPr="00DC5766">
              <w:t>TNC</w:t>
            </w:r>
            <w:r w:rsidR="006A54E0" w:rsidRPr="00DC5766">
              <w:t>, WWF &amp; Birdlife</w:t>
            </w:r>
          </w:p>
        </w:tc>
      </w:tr>
      <w:tr w:rsidR="001522C5" w:rsidRPr="00054715" w14:paraId="70F2065A" w14:textId="77777777" w:rsidTr="00786263">
        <w:tc>
          <w:tcPr>
            <w:tcW w:w="1555" w:type="dxa"/>
          </w:tcPr>
          <w:p w14:paraId="4DFD66F4" w14:textId="4F8CF7A9" w:rsidR="001522C5" w:rsidRPr="00054715" w:rsidRDefault="00857B2D" w:rsidP="00CF0DDD">
            <w:r w:rsidRPr="00054715">
              <w:t>15:00-18:00</w:t>
            </w:r>
          </w:p>
        </w:tc>
        <w:tc>
          <w:tcPr>
            <w:tcW w:w="8788" w:type="dxa"/>
          </w:tcPr>
          <w:p w14:paraId="0D638765" w14:textId="06130B57" w:rsidR="001522C5" w:rsidRPr="00054715" w:rsidRDefault="001522C5" w:rsidP="001522C5">
            <w:pPr>
              <w:widowControl w:val="0"/>
              <w:tabs>
                <w:tab w:val="left" w:pos="942"/>
              </w:tabs>
              <w:autoSpaceDE w:val="0"/>
              <w:autoSpaceDN w:val="0"/>
              <w:spacing w:before="14" w:line="252" w:lineRule="auto"/>
              <w:ind w:right="1704"/>
            </w:pPr>
            <w:r w:rsidRPr="00054715">
              <w:t>COW Plenary</w:t>
            </w:r>
            <w:r w:rsidR="00857B2D" w:rsidRPr="00054715">
              <w:t xml:space="preserve">: </w:t>
            </w:r>
            <w:r w:rsidRPr="00054715">
              <w:t>MTE, SDS, Rangeland, Gender</w:t>
            </w:r>
          </w:p>
        </w:tc>
        <w:tc>
          <w:tcPr>
            <w:tcW w:w="1985" w:type="dxa"/>
          </w:tcPr>
          <w:p w14:paraId="3E4DDE9F" w14:textId="38F45301" w:rsidR="001522C5" w:rsidRPr="00054715" w:rsidRDefault="00857B2D" w:rsidP="00CF0DDD">
            <w:r w:rsidRPr="00054715">
              <w:t>Plenary Hall</w:t>
            </w:r>
          </w:p>
        </w:tc>
        <w:tc>
          <w:tcPr>
            <w:tcW w:w="2835" w:type="dxa"/>
          </w:tcPr>
          <w:p w14:paraId="4C6244B1" w14:textId="77777777" w:rsidR="001522C5" w:rsidRPr="00054715" w:rsidRDefault="001522C5" w:rsidP="00CF0DDD"/>
        </w:tc>
      </w:tr>
      <w:tr w:rsidR="00E83C65" w:rsidRPr="00E83C65" w14:paraId="025C2260" w14:textId="77777777" w:rsidTr="00786263">
        <w:tc>
          <w:tcPr>
            <w:tcW w:w="1555" w:type="dxa"/>
          </w:tcPr>
          <w:p w14:paraId="6B3E53B6" w14:textId="46E2E056" w:rsidR="00CB558B" w:rsidRPr="00E83C65" w:rsidRDefault="00CB558B" w:rsidP="00CF0DDD">
            <w:r w:rsidRPr="00E83C65">
              <w:t>15:30-17:00</w:t>
            </w:r>
          </w:p>
        </w:tc>
        <w:tc>
          <w:tcPr>
            <w:tcW w:w="8788" w:type="dxa"/>
          </w:tcPr>
          <w:p w14:paraId="511E678D" w14:textId="78880A1D" w:rsidR="000C6CB5" w:rsidRPr="00E83C65" w:rsidRDefault="006520C7" w:rsidP="00CF0DDD">
            <w:pPr>
              <w:rPr>
                <w:highlight w:val="yellow"/>
              </w:rPr>
            </w:pPr>
            <w:r w:rsidRPr="00E83C65">
              <w:t>Data</w:t>
            </w:r>
            <w:r w:rsidRPr="00E83C65">
              <w:rPr>
                <w:spacing w:val="-3"/>
              </w:rPr>
              <w:t xml:space="preserve"> </w:t>
            </w:r>
            <w:r w:rsidRPr="00E83C65">
              <w:t>dilemmas:</w:t>
            </w:r>
            <w:r w:rsidRPr="00E83C65">
              <w:rPr>
                <w:spacing w:val="-3"/>
              </w:rPr>
              <w:t xml:space="preserve"> </w:t>
            </w:r>
            <w:r w:rsidRPr="00E83C65">
              <w:t>Bridging</w:t>
            </w:r>
            <w:r w:rsidRPr="00E83C65">
              <w:rPr>
                <w:spacing w:val="-4"/>
              </w:rPr>
              <w:t xml:space="preserve"> </w:t>
            </w:r>
            <w:r w:rsidRPr="00E83C65">
              <w:t>knowledge</w:t>
            </w:r>
            <w:r w:rsidRPr="00E83C65">
              <w:rPr>
                <w:spacing w:val="-3"/>
              </w:rPr>
              <w:t xml:space="preserve"> </w:t>
            </w:r>
            <w:r w:rsidRPr="00E83C65">
              <w:t>gaps</w:t>
            </w:r>
            <w:r w:rsidRPr="00E83C65">
              <w:rPr>
                <w:spacing w:val="-3"/>
              </w:rPr>
              <w:t xml:space="preserve"> </w:t>
            </w:r>
            <w:r w:rsidRPr="00E83C65">
              <w:t>for</w:t>
            </w:r>
            <w:r w:rsidRPr="00E83C65">
              <w:rPr>
                <w:spacing w:val="-3"/>
              </w:rPr>
              <w:t xml:space="preserve"> </w:t>
            </w:r>
            <w:r w:rsidRPr="00E83C65">
              <w:t>inclusive</w:t>
            </w:r>
            <w:r w:rsidRPr="00E83C65">
              <w:rPr>
                <w:spacing w:val="-5"/>
              </w:rPr>
              <w:t xml:space="preserve"> </w:t>
            </w:r>
            <w:r w:rsidRPr="00E83C65">
              <w:t xml:space="preserve">rangeland </w:t>
            </w:r>
            <w:r w:rsidRPr="00E83C65">
              <w:rPr>
                <w:spacing w:val="-2"/>
              </w:rPr>
              <w:t>governance</w:t>
            </w:r>
          </w:p>
        </w:tc>
        <w:tc>
          <w:tcPr>
            <w:tcW w:w="1985" w:type="dxa"/>
          </w:tcPr>
          <w:p w14:paraId="16775E92" w14:textId="51173648" w:rsidR="000C6CB5" w:rsidRPr="00E83C65" w:rsidRDefault="006520C7" w:rsidP="00CF0DDD">
            <w:r w:rsidRPr="00E83C65">
              <w:t>MET-02</w:t>
            </w:r>
          </w:p>
        </w:tc>
        <w:tc>
          <w:tcPr>
            <w:tcW w:w="2835" w:type="dxa"/>
          </w:tcPr>
          <w:p w14:paraId="7C73D26A" w14:textId="028A4333" w:rsidR="000C6CB5" w:rsidRPr="00E83C65" w:rsidRDefault="006520C7" w:rsidP="00CF0DDD">
            <w:r w:rsidRPr="00E83C65">
              <w:t>RECONCILE</w:t>
            </w:r>
          </w:p>
        </w:tc>
      </w:tr>
      <w:tr w:rsidR="008906AD" w14:paraId="744D9358" w14:textId="77777777" w:rsidTr="00B24D77">
        <w:tc>
          <w:tcPr>
            <w:tcW w:w="1555" w:type="dxa"/>
            <w:tcBorders>
              <w:bottom w:val="single" w:sz="4" w:space="0" w:color="auto"/>
            </w:tcBorders>
          </w:tcPr>
          <w:p w14:paraId="04D8D7ED" w14:textId="77777777" w:rsidR="008906AD" w:rsidRDefault="008906AD" w:rsidP="00B24D77">
            <w:r>
              <w:t>18:00-20:00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DE047C9" w14:textId="66A0DA6D" w:rsidR="008906AD" w:rsidRDefault="009F18CD" w:rsidP="009F18CD">
            <w:r>
              <w:t>H</w:t>
            </w:r>
            <w:r w:rsidRPr="00DA343C">
              <w:t>igh-level event</w:t>
            </w:r>
            <w:r>
              <w:t xml:space="preserve">: </w:t>
            </w:r>
            <w:r w:rsidR="003C4C2C">
              <w:t>Shared lands, shared futures: Inclusive governance for rangelands and pastoralists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2EB5B2" w14:textId="23551A81" w:rsidR="008906AD" w:rsidRDefault="009F18CD" w:rsidP="00B24D77">
            <w:r>
              <w:t>MET-33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FD5909" w14:textId="0FA0DBBF" w:rsidR="008906AD" w:rsidRDefault="008906AD" w:rsidP="00B24D77">
            <w:r>
              <w:t>FAO, WWF, IYRP</w:t>
            </w:r>
            <w:r w:rsidR="00D76D63">
              <w:t xml:space="preserve">, </w:t>
            </w:r>
            <w:r w:rsidR="00B57153">
              <w:t>UNDP, ILRI, ILC</w:t>
            </w:r>
          </w:p>
        </w:tc>
      </w:tr>
      <w:tr w:rsidR="00AF49C5" w14:paraId="1B0FB494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5F0D44A7" w14:textId="2BBA7D5C" w:rsidR="00AF49C5" w:rsidRDefault="00AF49C5" w:rsidP="0010583B">
            <w:pPr>
              <w:jc w:val="center"/>
            </w:pPr>
            <w:r>
              <w:t>Saturday, December 7</w:t>
            </w:r>
            <w:r w:rsidRPr="00786263">
              <w:rPr>
                <w:vertAlign w:val="superscript"/>
              </w:rPr>
              <w:t>th</w:t>
            </w:r>
            <w:r>
              <w:t xml:space="preserve"> </w:t>
            </w:r>
            <w:r w:rsidR="004A2E88">
              <w:t>PEOPLE’S DAY</w:t>
            </w:r>
          </w:p>
        </w:tc>
      </w:tr>
      <w:tr w:rsidR="0023488A" w14:paraId="46532C98" w14:textId="77777777" w:rsidTr="00BD41B9">
        <w:tc>
          <w:tcPr>
            <w:tcW w:w="1555" w:type="dxa"/>
          </w:tcPr>
          <w:p w14:paraId="1F889A09" w14:textId="1E4D728F" w:rsidR="0023488A" w:rsidRDefault="004D1C3E" w:rsidP="00BD41B9">
            <w:r>
              <w:t>12:30-14:00</w:t>
            </w:r>
          </w:p>
        </w:tc>
        <w:tc>
          <w:tcPr>
            <w:tcW w:w="8788" w:type="dxa"/>
          </w:tcPr>
          <w:p w14:paraId="568A161F" w14:textId="6C72865C" w:rsidR="0023488A" w:rsidRDefault="004D1C3E" w:rsidP="004D1C3E">
            <w:r>
              <w:t>Restoration of global rangelands for people, nature and human well-being and development</w:t>
            </w:r>
          </w:p>
        </w:tc>
        <w:tc>
          <w:tcPr>
            <w:tcW w:w="1985" w:type="dxa"/>
          </w:tcPr>
          <w:p w14:paraId="0A7F8EB6" w14:textId="2D798461" w:rsidR="0023488A" w:rsidRDefault="004D1C3E" w:rsidP="00BD41B9">
            <w:r>
              <w:t>MET-25</w:t>
            </w:r>
          </w:p>
        </w:tc>
        <w:tc>
          <w:tcPr>
            <w:tcW w:w="2835" w:type="dxa"/>
          </w:tcPr>
          <w:p w14:paraId="5A92A1B9" w14:textId="1E06A091" w:rsidR="0023488A" w:rsidRDefault="00051C1B" w:rsidP="00BD41B9">
            <w:r>
              <w:t>?</w:t>
            </w:r>
          </w:p>
        </w:tc>
      </w:tr>
      <w:tr w:rsidR="00276742" w14:paraId="445BC2CE" w14:textId="77777777" w:rsidTr="0010583B">
        <w:tc>
          <w:tcPr>
            <w:tcW w:w="1555" w:type="dxa"/>
          </w:tcPr>
          <w:p w14:paraId="40902D73" w14:textId="356111E1" w:rsidR="00276742" w:rsidRPr="00CB558B" w:rsidRDefault="00051C1B" w:rsidP="0010583B">
            <w:r>
              <w:lastRenderedPageBreak/>
              <w:t>14:00-15:30</w:t>
            </w:r>
          </w:p>
        </w:tc>
        <w:tc>
          <w:tcPr>
            <w:tcW w:w="8788" w:type="dxa"/>
          </w:tcPr>
          <w:p w14:paraId="762C5C2E" w14:textId="77777777" w:rsidR="00276742" w:rsidRDefault="00276742" w:rsidP="0010583B">
            <w:r>
              <w:t>Mobility Matters: In the footsteps of pastoralists and hunter-gatherer walking around the world</w:t>
            </w:r>
          </w:p>
        </w:tc>
        <w:tc>
          <w:tcPr>
            <w:tcW w:w="1985" w:type="dxa"/>
          </w:tcPr>
          <w:p w14:paraId="1ED954E3" w14:textId="2553E1B5" w:rsidR="00276742" w:rsidRDefault="00276742" w:rsidP="0010583B">
            <w:r>
              <w:t>MET-</w:t>
            </w:r>
            <w:r w:rsidR="00051C1B">
              <w:t>23</w:t>
            </w:r>
          </w:p>
        </w:tc>
        <w:tc>
          <w:tcPr>
            <w:tcW w:w="2835" w:type="dxa"/>
          </w:tcPr>
          <w:p w14:paraId="129A4BD4" w14:textId="77777777" w:rsidR="00276742" w:rsidRDefault="00276742" w:rsidP="0010583B">
            <w:r>
              <w:t>UNEP</w:t>
            </w:r>
          </w:p>
        </w:tc>
      </w:tr>
      <w:tr w:rsidR="00944DB2" w14:paraId="6519A920" w14:textId="77777777" w:rsidTr="0010583B">
        <w:tc>
          <w:tcPr>
            <w:tcW w:w="1555" w:type="dxa"/>
          </w:tcPr>
          <w:p w14:paraId="34D22BCA" w14:textId="59A14F97" w:rsidR="00944DB2" w:rsidRDefault="00944DB2" w:rsidP="0010583B">
            <w:r>
              <w:t>15:30 - 17:00</w:t>
            </w:r>
          </w:p>
        </w:tc>
        <w:tc>
          <w:tcPr>
            <w:tcW w:w="8788" w:type="dxa"/>
          </w:tcPr>
          <w:p w14:paraId="7DE6B1DB" w14:textId="3EE52C4B" w:rsidR="00944DB2" w:rsidRDefault="00944DB2" w:rsidP="00944DB2">
            <w:r>
              <w:t>318 - UNEP Mobility Matters: In the footsteps of pastoralists and hunter-gatherer walking around the world</w:t>
            </w:r>
          </w:p>
        </w:tc>
        <w:tc>
          <w:tcPr>
            <w:tcW w:w="1985" w:type="dxa"/>
          </w:tcPr>
          <w:p w14:paraId="5AFDB72D" w14:textId="77777777" w:rsidR="00944DB2" w:rsidRDefault="00944DB2" w:rsidP="00944DB2">
            <w:r>
              <w:t>MET-07</w:t>
            </w:r>
          </w:p>
          <w:p w14:paraId="164217B8" w14:textId="77777777" w:rsidR="00944DB2" w:rsidRDefault="00944DB2" w:rsidP="0010583B"/>
        </w:tc>
        <w:tc>
          <w:tcPr>
            <w:tcW w:w="2835" w:type="dxa"/>
          </w:tcPr>
          <w:p w14:paraId="0094BCBF" w14:textId="77777777" w:rsidR="00944DB2" w:rsidRDefault="00944DB2" w:rsidP="0010583B"/>
        </w:tc>
      </w:tr>
      <w:tr w:rsidR="00D64198" w14:paraId="7155E081" w14:textId="77777777" w:rsidTr="00B21AC1">
        <w:tc>
          <w:tcPr>
            <w:tcW w:w="1555" w:type="dxa"/>
            <w:shd w:val="clear" w:color="auto" w:fill="auto"/>
          </w:tcPr>
          <w:p w14:paraId="06ADCF09" w14:textId="447E0528" w:rsidR="00D64198" w:rsidRPr="00D64198" w:rsidRDefault="00D64198" w:rsidP="00B21AC1">
            <w:pPr>
              <w:rPr>
                <w:color w:val="FF0000"/>
              </w:rPr>
            </w:pPr>
            <w:r w:rsidRPr="00D64198">
              <w:rPr>
                <w:color w:val="FF0000"/>
              </w:rPr>
              <w:t>16:00-17:30</w:t>
            </w:r>
          </w:p>
        </w:tc>
        <w:tc>
          <w:tcPr>
            <w:tcW w:w="8788" w:type="dxa"/>
            <w:shd w:val="clear" w:color="auto" w:fill="auto"/>
          </w:tcPr>
          <w:p w14:paraId="54EC3F12" w14:textId="77777777" w:rsidR="00D64198" w:rsidRPr="00D64198" w:rsidRDefault="00D64198" w:rsidP="00B21AC1">
            <w:pPr>
              <w:rPr>
                <w:color w:val="FF0000"/>
              </w:rPr>
            </w:pPr>
            <w:r w:rsidRPr="00D64198">
              <w:rPr>
                <w:color w:val="FF0000"/>
              </w:rPr>
              <w:t>Restoring balance: livestock management for ecosystem resilience and LDN</w:t>
            </w:r>
          </w:p>
        </w:tc>
        <w:tc>
          <w:tcPr>
            <w:tcW w:w="1985" w:type="dxa"/>
            <w:shd w:val="clear" w:color="auto" w:fill="auto"/>
          </w:tcPr>
          <w:p w14:paraId="063C753A" w14:textId="374528E4" w:rsidR="00D64198" w:rsidRPr="00D64198" w:rsidRDefault="00D64198" w:rsidP="00B21AC1">
            <w:pPr>
              <w:rPr>
                <w:color w:val="FF0000"/>
              </w:rPr>
            </w:pPr>
            <w:r w:rsidRPr="00D64198">
              <w:rPr>
                <w:color w:val="FF0000"/>
              </w:rPr>
              <w:t>Restoration Pavilion</w:t>
            </w:r>
          </w:p>
        </w:tc>
        <w:tc>
          <w:tcPr>
            <w:tcW w:w="2835" w:type="dxa"/>
            <w:shd w:val="clear" w:color="auto" w:fill="auto"/>
          </w:tcPr>
          <w:p w14:paraId="5869E3D2" w14:textId="70E5C5F4" w:rsidR="00D64198" w:rsidRPr="00D64198" w:rsidRDefault="00D64198" w:rsidP="00B21AC1">
            <w:pPr>
              <w:rPr>
                <w:color w:val="FF0000"/>
              </w:rPr>
            </w:pPr>
            <w:r w:rsidRPr="00D64198">
              <w:rPr>
                <w:color w:val="FF0000"/>
              </w:rPr>
              <w:t>ICRAF</w:t>
            </w:r>
            <w:r w:rsidR="00665E7A">
              <w:rPr>
                <w:color w:val="FF0000"/>
              </w:rPr>
              <w:t xml:space="preserve"> and others </w:t>
            </w:r>
          </w:p>
        </w:tc>
      </w:tr>
      <w:tr w:rsidR="00266E00" w14:paraId="7DE3D9A6" w14:textId="77777777" w:rsidTr="006075B6">
        <w:tc>
          <w:tcPr>
            <w:tcW w:w="1555" w:type="dxa"/>
            <w:tcBorders>
              <w:bottom w:val="single" w:sz="4" w:space="0" w:color="auto"/>
            </w:tcBorders>
          </w:tcPr>
          <w:p w14:paraId="6CBB207D" w14:textId="77777777" w:rsidR="00266E00" w:rsidRDefault="00266E00" w:rsidP="006075B6">
            <w:r>
              <w:t>17.00-18.30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61DA3B2B" w14:textId="77777777" w:rsidR="00266E00" w:rsidRDefault="00266E00" w:rsidP="006075B6">
            <w:r>
              <w:t>The International Year of Rangelands and Pastoralists 2026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C1CBFDC" w14:textId="1FEDB839" w:rsidR="00266E00" w:rsidRDefault="008F3C1F" w:rsidP="006075B6">
            <w:r w:rsidRPr="008F3C1F">
              <w:t xml:space="preserve">Food </w:t>
            </w:r>
            <w:r>
              <w:t xml:space="preserve">&amp; </w:t>
            </w:r>
            <w:r w:rsidRPr="008F3C1F">
              <w:t>Agriculture Pavilion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5F9093A" w14:textId="77777777" w:rsidR="00266E00" w:rsidRDefault="00266E00" w:rsidP="006075B6">
            <w:r>
              <w:t>IYRP</w:t>
            </w:r>
          </w:p>
        </w:tc>
      </w:tr>
      <w:tr w:rsidR="005E1878" w14:paraId="7FCF4529" w14:textId="77777777" w:rsidTr="00786263">
        <w:tc>
          <w:tcPr>
            <w:tcW w:w="1555" w:type="dxa"/>
          </w:tcPr>
          <w:p w14:paraId="35DEAF4A" w14:textId="3DAA1F5B" w:rsidR="005E1878" w:rsidRPr="00DC4F5F" w:rsidRDefault="005E1878" w:rsidP="00CF0DDD">
            <w:r w:rsidRPr="00DC4F5F">
              <w:t>18:00-19:30</w:t>
            </w:r>
          </w:p>
        </w:tc>
        <w:tc>
          <w:tcPr>
            <w:tcW w:w="8788" w:type="dxa"/>
          </w:tcPr>
          <w:p w14:paraId="3AF77782" w14:textId="24C40146" w:rsidR="005E1878" w:rsidRPr="00DC4F5F" w:rsidRDefault="005E1878" w:rsidP="005E1878">
            <w:r w:rsidRPr="00DC4F5F">
              <w:t>Restoring Balance: Livestock Management for Ecosystem Resilience and Land Degradation Neutrality</w:t>
            </w:r>
          </w:p>
        </w:tc>
        <w:tc>
          <w:tcPr>
            <w:tcW w:w="1985" w:type="dxa"/>
          </w:tcPr>
          <w:p w14:paraId="42B096F6" w14:textId="73BF3F28" w:rsidR="005E1878" w:rsidRDefault="005E1878" w:rsidP="00CF0DDD">
            <w:r>
              <w:t>MET-01</w:t>
            </w:r>
          </w:p>
        </w:tc>
        <w:tc>
          <w:tcPr>
            <w:tcW w:w="2835" w:type="dxa"/>
          </w:tcPr>
          <w:p w14:paraId="0B9C21F4" w14:textId="1B0EF963" w:rsidR="005E1878" w:rsidRDefault="005E1878" w:rsidP="00CF0DDD">
            <w:r>
              <w:t>ICRAF</w:t>
            </w:r>
          </w:p>
        </w:tc>
      </w:tr>
      <w:tr w:rsidR="005E1878" w14:paraId="1BFC1DC2" w14:textId="77777777" w:rsidTr="00971863">
        <w:tc>
          <w:tcPr>
            <w:tcW w:w="1555" w:type="dxa"/>
            <w:tcBorders>
              <w:bottom w:val="single" w:sz="4" w:space="0" w:color="auto"/>
            </w:tcBorders>
          </w:tcPr>
          <w:p w14:paraId="40FE8BCA" w14:textId="52EE894D" w:rsidR="005E1878" w:rsidRPr="00CB558B" w:rsidRDefault="005E1878" w:rsidP="00CF0DDD">
            <w:r>
              <w:t>18:00-19:30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14:paraId="00459FF3" w14:textId="58DB2747" w:rsidR="005E1878" w:rsidRDefault="005E1878" w:rsidP="005E1878">
            <w:r>
              <w:t>Overgrazing in grasslands: a wicked problem? Addressing the root causes for Land Degradation Neutrality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A15DF68" w14:textId="62CBF8A4" w:rsidR="005E1878" w:rsidRDefault="005E1878" w:rsidP="00CF0DDD">
            <w:r>
              <w:t>MET-04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28601E" w14:textId="078EA8BB" w:rsidR="005E1878" w:rsidRDefault="005E1878" w:rsidP="00CF0DDD">
            <w:r>
              <w:t>WWF</w:t>
            </w:r>
          </w:p>
        </w:tc>
      </w:tr>
      <w:tr w:rsidR="00AD49B4" w14:paraId="52A01CA8" w14:textId="77777777" w:rsidTr="00786263">
        <w:tc>
          <w:tcPr>
            <w:tcW w:w="1555" w:type="dxa"/>
            <w:tcBorders>
              <w:bottom w:val="single" w:sz="4" w:space="0" w:color="auto"/>
            </w:tcBorders>
          </w:tcPr>
          <w:p w14:paraId="0D3A07D4" w14:textId="77777777" w:rsidR="00AD49B4" w:rsidRDefault="00AD49B4" w:rsidP="00CF0DDD"/>
        </w:tc>
        <w:tc>
          <w:tcPr>
            <w:tcW w:w="8788" w:type="dxa"/>
            <w:tcBorders>
              <w:bottom w:val="single" w:sz="4" w:space="0" w:color="auto"/>
            </w:tcBorders>
          </w:tcPr>
          <w:p w14:paraId="064B0358" w14:textId="772D9646" w:rsidR="00AD49B4" w:rsidRPr="00AD49B4" w:rsidRDefault="00AD49B4" w:rsidP="00CF0DDD">
            <w:pPr>
              <w:rPr>
                <w:color w:val="FF0000"/>
              </w:rPr>
            </w:pPr>
            <w:r w:rsidRPr="00AD49B4">
              <w:rPr>
                <w:color w:val="FF0000"/>
              </w:rPr>
              <w:t>IUCN event on rangeland restoration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CC0AB5" w14:textId="77777777" w:rsidR="00AD49B4" w:rsidRPr="00AD49B4" w:rsidRDefault="00AD49B4" w:rsidP="00CF0DDD">
            <w:pPr>
              <w:rPr>
                <w:color w:val="FF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C37D05" w14:textId="35E7F6A7" w:rsidR="00AD49B4" w:rsidRPr="00AD49B4" w:rsidRDefault="00AD49B4" w:rsidP="00CF0DDD">
            <w:pPr>
              <w:rPr>
                <w:color w:val="FF0000"/>
              </w:rPr>
            </w:pPr>
            <w:r w:rsidRPr="00AD49B4">
              <w:rPr>
                <w:color w:val="FF0000"/>
              </w:rPr>
              <w:t>IUCN</w:t>
            </w:r>
          </w:p>
        </w:tc>
      </w:tr>
      <w:tr w:rsidR="008C1498" w14:paraId="7BA923A1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3D3D81CB" w14:textId="0483939B" w:rsidR="008C1498" w:rsidRDefault="00DA0295" w:rsidP="0010583B">
            <w:pPr>
              <w:jc w:val="center"/>
            </w:pPr>
            <w:r>
              <w:t>Sunday</w:t>
            </w:r>
            <w:r w:rsidR="008C1498">
              <w:t xml:space="preserve">, December </w:t>
            </w:r>
            <w:r>
              <w:t>8</w:t>
            </w:r>
            <w:r w:rsidR="008C1498" w:rsidRPr="00786263">
              <w:rPr>
                <w:vertAlign w:val="superscript"/>
              </w:rPr>
              <w:t>th</w:t>
            </w:r>
            <w:r w:rsidR="008C1498">
              <w:t xml:space="preserve"> </w:t>
            </w:r>
          </w:p>
        </w:tc>
      </w:tr>
      <w:tr w:rsidR="008C1498" w14:paraId="197B39E1" w14:textId="77777777" w:rsidTr="00786263">
        <w:tc>
          <w:tcPr>
            <w:tcW w:w="1555" w:type="dxa"/>
            <w:tcBorders>
              <w:bottom w:val="single" w:sz="4" w:space="0" w:color="auto"/>
            </w:tcBorders>
          </w:tcPr>
          <w:p w14:paraId="4EFA7DCE" w14:textId="77777777" w:rsidR="008C1498" w:rsidRPr="004240CC" w:rsidRDefault="008C1498" w:rsidP="00CF0DDD"/>
        </w:tc>
        <w:tc>
          <w:tcPr>
            <w:tcW w:w="8788" w:type="dxa"/>
            <w:tcBorders>
              <w:bottom w:val="single" w:sz="4" w:space="0" w:color="auto"/>
            </w:tcBorders>
          </w:tcPr>
          <w:p w14:paraId="7AB91B14" w14:textId="3E06D46F" w:rsidR="008C1498" w:rsidRDefault="008C1498" w:rsidP="00D14533"/>
        </w:tc>
        <w:tc>
          <w:tcPr>
            <w:tcW w:w="1985" w:type="dxa"/>
            <w:tcBorders>
              <w:bottom w:val="single" w:sz="4" w:space="0" w:color="auto"/>
            </w:tcBorders>
          </w:tcPr>
          <w:p w14:paraId="2A50C6E7" w14:textId="77777777" w:rsidR="008C1498" w:rsidRDefault="008C1498" w:rsidP="00CF0DDD"/>
        </w:tc>
        <w:tc>
          <w:tcPr>
            <w:tcW w:w="2835" w:type="dxa"/>
            <w:tcBorders>
              <w:bottom w:val="single" w:sz="4" w:space="0" w:color="auto"/>
            </w:tcBorders>
          </w:tcPr>
          <w:p w14:paraId="77EB5079" w14:textId="77777777" w:rsidR="008C1498" w:rsidRDefault="008C1498" w:rsidP="00CF0DDD"/>
        </w:tc>
      </w:tr>
      <w:tr w:rsidR="00702744" w14:paraId="7ABC8094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265A8C13" w14:textId="26A9C9F6" w:rsidR="00702744" w:rsidRDefault="00702744" w:rsidP="0010583B">
            <w:pPr>
              <w:jc w:val="center"/>
            </w:pPr>
            <w:r>
              <w:t>Monday, December 9</w:t>
            </w:r>
            <w:r w:rsidRPr="00786263">
              <w:rPr>
                <w:vertAlign w:val="superscript"/>
              </w:rPr>
              <w:t>th</w:t>
            </w:r>
            <w:r>
              <w:t xml:space="preserve"> </w:t>
            </w:r>
            <w:r w:rsidR="00C34ED1" w:rsidRPr="00C34ED1">
              <w:t>SCIENCE, TECHNOLOGY AND INNOVATION DAY</w:t>
            </w:r>
          </w:p>
        </w:tc>
      </w:tr>
      <w:tr w:rsidR="00702744" w14:paraId="74B144ED" w14:textId="77777777" w:rsidTr="00786263">
        <w:tc>
          <w:tcPr>
            <w:tcW w:w="1555" w:type="dxa"/>
          </w:tcPr>
          <w:p w14:paraId="34EDC3A3" w14:textId="13D4CB9C" w:rsidR="00414186" w:rsidRDefault="00414186" w:rsidP="00414186">
            <w:r>
              <w:t>11:00-12:30</w:t>
            </w:r>
          </w:p>
          <w:p w14:paraId="6CD48C53" w14:textId="62060895" w:rsidR="00702744" w:rsidRDefault="00702744" w:rsidP="00702744"/>
        </w:tc>
        <w:tc>
          <w:tcPr>
            <w:tcW w:w="8788" w:type="dxa"/>
          </w:tcPr>
          <w:p w14:paraId="31183846" w14:textId="3183962B" w:rsidR="00984C75" w:rsidRPr="002D6C1A" w:rsidRDefault="00984C75" w:rsidP="00702744">
            <w:r>
              <w:t>Scaling Up Sustainable Land Management for Land Degradation Neutrality in South Africa's Grazing Lands</w:t>
            </w:r>
          </w:p>
        </w:tc>
        <w:tc>
          <w:tcPr>
            <w:tcW w:w="1985" w:type="dxa"/>
          </w:tcPr>
          <w:p w14:paraId="0933B378" w14:textId="0340BC2E" w:rsidR="00702744" w:rsidRDefault="00414186" w:rsidP="00702744">
            <w:r>
              <w:t>MET-08</w:t>
            </w:r>
          </w:p>
        </w:tc>
        <w:tc>
          <w:tcPr>
            <w:tcW w:w="2835" w:type="dxa"/>
          </w:tcPr>
          <w:p w14:paraId="1F78B480" w14:textId="2A0E55EE" w:rsidR="00702744" w:rsidRDefault="00414186" w:rsidP="00702744">
            <w:r>
              <w:t>Department of Forestry, Fisheries and the Environment, South Africa</w:t>
            </w:r>
          </w:p>
        </w:tc>
      </w:tr>
      <w:tr w:rsidR="00AD49B4" w14:paraId="6C526031" w14:textId="77777777" w:rsidTr="00786263">
        <w:tc>
          <w:tcPr>
            <w:tcW w:w="1555" w:type="dxa"/>
          </w:tcPr>
          <w:p w14:paraId="3683A835" w14:textId="38622397" w:rsidR="00AD49B4" w:rsidRDefault="004D2895" w:rsidP="00702744">
            <w:r>
              <w:t>18:00-19:30</w:t>
            </w:r>
          </w:p>
        </w:tc>
        <w:tc>
          <w:tcPr>
            <w:tcW w:w="8788" w:type="dxa"/>
          </w:tcPr>
          <w:p w14:paraId="73D8CF1E" w14:textId="15CE7081" w:rsidR="00414186" w:rsidRPr="002D6C1A" w:rsidRDefault="00414186" w:rsidP="00414186">
            <w:r>
              <w:t>Field and Data Tools for Effective Rangeland Monitoring and Assessment</w:t>
            </w:r>
          </w:p>
        </w:tc>
        <w:tc>
          <w:tcPr>
            <w:tcW w:w="1985" w:type="dxa"/>
          </w:tcPr>
          <w:p w14:paraId="5F8EB83E" w14:textId="3D68DFE7" w:rsidR="00AD49B4" w:rsidRDefault="004D2895" w:rsidP="00702744">
            <w:r>
              <w:t>MET-02</w:t>
            </w:r>
          </w:p>
        </w:tc>
        <w:tc>
          <w:tcPr>
            <w:tcW w:w="2835" w:type="dxa"/>
          </w:tcPr>
          <w:p w14:paraId="013F1697" w14:textId="195A4706" w:rsidR="00AD49B4" w:rsidRDefault="004D2895" w:rsidP="00702744">
            <w:r>
              <w:t>US Department of Agriculture</w:t>
            </w:r>
          </w:p>
        </w:tc>
      </w:tr>
      <w:tr w:rsidR="00CE0A13" w14:paraId="198C54B9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5784B7CF" w14:textId="738804E3" w:rsidR="00CE0A13" w:rsidRDefault="00CE0A13" w:rsidP="0010583B">
            <w:pPr>
              <w:jc w:val="center"/>
            </w:pPr>
            <w:r>
              <w:t>Tuesday, December 10</w:t>
            </w:r>
            <w:r w:rsidRPr="00786263">
              <w:rPr>
                <w:vertAlign w:val="superscript"/>
              </w:rPr>
              <w:t>th</w:t>
            </w:r>
            <w:r w:rsidR="00B2117A">
              <w:rPr>
                <w:vertAlign w:val="superscript"/>
              </w:rPr>
              <w:t xml:space="preserve">: </w:t>
            </w:r>
            <w:r w:rsidR="00B2117A">
              <w:t>RESILIENCE DAY</w:t>
            </w:r>
          </w:p>
        </w:tc>
      </w:tr>
      <w:tr w:rsidR="004D2895" w14:paraId="0B3FF4EE" w14:textId="77777777" w:rsidTr="00786263">
        <w:tc>
          <w:tcPr>
            <w:tcW w:w="1555" w:type="dxa"/>
          </w:tcPr>
          <w:p w14:paraId="6C740132" w14:textId="45A472EC" w:rsidR="004D2895" w:rsidRDefault="004D2895" w:rsidP="00702744"/>
        </w:tc>
        <w:tc>
          <w:tcPr>
            <w:tcW w:w="8788" w:type="dxa"/>
          </w:tcPr>
          <w:p w14:paraId="395EC03E" w14:textId="7DC6908D" w:rsidR="004D2895" w:rsidRDefault="004D2895" w:rsidP="00402C56"/>
        </w:tc>
        <w:tc>
          <w:tcPr>
            <w:tcW w:w="1985" w:type="dxa"/>
          </w:tcPr>
          <w:p w14:paraId="0301E5B7" w14:textId="77777777" w:rsidR="004D2895" w:rsidRDefault="004D2895" w:rsidP="00702744"/>
        </w:tc>
        <w:tc>
          <w:tcPr>
            <w:tcW w:w="2835" w:type="dxa"/>
          </w:tcPr>
          <w:p w14:paraId="7AD65320" w14:textId="77777777" w:rsidR="004D2895" w:rsidRDefault="004D2895" w:rsidP="00702744"/>
        </w:tc>
      </w:tr>
      <w:tr w:rsidR="00527B8F" w14:paraId="08B661A7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663E8D0F" w14:textId="6D0F3F0E" w:rsidR="00527B8F" w:rsidRDefault="00527B8F" w:rsidP="0010583B">
            <w:pPr>
              <w:jc w:val="center"/>
            </w:pPr>
            <w:r>
              <w:t>Wednesday, December 11</w:t>
            </w:r>
            <w:r w:rsidRPr="00786263">
              <w:rPr>
                <w:vertAlign w:val="superscript"/>
              </w:rPr>
              <w:t>th</w:t>
            </w:r>
            <w:r>
              <w:t xml:space="preserve"> </w:t>
            </w:r>
            <w:r w:rsidR="00C34ED1">
              <w:t>FINANCE DAY</w:t>
            </w:r>
          </w:p>
        </w:tc>
      </w:tr>
      <w:tr w:rsidR="00527B8F" w14:paraId="2D814A41" w14:textId="77777777" w:rsidTr="00786263">
        <w:tc>
          <w:tcPr>
            <w:tcW w:w="1555" w:type="dxa"/>
          </w:tcPr>
          <w:p w14:paraId="724F6ED8" w14:textId="4966A6F9" w:rsidR="00527B8F" w:rsidRDefault="00CD4263" w:rsidP="00702744">
            <w:r>
              <w:t>11:00-12:30</w:t>
            </w:r>
          </w:p>
        </w:tc>
        <w:tc>
          <w:tcPr>
            <w:tcW w:w="8788" w:type="dxa"/>
          </w:tcPr>
          <w:p w14:paraId="6C5C47EE" w14:textId="54011099" w:rsidR="00527B8F" w:rsidRDefault="008A653C" w:rsidP="008A653C">
            <w:r>
              <w:t>Breaking barriers: finance, science and partnerships for rangeland restoration</w:t>
            </w:r>
          </w:p>
        </w:tc>
        <w:tc>
          <w:tcPr>
            <w:tcW w:w="1985" w:type="dxa"/>
          </w:tcPr>
          <w:p w14:paraId="2B407238" w14:textId="39AD01A1" w:rsidR="00527B8F" w:rsidRDefault="00CD4263" w:rsidP="00702744">
            <w:r>
              <w:t>MET-01</w:t>
            </w:r>
          </w:p>
        </w:tc>
        <w:tc>
          <w:tcPr>
            <w:tcW w:w="2835" w:type="dxa"/>
          </w:tcPr>
          <w:p w14:paraId="626A9274" w14:textId="7580B45C" w:rsidR="00527B8F" w:rsidRDefault="00CD4263" w:rsidP="00702744">
            <w:r>
              <w:t>WWF</w:t>
            </w:r>
          </w:p>
        </w:tc>
      </w:tr>
      <w:tr w:rsidR="00A539E9" w:rsidRPr="00A539E9" w14:paraId="491D4ED0" w14:textId="77777777" w:rsidTr="00786263">
        <w:tc>
          <w:tcPr>
            <w:tcW w:w="1555" w:type="dxa"/>
          </w:tcPr>
          <w:p w14:paraId="3F236ED5" w14:textId="7602C79F" w:rsidR="00527B8F" w:rsidRPr="00A539E9" w:rsidRDefault="00CD4263" w:rsidP="00702744">
            <w:r w:rsidRPr="00A539E9">
              <w:t>13:00-14:30</w:t>
            </w:r>
          </w:p>
        </w:tc>
        <w:tc>
          <w:tcPr>
            <w:tcW w:w="8788" w:type="dxa"/>
          </w:tcPr>
          <w:p w14:paraId="4D5FC52F" w14:textId="38BC95DD" w:rsidR="00402A64" w:rsidRPr="00A539E9" w:rsidRDefault="00402A64" w:rsidP="00402A64">
            <w:r w:rsidRPr="00A539E9">
              <w:t>Accelerating actions for healthy land in East Africa - Pathways to pastoralist prosperity, resilience and food security</w:t>
            </w:r>
          </w:p>
        </w:tc>
        <w:tc>
          <w:tcPr>
            <w:tcW w:w="1985" w:type="dxa"/>
          </w:tcPr>
          <w:p w14:paraId="6E1C73D0" w14:textId="7A038C3E" w:rsidR="00527B8F" w:rsidRPr="00A539E9" w:rsidRDefault="00CD4263" w:rsidP="00702744">
            <w:r w:rsidRPr="00A539E9">
              <w:t>MET-02</w:t>
            </w:r>
          </w:p>
        </w:tc>
        <w:tc>
          <w:tcPr>
            <w:tcW w:w="2835" w:type="dxa"/>
          </w:tcPr>
          <w:p w14:paraId="5493E74D" w14:textId="388F51DD" w:rsidR="00527B8F" w:rsidRPr="00A539E9" w:rsidRDefault="00CD4263" w:rsidP="00702744">
            <w:r w:rsidRPr="00A539E9">
              <w:t>Jameel Observatory</w:t>
            </w:r>
          </w:p>
        </w:tc>
      </w:tr>
      <w:tr w:rsidR="00527B8F" w14:paraId="37E07435" w14:textId="77777777" w:rsidTr="00786263">
        <w:tc>
          <w:tcPr>
            <w:tcW w:w="1555" w:type="dxa"/>
          </w:tcPr>
          <w:p w14:paraId="3850C66E" w14:textId="02B46E91" w:rsidR="00527B8F" w:rsidRDefault="00CD4263" w:rsidP="00702744">
            <w:r>
              <w:t>15:30-17:00</w:t>
            </w:r>
          </w:p>
        </w:tc>
        <w:tc>
          <w:tcPr>
            <w:tcW w:w="8788" w:type="dxa"/>
          </w:tcPr>
          <w:p w14:paraId="0DD94EBE" w14:textId="3585F0F0" w:rsidR="00527B8F" w:rsidRDefault="00612972" w:rsidP="00612972">
            <w:r>
              <w:t>STELARR: Sustainable investments for large scale rangeland restoration</w:t>
            </w:r>
          </w:p>
        </w:tc>
        <w:tc>
          <w:tcPr>
            <w:tcW w:w="1985" w:type="dxa"/>
          </w:tcPr>
          <w:p w14:paraId="64AE8E43" w14:textId="41D41243" w:rsidR="00527B8F" w:rsidRDefault="00CD4263" w:rsidP="00702744">
            <w:r>
              <w:t>MET-05</w:t>
            </w:r>
          </w:p>
        </w:tc>
        <w:tc>
          <w:tcPr>
            <w:tcW w:w="2835" w:type="dxa"/>
          </w:tcPr>
          <w:p w14:paraId="179485DF" w14:textId="5AA103C2" w:rsidR="00527B8F" w:rsidRDefault="00CD4263" w:rsidP="00702744">
            <w:r>
              <w:t>ILRI</w:t>
            </w:r>
          </w:p>
        </w:tc>
      </w:tr>
      <w:tr w:rsidR="007563C9" w:rsidRPr="007563C9" w14:paraId="4DB6CE17" w14:textId="77777777" w:rsidTr="00786263">
        <w:tc>
          <w:tcPr>
            <w:tcW w:w="1555" w:type="dxa"/>
          </w:tcPr>
          <w:p w14:paraId="7180A445" w14:textId="1CE65E49" w:rsidR="00CD4263" w:rsidRPr="007563C9" w:rsidRDefault="00CD4263" w:rsidP="00CD4263">
            <w:r w:rsidRPr="007563C9">
              <w:t>18:00-19:30</w:t>
            </w:r>
          </w:p>
          <w:p w14:paraId="00072272" w14:textId="77777777" w:rsidR="00527B8F" w:rsidRPr="007563C9" w:rsidRDefault="00527B8F" w:rsidP="00702744"/>
        </w:tc>
        <w:tc>
          <w:tcPr>
            <w:tcW w:w="8788" w:type="dxa"/>
          </w:tcPr>
          <w:p w14:paraId="2CC12D15" w14:textId="7C570823" w:rsidR="008F5326" w:rsidRPr="007563C9" w:rsidRDefault="008F5326" w:rsidP="008F5326">
            <w:r w:rsidRPr="007563C9">
              <w:t>Improving rangeland drought resilience through adaptive livestock management</w:t>
            </w:r>
          </w:p>
        </w:tc>
        <w:tc>
          <w:tcPr>
            <w:tcW w:w="1985" w:type="dxa"/>
          </w:tcPr>
          <w:p w14:paraId="09EB44EB" w14:textId="19D1474A" w:rsidR="00527B8F" w:rsidRPr="007563C9" w:rsidRDefault="00CD4263" w:rsidP="00702744">
            <w:r w:rsidRPr="007563C9">
              <w:t>MET-03</w:t>
            </w:r>
          </w:p>
        </w:tc>
        <w:tc>
          <w:tcPr>
            <w:tcW w:w="2835" w:type="dxa"/>
          </w:tcPr>
          <w:p w14:paraId="21BF94A9" w14:textId="30E5D788" w:rsidR="00527B8F" w:rsidRPr="007563C9" w:rsidRDefault="008E252A" w:rsidP="00702744">
            <w:r w:rsidRPr="007563C9">
              <w:t>US Department of Agriculture</w:t>
            </w:r>
          </w:p>
        </w:tc>
      </w:tr>
      <w:tr w:rsidR="002B7906" w14:paraId="13BBB6B1" w14:textId="77777777" w:rsidTr="0010583B">
        <w:tc>
          <w:tcPr>
            <w:tcW w:w="15163" w:type="dxa"/>
            <w:gridSpan w:val="4"/>
            <w:shd w:val="clear" w:color="auto" w:fill="C5E0B3" w:themeFill="accent6" w:themeFillTint="66"/>
          </w:tcPr>
          <w:p w14:paraId="13AA9FA8" w14:textId="0E081430" w:rsidR="002B7906" w:rsidRDefault="002B7906" w:rsidP="0010583B">
            <w:pPr>
              <w:jc w:val="center"/>
            </w:pPr>
            <w:r>
              <w:t>Thursday, December 12</w:t>
            </w:r>
            <w:r w:rsidRPr="002B7906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8F5326" w14:paraId="0CB7D89F" w14:textId="77777777" w:rsidTr="00786263">
        <w:tc>
          <w:tcPr>
            <w:tcW w:w="1555" w:type="dxa"/>
          </w:tcPr>
          <w:p w14:paraId="38B49BEA" w14:textId="4809B308" w:rsidR="008F5326" w:rsidRDefault="007C48BB" w:rsidP="00702744">
            <w:r>
              <w:t>13:00-14:30</w:t>
            </w:r>
          </w:p>
        </w:tc>
        <w:tc>
          <w:tcPr>
            <w:tcW w:w="8788" w:type="dxa"/>
          </w:tcPr>
          <w:p w14:paraId="03CE2399" w14:textId="7A312DFA" w:rsidR="008F5326" w:rsidRDefault="007C48BB" w:rsidP="007C48BB">
            <w:r>
              <w:t>National Program for the Conversion of Degraded Pastures into Sustainable Agricultural and Forestry Production System (PNCPD) – A Brazilian strategy to stop and prevent the desertification and to promote the conservation of the soil.</w:t>
            </w:r>
          </w:p>
        </w:tc>
        <w:tc>
          <w:tcPr>
            <w:tcW w:w="1985" w:type="dxa"/>
          </w:tcPr>
          <w:p w14:paraId="0B3F3D84" w14:textId="7AAD25DA" w:rsidR="007C48BB" w:rsidRDefault="007C48BB" w:rsidP="007C48BB">
            <w:r>
              <w:t>MET-04</w:t>
            </w:r>
          </w:p>
          <w:p w14:paraId="163851EB" w14:textId="262C8FF9" w:rsidR="008F5326" w:rsidRDefault="008F5326" w:rsidP="007C48BB"/>
        </w:tc>
        <w:tc>
          <w:tcPr>
            <w:tcW w:w="2835" w:type="dxa"/>
          </w:tcPr>
          <w:p w14:paraId="09AB53BB" w14:textId="66F98FA7" w:rsidR="008F5326" w:rsidRDefault="007C48BB" w:rsidP="007C48BB">
            <w:r>
              <w:t>Secretariat of Innovation, Sustainable Development, Irrigation &amp; Cooperatives</w:t>
            </w:r>
          </w:p>
        </w:tc>
      </w:tr>
      <w:tr w:rsidR="00702744" w14:paraId="473668AD" w14:textId="77777777" w:rsidTr="00786263">
        <w:tc>
          <w:tcPr>
            <w:tcW w:w="1555" w:type="dxa"/>
          </w:tcPr>
          <w:p w14:paraId="2859D3D4" w14:textId="4BBDC648" w:rsidR="00702744" w:rsidRPr="004240CC" w:rsidRDefault="00702744" w:rsidP="00702744"/>
        </w:tc>
        <w:tc>
          <w:tcPr>
            <w:tcW w:w="8788" w:type="dxa"/>
          </w:tcPr>
          <w:p w14:paraId="19202543" w14:textId="7867B440" w:rsidR="00702744" w:rsidRDefault="00702744" w:rsidP="00702744"/>
        </w:tc>
        <w:tc>
          <w:tcPr>
            <w:tcW w:w="1985" w:type="dxa"/>
          </w:tcPr>
          <w:p w14:paraId="01424C7E" w14:textId="77777777" w:rsidR="00702744" w:rsidRDefault="00702744" w:rsidP="00702744"/>
        </w:tc>
        <w:tc>
          <w:tcPr>
            <w:tcW w:w="2835" w:type="dxa"/>
          </w:tcPr>
          <w:p w14:paraId="677D2662" w14:textId="77777777" w:rsidR="00702744" w:rsidRDefault="00702744" w:rsidP="00702744"/>
        </w:tc>
      </w:tr>
    </w:tbl>
    <w:p w14:paraId="1BB5CB48" w14:textId="77777777" w:rsidR="0081033B" w:rsidRDefault="0081033B" w:rsidP="0081033B"/>
    <w:p w14:paraId="450A3D32" w14:textId="77777777" w:rsidR="0081033B" w:rsidRPr="0081033B" w:rsidRDefault="0081033B" w:rsidP="0081033B"/>
    <w:sectPr w:rsidR="0081033B" w:rsidRPr="0081033B" w:rsidSect="000E06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41D45"/>
    <w:multiLevelType w:val="hybridMultilevel"/>
    <w:tmpl w:val="4134E946"/>
    <w:lvl w:ilvl="0" w:tplc="C36A2A7E">
      <w:numFmt w:val="bullet"/>
      <w:lvlText w:val="-"/>
      <w:lvlJc w:val="left"/>
      <w:pPr>
        <w:ind w:left="220" w:hanging="723"/>
      </w:pPr>
      <w:rPr>
        <w:rFonts w:ascii="Calibri" w:eastAsia="Calibri" w:hAnsi="Calibri" w:cs="Calibri" w:hint="default"/>
        <w:b w:val="0"/>
        <w:bCs w:val="0"/>
        <w:i w:val="0"/>
        <w:iCs w:val="0"/>
        <w:color w:val="006EC0"/>
        <w:spacing w:val="0"/>
        <w:w w:val="100"/>
        <w:sz w:val="22"/>
        <w:szCs w:val="22"/>
        <w:lang w:val="en-US" w:eastAsia="en-US" w:bidi="ar-SA"/>
      </w:rPr>
    </w:lvl>
    <w:lvl w:ilvl="1" w:tplc="98E0687E">
      <w:numFmt w:val="bullet"/>
      <w:lvlText w:val="-"/>
      <w:lvlJc w:val="left"/>
      <w:pPr>
        <w:ind w:left="942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2560D8A">
      <w:numFmt w:val="bullet"/>
      <w:lvlText w:val="•"/>
      <w:lvlJc w:val="left"/>
      <w:pPr>
        <w:ind w:left="1946" w:hanging="363"/>
      </w:pPr>
      <w:rPr>
        <w:rFonts w:hint="default"/>
        <w:lang w:val="en-US" w:eastAsia="en-US" w:bidi="ar-SA"/>
      </w:rPr>
    </w:lvl>
    <w:lvl w:ilvl="3" w:tplc="B544A516">
      <w:numFmt w:val="bullet"/>
      <w:lvlText w:val="•"/>
      <w:lvlJc w:val="left"/>
      <w:pPr>
        <w:ind w:left="2953" w:hanging="363"/>
      </w:pPr>
      <w:rPr>
        <w:rFonts w:hint="default"/>
        <w:lang w:val="en-US" w:eastAsia="en-US" w:bidi="ar-SA"/>
      </w:rPr>
    </w:lvl>
    <w:lvl w:ilvl="4" w:tplc="B0B0BDF6">
      <w:numFmt w:val="bullet"/>
      <w:lvlText w:val="•"/>
      <w:lvlJc w:val="left"/>
      <w:pPr>
        <w:ind w:left="3960" w:hanging="363"/>
      </w:pPr>
      <w:rPr>
        <w:rFonts w:hint="default"/>
        <w:lang w:val="en-US" w:eastAsia="en-US" w:bidi="ar-SA"/>
      </w:rPr>
    </w:lvl>
    <w:lvl w:ilvl="5" w:tplc="07DCF1F8">
      <w:numFmt w:val="bullet"/>
      <w:lvlText w:val="•"/>
      <w:lvlJc w:val="left"/>
      <w:pPr>
        <w:ind w:left="4966" w:hanging="363"/>
      </w:pPr>
      <w:rPr>
        <w:rFonts w:hint="default"/>
        <w:lang w:val="en-US" w:eastAsia="en-US" w:bidi="ar-SA"/>
      </w:rPr>
    </w:lvl>
    <w:lvl w:ilvl="6" w:tplc="6816AF3C">
      <w:numFmt w:val="bullet"/>
      <w:lvlText w:val="•"/>
      <w:lvlJc w:val="left"/>
      <w:pPr>
        <w:ind w:left="5973" w:hanging="363"/>
      </w:pPr>
      <w:rPr>
        <w:rFonts w:hint="default"/>
        <w:lang w:val="en-US" w:eastAsia="en-US" w:bidi="ar-SA"/>
      </w:rPr>
    </w:lvl>
    <w:lvl w:ilvl="7" w:tplc="2B1C3714">
      <w:numFmt w:val="bullet"/>
      <w:lvlText w:val="•"/>
      <w:lvlJc w:val="left"/>
      <w:pPr>
        <w:ind w:left="6980" w:hanging="363"/>
      </w:pPr>
      <w:rPr>
        <w:rFonts w:hint="default"/>
        <w:lang w:val="en-US" w:eastAsia="en-US" w:bidi="ar-SA"/>
      </w:rPr>
    </w:lvl>
    <w:lvl w:ilvl="8" w:tplc="6F50B2C4">
      <w:numFmt w:val="bullet"/>
      <w:lvlText w:val="•"/>
      <w:lvlJc w:val="left"/>
      <w:pPr>
        <w:ind w:left="798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624708DC"/>
    <w:multiLevelType w:val="hybridMultilevel"/>
    <w:tmpl w:val="32AA3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071546">
    <w:abstractNumId w:val="1"/>
  </w:num>
  <w:num w:numId="2" w16cid:durableId="25555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B"/>
    <w:rsid w:val="0000205C"/>
    <w:rsid w:val="00013ECF"/>
    <w:rsid w:val="00051C1B"/>
    <w:rsid w:val="00054715"/>
    <w:rsid w:val="00063CF8"/>
    <w:rsid w:val="00076C29"/>
    <w:rsid w:val="00085DD7"/>
    <w:rsid w:val="000C0DF8"/>
    <w:rsid w:val="000C2A0F"/>
    <w:rsid w:val="000C6CB5"/>
    <w:rsid w:val="000D1EAA"/>
    <w:rsid w:val="000D4EA6"/>
    <w:rsid w:val="000E0681"/>
    <w:rsid w:val="000E34E3"/>
    <w:rsid w:val="001366FE"/>
    <w:rsid w:val="001454A1"/>
    <w:rsid w:val="001522C5"/>
    <w:rsid w:val="00187637"/>
    <w:rsid w:val="001E6529"/>
    <w:rsid w:val="001F0794"/>
    <w:rsid w:val="00202A28"/>
    <w:rsid w:val="002321E8"/>
    <w:rsid w:val="0023488A"/>
    <w:rsid w:val="0024190E"/>
    <w:rsid w:val="00266E00"/>
    <w:rsid w:val="00276742"/>
    <w:rsid w:val="00285BBC"/>
    <w:rsid w:val="002A0E28"/>
    <w:rsid w:val="002B3DF4"/>
    <w:rsid w:val="002B7462"/>
    <w:rsid w:val="002B7906"/>
    <w:rsid w:val="002D6C1A"/>
    <w:rsid w:val="002E5210"/>
    <w:rsid w:val="002F2265"/>
    <w:rsid w:val="003021EA"/>
    <w:rsid w:val="003273AE"/>
    <w:rsid w:val="003468F7"/>
    <w:rsid w:val="003500A8"/>
    <w:rsid w:val="003505DA"/>
    <w:rsid w:val="0035507D"/>
    <w:rsid w:val="00373F33"/>
    <w:rsid w:val="00391A77"/>
    <w:rsid w:val="003C34F7"/>
    <w:rsid w:val="003C4C2C"/>
    <w:rsid w:val="003C5935"/>
    <w:rsid w:val="003D74D8"/>
    <w:rsid w:val="003E0E77"/>
    <w:rsid w:val="00402A64"/>
    <w:rsid w:val="00402C56"/>
    <w:rsid w:val="00413676"/>
    <w:rsid w:val="00414186"/>
    <w:rsid w:val="00415438"/>
    <w:rsid w:val="00425AF6"/>
    <w:rsid w:val="00457A78"/>
    <w:rsid w:val="004605EB"/>
    <w:rsid w:val="00461380"/>
    <w:rsid w:val="004A2E88"/>
    <w:rsid w:val="004B474B"/>
    <w:rsid w:val="004B4B1A"/>
    <w:rsid w:val="004C5107"/>
    <w:rsid w:val="004D1C3E"/>
    <w:rsid w:val="004D2895"/>
    <w:rsid w:val="004D4CC9"/>
    <w:rsid w:val="004F4FC3"/>
    <w:rsid w:val="005139F1"/>
    <w:rsid w:val="005211DD"/>
    <w:rsid w:val="00523F89"/>
    <w:rsid w:val="00527B8F"/>
    <w:rsid w:val="00531F54"/>
    <w:rsid w:val="00580A97"/>
    <w:rsid w:val="0059151C"/>
    <w:rsid w:val="005B327B"/>
    <w:rsid w:val="005B4966"/>
    <w:rsid w:val="005E1878"/>
    <w:rsid w:val="005E3E0A"/>
    <w:rsid w:val="005E4E7E"/>
    <w:rsid w:val="006018A5"/>
    <w:rsid w:val="00606EB9"/>
    <w:rsid w:val="00612972"/>
    <w:rsid w:val="006371B1"/>
    <w:rsid w:val="00637FB8"/>
    <w:rsid w:val="006520C7"/>
    <w:rsid w:val="006565FE"/>
    <w:rsid w:val="00665E7A"/>
    <w:rsid w:val="006766DE"/>
    <w:rsid w:val="00677A1B"/>
    <w:rsid w:val="006907FA"/>
    <w:rsid w:val="006A54E0"/>
    <w:rsid w:val="00700BAA"/>
    <w:rsid w:val="00702744"/>
    <w:rsid w:val="007563C9"/>
    <w:rsid w:val="00774A98"/>
    <w:rsid w:val="00786263"/>
    <w:rsid w:val="007C48BB"/>
    <w:rsid w:val="007C65F3"/>
    <w:rsid w:val="007E221E"/>
    <w:rsid w:val="0081033B"/>
    <w:rsid w:val="00836F3F"/>
    <w:rsid w:val="00841F28"/>
    <w:rsid w:val="00850350"/>
    <w:rsid w:val="00857B2D"/>
    <w:rsid w:val="008906AD"/>
    <w:rsid w:val="008A134E"/>
    <w:rsid w:val="008A653C"/>
    <w:rsid w:val="008B5090"/>
    <w:rsid w:val="008C1498"/>
    <w:rsid w:val="008E252A"/>
    <w:rsid w:val="008F3C1F"/>
    <w:rsid w:val="008F5326"/>
    <w:rsid w:val="00905DCA"/>
    <w:rsid w:val="00921BAE"/>
    <w:rsid w:val="0094493B"/>
    <w:rsid w:val="00944DB2"/>
    <w:rsid w:val="00960EFA"/>
    <w:rsid w:val="009616F4"/>
    <w:rsid w:val="00971863"/>
    <w:rsid w:val="00984C75"/>
    <w:rsid w:val="00991989"/>
    <w:rsid w:val="009B00A7"/>
    <w:rsid w:val="009F18CD"/>
    <w:rsid w:val="009F39E3"/>
    <w:rsid w:val="009F710F"/>
    <w:rsid w:val="00A20F58"/>
    <w:rsid w:val="00A22A7F"/>
    <w:rsid w:val="00A30274"/>
    <w:rsid w:val="00A539E9"/>
    <w:rsid w:val="00A65807"/>
    <w:rsid w:val="00AA2999"/>
    <w:rsid w:val="00AD49B4"/>
    <w:rsid w:val="00AE2416"/>
    <w:rsid w:val="00AF49C5"/>
    <w:rsid w:val="00B11093"/>
    <w:rsid w:val="00B170F8"/>
    <w:rsid w:val="00B2117A"/>
    <w:rsid w:val="00B27265"/>
    <w:rsid w:val="00B41E37"/>
    <w:rsid w:val="00B52364"/>
    <w:rsid w:val="00B57153"/>
    <w:rsid w:val="00B737E2"/>
    <w:rsid w:val="00B779B3"/>
    <w:rsid w:val="00B80442"/>
    <w:rsid w:val="00B978B8"/>
    <w:rsid w:val="00BB2B33"/>
    <w:rsid w:val="00BB78DE"/>
    <w:rsid w:val="00C34ED1"/>
    <w:rsid w:val="00C565BA"/>
    <w:rsid w:val="00C569B6"/>
    <w:rsid w:val="00CB558B"/>
    <w:rsid w:val="00CD4263"/>
    <w:rsid w:val="00CD47A6"/>
    <w:rsid w:val="00CE0A13"/>
    <w:rsid w:val="00CF0DDD"/>
    <w:rsid w:val="00D01DF9"/>
    <w:rsid w:val="00D04460"/>
    <w:rsid w:val="00D117E1"/>
    <w:rsid w:val="00D132F7"/>
    <w:rsid w:val="00D14533"/>
    <w:rsid w:val="00D167EF"/>
    <w:rsid w:val="00D56117"/>
    <w:rsid w:val="00D630BE"/>
    <w:rsid w:val="00D64198"/>
    <w:rsid w:val="00D76D63"/>
    <w:rsid w:val="00DA0295"/>
    <w:rsid w:val="00DA343C"/>
    <w:rsid w:val="00DC3FD3"/>
    <w:rsid w:val="00DC4F5F"/>
    <w:rsid w:val="00DC5766"/>
    <w:rsid w:val="00E10277"/>
    <w:rsid w:val="00E32FB0"/>
    <w:rsid w:val="00E83C65"/>
    <w:rsid w:val="00EA42CD"/>
    <w:rsid w:val="00EB7B19"/>
    <w:rsid w:val="00EE0C6E"/>
    <w:rsid w:val="00EE2D16"/>
    <w:rsid w:val="00F0287F"/>
    <w:rsid w:val="00F30539"/>
    <w:rsid w:val="00F3397E"/>
    <w:rsid w:val="00F81B23"/>
    <w:rsid w:val="00F95240"/>
    <w:rsid w:val="00FA62CA"/>
    <w:rsid w:val="00FB4062"/>
    <w:rsid w:val="00FB4769"/>
    <w:rsid w:val="00FC38A5"/>
    <w:rsid w:val="00FD17BE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E86B"/>
  <w15:chartTrackingRefBased/>
  <w15:docId w15:val="{4A981312-9792-4811-81CA-69ECE0A7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3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3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3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3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3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33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33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33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3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33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33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8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0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47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47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65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ccd.int/official-documents/cop-16-riyadh-saudi-arabia-2024/agenda?date=2024-12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70C7-A772-48C2-A4A7-ECC7469F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Davies</dc:creator>
  <cp:keywords/>
  <dc:description/>
  <cp:lastModifiedBy>Jonathan Davies</cp:lastModifiedBy>
  <cp:revision>37</cp:revision>
  <dcterms:created xsi:type="dcterms:W3CDTF">2024-11-19T09:38:00Z</dcterms:created>
  <dcterms:modified xsi:type="dcterms:W3CDTF">2024-11-28T16:59:00Z</dcterms:modified>
</cp:coreProperties>
</file>