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341"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2552"/>
        <w:gridCol w:w="2268"/>
        <w:gridCol w:w="2126"/>
        <w:gridCol w:w="2410"/>
      </w:tblGrid>
      <w:tr w:rsidR="00FE6871" w:rsidTr="00FE6871">
        <w:trPr>
          <w:trHeight w:val="1550"/>
        </w:trPr>
        <w:tc>
          <w:tcPr>
            <w:tcW w:w="1985" w:type="dxa"/>
          </w:tcPr>
          <w:p w:rsidR="00FE6871" w:rsidRDefault="00FE6871" w:rsidP="00146D7C">
            <w:pPr>
              <w:spacing w:before="247"/>
              <w:ind w:right="193"/>
              <w:rPr>
                <w:b/>
              </w:rPr>
            </w:pPr>
            <w:r w:rsidRPr="00FE6871">
              <w:rPr>
                <w:b/>
                <w:noProof/>
                <w:lang w:val="en-IN" w:eastAsia="en-IN" w:bidi="ta-IN"/>
              </w:rPr>
              <w:drawing>
                <wp:anchor distT="0" distB="0" distL="114300" distR="114300" simplePos="0" relativeHeight="251662336" behindDoc="0" locked="0" layoutInCell="1" allowOverlap="1">
                  <wp:simplePos x="370180" y="1024128"/>
                  <wp:positionH relativeFrom="margin">
                    <wp:align>center</wp:align>
                  </wp:positionH>
                  <wp:positionV relativeFrom="margin">
                    <wp:align>top</wp:align>
                  </wp:positionV>
                  <wp:extent cx="807567" cy="811987"/>
                  <wp:effectExtent l="19050" t="0" r="0" b="0"/>
                  <wp:wrapSquare wrapText="bothSides"/>
                  <wp:docPr id="2" name="Picture 4" descr="C:\Users\Administrator\Desktop\NBAG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Desktop\NBAGR.tif"/>
                          <pic:cNvPicPr>
                            <a:picLocks noChangeAspect="1" noChangeArrowheads="1"/>
                          </pic:cNvPicPr>
                        </pic:nvPicPr>
                        <pic:blipFill>
                          <a:blip r:embed="rId8"/>
                          <a:srcRect/>
                          <a:stretch>
                            <a:fillRect/>
                          </a:stretch>
                        </pic:blipFill>
                        <pic:spPr bwMode="auto">
                          <a:xfrm>
                            <a:off x="0" y="0"/>
                            <a:ext cx="807567" cy="811987"/>
                          </a:xfrm>
                          <a:prstGeom prst="rect">
                            <a:avLst/>
                          </a:prstGeom>
                          <a:noFill/>
                          <a:ln w="9525">
                            <a:noFill/>
                            <a:miter lim="800000"/>
                            <a:headEnd/>
                            <a:tailEnd/>
                          </a:ln>
                        </pic:spPr>
                      </pic:pic>
                    </a:graphicData>
                  </a:graphic>
                </wp:anchor>
              </w:drawing>
            </w:r>
          </w:p>
        </w:tc>
        <w:tc>
          <w:tcPr>
            <w:tcW w:w="2552" w:type="dxa"/>
          </w:tcPr>
          <w:p w:rsidR="00FE6871" w:rsidRDefault="00766B41" w:rsidP="00146D7C">
            <w:pPr>
              <w:spacing w:before="247"/>
              <w:ind w:right="193"/>
              <w:rPr>
                <w:b/>
              </w:rPr>
            </w:pPr>
            <w:r>
              <w:rPr>
                <w:b/>
              </w:rPr>
              <w:t xml:space="preserve">        </w:t>
            </w:r>
          </w:p>
        </w:tc>
        <w:tc>
          <w:tcPr>
            <w:tcW w:w="2268" w:type="dxa"/>
          </w:tcPr>
          <w:p w:rsidR="00FE6871" w:rsidRDefault="00766B41" w:rsidP="00146D7C">
            <w:pPr>
              <w:spacing w:before="247"/>
              <w:ind w:right="193"/>
              <w:rPr>
                <w:b/>
              </w:rPr>
            </w:pPr>
            <w:r>
              <w:rPr>
                <w:noProof/>
                <w:lang w:val="en-IN" w:eastAsia="en-IN" w:bidi="ta-IN"/>
              </w:rPr>
              <w:t xml:space="preserve"> </w:t>
            </w:r>
            <w:bookmarkStart w:id="0" w:name="_GoBack"/>
            <w:bookmarkEnd w:id="0"/>
          </w:p>
        </w:tc>
        <w:tc>
          <w:tcPr>
            <w:tcW w:w="2126" w:type="dxa"/>
          </w:tcPr>
          <w:p w:rsidR="00FE6871" w:rsidRDefault="00876C2D" w:rsidP="00146D7C">
            <w:pPr>
              <w:spacing w:before="247"/>
              <w:ind w:right="193"/>
              <w:rPr>
                <w:b/>
              </w:rPr>
            </w:pPr>
            <w:r w:rsidRPr="00FE6871">
              <w:rPr>
                <w:b/>
                <w:noProof/>
                <w:lang w:val="en-IN" w:eastAsia="en-IN" w:bidi="ta-IN"/>
              </w:rPr>
              <w:drawing>
                <wp:anchor distT="0" distB="0" distL="114300" distR="114300" simplePos="0" relativeHeight="251664384" behindDoc="0" locked="0" layoutInCell="1" allowOverlap="1" wp14:anchorId="018712D6" wp14:editId="35EA56B6">
                  <wp:simplePos x="0" y="0"/>
                  <wp:positionH relativeFrom="margin">
                    <wp:posOffset>-2540</wp:posOffset>
                  </wp:positionH>
                  <wp:positionV relativeFrom="margin">
                    <wp:posOffset>3175</wp:posOffset>
                  </wp:positionV>
                  <wp:extent cx="797713" cy="848563"/>
                  <wp:effectExtent l="0" t="0" r="0" b="0"/>
                  <wp:wrapNone/>
                  <wp:docPr id="4" name="Picture 5" descr="C:\Users\Administrator\Desktop\CfP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esktop\CfP_Logo.tif"/>
                          <pic:cNvPicPr>
                            <a:picLocks noChangeAspect="1" noChangeArrowheads="1"/>
                          </pic:cNvPicPr>
                        </pic:nvPicPr>
                        <pic:blipFill>
                          <a:blip r:embed="rId9"/>
                          <a:srcRect l="13681" t="11724" r="16624" b="8276"/>
                          <a:stretch>
                            <a:fillRect/>
                          </a:stretch>
                        </pic:blipFill>
                        <pic:spPr bwMode="auto">
                          <a:xfrm>
                            <a:off x="0" y="0"/>
                            <a:ext cx="797713" cy="848563"/>
                          </a:xfrm>
                          <a:prstGeom prst="rect">
                            <a:avLst/>
                          </a:prstGeom>
                          <a:noFill/>
                          <a:ln w="9525">
                            <a:noFill/>
                            <a:miter lim="800000"/>
                            <a:headEnd/>
                            <a:tailEnd/>
                          </a:ln>
                        </pic:spPr>
                      </pic:pic>
                    </a:graphicData>
                  </a:graphic>
                </wp:anchor>
              </w:drawing>
            </w:r>
          </w:p>
        </w:tc>
        <w:tc>
          <w:tcPr>
            <w:tcW w:w="2410" w:type="dxa"/>
          </w:tcPr>
          <w:p w:rsidR="00FE6871" w:rsidRDefault="006D4893" w:rsidP="00146D7C">
            <w:pPr>
              <w:spacing w:before="247"/>
              <w:ind w:right="193"/>
              <w:rPr>
                <w:b/>
              </w:rPr>
            </w:pPr>
            <w:r w:rsidRPr="00FE6871">
              <w:rPr>
                <w:b/>
                <w:noProof/>
                <w:lang w:val="en-IN" w:eastAsia="en-IN" w:bidi="ta-IN"/>
              </w:rPr>
              <w:drawing>
                <wp:anchor distT="0" distB="0" distL="114300" distR="114300" simplePos="0" relativeHeight="251654656" behindDoc="0" locked="0" layoutInCell="1" allowOverlap="1" wp14:anchorId="75EC94E4" wp14:editId="1018D4A9">
                  <wp:simplePos x="0" y="0"/>
                  <wp:positionH relativeFrom="margin">
                    <wp:posOffset>349662</wp:posOffset>
                  </wp:positionH>
                  <wp:positionV relativeFrom="margin">
                    <wp:posOffset>-65314</wp:posOffset>
                  </wp:positionV>
                  <wp:extent cx="544550" cy="811988"/>
                  <wp:effectExtent l="0" t="0" r="0" b="0"/>
                  <wp:wrapNone/>
                  <wp:docPr id="5" name="Picture 1" descr="D:\SEVA _Documents\LOGOS\SEV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EVA _Documents\LOGOS\SEVA_.jpg"/>
                          <pic:cNvPicPr>
                            <a:picLocks noChangeAspect="1" noChangeArrowheads="1"/>
                          </pic:cNvPicPr>
                        </pic:nvPicPr>
                        <pic:blipFill>
                          <a:blip r:embed="rId10" cstate="print"/>
                          <a:srcRect/>
                          <a:stretch>
                            <a:fillRect/>
                          </a:stretch>
                        </pic:blipFill>
                        <pic:spPr bwMode="auto">
                          <a:xfrm>
                            <a:off x="0" y="0"/>
                            <a:ext cx="544550" cy="811988"/>
                          </a:xfrm>
                          <a:prstGeom prst="rect">
                            <a:avLst/>
                          </a:prstGeom>
                          <a:noFill/>
                          <a:ln w="9525">
                            <a:noFill/>
                            <a:miter lim="800000"/>
                            <a:headEnd/>
                            <a:tailEnd/>
                          </a:ln>
                        </pic:spPr>
                      </pic:pic>
                    </a:graphicData>
                  </a:graphic>
                </wp:anchor>
              </w:drawing>
            </w:r>
          </w:p>
        </w:tc>
      </w:tr>
    </w:tbl>
    <w:p w:rsidR="00AA2B28" w:rsidRPr="0016261E" w:rsidRDefault="00766B41" w:rsidP="0016261E">
      <w:pPr>
        <w:spacing w:before="247" w:after="240"/>
        <w:ind w:right="-91"/>
        <w:jc w:val="center"/>
        <w:rPr>
          <w:rFonts w:asciiTheme="minorHAnsi" w:hAnsiTheme="minorHAnsi"/>
          <w:b/>
          <w:bCs/>
          <w:color w:val="00B050"/>
          <w:sz w:val="38"/>
          <w:szCs w:val="38"/>
          <w:u w:color="222222"/>
        </w:rPr>
      </w:pPr>
      <w:r>
        <w:rPr>
          <w:noProof/>
          <w:lang w:val="en-IN" w:eastAsia="en-IN" w:bidi="ta-IN"/>
        </w:rPr>
        <w:drawing>
          <wp:anchor distT="0" distB="0" distL="114300" distR="114300" simplePos="0" relativeHeight="251660800" behindDoc="0" locked="0" layoutInCell="1" allowOverlap="1" wp14:anchorId="6A584945" wp14:editId="57FFDA8B">
            <wp:simplePos x="0" y="0"/>
            <wp:positionH relativeFrom="column">
              <wp:posOffset>1166724</wp:posOffset>
            </wp:positionH>
            <wp:positionV relativeFrom="paragraph">
              <wp:posOffset>-1281430</wp:posOffset>
            </wp:positionV>
            <wp:extent cx="1520190" cy="984250"/>
            <wp:effectExtent l="0" t="0" r="3810" b="6350"/>
            <wp:wrapNone/>
            <wp:docPr id="1" name="Picture 1" descr="Logo color updated au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lor updated aug22.png"/>
                    <pic:cNvPicPr>
                      <a:picLocks noChangeAspect="1"/>
                    </pic:cNvPicPr>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1520190" cy="984250"/>
                    </a:xfrm>
                    <a:prstGeom prst="rect">
                      <a:avLst/>
                    </a:prstGeom>
                  </pic:spPr>
                </pic:pic>
              </a:graphicData>
            </a:graphic>
            <wp14:sizeRelH relativeFrom="page">
              <wp14:pctWidth>0</wp14:pctWidth>
            </wp14:sizeRelH>
            <wp14:sizeRelV relativeFrom="page">
              <wp14:pctHeight>0</wp14:pctHeight>
            </wp14:sizeRelV>
          </wp:anchor>
        </w:drawing>
      </w:r>
      <w:r w:rsidR="007E3C9E" w:rsidRPr="0016261E">
        <w:rPr>
          <w:rFonts w:asciiTheme="minorHAnsi" w:hAnsiTheme="minorHAnsi"/>
          <w:b/>
          <w:bCs/>
          <w:color w:val="00B050"/>
          <w:sz w:val="38"/>
          <w:szCs w:val="38"/>
          <w:u w:color="222222"/>
        </w:rPr>
        <w:t xml:space="preserve">Awards </w:t>
      </w:r>
      <w:r w:rsidR="0016261E" w:rsidRPr="0016261E">
        <w:rPr>
          <w:rFonts w:asciiTheme="minorHAnsi" w:hAnsiTheme="minorHAnsi"/>
          <w:b/>
          <w:bCs/>
          <w:color w:val="00B050"/>
          <w:sz w:val="38"/>
          <w:szCs w:val="38"/>
          <w:u w:color="222222"/>
        </w:rPr>
        <w:t xml:space="preserve">for Pastoralists </w:t>
      </w:r>
      <w:r w:rsidR="0044242D">
        <w:rPr>
          <w:rFonts w:asciiTheme="minorHAnsi" w:hAnsiTheme="minorHAnsi"/>
          <w:b/>
          <w:bCs/>
          <w:color w:val="00B050"/>
          <w:sz w:val="38"/>
          <w:szCs w:val="38"/>
          <w:u w:color="222222"/>
        </w:rPr>
        <w:t xml:space="preserve">for </w:t>
      </w:r>
      <w:r w:rsidR="009C2387">
        <w:rPr>
          <w:rFonts w:asciiTheme="minorHAnsi" w:hAnsiTheme="minorHAnsi"/>
          <w:b/>
          <w:bCs/>
          <w:color w:val="00B050"/>
          <w:sz w:val="38"/>
          <w:szCs w:val="38"/>
          <w:u w:color="222222"/>
        </w:rPr>
        <w:t>Development</w:t>
      </w:r>
      <w:r w:rsidR="006F1528" w:rsidRPr="0016261E">
        <w:rPr>
          <w:rFonts w:asciiTheme="minorHAnsi" w:hAnsiTheme="minorHAnsi"/>
          <w:b/>
          <w:bCs/>
          <w:color w:val="00B050"/>
          <w:sz w:val="38"/>
          <w:szCs w:val="38"/>
          <w:u w:color="222222"/>
        </w:rPr>
        <w:t xml:space="preserve"> of CPR / Pasture land </w:t>
      </w:r>
      <w:r w:rsidR="0044242D">
        <w:rPr>
          <w:rFonts w:asciiTheme="minorHAnsi" w:hAnsiTheme="minorHAnsi"/>
          <w:b/>
          <w:bCs/>
          <w:color w:val="00B050"/>
          <w:sz w:val="38"/>
          <w:szCs w:val="38"/>
          <w:u w:color="222222"/>
        </w:rPr>
        <w:t xml:space="preserve">&amp; </w:t>
      </w:r>
      <w:r w:rsidR="0044242D" w:rsidRPr="0016261E">
        <w:rPr>
          <w:rFonts w:asciiTheme="minorHAnsi" w:hAnsiTheme="minorHAnsi"/>
          <w:b/>
          <w:bCs/>
          <w:color w:val="00B050"/>
          <w:sz w:val="38"/>
          <w:szCs w:val="38"/>
          <w:u w:color="222222"/>
        </w:rPr>
        <w:t xml:space="preserve">Conserving Local Breeds  </w:t>
      </w:r>
      <w:r w:rsidR="0044242D">
        <w:rPr>
          <w:rFonts w:asciiTheme="minorHAnsi" w:hAnsiTheme="minorHAnsi"/>
          <w:b/>
          <w:bCs/>
          <w:color w:val="00B050"/>
          <w:sz w:val="38"/>
          <w:szCs w:val="38"/>
          <w:u w:color="222222"/>
        </w:rPr>
        <w:t>2023</w:t>
      </w:r>
    </w:p>
    <w:p w:rsidR="0017286F" w:rsidRPr="0017286F" w:rsidRDefault="00423451" w:rsidP="0017286F">
      <w:pPr>
        <w:pStyle w:val="NormalWeb"/>
        <w:shd w:val="clear" w:color="auto" w:fill="00B050"/>
        <w:tabs>
          <w:tab w:val="left" w:pos="720"/>
        </w:tabs>
        <w:spacing w:before="0" w:after="120"/>
        <w:ind w:right="29"/>
        <w:jc w:val="both"/>
        <w:rPr>
          <w:rFonts w:asciiTheme="minorHAnsi" w:eastAsia="Arial" w:hAnsiTheme="minorHAnsi" w:cs="Arial"/>
          <w:b/>
          <w:bCs/>
          <w:color w:val="FFFFFF" w:themeColor="background1"/>
          <w:sz w:val="28"/>
          <w:szCs w:val="28"/>
          <w:u w:color="222222"/>
        </w:rPr>
      </w:pPr>
      <w:r w:rsidRPr="00423451">
        <w:rPr>
          <w:rFonts w:asciiTheme="minorHAnsi" w:hAnsiTheme="minorHAnsi"/>
          <w:b/>
          <w:bCs/>
          <w:color w:val="FFFFFF" w:themeColor="background1"/>
          <w:sz w:val="28"/>
          <w:szCs w:val="28"/>
          <w:u w:color="222222"/>
        </w:rPr>
        <w:t xml:space="preserve">Criteria for Selection: </w:t>
      </w:r>
    </w:p>
    <w:p w:rsidR="00040E3E" w:rsidRPr="00D37CD3" w:rsidRDefault="007E3C9E" w:rsidP="00D37CD3">
      <w:pPr>
        <w:pStyle w:val="ListParagraph"/>
        <w:numPr>
          <w:ilvl w:val="0"/>
          <w:numId w:val="2"/>
        </w:numPr>
        <w:tabs>
          <w:tab w:val="left" w:pos="180"/>
        </w:tabs>
        <w:spacing w:before="120"/>
        <w:ind w:left="-90" w:right="20" w:hanging="450"/>
        <w:jc w:val="both"/>
        <w:rPr>
          <w:rFonts w:asciiTheme="minorHAnsi" w:hAnsiTheme="minorHAnsi"/>
          <w:sz w:val="24"/>
          <w:szCs w:val="24"/>
        </w:rPr>
      </w:pPr>
      <w:r>
        <w:rPr>
          <w:rFonts w:asciiTheme="minorHAnsi" w:hAnsiTheme="minorHAnsi"/>
          <w:sz w:val="24"/>
          <w:szCs w:val="24"/>
        </w:rPr>
        <w:t>Award</w:t>
      </w:r>
      <w:r w:rsidR="004E71AC">
        <w:rPr>
          <w:rFonts w:asciiTheme="minorHAnsi" w:hAnsiTheme="minorHAnsi"/>
          <w:sz w:val="24"/>
          <w:szCs w:val="24"/>
        </w:rPr>
        <w:t>s</w:t>
      </w:r>
      <w:r>
        <w:rPr>
          <w:rFonts w:asciiTheme="minorHAnsi" w:hAnsiTheme="minorHAnsi"/>
          <w:sz w:val="24"/>
          <w:szCs w:val="24"/>
        </w:rPr>
        <w:t xml:space="preserve"> </w:t>
      </w:r>
      <w:r w:rsidR="009C2387" w:rsidRPr="009C2387">
        <w:rPr>
          <w:rFonts w:asciiTheme="minorHAnsi" w:hAnsiTheme="minorHAnsi"/>
          <w:sz w:val="24"/>
          <w:szCs w:val="24"/>
        </w:rPr>
        <w:t>for Pastoralists</w:t>
      </w:r>
      <w:r w:rsidR="00E7370A">
        <w:rPr>
          <w:rFonts w:asciiTheme="minorHAnsi" w:hAnsiTheme="minorHAnsi"/>
          <w:sz w:val="24"/>
          <w:szCs w:val="24"/>
        </w:rPr>
        <w:t>, communities, local institutions</w:t>
      </w:r>
      <w:r w:rsidR="009C2387" w:rsidRPr="009C2387">
        <w:rPr>
          <w:rFonts w:asciiTheme="minorHAnsi" w:hAnsiTheme="minorHAnsi"/>
          <w:sz w:val="24"/>
          <w:szCs w:val="24"/>
        </w:rPr>
        <w:t xml:space="preserve"> Conserving Local Breeds and Development of C</w:t>
      </w:r>
      <w:r w:rsidR="009C2387">
        <w:rPr>
          <w:rFonts w:asciiTheme="minorHAnsi" w:hAnsiTheme="minorHAnsi"/>
          <w:sz w:val="24"/>
          <w:szCs w:val="24"/>
        </w:rPr>
        <w:t>ommon Property Resources</w:t>
      </w:r>
      <w:r w:rsidR="0044242D">
        <w:rPr>
          <w:rFonts w:asciiTheme="minorHAnsi" w:hAnsiTheme="minorHAnsi"/>
          <w:sz w:val="24"/>
          <w:szCs w:val="24"/>
        </w:rPr>
        <w:t xml:space="preserve"> (CPR)/ Pasture land 2023</w:t>
      </w:r>
      <w:r w:rsidR="009C2387">
        <w:rPr>
          <w:rFonts w:asciiTheme="minorHAnsi" w:hAnsiTheme="minorHAnsi"/>
          <w:sz w:val="24"/>
          <w:szCs w:val="24"/>
        </w:rPr>
        <w:t xml:space="preserve"> </w:t>
      </w:r>
      <w:r w:rsidR="00040E3E" w:rsidRPr="00D37CD3">
        <w:rPr>
          <w:rFonts w:asciiTheme="minorHAnsi" w:hAnsiTheme="minorHAnsi"/>
          <w:sz w:val="24"/>
          <w:szCs w:val="24"/>
        </w:rPr>
        <w:t>is being organized by SEVA in association with volunteers of Honey Bee Network</w:t>
      </w:r>
      <w:r w:rsidR="00027C47">
        <w:rPr>
          <w:rFonts w:asciiTheme="minorHAnsi" w:hAnsiTheme="minorHAnsi"/>
          <w:sz w:val="24"/>
          <w:szCs w:val="24"/>
        </w:rPr>
        <w:t xml:space="preserve">, LIFE Network </w:t>
      </w:r>
      <w:r w:rsidR="00F62B2F">
        <w:rPr>
          <w:rFonts w:asciiTheme="minorHAnsi" w:hAnsiTheme="minorHAnsi"/>
          <w:sz w:val="24"/>
          <w:szCs w:val="24"/>
        </w:rPr>
        <w:t>,</w:t>
      </w:r>
      <w:r w:rsidR="00040E3E" w:rsidRPr="00D37CD3">
        <w:rPr>
          <w:rFonts w:asciiTheme="minorHAnsi" w:hAnsiTheme="minorHAnsi"/>
          <w:sz w:val="24"/>
          <w:szCs w:val="24"/>
        </w:rPr>
        <w:t xml:space="preserve"> </w:t>
      </w:r>
      <w:r w:rsidR="00027C47">
        <w:rPr>
          <w:rFonts w:asciiTheme="minorHAnsi" w:hAnsiTheme="minorHAnsi"/>
          <w:sz w:val="24"/>
          <w:szCs w:val="24"/>
        </w:rPr>
        <w:t>Regional IYRP Support Group (RISG)</w:t>
      </w:r>
      <w:r w:rsidR="00EC2F71">
        <w:rPr>
          <w:rFonts w:asciiTheme="minorHAnsi" w:hAnsiTheme="minorHAnsi"/>
          <w:sz w:val="24"/>
          <w:szCs w:val="24"/>
        </w:rPr>
        <w:t xml:space="preserve">, for South  Asia, </w:t>
      </w:r>
      <w:r w:rsidR="0044242D">
        <w:rPr>
          <w:rFonts w:asciiTheme="minorHAnsi" w:hAnsiTheme="minorHAnsi"/>
          <w:sz w:val="24"/>
          <w:szCs w:val="24"/>
        </w:rPr>
        <w:t xml:space="preserve">Centre for Pastoralism- Sahjeevan,  </w:t>
      </w:r>
      <w:r w:rsidR="00F62B2F">
        <w:rPr>
          <w:rFonts w:asciiTheme="minorHAnsi" w:hAnsiTheme="minorHAnsi"/>
          <w:sz w:val="24"/>
          <w:szCs w:val="24"/>
        </w:rPr>
        <w:t xml:space="preserve">and </w:t>
      </w:r>
      <w:r w:rsidR="00040E3E" w:rsidRPr="00D37CD3">
        <w:rPr>
          <w:rFonts w:asciiTheme="minorHAnsi" w:hAnsiTheme="minorHAnsi"/>
          <w:sz w:val="24"/>
          <w:szCs w:val="24"/>
        </w:rPr>
        <w:t xml:space="preserve">National Bureau of Animal Genetic Resources. </w:t>
      </w:r>
      <w:r w:rsidR="00F62B2F">
        <w:rPr>
          <w:rFonts w:asciiTheme="minorHAnsi" w:hAnsiTheme="minorHAnsi"/>
          <w:sz w:val="24"/>
          <w:szCs w:val="24"/>
        </w:rPr>
        <w:t xml:space="preserve"> For </w:t>
      </w:r>
      <w:r w:rsidR="005F3E18">
        <w:rPr>
          <w:rFonts w:asciiTheme="minorHAnsi" w:hAnsiTheme="minorHAnsi"/>
          <w:sz w:val="24"/>
          <w:szCs w:val="24"/>
        </w:rPr>
        <w:t xml:space="preserve">selected </w:t>
      </w:r>
      <w:r w:rsidR="00027C47">
        <w:rPr>
          <w:rFonts w:asciiTheme="minorHAnsi" w:hAnsiTheme="minorHAnsi"/>
          <w:sz w:val="24"/>
          <w:szCs w:val="24"/>
        </w:rPr>
        <w:t xml:space="preserve"> </w:t>
      </w:r>
      <w:r w:rsidR="00832114" w:rsidRPr="00832114">
        <w:rPr>
          <w:rFonts w:asciiTheme="minorHAnsi" w:hAnsiTheme="minorHAnsi"/>
          <w:sz w:val="24"/>
          <w:szCs w:val="24"/>
        </w:rPr>
        <w:t xml:space="preserve">pastoralists / communities who directly or indirectly responsible for their traditional wisdom, </w:t>
      </w:r>
      <w:r w:rsidR="00BF3FC1">
        <w:rPr>
          <w:rFonts w:asciiTheme="minorHAnsi" w:hAnsiTheme="minorHAnsi"/>
          <w:sz w:val="24"/>
          <w:szCs w:val="24"/>
        </w:rPr>
        <w:t xml:space="preserve">keeping </w:t>
      </w:r>
      <w:r w:rsidR="00832114" w:rsidRPr="00832114">
        <w:rPr>
          <w:rFonts w:asciiTheme="minorHAnsi" w:hAnsiTheme="minorHAnsi"/>
          <w:sz w:val="24"/>
          <w:szCs w:val="24"/>
        </w:rPr>
        <w:t xml:space="preserve"> local breeds </w:t>
      </w:r>
      <w:r w:rsidR="00EF17BC">
        <w:rPr>
          <w:rFonts w:asciiTheme="minorHAnsi" w:hAnsiTheme="minorHAnsi"/>
          <w:sz w:val="24"/>
          <w:szCs w:val="24"/>
        </w:rPr>
        <w:t>and regeneration of range lands. A</w:t>
      </w:r>
      <w:r w:rsidR="00F26062">
        <w:rPr>
          <w:rFonts w:asciiTheme="minorHAnsi" w:hAnsiTheme="minorHAnsi"/>
          <w:sz w:val="24"/>
          <w:szCs w:val="24"/>
        </w:rPr>
        <w:t xml:space="preserve">ward </w:t>
      </w:r>
      <w:r w:rsidR="00603C1A" w:rsidRPr="00D37CD3">
        <w:rPr>
          <w:rFonts w:asciiTheme="minorHAnsi" w:hAnsiTheme="minorHAnsi"/>
          <w:spacing w:val="-3"/>
          <w:sz w:val="24"/>
          <w:szCs w:val="24"/>
        </w:rPr>
        <w:t xml:space="preserve"> </w:t>
      </w:r>
      <w:r w:rsidR="00603C1A" w:rsidRPr="00D37CD3">
        <w:rPr>
          <w:rFonts w:asciiTheme="minorHAnsi" w:hAnsiTheme="minorHAnsi"/>
          <w:sz w:val="24"/>
          <w:szCs w:val="24"/>
        </w:rPr>
        <w:t xml:space="preserve">prize of </w:t>
      </w:r>
      <w:r w:rsidR="00A8176C">
        <w:rPr>
          <w:rFonts w:asciiTheme="minorHAnsi" w:hAnsiTheme="minorHAnsi"/>
          <w:sz w:val="24"/>
          <w:szCs w:val="24"/>
        </w:rPr>
        <w:t>Rs. 15</w:t>
      </w:r>
      <w:r w:rsidR="005F3E18">
        <w:rPr>
          <w:rFonts w:asciiTheme="minorHAnsi" w:hAnsiTheme="minorHAnsi"/>
          <w:sz w:val="24"/>
          <w:szCs w:val="24"/>
        </w:rPr>
        <w:t>,000/-</w:t>
      </w:r>
      <w:r w:rsidR="00E7370A">
        <w:rPr>
          <w:rFonts w:asciiTheme="minorHAnsi" w:hAnsiTheme="minorHAnsi"/>
          <w:sz w:val="24"/>
          <w:szCs w:val="24"/>
        </w:rPr>
        <w:t xml:space="preserve">  (182</w:t>
      </w:r>
      <w:r w:rsidR="00C72F9E">
        <w:rPr>
          <w:rFonts w:asciiTheme="minorHAnsi" w:hAnsiTheme="minorHAnsi"/>
          <w:sz w:val="24"/>
          <w:szCs w:val="24"/>
        </w:rPr>
        <w:t xml:space="preserve"> USD)</w:t>
      </w:r>
      <w:r w:rsidR="005F3E18">
        <w:rPr>
          <w:rFonts w:asciiTheme="minorHAnsi" w:hAnsiTheme="minorHAnsi"/>
          <w:sz w:val="24"/>
          <w:szCs w:val="24"/>
        </w:rPr>
        <w:t xml:space="preserve"> and certificate  will be given</w:t>
      </w:r>
      <w:r w:rsidR="00603C1A" w:rsidRPr="00D37CD3">
        <w:rPr>
          <w:rFonts w:asciiTheme="minorHAnsi" w:hAnsiTheme="minorHAnsi"/>
          <w:sz w:val="24"/>
          <w:szCs w:val="24"/>
        </w:rPr>
        <w:t xml:space="preserve">. </w:t>
      </w:r>
      <w:r w:rsidR="00040E3E" w:rsidRPr="00D37CD3">
        <w:rPr>
          <w:rFonts w:asciiTheme="minorHAnsi" w:hAnsiTheme="minorHAnsi"/>
          <w:sz w:val="24"/>
          <w:szCs w:val="24"/>
        </w:rPr>
        <w:t xml:space="preserve">The award function </w:t>
      </w:r>
      <w:r w:rsidR="00A8176C">
        <w:rPr>
          <w:rFonts w:asciiTheme="minorHAnsi" w:hAnsiTheme="minorHAnsi"/>
          <w:sz w:val="24"/>
          <w:szCs w:val="24"/>
        </w:rPr>
        <w:t xml:space="preserve">place and date will be announced in course of time. </w:t>
      </w:r>
    </w:p>
    <w:p w:rsidR="00040E3E" w:rsidRPr="007B2CD3" w:rsidRDefault="00040E3E" w:rsidP="0062700C">
      <w:pPr>
        <w:pStyle w:val="ListParagraph"/>
        <w:numPr>
          <w:ilvl w:val="1"/>
          <w:numId w:val="2"/>
        </w:numPr>
        <w:tabs>
          <w:tab w:val="left" w:pos="800"/>
        </w:tabs>
        <w:spacing w:before="120"/>
        <w:ind w:left="-90" w:right="20"/>
        <w:jc w:val="both"/>
        <w:rPr>
          <w:rFonts w:asciiTheme="minorHAnsi" w:hAnsiTheme="minorHAnsi"/>
          <w:sz w:val="24"/>
          <w:szCs w:val="24"/>
        </w:rPr>
      </w:pPr>
      <w:r w:rsidRPr="007B2CD3">
        <w:rPr>
          <w:rFonts w:asciiTheme="minorHAnsi" w:hAnsiTheme="minorHAnsi"/>
          <w:sz w:val="24"/>
          <w:szCs w:val="24"/>
        </w:rPr>
        <w:t>Th</w:t>
      </w:r>
      <w:r w:rsidR="00027C47">
        <w:rPr>
          <w:rFonts w:asciiTheme="minorHAnsi" w:hAnsiTheme="minorHAnsi"/>
          <w:sz w:val="24"/>
          <w:szCs w:val="24"/>
        </w:rPr>
        <w:t>e merit of each pastoralist</w:t>
      </w:r>
      <w:r w:rsidR="00D81EFE">
        <w:rPr>
          <w:rFonts w:asciiTheme="minorHAnsi" w:hAnsiTheme="minorHAnsi"/>
          <w:sz w:val="24"/>
          <w:szCs w:val="24"/>
        </w:rPr>
        <w:t xml:space="preserve"> – his / their community</w:t>
      </w:r>
      <w:r w:rsidRPr="007B2CD3">
        <w:rPr>
          <w:rFonts w:asciiTheme="minorHAnsi" w:hAnsiTheme="minorHAnsi"/>
          <w:sz w:val="24"/>
          <w:szCs w:val="24"/>
        </w:rPr>
        <w:t xml:space="preserve"> role in breed conservation / breed development, </w:t>
      </w:r>
      <w:r w:rsidR="00D81EFE">
        <w:rPr>
          <w:rFonts w:asciiTheme="minorHAnsi" w:hAnsiTheme="minorHAnsi"/>
          <w:sz w:val="24"/>
          <w:szCs w:val="24"/>
        </w:rPr>
        <w:t xml:space="preserve">contribution for restoring common property resources / pastureland management / best practices or innovation </w:t>
      </w:r>
      <w:r w:rsidRPr="007B2CD3">
        <w:rPr>
          <w:rFonts w:asciiTheme="minorHAnsi" w:hAnsiTheme="minorHAnsi"/>
          <w:sz w:val="24"/>
          <w:szCs w:val="24"/>
        </w:rPr>
        <w:t>will be the criteria for evaluating</w:t>
      </w:r>
      <w:r w:rsidRPr="007B2CD3">
        <w:rPr>
          <w:rFonts w:asciiTheme="minorHAnsi" w:hAnsiTheme="minorHAnsi"/>
          <w:spacing w:val="-9"/>
          <w:sz w:val="24"/>
          <w:szCs w:val="24"/>
        </w:rPr>
        <w:t xml:space="preserve"> </w:t>
      </w:r>
      <w:r w:rsidRPr="007B2CD3">
        <w:rPr>
          <w:rFonts w:asciiTheme="minorHAnsi" w:hAnsiTheme="minorHAnsi"/>
          <w:sz w:val="24"/>
          <w:szCs w:val="24"/>
        </w:rPr>
        <w:t>entries.</w:t>
      </w:r>
    </w:p>
    <w:p w:rsidR="00040E3E" w:rsidRPr="007B2CD3" w:rsidRDefault="00040E3E" w:rsidP="0062700C">
      <w:pPr>
        <w:pStyle w:val="ListParagraph"/>
        <w:numPr>
          <w:ilvl w:val="1"/>
          <w:numId w:val="2"/>
        </w:numPr>
        <w:tabs>
          <w:tab w:val="left" w:pos="800"/>
        </w:tabs>
        <w:spacing w:before="120"/>
        <w:ind w:left="-90" w:right="20"/>
        <w:jc w:val="both"/>
        <w:rPr>
          <w:rFonts w:asciiTheme="minorHAnsi" w:hAnsiTheme="minorHAnsi"/>
          <w:sz w:val="24"/>
          <w:szCs w:val="24"/>
        </w:rPr>
      </w:pPr>
      <w:r w:rsidRPr="007B2CD3">
        <w:rPr>
          <w:rFonts w:asciiTheme="minorHAnsi" w:hAnsiTheme="minorHAnsi"/>
          <w:sz w:val="24"/>
          <w:szCs w:val="24"/>
        </w:rPr>
        <w:t>F</w:t>
      </w:r>
      <w:r w:rsidR="00027C47">
        <w:rPr>
          <w:rFonts w:asciiTheme="minorHAnsi" w:hAnsiTheme="minorHAnsi"/>
          <w:sz w:val="24"/>
          <w:szCs w:val="24"/>
        </w:rPr>
        <w:t>or information on the previous 9</w:t>
      </w:r>
      <w:r w:rsidRPr="007B2CD3">
        <w:rPr>
          <w:rFonts w:asciiTheme="minorHAnsi" w:hAnsiTheme="minorHAnsi"/>
          <w:sz w:val="24"/>
          <w:szCs w:val="24"/>
        </w:rPr>
        <w:t xml:space="preserve"> rounds of the award process, profiles of awardees kindly refer to the SEVA website </w:t>
      </w:r>
      <w:hyperlink r:id="rId12">
        <w:r w:rsidRPr="007B2CD3">
          <w:rPr>
            <w:rFonts w:asciiTheme="minorHAnsi" w:hAnsiTheme="minorHAnsi"/>
            <w:color w:val="0000FF"/>
            <w:sz w:val="24"/>
            <w:szCs w:val="24"/>
            <w:u w:val="single" w:color="0000FF"/>
          </w:rPr>
          <w:t>http://www.sevango.in</w:t>
        </w:r>
        <w:r w:rsidRPr="007B2CD3">
          <w:rPr>
            <w:rFonts w:asciiTheme="minorHAnsi" w:hAnsiTheme="minorHAnsi"/>
            <w:sz w:val="24"/>
            <w:szCs w:val="24"/>
          </w:rPr>
          <w:t>.</w:t>
        </w:r>
      </w:hyperlink>
      <w:r w:rsidRPr="007B2CD3">
        <w:rPr>
          <w:rFonts w:asciiTheme="minorHAnsi" w:hAnsiTheme="minorHAnsi"/>
          <w:sz w:val="24"/>
          <w:szCs w:val="24"/>
        </w:rPr>
        <w:t xml:space="preserve"> </w:t>
      </w:r>
    </w:p>
    <w:p w:rsidR="00480307" w:rsidRPr="007B2CD3" w:rsidRDefault="00480307" w:rsidP="00480307">
      <w:pPr>
        <w:pStyle w:val="ListParagraph"/>
        <w:tabs>
          <w:tab w:val="left" w:pos="800"/>
        </w:tabs>
        <w:spacing w:before="120"/>
        <w:ind w:left="-90" w:right="20" w:firstLine="0"/>
        <w:jc w:val="both"/>
        <w:rPr>
          <w:rFonts w:asciiTheme="minorHAnsi" w:hAnsiTheme="minorHAnsi"/>
          <w:sz w:val="24"/>
          <w:szCs w:val="24"/>
        </w:rPr>
      </w:pPr>
    </w:p>
    <w:p w:rsidR="00480307" w:rsidRPr="00480307" w:rsidRDefault="00480307" w:rsidP="00480307">
      <w:pPr>
        <w:pStyle w:val="NormalWeb"/>
        <w:shd w:val="clear" w:color="auto" w:fill="00B050"/>
        <w:tabs>
          <w:tab w:val="left" w:pos="720"/>
        </w:tabs>
        <w:spacing w:before="0" w:after="120"/>
        <w:ind w:right="29"/>
        <w:jc w:val="both"/>
        <w:rPr>
          <w:rFonts w:asciiTheme="minorHAnsi" w:hAnsiTheme="minorHAnsi"/>
          <w:b/>
          <w:bCs/>
          <w:color w:val="FFFFFF" w:themeColor="background1"/>
          <w:sz w:val="28"/>
          <w:szCs w:val="28"/>
          <w:u w:color="222222"/>
        </w:rPr>
      </w:pPr>
      <w:r w:rsidRPr="00480307">
        <w:rPr>
          <w:rFonts w:asciiTheme="minorHAnsi" w:hAnsiTheme="minorHAnsi"/>
          <w:b/>
          <w:bCs/>
          <w:color w:val="FFFFFF" w:themeColor="background1"/>
          <w:sz w:val="28"/>
          <w:szCs w:val="28"/>
          <w:u w:color="222222"/>
        </w:rPr>
        <w:t>Last date for Submission :</w:t>
      </w:r>
    </w:p>
    <w:p w:rsidR="00325670" w:rsidRDefault="00480307" w:rsidP="00325670">
      <w:pPr>
        <w:pStyle w:val="ListParagraph"/>
        <w:tabs>
          <w:tab w:val="left" w:pos="800"/>
        </w:tabs>
        <w:spacing w:before="120"/>
        <w:ind w:left="-90" w:right="20" w:firstLine="0"/>
        <w:jc w:val="both"/>
        <w:rPr>
          <w:rFonts w:asciiTheme="minorHAnsi" w:hAnsiTheme="minorHAnsi"/>
          <w:sz w:val="24"/>
          <w:szCs w:val="24"/>
        </w:rPr>
      </w:pPr>
      <w:r w:rsidRPr="0017286F">
        <w:rPr>
          <w:rFonts w:asciiTheme="minorHAnsi" w:hAnsiTheme="minorHAnsi"/>
          <w:sz w:val="24"/>
          <w:szCs w:val="24"/>
        </w:rPr>
        <w:t>The entries should be submitted only in the ‘Model proforma’ format</w:t>
      </w:r>
      <w:r w:rsidR="00325670">
        <w:rPr>
          <w:rFonts w:asciiTheme="minorHAnsi" w:hAnsiTheme="minorHAnsi"/>
          <w:sz w:val="24"/>
          <w:szCs w:val="24"/>
        </w:rPr>
        <w:t xml:space="preserve"> enclosed</w:t>
      </w:r>
      <w:r w:rsidRPr="0017286F">
        <w:rPr>
          <w:rFonts w:asciiTheme="minorHAnsi" w:hAnsiTheme="minorHAnsi"/>
          <w:sz w:val="24"/>
          <w:szCs w:val="24"/>
        </w:rPr>
        <w:t xml:space="preserve">. </w:t>
      </w:r>
      <w:r w:rsidR="00325670">
        <w:rPr>
          <w:rFonts w:asciiTheme="minorHAnsi" w:hAnsiTheme="minorHAnsi"/>
          <w:sz w:val="24"/>
          <w:szCs w:val="24"/>
        </w:rPr>
        <w:t xml:space="preserve">   </w:t>
      </w:r>
      <w:r w:rsidR="00AC4FFC">
        <w:rPr>
          <w:rFonts w:asciiTheme="minorHAnsi" w:hAnsiTheme="minorHAnsi"/>
          <w:sz w:val="24"/>
          <w:szCs w:val="24"/>
        </w:rPr>
        <w:t xml:space="preserve">There are 2 types of proforma. </w:t>
      </w:r>
      <w:r w:rsidR="006C12A3">
        <w:rPr>
          <w:rFonts w:asciiTheme="minorHAnsi" w:hAnsiTheme="minorHAnsi"/>
          <w:sz w:val="24"/>
          <w:szCs w:val="24"/>
        </w:rPr>
        <w:t xml:space="preserve"> </w:t>
      </w:r>
      <w:r w:rsidR="00AC4FFC">
        <w:rPr>
          <w:rFonts w:asciiTheme="minorHAnsi" w:hAnsiTheme="minorHAnsi"/>
          <w:sz w:val="24"/>
          <w:szCs w:val="24"/>
        </w:rPr>
        <w:t xml:space="preserve">For pastoralists conserving local breeds the proforma is separate from those apply for CPR / Pasture land development. One type of proforma shall be used depending upon the category they apply. </w:t>
      </w:r>
    </w:p>
    <w:p w:rsidR="00480307" w:rsidRPr="0017286F" w:rsidRDefault="00480307" w:rsidP="00325670">
      <w:pPr>
        <w:pStyle w:val="ListParagraph"/>
        <w:tabs>
          <w:tab w:val="left" w:pos="800"/>
        </w:tabs>
        <w:spacing w:before="120"/>
        <w:ind w:left="-90" w:right="20" w:firstLine="0"/>
        <w:jc w:val="both"/>
        <w:rPr>
          <w:rFonts w:asciiTheme="minorHAnsi" w:hAnsiTheme="minorHAnsi"/>
          <w:sz w:val="24"/>
          <w:szCs w:val="24"/>
        </w:rPr>
      </w:pPr>
      <w:r w:rsidRPr="0017286F">
        <w:rPr>
          <w:rFonts w:asciiTheme="minorHAnsi" w:hAnsiTheme="minorHAnsi"/>
          <w:sz w:val="24"/>
          <w:szCs w:val="24"/>
        </w:rPr>
        <w:t xml:space="preserve">The last date for receipt of the completed applications is </w:t>
      </w:r>
      <w:r w:rsidR="00E7370A">
        <w:rPr>
          <w:rFonts w:asciiTheme="minorHAnsi" w:hAnsiTheme="minorHAnsi"/>
          <w:sz w:val="24"/>
          <w:szCs w:val="24"/>
        </w:rPr>
        <w:t>31, August</w:t>
      </w:r>
      <w:r w:rsidR="002023EE">
        <w:rPr>
          <w:rFonts w:asciiTheme="minorHAnsi" w:hAnsiTheme="minorHAnsi"/>
          <w:sz w:val="24"/>
          <w:szCs w:val="24"/>
        </w:rPr>
        <w:t xml:space="preserve"> </w:t>
      </w:r>
      <w:r w:rsidR="007E3C9E">
        <w:rPr>
          <w:rFonts w:asciiTheme="minorHAnsi" w:hAnsiTheme="minorHAnsi"/>
          <w:sz w:val="24"/>
          <w:szCs w:val="24"/>
        </w:rPr>
        <w:t>202</w:t>
      </w:r>
      <w:r w:rsidR="00E7370A">
        <w:rPr>
          <w:rFonts w:asciiTheme="minorHAnsi" w:hAnsiTheme="minorHAnsi"/>
          <w:sz w:val="24"/>
          <w:szCs w:val="24"/>
        </w:rPr>
        <w:t>3</w:t>
      </w:r>
      <w:r w:rsidRPr="0017286F">
        <w:rPr>
          <w:rFonts w:asciiTheme="minorHAnsi" w:hAnsiTheme="minorHAnsi"/>
          <w:sz w:val="24"/>
          <w:szCs w:val="24"/>
        </w:rPr>
        <w:t>.</w:t>
      </w:r>
    </w:p>
    <w:p w:rsidR="00423451" w:rsidRPr="00480307" w:rsidRDefault="00423451" w:rsidP="00480307">
      <w:pPr>
        <w:tabs>
          <w:tab w:val="left" w:pos="800"/>
        </w:tabs>
        <w:spacing w:before="120"/>
        <w:ind w:right="20"/>
        <w:jc w:val="both"/>
        <w:rPr>
          <w:sz w:val="26"/>
          <w:szCs w:val="26"/>
        </w:rPr>
      </w:pPr>
    </w:p>
    <w:p w:rsidR="00423451" w:rsidRPr="00CF0C3A" w:rsidRDefault="00423451" w:rsidP="00CF0C3A">
      <w:pPr>
        <w:pStyle w:val="NormalWeb"/>
        <w:shd w:val="clear" w:color="auto" w:fill="00B050"/>
        <w:tabs>
          <w:tab w:val="left" w:pos="720"/>
        </w:tabs>
        <w:spacing w:before="0" w:after="120"/>
        <w:ind w:right="29"/>
        <w:jc w:val="both"/>
        <w:rPr>
          <w:rFonts w:asciiTheme="minorHAnsi" w:eastAsia="Arial" w:hAnsiTheme="minorHAnsi" w:cs="Arial"/>
          <w:b/>
          <w:bCs/>
          <w:color w:val="FFFFFF" w:themeColor="background1"/>
          <w:sz w:val="28"/>
          <w:szCs w:val="28"/>
          <w:u w:color="0000FF"/>
        </w:rPr>
      </w:pPr>
      <w:r w:rsidRPr="00CF0C3A">
        <w:rPr>
          <w:rFonts w:asciiTheme="minorHAnsi" w:hAnsiTheme="minorHAnsi"/>
          <w:b/>
          <w:bCs/>
          <w:color w:val="FFFFFF" w:themeColor="background1"/>
          <w:sz w:val="28"/>
          <w:szCs w:val="28"/>
        </w:rPr>
        <w:t>Selection Committee :</w:t>
      </w:r>
    </w:p>
    <w:p w:rsidR="00423451" w:rsidRPr="00C54A34" w:rsidRDefault="00423451" w:rsidP="00CF0C3A">
      <w:pPr>
        <w:pStyle w:val="ListParagraph"/>
        <w:tabs>
          <w:tab w:val="left" w:pos="800"/>
        </w:tabs>
        <w:spacing w:before="120"/>
        <w:ind w:left="-90" w:right="20" w:firstLine="0"/>
        <w:jc w:val="both"/>
        <w:rPr>
          <w:sz w:val="26"/>
          <w:szCs w:val="26"/>
        </w:rPr>
      </w:pPr>
    </w:p>
    <w:p w:rsidR="00040E3E" w:rsidRPr="0017286F" w:rsidRDefault="00276683" w:rsidP="0062700C">
      <w:pPr>
        <w:pStyle w:val="ListParagraph"/>
        <w:numPr>
          <w:ilvl w:val="1"/>
          <w:numId w:val="2"/>
        </w:numPr>
        <w:tabs>
          <w:tab w:val="left" w:pos="800"/>
        </w:tabs>
        <w:spacing w:before="120"/>
        <w:ind w:left="-90" w:right="20"/>
        <w:jc w:val="both"/>
        <w:rPr>
          <w:rFonts w:asciiTheme="minorHAnsi" w:hAnsiTheme="minorHAnsi"/>
          <w:sz w:val="24"/>
          <w:szCs w:val="24"/>
        </w:rPr>
      </w:pPr>
      <w:r>
        <w:rPr>
          <w:rFonts w:asciiTheme="minorHAnsi" w:hAnsiTheme="minorHAnsi"/>
          <w:sz w:val="24"/>
          <w:szCs w:val="24"/>
        </w:rPr>
        <w:t>S</w:t>
      </w:r>
      <w:r w:rsidR="00040E3E" w:rsidRPr="0017286F">
        <w:rPr>
          <w:rFonts w:asciiTheme="minorHAnsi" w:hAnsiTheme="minorHAnsi"/>
          <w:sz w:val="24"/>
          <w:szCs w:val="24"/>
        </w:rPr>
        <w:t>ele</w:t>
      </w:r>
      <w:r w:rsidR="00ED108A">
        <w:rPr>
          <w:rFonts w:asciiTheme="minorHAnsi" w:hAnsiTheme="minorHAnsi"/>
          <w:sz w:val="24"/>
          <w:szCs w:val="24"/>
        </w:rPr>
        <w:t xml:space="preserve">ction committee will include </w:t>
      </w:r>
      <w:r w:rsidR="00040E3E" w:rsidRPr="0017286F">
        <w:rPr>
          <w:rFonts w:asciiTheme="minorHAnsi" w:hAnsiTheme="minorHAnsi"/>
          <w:sz w:val="24"/>
          <w:szCs w:val="24"/>
        </w:rPr>
        <w:t xml:space="preserve"> offi</w:t>
      </w:r>
      <w:r>
        <w:rPr>
          <w:rFonts w:asciiTheme="minorHAnsi" w:hAnsiTheme="minorHAnsi"/>
          <w:sz w:val="24"/>
          <w:szCs w:val="24"/>
        </w:rPr>
        <w:t>cial nominee from NBAGR, Karnal and IGFRI, Jhansi</w:t>
      </w:r>
      <w:r w:rsidR="00ED108A">
        <w:rPr>
          <w:rFonts w:asciiTheme="minorHAnsi" w:hAnsiTheme="minorHAnsi"/>
          <w:sz w:val="24"/>
          <w:szCs w:val="24"/>
        </w:rPr>
        <w:t>.</w:t>
      </w:r>
      <w:r w:rsidR="00F6397A" w:rsidRPr="0017286F">
        <w:rPr>
          <w:rFonts w:asciiTheme="minorHAnsi" w:hAnsiTheme="minorHAnsi"/>
          <w:sz w:val="24"/>
          <w:szCs w:val="24"/>
        </w:rPr>
        <w:t xml:space="preserve"> The decision of the selection </w:t>
      </w:r>
      <w:r w:rsidR="00040E3E" w:rsidRPr="0017286F">
        <w:rPr>
          <w:rFonts w:asciiTheme="minorHAnsi" w:hAnsiTheme="minorHAnsi"/>
          <w:sz w:val="24"/>
          <w:szCs w:val="24"/>
        </w:rPr>
        <w:t>committee will be final and</w:t>
      </w:r>
      <w:r w:rsidR="00040E3E" w:rsidRPr="0017286F">
        <w:rPr>
          <w:rFonts w:asciiTheme="minorHAnsi" w:hAnsiTheme="minorHAnsi"/>
          <w:spacing w:val="-9"/>
          <w:sz w:val="24"/>
          <w:szCs w:val="24"/>
        </w:rPr>
        <w:t xml:space="preserve"> </w:t>
      </w:r>
      <w:r w:rsidR="00040E3E" w:rsidRPr="0017286F">
        <w:rPr>
          <w:rFonts w:asciiTheme="minorHAnsi" w:hAnsiTheme="minorHAnsi"/>
          <w:sz w:val="24"/>
          <w:szCs w:val="24"/>
        </w:rPr>
        <w:t>binding.</w:t>
      </w:r>
    </w:p>
    <w:p w:rsidR="00276683" w:rsidRPr="00B62CAC" w:rsidRDefault="00040E3E" w:rsidP="00B62CAC">
      <w:pPr>
        <w:pStyle w:val="ListParagraph"/>
        <w:numPr>
          <w:ilvl w:val="1"/>
          <w:numId w:val="2"/>
        </w:numPr>
        <w:tabs>
          <w:tab w:val="left" w:pos="800"/>
        </w:tabs>
        <w:spacing w:before="120"/>
        <w:ind w:left="-90" w:right="20"/>
        <w:jc w:val="both"/>
        <w:rPr>
          <w:rFonts w:asciiTheme="minorHAnsi" w:hAnsiTheme="minorHAnsi"/>
          <w:sz w:val="24"/>
          <w:szCs w:val="24"/>
        </w:rPr>
      </w:pPr>
      <w:r w:rsidRPr="0017286F">
        <w:rPr>
          <w:rFonts w:asciiTheme="minorHAnsi" w:hAnsiTheme="minorHAnsi"/>
          <w:sz w:val="24"/>
          <w:szCs w:val="24"/>
        </w:rPr>
        <w:t>Verification of claims will be undertaken for selected cases if it is needed with the help of  few independent experts / scientists from universities etc.</w:t>
      </w:r>
    </w:p>
    <w:p w:rsidR="00276683" w:rsidRPr="00845DC0" w:rsidRDefault="00276683" w:rsidP="00845DC0">
      <w:pPr>
        <w:tabs>
          <w:tab w:val="left" w:pos="1970"/>
        </w:tabs>
        <w:ind w:right="20"/>
        <w:rPr>
          <w:rFonts w:asciiTheme="minorHAnsi" w:hAnsiTheme="minorHAnsi"/>
        </w:rPr>
      </w:pPr>
    </w:p>
    <w:p w:rsidR="00480307" w:rsidRDefault="00480307" w:rsidP="00480307">
      <w:pPr>
        <w:spacing w:before="257"/>
        <w:ind w:right="29"/>
        <w:jc w:val="center"/>
        <w:rPr>
          <w:w w:val="105"/>
          <w:sz w:val="24"/>
          <w:szCs w:val="24"/>
        </w:rPr>
      </w:pPr>
    </w:p>
    <w:p w:rsidR="00423451" w:rsidRPr="0043096C" w:rsidRDefault="00423451" w:rsidP="00006411">
      <w:pPr>
        <w:pStyle w:val="NoSpacing"/>
        <w:numPr>
          <w:ilvl w:val="0"/>
          <w:numId w:val="3"/>
        </w:numPr>
        <w:shd w:val="clear" w:color="auto" w:fill="00B050"/>
        <w:spacing w:after="240"/>
        <w:jc w:val="center"/>
        <w:rPr>
          <w:rFonts w:asciiTheme="minorHAnsi" w:hAnsiTheme="minorHAnsi"/>
          <w:b/>
          <w:bCs/>
          <w:color w:val="FFFFFF" w:themeColor="background1"/>
          <w:sz w:val="28"/>
          <w:szCs w:val="28"/>
        </w:rPr>
      </w:pPr>
      <w:r w:rsidRPr="0043096C">
        <w:rPr>
          <w:rFonts w:asciiTheme="minorHAnsi" w:hAnsiTheme="minorHAnsi"/>
          <w:b/>
          <w:bCs/>
          <w:color w:val="FFFFFF" w:themeColor="background1"/>
          <w:sz w:val="28"/>
          <w:szCs w:val="28"/>
        </w:rPr>
        <w:t xml:space="preserve">Proforma for submitting details on </w:t>
      </w:r>
      <w:r w:rsidRPr="0043096C">
        <w:rPr>
          <w:rFonts w:asciiTheme="minorHAnsi" w:hAnsiTheme="minorHAnsi"/>
          <w:b/>
          <w:bCs/>
          <w:i/>
          <w:iCs/>
          <w:color w:val="FFFFFF" w:themeColor="background1"/>
          <w:sz w:val="28"/>
          <w:szCs w:val="28"/>
        </w:rPr>
        <w:t>in-situ</w:t>
      </w:r>
      <w:r w:rsidRPr="0043096C">
        <w:rPr>
          <w:rFonts w:asciiTheme="minorHAnsi" w:hAnsiTheme="minorHAnsi"/>
          <w:b/>
          <w:bCs/>
          <w:color w:val="FFFFFF" w:themeColor="background1"/>
          <w:sz w:val="28"/>
          <w:szCs w:val="28"/>
        </w:rPr>
        <w:t xml:space="preserve"> Breed Conservation </w:t>
      </w:r>
    </w:p>
    <w:p w:rsidR="00480307" w:rsidRPr="008A3832" w:rsidRDefault="00423451" w:rsidP="008A3832">
      <w:pPr>
        <w:pStyle w:val="NoSpacing"/>
        <w:numPr>
          <w:ilvl w:val="0"/>
          <w:numId w:val="3"/>
        </w:numPr>
        <w:rPr>
          <w:rFonts w:asciiTheme="minorHAnsi" w:hAnsiTheme="minorHAnsi"/>
          <w:sz w:val="24"/>
          <w:szCs w:val="24"/>
        </w:rPr>
      </w:pPr>
      <w:r w:rsidRPr="008A3832">
        <w:rPr>
          <w:rFonts w:asciiTheme="minorHAnsi" w:hAnsiTheme="minorHAnsi"/>
          <w:sz w:val="24"/>
          <w:szCs w:val="24"/>
        </w:rPr>
        <w:t>Name of</w:t>
      </w:r>
      <w:r w:rsidRPr="008A3832">
        <w:rPr>
          <w:rFonts w:asciiTheme="minorHAnsi" w:hAnsiTheme="minorHAnsi"/>
          <w:spacing w:val="-3"/>
          <w:sz w:val="24"/>
          <w:szCs w:val="24"/>
        </w:rPr>
        <w:t xml:space="preserve"> </w:t>
      </w:r>
      <w:r w:rsidR="00845DC0">
        <w:rPr>
          <w:rFonts w:asciiTheme="minorHAnsi" w:hAnsiTheme="minorHAnsi"/>
          <w:sz w:val="24"/>
          <w:szCs w:val="24"/>
        </w:rPr>
        <w:t>Pastoralist</w:t>
      </w:r>
      <w:r w:rsidRPr="008A3832">
        <w:rPr>
          <w:rFonts w:asciiTheme="minorHAnsi" w:hAnsiTheme="minorHAnsi"/>
          <w:sz w:val="24"/>
          <w:szCs w:val="24"/>
        </w:rPr>
        <w:t xml:space="preserve"> : ( Please attach a passport size photo )</w:t>
      </w:r>
    </w:p>
    <w:p w:rsidR="0043096C" w:rsidRPr="008A3832" w:rsidRDefault="0043096C" w:rsidP="0043096C">
      <w:pPr>
        <w:pStyle w:val="NoSpacing"/>
        <w:ind w:left="360"/>
        <w:rPr>
          <w:rFonts w:asciiTheme="minorHAnsi" w:hAnsiTheme="minorHAnsi"/>
          <w:sz w:val="24"/>
          <w:szCs w:val="24"/>
        </w:rPr>
      </w:pPr>
    </w:p>
    <w:p w:rsidR="00423451" w:rsidRPr="008A3832" w:rsidRDefault="00423451" w:rsidP="00325670">
      <w:pPr>
        <w:pStyle w:val="NoSpacing"/>
        <w:numPr>
          <w:ilvl w:val="0"/>
          <w:numId w:val="3"/>
        </w:numPr>
        <w:rPr>
          <w:rFonts w:asciiTheme="minorHAnsi" w:hAnsiTheme="minorHAnsi"/>
          <w:sz w:val="24"/>
          <w:szCs w:val="24"/>
        </w:rPr>
      </w:pPr>
      <w:r w:rsidRPr="008A3832">
        <w:rPr>
          <w:rFonts w:asciiTheme="minorHAnsi" w:hAnsiTheme="minorHAnsi"/>
          <w:sz w:val="24"/>
          <w:szCs w:val="24"/>
        </w:rPr>
        <w:t>Full</w:t>
      </w:r>
      <w:r w:rsidRPr="008A3832">
        <w:rPr>
          <w:rFonts w:asciiTheme="minorHAnsi" w:hAnsiTheme="minorHAnsi"/>
          <w:spacing w:val="-2"/>
          <w:sz w:val="24"/>
          <w:szCs w:val="24"/>
        </w:rPr>
        <w:t xml:space="preserve"> </w:t>
      </w:r>
      <w:r w:rsidR="00325670">
        <w:rPr>
          <w:rFonts w:asciiTheme="minorHAnsi" w:hAnsiTheme="minorHAnsi"/>
          <w:sz w:val="24"/>
          <w:szCs w:val="24"/>
        </w:rPr>
        <w:t>Address</w:t>
      </w:r>
      <w:r w:rsidR="00325670">
        <w:rPr>
          <w:rFonts w:asciiTheme="minorHAnsi" w:hAnsiTheme="minorHAnsi"/>
          <w:sz w:val="24"/>
          <w:szCs w:val="24"/>
        </w:rPr>
        <w:tab/>
      </w:r>
      <w:r w:rsidR="00325670">
        <w:rPr>
          <w:rFonts w:asciiTheme="minorHAnsi" w:hAnsiTheme="minorHAnsi"/>
          <w:sz w:val="24"/>
          <w:szCs w:val="24"/>
        </w:rPr>
        <w:tab/>
        <w:t xml:space="preserve">        </w:t>
      </w:r>
      <w:r w:rsidRPr="008A3832">
        <w:rPr>
          <w:rFonts w:asciiTheme="minorHAnsi" w:hAnsiTheme="minorHAnsi"/>
          <w:sz w:val="24"/>
          <w:szCs w:val="24"/>
        </w:rPr>
        <w:t xml:space="preserve">:  </w:t>
      </w:r>
    </w:p>
    <w:p w:rsidR="0043096C" w:rsidRPr="008A3832" w:rsidRDefault="0043096C" w:rsidP="0043096C">
      <w:pPr>
        <w:pStyle w:val="NoSpacing"/>
        <w:rPr>
          <w:rFonts w:asciiTheme="minorHAnsi" w:hAnsiTheme="minorHAnsi"/>
          <w:sz w:val="24"/>
          <w:szCs w:val="24"/>
        </w:rPr>
      </w:pPr>
    </w:p>
    <w:p w:rsidR="00423451" w:rsidRPr="008A3832" w:rsidRDefault="00423451" w:rsidP="0043096C">
      <w:pPr>
        <w:pStyle w:val="NoSpacing"/>
        <w:numPr>
          <w:ilvl w:val="0"/>
          <w:numId w:val="3"/>
        </w:numPr>
        <w:rPr>
          <w:rFonts w:asciiTheme="minorHAnsi" w:hAnsiTheme="minorHAnsi"/>
          <w:sz w:val="24"/>
          <w:szCs w:val="24"/>
        </w:rPr>
      </w:pPr>
      <w:r w:rsidRPr="008A3832">
        <w:rPr>
          <w:rFonts w:asciiTheme="minorHAnsi" w:hAnsiTheme="minorHAnsi"/>
          <w:sz w:val="24"/>
          <w:szCs w:val="24"/>
        </w:rPr>
        <w:t>Contact Phone, Mobile,</w:t>
      </w:r>
      <w:r w:rsidRPr="008A3832">
        <w:rPr>
          <w:rFonts w:asciiTheme="minorHAnsi" w:hAnsiTheme="minorHAnsi"/>
          <w:spacing w:val="-3"/>
          <w:sz w:val="24"/>
          <w:szCs w:val="24"/>
        </w:rPr>
        <w:t xml:space="preserve"> </w:t>
      </w:r>
      <w:r w:rsidR="007E3C9E">
        <w:rPr>
          <w:rFonts w:asciiTheme="minorHAnsi" w:hAnsiTheme="minorHAnsi"/>
          <w:sz w:val="24"/>
          <w:szCs w:val="24"/>
        </w:rPr>
        <w:t>Identity</w:t>
      </w:r>
      <w:r w:rsidRPr="008A3832">
        <w:rPr>
          <w:rFonts w:asciiTheme="minorHAnsi" w:hAnsiTheme="minorHAnsi"/>
          <w:sz w:val="24"/>
          <w:szCs w:val="24"/>
        </w:rPr>
        <w:t xml:space="preserve"> card No. &amp; Email</w:t>
      </w:r>
      <w:r w:rsidRPr="008A3832">
        <w:rPr>
          <w:rFonts w:asciiTheme="minorHAnsi" w:hAnsiTheme="minorHAnsi"/>
          <w:spacing w:val="-2"/>
          <w:sz w:val="24"/>
          <w:szCs w:val="24"/>
        </w:rPr>
        <w:t xml:space="preserve"> </w:t>
      </w:r>
      <w:r w:rsidR="00325670">
        <w:rPr>
          <w:rFonts w:asciiTheme="minorHAnsi" w:hAnsiTheme="minorHAnsi"/>
          <w:sz w:val="24"/>
          <w:szCs w:val="24"/>
        </w:rPr>
        <w:t>address</w:t>
      </w:r>
      <w:r w:rsidRPr="008A3832">
        <w:rPr>
          <w:rFonts w:asciiTheme="minorHAnsi" w:hAnsiTheme="minorHAnsi"/>
          <w:sz w:val="24"/>
          <w:szCs w:val="24"/>
        </w:rPr>
        <w:t xml:space="preserve"> :</w:t>
      </w:r>
    </w:p>
    <w:p w:rsidR="0043096C" w:rsidRPr="008A3832" w:rsidRDefault="0043096C" w:rsidP="00480307">
      <w:pPr>
        <w:pStyle w:val="NoSpacing"/>
        <w:rPr>
          <w:rFonts w:asciiTheme="minorHAnsi" w:hAnsiTheme="minorHAnsi"/>
          <w:sz w:val="24"/>
          <w:szCs w:val="24"/>
        </w:rPr>
      </w:pPr>
    </w:p>
    <w:p w:rsidR="00423451" w:rsidRPr="008A3832" w:rsidRDefault="00423451" w:rsidP="0043096C">
      <w:pPr>
        <w:pStyle w:val="NoSpacing"/>
        <w:numPr>
          <w:ilvl w:val="0"/>
          <w:numId w:val="3"/>
        </w:numPr>
        <w:rPr>
          <w:sz w:val="24"/>
          <w:szCs w:val="24"/>
        </w:rPr>
      </w:pPr>
      <w:r w:rsidRPr="008A3832">
        <w:rPr>
          <w:rFonts w:asciiTheme="minorHAnsi" w:hAnsiTheme="minorHAnsi"/>
          <w:sz w:val="24"/>
          <w:szCs w:val="24"/>
        </w:rPr>
        <w:t>Family background including education,</w:t>
      </w:r>
      <w:r w:rsidRPr="008A3832">
        <w:rPr>
          <w:rFonts w:asciiTheme="minorHAnsi" w:hAnsiTheme="minorHAnsi"/>
          <w:spacing w:val="-11"/>
          <w:sz w:val="24"/>
          <w:szCs w:val="24"/>
        </w:rPr>
        <w:t xml:space="preserve"> total </w:t>
      </w:r>
      <w:r w:rsidRPr="008A3832">
        <w:rPr>
          <w:rFonts w:asciiTheme="minorHAnsi" w:hAnsiTheme="minorHAnsi"/>
          <w:sz w:val="24"/>
          <w:szCs w:val="24"/>
        </w:rPr>
        <w:t>area  of land owned, number of animals (b</w:t>
      </w:r>
      <w:r w:rsidRPr="008A3832">
        <w:rPr>
          <w:rFonts w:asciiTheme="minorHAnsi" w:hAnsiTheme="minorHAnsi" w:cs="Arial"/>
          <w:color w:val="222222"/>
          <w:sz w:val="24"/>
          <w:szCs w:val="24"/>
          <w:shd w:val="clear" w:color="auto" w:fill="FFFFFF"/>
        </w:rPr>
        <w:t>reeding males, females, young stock  etc</w:t>
      </w:r>
      <w:r w:rsidRPr="008A3832">
        <w:rPr>
          <w:rFonts w:asciiTheme="minorHAnsi" w:hAnsiTheme="minorHAnsi"/>
          <w:sz w:val="24"/>
          <w:szCs w:val="24"/>
        </w:rPr>
        <w:t xml:space="preserve">), name of community, life style /mobility etc : </w:t>
      </w:r>
      <w:r w:rsidRPr="008A3832">
        <w:rPr>
          <w:rFonts w:asciiTheme="minorHAnsi" w:hAnsiTheme="minorHAnsi"/>
          <w:sz w:val="24"/>
          <w:szCs w:val="24"/>
        </w:rPr>
        <w:br/>
        <w:t>(D</w:t>
      </w:r>
      <w:r w:rsidRPr="008A3832">
        <w:rPr>
          <w:sz w:val="24"/>
          <w:szCs w:val="24"/>
        </w:rPr>
        <w:t>etailed one-page information should be provided in a separate sheet)</w:t>
      </w:r>
    </w:p>
    <w:p w:rsidR="0043096C" w:rsidRPr="008A3832" w:rsidRDefault="0043096C" w:rsidP="0043096C">
      <w:pPr>
        <w:pStyle w:val="NoSpacing"/>
        <w:ind w:left="360"/>
        <w:rPr>
          <w:sz w:val="24"/>
          <w:szCs w:val="24"/>
        </w:rPr>
      </w:pPr>
    </w:p>
    <w:p w:rsidR="00423451" w:rsidRPr="008A3832" w:rsidRDefault="00423451" w:rsidP="0043096C">
      <w:pPr>
        <w:pStyle w:val="ListParagraph"/>
        <w:numPr>
          <w:ilvl w:val="0"/>
          <w:numId w:val="3"/>
        </w:numPr>
        <w:tabs>
          <w:tab w:val="left" w:pos="361"/>
        </w:tabs>
        <w:spacing w:before="8"/>
        <w:ind w:right="29"/>
        <w:jc w:val="both"/>
        <w:rPr>
          <w:rFonts w:asciiTheme="minorHAnsi" w:hAnsiTheme="minorHAnsi"/>
          <w:sz w:val="24"/>
          <w:szCs w:val="24"/>
        </w:rPr>
      </w:pPr>
      <w:r w:rsidRPr="008A3832">
        <w:rPr>
          <w:rFonts w:asciiTheme="minorHAnsi" w:hAnsiTheme="minorHAnsi"/>
          <w:sz w:val="24"/>
          <w:szCs w:val="24"/>
        </w:rPr>
        <w:t>Details of Conservation of Livestock Breeds including the number of  generations  for which the breed  is being maintained; a brief history of the breed being conserved;  breed description</w:t>
      </w:r>
      <w:r w:rsidRPr="008A3832">
        <w:rPr>
          <w:rFonts w:asciiTheme="minorHAnsi" w:hAnsiTheme="minorHAnsi"/>
          <w:spacing w:val="-18"/>
          <w:sz w:val="24"/>
          <w:szCs w:val="24"/>
        </w:rPr>
        <w:t xml:space="preserve"> </w:t>
      </w:r>
      <w:r w:rsidRPr="008A3832">
        <w:rPr>
          <w:rFonts w:asciiTheme="minorHAnsi" w:hAnsiTheme="minorHAnsi"/>
          <w:sz w:val="24"/>
          <w:szCs w:val="24"/>
        </w:rPr>
        <w:t xml:space="preserve">, selection criteria for </w:t>
      </w:r>
      <w:r w:rsidR="00845DC0">
        <w:rPr>
          <w:rFonts w:asciiTheme="minorHAnsi" w:hAnsiTheme="minorHAnsi"/>
          <w:sz w:val="24"/>
          <w:szCs w:val="24"/>
        </w:rPr>
        <w:t xml:space="preserve">males and </w:t>
      </w:r>
      <w:r w:rsidRPr="008A3832">
        <w:rPr>
          <w:rFonts w:asciiTheme="minorHAnsi" w:hAnsiTheme="minorHAnsi"/>
          <w:sz w:val="24"/>
          <w:szCs w:val="24"/>
        </w:rPr>
        <w:t>females, present status of the breed population; role of fore-fathers earlier generations in conservation and use of  this breed</w:t>
      </w:r>
    </w:p>
    <w:p w:rsidR="00423451" w:rsidRPr="008A3832" w:rsidRDefault="00423451" w:rsidP="0043096C">
      <w:pPr>
        <w:pStyle w:val="Heading3"/>
        <w:spacing w:after="480"/>
        <w:ind w:left="418" w:right="29"/>
        <w:jc w:val="both"/>
        <w:rPr>
          <w:rFonts w:asciiTheme="minorHAnsi" w:hAnsiTheme="minorHAnsi"/>
        </w:rPr>
      </w:pPr>
      <w:r w:rsidRPr="008A3832">
        <w:rPr>
          <w:rFonts w:asciiTheme="minorHAnsi" w:hAnsiTheme="minorHAnsi"/>
        </w:rPr>
        <w:t xml:space="preserve">(Detailed 1-2 page information should be provided in a separate sheet.  Few good </w:t>
      </w:r>
      <w:r w:rsidR="0043096C" w:rsidRPr="008A3832">
        <w:rPr>
          <w:rFonts w:asciiTheme="minorHAnsi" w:hAnsiTheme="minorHAnsi"/>
        </w:rPr>
        <w:t xml:space="preserve">          </w:t>
      </w:r>
      <w:r w:rsidRPr="008A3832">
        <w:rPr>
          <w:rFonts w:asciiTheme="minorHAnsi" w:hAnsiTheme="minorHAnsi"/>
        </w:rPr>
        <w:t>quality photographs of the livestock breed along with the livestock keeper should be also provided</w:t>
      </w:r>
      <w:r w:rsidR="0043096C" w:rsidRPr="008A3832">
        <w:rPr>
          <w:rFonts w:asciiTheme="minorHAnsi" w:hAnsiTheme="minorHAnsi"/>
        </w:rPr>
        <w:t>).</w:t>
      </w:r>
    </w:p>
    <w:p w:rsidR="00423451" w:rsidRPr="008A3832" w:rsidRDefault="00423451" w:rsidP="00C67F93">
      <w:pPr>
        <w:pStyle w:val="NoSpacing"/>
        <w:numPr>
          <w:ilvl w:val="0"/>
          <w:numId w:val="3"/>
        </w:numPr>
        <w:rPr>
          <w:rFonts w:asciiTheme="minorHAnsi" w:hAnsiTheme="minorHAnsi"/>
          <w:b/>
          <w:bCs/>
          <w:sz w:val="24"/>
          <w:szCs w:val="24"/>
        </w:rPr>
      </w:pPr>
      <w:r w:rsidRPr="008A3832">
        <w:rPr>
          <w:rFonts w:asciiTheme="minorHAnsi" w:hAnsiTheme="minorHAnsi"/>
          <w:b/>
          <w:bCs/>
          <w:sz w:val="24"/>
          <w:szCs w:val="24"/>
        </w:rPr>
        <w:t>Achievements</w:t>
      </w:r>
      <w:r w:rsidRPr="008A3832">
        <w:rPr>
          <w:rFonts w:asciiTheme="minorHAnsi" w:hAnsiTheme="minorHAnsi"/>
          <w:b/>
          <w:bCs/>
          <w:sz w:val="24"/>
          <w:szCs w:val="24"/>
        </w:rPr>
        <w:tab/>
      </w:r>
    </w:p>
    <w:p w:rsidR="00423451" w:rsidRPr="008A3832" w:rsidRDefault="00423451" w:rsidP="00C67F93">
      <w:pPr>
        <w:pStyle w:val="NoSpacing"/>
        <w:jc w:val="both"/>
        <w:rPr>
          <w:rFonts w:asciiTheme="minorHAnsi" w:hAnsiTheme="minorHAnsi"/>
          <w:sz w:val="24"/>
          <w:szCs w:val="24"/>
        </w:rPr>
      </w:pPr>
      <w:r w:rsidRPr="008A3832">
        <w:rPr>
          <w:rFonts w:asciiTheme="minorHAnsi" w:hAnsiTheme="minorHAnsi"/>
          <w:sz w:val="24"/>
          <w:szCs w:val="24"/>
        </w:rPr>
        <w:t>[Practices or innovations followed by livestock keeper, any value addition of products and income earned in marketing, details of income derived through breed and rearer’s role in breed conservation or  improvement and efforts in propagating the breed  to other livestock keepers  etc]</w:t>
      </w:r>
    </w:p>
    <w:p w:rsidR="00423451" w:rsidRDefault="00CC30BF" w:rsidP="00C67F93">
      <w:pPr>
        <w:pStyle w:val="NoSpacing"/>
        <w:jc w:val="both"/>
        <w:rPr>
          <w:rFonts w:asciiTheme="minorHAnsi" w:hAnsiTheme="minorHAnsi"/>
          <w:b/>
          <w:sz w:val="24"/>
          <w:szCs w:val="24"/>
        </w:rPr>
      </w:pPr>
      <w:r>
        <w:rPr>
          <w:rFonts w:asciiTheme="minorHAnsi" w:hAnsiTheme="minorHAnsi"/>
          <w:b/>
          <w:sz w:val="24"/>
          <w:szCs w:val="24"/>
        </w:rPr>
        <w:t xml:space="preserve">     </w:t>
      </w:r>
      <w:r w:rsidR="00C67F93" w:rsidRPr="008A3832">
        <w:rPr>
          <w:rFonts w:asciiTheme="minorHAnsi" w:hAnsiTheme="minorHAnsi"/>
          <w:b/>
          <w:sz w:val="24"/>
          <w:szCs w:val="24"/>
        </w:rPr>
        <w:t xml:space="preserve">  </w:t>
      </w:r>
      <w:r w:rsidR="00423451" w:rsidRPr="008A3832">
        <w:rPr>
          <w:rFonts w:asciiTheme="minorHAnsi" w:hAnsiTheme="minorHAnsi"/>
          <w:b/>
          <w:sz w:val="24"/>
          <w:szCs w:val="24"/>
        </w:rPr>
        <w:t>(Detailed 1-2 page information should be provided in a separate sheet)</w:t>
      </w:r>
    </w:p>
    <w:p w:rsidR="00ED108A" w:rsidRDefault="00ED108A" w:rsidP="00C67F93">
      <w:pPr>
        <w:pStyle w:val="NoSpacing"/>
        <w:jc w:val="both"/>
        <w:rPr>
          <w:rFonts w:asciiTheme="minorHAnsi" w:hAnsiTheme="minorHAnsi"/>
          <w:b/>
          <w:sz w:val="24"/>
          <w:szCs w:val="24"/>
        </w:rPr>
      </w:pPr>
    </w:p>
    <w:p w:rsidR="00DB0F8F" w:rsidRDefault="00DB0F8F" w:rsidP="00C67F93">
      <w:pPr>
        <w:pStyle w:val="NoSpacing"/>
        <w:jc w:val="both"/>
        <w:rPr>
          <w:rFonts w:asciiTheme="minorHAnsi" w:hAnsiTheme="minorHAnsi"/>
          <w:b/>
          <w:sz w:val="24"/>
          <w:szCs w:val="24"/>
        </w:rPr>
      </w:pPr>
    </w:p>
    <w:p w:rsidR="00ED108A" w:rsidRPr="008A3832" w:rsidRDefault="00ED108A" w:rsidP="00C67F93">
      <w:pPr>
        <w:pStyle w:val="NoSpacing"/>
        <w:jc w:val="both"/>
        <w:rPr>
          <w:rFonts w:asciiTheme="minorHAnsi" w:hAnsiTheme="minorHAnsi"/>
          <w:b/>
          <w:sz w:val="24"/>
          <w:szCs w:val="24"/>
        </w:rPr>
      </w:pPr>
    </w:p>
    <w:p w:rsidR="00386724" w:rsidRDefault="00423451" w:rsidP="00C67F93">
      <w:pPr>
        <w:pStyle w:val="NoSpacing"/>
        <w:jc w:val="both"/>
        <w:rPr>
          <w:rFonts w:asciiTheme="minorHAnsi" w:hAnsiTheme="minorHAnsi"/>
          <w:sz w:val="24"/>
          <w:szCs w:val="24"/>
        </w:rPr>
      </w:pPr>
      <w:r w:rsidRPr="008A3832">
        <w:rPr>
          <w:rFonts w:asciiTheme="minorHAnsi" w:hAnsiTheme="minorHAnsi"/>
          <w:sz w:val="24"/>
          <w:szCs w:val="24"/>
        </w:rPr>
        <w:t xml:space="preserve">Name &amp; Signature of Person who prepares the </w:t>
      </w:r>
      <w:r w:rsidR="008A3832">
        <w:rPr>
          <w:rFonts w:asciiTheme="minorHAnsi" w:hAnsiTheme="minorHAnsi"/>
          <w:sz w:val="24"/>
          <w:szCs w:val="24"/>
        </w:rPr>
        <w:t xml:space="preserve">application                </w:t>
      </w:r>
      <w:r w:rsidRPr="008A3832">
        <w:rPr>
          <w:rFonts w:asciiTheme="minorHAnsi" w:hAnsiTheme="minorHAnsi"/>
          <w:sz w:val="24"/>
          <w:szCs w:val="24"/>
        </w:rPr>
        <w:t xml:space="preserve">Signature of applicant     </w:t>
      </w:r>
    </w:p>
    <w:p w:rsidR="00006411" w:rsidRDefault="00006411">
      <w:pPr>
        <w:widowControl/>
        <w:spacing w:after="200" w:line="276" w:lineRule="auto"/>
        <w:rPr>
          <w:rFonts w:asciiTheme="minorHAnsi" w:eastAsia="Calibri" w:hAnsiTheme="minorHAnsi"/>
          <w:sz w:val="24"/>
          <w:szCs w:val="24"/>
        </w:rPr>
      </w:pPr>
      <w:r>
        <w:rPr>
          <w:rFonts w:asciiTheme="minorHAnsi" w:hAnsiTheme="minorHAnsi"/>
          <w:sz w:val="24"/>
          <w:szCs w:val="24"/>
        </w:rPr>
        <w:br w:type="page"/>
      </w:r>
    </w:p>
    <w:p w:rsidR="00A320CD" w:rsidRPr="0099510D" w:rsidRDefault="00E96635" w:rsidP="0099510D">
      <w:pPr>
        <w:pStyle w:val="NoSpacing"/>
        <w:shd w:val="clear" w:color="auto" w:fill="00B050"/>
        <w:jc w:val="center"/>
        <w:rPr>
          <w:b/>
          <w:bCs/>
          <w:color w:val="FFFFFF" w:themeColor="background1"/>
          <w:sz w:val="28"/>
          <w:szCs w:val="28"/>
        </w:rPr>
      </w:pPr>
      <w:r w:rsidRPr="0099510D">
        <w:rPr>
          <w:rFonts w:asciiTheme="minorHAnsi" w:hAnsiTheme="minorHAnsi"/>
          <w:b/>
          <w:bCs/>
          <w:color w:val="FFFFFF" w:themeColor="background1"/>
          <w:sz w:val="28"/>
          <w:szCs w:val="28"/>
        </w:rPr>
        <w:lastRenderedPageBreak/>
        <w:t>2.</w:t>
      </w:r>
      <w:r w:rsidRPr="0099510D">
        <w:rPr>
          <w:rFonts w:asciiTheme="minorHAnsi" w:hAnsiTheme="minorHAnsi"/>
          <w:color w:val="FFFFFF" w:themeColor="background1"/>
          <w:sz w:val="28"/>
          <w:szCs w:val="28"/>
        </w:rPr>
        <w:t xml:space="preserve"> </w:t>
      </w:r>
      <w:r w:rsidR="00A320CD" w:rsidRPr="0099510D">
        <w:rPr>
          <w:b/>
          <w:bCs/>
          <w:color w:val="FFFFFF" w:themeColor="background1"/>
          <w:sz w:val="28"/>
          <w:szCs w:val="28"/>
        </w:rPr>
        <w:t>Proforma for Documentation of Pastoralists for contribution of</w:t>
      </w:r>
      <w:r w:rsidR="008C6AE7">
        <w:rPr>
          <w:b/>
          <w:bCs/>
          <w:color w:val="FFFFFF" w:themeColor="background1"/>
          <w:sz w:val="28"/>
          <w:szCs w:val="28"/>
        </w:rPr>
        <w:t xml:space="preserve">           </w:t>
      </w:r>
      <w:r w:rsidR="00A320CD" w:rsidRPr="0099510D">
        <w:rPr>
          <w:b/>
          <w:bCs/>
          <w:color w:val="FFFFFF" w:themeColor="background1"/>
          <w:sz w:val="28"/>
          <w:szCs w:val="28"/>
        </w:rPr>
        <w:t xml:space="preserve"> Common Property Resources (CPR) and  Pasture land development</w:t>
      </w:r>
    </w:p>
    <w:p w:rsidR="00A320CD" w:rsidRPr="00F158B6" w:rsidRDefault="00A320CD" w:rsidP="00A320CD">
      <w:pPr>
        <w:pStyle w:val="NoSpacing"/>
        <w:jc w:val="center"/>
        <w:rPr>
          <w:b/>
          <w:bCs/>
          <w:sz w:val="32"/>
          <w:szCs w:val="32"/>
        </w:rPr>
      </w:pPr>
    </w:p>
    <w:p w:rsidR="00A320CD" w:rsidRPr="00F158B6" w:rsidRDefault="00A320CD" w:rsidP="0099510D">
      <w:pPr>
        <w:pStyle w:val="NoSpacing"/>
        <w:numPr>
          <w:ilvl w:val="0"/>
          <w:numId w:val="10"/>
        </w:numPr>
        <w:spacing w:after="120"/>
        <w:jc w:val="both"/>
        <w:rPr>
          <w:sz w:val="24"/>
          <w:szCs w:val="24"/>
        </w:rPr>
      </w:pPr>
      <w:r w:rsidRPr="00F158B6">
        <w:rPr>
          <w:sz w:val="24"/>
          <w:szCs w:val="24"/>
        </w:rPr>
        <w:t>Name of Pa</w:t>
      </w:r>
      <w:r>
        <w:rPr>
          <w:sz w:val="24"/>
          <w:szCs w:val="24"/>
        </w:rPr>
        <w:t>s</w:t>
      </w:r>
      <w:r w:rsidRPr="00F158B6">
        <w:rPr>
          <w:sz w:val="24"/>
          <w:szCs w:val="24"/>
        </w:rPr>
        <w:t xml:space="preserve">toralist/ community and  Identity number </w:t>
      </w:r>
    </w:p>
    <w:p w:rsidR="00A320CD" w:rsidRPr="00F158B6" w:rsidRDefault="00A320CD" w:rsidP="0099510D">
      <w:pPr>
        <w:pStyle w:val="NoSpacing"/>
        <w:numPr>
          <w:ilvl w:val="0"/>
          <w:numId w:val="10"/>
        </w:numPr>
        <w:spacing w:after="120"/>
        <w:jc w:val="both"/>
        <w:rPr>
          <w:sz w:val="24"/>
          <w:szCs w:val="24"/>
        </w:rPr>
      </w:pPr>
      <w:r w:rsidRPr="00F158B6">
        <w:rPr>
          <w:sz w:val="24"/>
          <w:szCs w:val="24"/>
        </w:rPr>
        <w:t xml:space="preserve">Address &amp; contact phone number </w:t>
      </w:r>
    </w:p>
    <w:p w:rsidR="00A320CD" w:rsidRPr="00F158B6" w:rsidRDefault="00A320CD" w:rsidP="0099510D">
      <w:pPr>
        <w:pStyle w:val="NoSpacing"/>
        <w:numPr>
          <w:ilvl w:val="0"/>
          <w:numId w:val="10"/>
        </w:numPr>
        <w:spacing w:after="120"/>
        <w:jc w:val="both"/>
        <w:rPr>
          <w:sz w:val="24"/>
          <w:szCs w:val="24"/>
        </w:rPr>
      </w:pPr>
      <w:r w:rsidRPr="00F158B6">
        <w:rPr>
          <w:sz w:val="24"/>
          <w:szCs w:val="24"/>
        </w:rPr>
        <w:t>N</w:t>
      </w:r>
      <w:r>
        <w:rPr>
          <w:sz w:val="24"/>
          <w:szCs w:val="24"/>
        </w:rPr>
        <w:t xml:space="preserve">o. of animals owned </w:t>
      </w:r>
      <w:r w:rsidRPr="00F158B6">
        <w:rPr>
          <w:sz w:val="24"/>
          <w:szCs w:val="24"/>
        </w:rPr>
        <w:t xml:space="preserve"> species</w:t>
      </w:r>
      <w:r>
        <w:rPr>
          <w:sz w:val="24"/>
          <w:szCs w:val="24"/>
        </w:rPr>
        <w:t xml:space="preserve"> wise</w:t>
      </w:r>
      <w:r w:rsidRPr="00F158B6">
        <w:rPr>
          <w:sz w:val="24"/>
          <w:szCs w:val="24"/>
        </w:rPr>
        <w:t xml:space="preserve"> &amp; breed name </w:t>
      </w:r>
    </w:p>
    <w:p w:rsidR="00A320CD" w:rsidRPr="00F158B6" w:rsidRDefault="00A320CD" w:rsidP="0099510D">
      <w:pPr>
        <w:pStyle w:val="NoSpacing"/>
        <w:numPr>
          <w:ilvl w:val="0"/>
          <w:numId w:val="10"/>
        </w:numPr>
        <w:spacing w:after="120"/>
        <w:jc w:val="both"/>
        <w:rPr>
          <w:sz w:val="24"/>
          <w:szCs w:val="24"/>
        </w:rPr>
      </w:pPr>
      <w:r w:rsidRPr="00F158B6">
        <w:rPr>
          <w:sz w:val="24"/>
          <w:szCs w:val="24"/>
        </w:rPr>
        <w:t xml:space="preserve">Land area owned and crops grown. </w:t>
      </w:r>
    </w:p>
    <w:p w:rsidR="00A320CD" w:rsidRPr="00F158B6" w:rsidRDefault="00A320CD" w:rsidP="0099510D">
      <w:pPr>
        <w:pStyle w:val="NoSpacing"/>
        <w:numPr>
          <w:ilvl w:val="0"/>
          <w:numId w:val="10"/>
        </w:numPr>
        <w:spacing w:after="120"/>
        <w:jc w:val="both"/>
        <w:rPr>
          <w:sz w:val="24"/>
          <w:szCs w:val="24"/>
        </w:rPr>
      </w:pPr>
      <w:r w:rsidRPr="00F158B6">
        <w:rPr>
          <w:sz w:val="24"/>
          <w:szCs w:val="24"/>
        </w:rPr>
        <w:t xml:space="preserve">How many generations involved in livestock keeping </w:t>
      </w:r>
    </w:p>
    <w:p w:rsidR="00A320CD" w:rsidRPr="00F158B6" w:rsidRDefault="00A320CD" w:rsidP="0099510D">
      <w:pPr>
        <w:pStyle w:val="NoSpacing"/>
        <w:numPr>
          <w:ilvl w:val="0"/>
          <w:numId w:val="10"/>
        </w:numPr>
        <w:spacing w:after="120"/>
        <w:jc w:val="both"/>
        <w:rPr>
          <w:sz w:val="24"/>
          <w:szCs w:val="24"/>
        </w:rPr>
      </w:pPr>
      <w:r w:rsidRPr="00F158B6">
        <w:rPr>
          <w:sz w:val="24"/>
          <w:szCs w:val="24"/>
        </w:rPr>
        <w:t xml:space="preserve">How he contributed in CPR/ pasture land development </w:t>
      </w:r>
    </w:p>
    <w:p w:rsidR="00A320CD" w:rsidRDefault="00A320CD" w:rsidP="0099510D">
      <w:pPr>
        <w:pStyle w:val="NoSpacing"/>
        <w:numPr>
          <w:ilvl w:val="0"/>
          <w:numId w:val="12"/>
        </w:numPr>
        <w:tabs>
          <w:tab w:val="left" w:pos="1134"/>
        </w:tabs>
        <w:spacing w:after="120"/>
        <w:ind w:left="1134" w:hanging="567"/>
        <w:jc w:val="both"/>
        <w:rPr>
          <w:sz w:val="24"/>
          <w:szCs w:val="24"/>
        </w:rPr>
      </w:pPr>
      <w:r w:rsidRPr="00F158B6">
        <w:rPr>
          <w:sz w:val="24"/>
          <w:szCs w:val="24"/>
        </w:rPr>
        <w:t xml:space="preserve">Area of CPR / pasture land </w:t>
      </w:r>
    </w:p>
    <w:p w:rsidR="00A320CD" w:rsidRPr="00F158B6" w:rsidRDefault="00A320CD" w:rsidP="0099510D">
      <w:pPr>
        <w:pStyle w:val="NoSpacing"/>
        <w:numPr>
          <w:ilvl w:val="0"/>
          <w:numId w:val="12"/>
        </w:numPr>
        <w:tabs>
          <w:tab w:val="left" w:pos="1134"/>
        </w:tabs>
        <w:spacing w:after="120"/>
        <w:ind w:left="1134" w:hanging="567"/>
        <w:jc w:val="both"/>
        <w:rPr>
          <w:sz w:val="24"/>
          <w:szCs w:val="24"/>
        </w:rPr>
      </w:pPr>
      <w:r w:rsidRPr="00F158B6">
        <w:rPr>
          <w:sz w:val="24"/>
          <w:szCs w:val="24"/>
        </w:rPr>
        <w:t xml:space="preserve">Name of CPR / Pasture land - specific name as called by  local     </w:t>
      </w:r>
    </w:p>
    <w:p w:rsidR="00A320CD" w:rsidRPr="00F158B6" w:rsidRDefault="00A320CD" w:rsidP="0099510D">
      <w:pPr>
        <w:pStyle w:val="NoSpacing"/>
        <w:tabs>
          <w:tab w:val="left" w:pos="1134"/>
        </w:tabs>
        <w:spacing w:after="120"/>
        <w:ind w:left="1134" w:hanging="567"/>
        <w:jc w:val="both"/>
        <w:rPr>
          <w:sz w:val="24"/>
          <w:szCs w:val="24"/>
        </w:rPr>
      </w:pPr>
      <w:r w:rsidRPr="00F158B6">
        <w:rPr>
          <w:sz w:val="24"/>
          <w:szCs w:val="24"/>
        </w:rPr>
        <w:t xml:space="preserve">         </w:t>
      </w:r>
      <w:r>
        <w:rPr>
          <w:sz w:val="24"/>
          <w:szCs w:val="24"/>
        </w:rPr>
        <w:t xml:space="preserve">    </w:t>
      </w:r>
      <w:r w:rsidRPr="00F158B6">
        <w:rPr>
          <w:sz w:val="24"/>
          <w:szCs w:val="24"/>
        </w:rPr>
        <w:t>co</w:t>
      </w:r>
      <w:r>
        <w:rPr>
          <w:sz w:val="24"/>
          <w:szCs w:val="24"/>
        </w:rPr>
        <w:t>mmunities &amp; classification of land</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H</w:t>
      </w:r>
      <w:r>
        <w:rPr>
          <w:sz w:val="24"/>
          <w:szCs w:val="24"/>
        </w:rPr>
        <w:t>ow many animals graze this area?</w:t>
      </w:r>
      <w:r w:rsidRPr="00F158B6">
        <w:rPr>
          <w:sz w:val="24"/>
          <w:szCs w:val="24"/>
        </w:rPr>
        <w:t xml:space="preserve"> How many families </w:t>
      </w:r>
      <w:r w:rsidR="005D73EB" w:rsidRPr="00F158B6">
        <w:rPr>
          <w:sz w:val="24"/>
          <w:szCs w:val="24"/>
        </w:rPr>
        <w:t>dependent</w:t>
      </w:r>
      <w:r w:rsidRPr="00F158B6">
        <w:rPr>
          <w:sz w:val="24"/>
          <w:szCs w:val="24"/>
        </w:rPr>
        <w:t xml:space="preserve"> on this area</w:t>
      </w:r>
      <w:r>
        <w:rPr>
          <w:sz w:val="24"/>
          <w:szCs w:val="24"/>
        </w:rPr>
        <w:t>?</w:t>
      </w:r>
      <w:r w:rsidRPr="00F158B6">
        <w:rPr>
          <w:sz w:val="24"/>
          <w:szCs w:val="24"/>
        </w:rPr>
        <w:t xml:space="preserve">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 xml:space="preserve">Legal authority for the land / ownership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What ar</w:t>
      </w:r>
      <w:r>
        <w:rPr>
          <w:sz w:val="24"/>
          <w:szCs w:val="24"/>
        </w:rPr>
        <w:t>e all fodder species available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Who manages the pasture land</w:t>
      </w:r>
      <w:r>
        <w:rPr>
          <w:sz w:val="24"/>
          <w:szCs w:val="24"/>
        </w:rPr>
        <w:t xml:space="preserve"> and how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 xml:space="preserve">Any traditional / social institution/rules / regulations in the management of lands </w:t>
      </w:r>
    </w:p>
    <w:p w:rsidR="00A320CD"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 xml:space="preserve">How </w:t>
      </w:r>
      <w:r>
        <w:rPr>
          <w:sz w:val="24"/>
          <w:szCs w:val="24"/>
        </w:rPr>
        <w:t xml:space="preserve">he has </w:t>
      </w:r>
      <w:r w:rsidRPr="00F158B6">
        <w:rPr>
          <w:sz w:val="24"/>
          <w:szCs w:val="24"/>
        </w:rPr>
        <w:t xml:space="preserve"> contributed in the regeneration of CPR / pasture land </w:t>
      </w:r>
      <w:r>
        <w:rPr>
          <w:sz w:val="24"/>
          <w:szCs w:val="24"/>
        </w:rPr>
        <w:t xml:space="preserve">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Pr>
          <w:sz w:val="24"/>
          <w:szCs w:val="24"/>
        </w:rPr>
        <w:t xml:space="preserve">  </w:t>
      </w:r>
      <w:r w:rsidRPr="00F158B6">
        <w:rPr>
          <w:sz w:val="24"/>
          <w:szCs w:val="24"/>
        </w:rPr>
        <w:t>–brief description needed (one page</w:t>
      </w:r>
      <w:r>
        <w:rPr>
          <w:sz w:val="24"/>
          <w:szCs w:val="24"/>
        </w:rPr>
        <w:t xml:space="preserve"> along with pictures</w:t>
      </w:r>
      <w:r w:rsidRPr="00F158B6">
        <w:rPr>
          <w:sz w:val="24"/>
          <w:szCs w:val="24"/>
        </w:rPr>
        <w:t>)</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Pr>
          <w:sz w:val="24"/>
          <w:szCs w:val="24"/>
        </w:rPr>
        <w:t>Status of pasture land after his</w:t>
      </w:r>
      <w:r w:rsidRPr="00F158B6">
        <w:rPr>
          <w:sz w:val="24"/>
          <w:szCs w:val="24"/>
        </w:rPr>
        <w:t xml:space="preserve"> intervention and number of animals being grazed and families benefitted.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sidRPr="00F158B6">
        <w:rPr>
          <w:sz w:val="24"/>
          <w:szCs w:val="24"/>
        </w:rPr>
        <w:t xml:space="preserve">Any knowledge on herbal remedies for animals, </w:t>
      </w:r>
      <w:r>
        <w:rPr>
          <w:sz w:val="24"/>
          <w:szCs w:val="24"/>
        </w:rPr>
        <w:t xml:space="preserve">nutritional value of </w:t>
      </w:r>
      <w:r w:rsidRPr="00F158B6">
        <w:rPr>
          <w:sz w:val="24"/>
          <w:szCs w:val="24"/>
        </w:rPr>
        <w:t xml:space="preserve">fodder species, and management of CPR / Pasture land etc.   </w:t>
      </w:r>
    </w:p>
    <w:p w:rsidR="00A320CD" w:rsidRPr="00F158B6" w:rsidRDefault="00A320CD" w:rsidP="0099510D">
      <w:pPr>
        <w:pStyle w:val="NoSpacing"/>
        <w:numPr>
          <w:ilvl w:val="0"/>
          <w:numId w:val="11"/>
        </w:numPr>
        <w:tabs>
          <w:tab w:val="left" w:pos="1134"/>
        </w:tabs>
        <w:spacing w:after="120"/>
        <w:ind w:left="1134" w:hanging="567"/>
        <w:jc w:val="both"/>
        <w:rPr>
          <w:sz w:val="24"/>
          <w:szCs w:val="24"/>
        </w:rPr>
      </w:pPr>
      <w:r>
        <w:rPr>
          <w:sz w:val="24"/>
          <w:szCs w:val="24"/>
        </w:rPr>
        <w:t>Two references for his</w:t>
      </w:r>
      <w:r w:rsidRPr="00F158B6">
        <w:rPr>
          <w:sz w:val="24"/>
          <w:szCs w:val="24"/>
        </w:rPr>
        <w:t xml:space="preserve"> role in CPR / pasture land development </w:t>
      </w:r>
    </w:p>
    <w:p w:rsidR="00A320CD" w:rsidRPr="00F158B6" w:rsidRDefault="00A320CD" w:rsidP="00A320CD">
      <w:pPr>
        <w:pStyle w:val="NoSpacing"/>
        <w:ind w:left="360"/>
        <w:jc w:val="both"/>
        <w:rPr>
          <w:sz w:val="24"/>
          <w:szCs w:val="24"/>
        </w:rPr>
      </w:pPr>
    </w:p>
    <w:p w:rsidR="00A320CD" w:rsidRPr="00F158B6" w:rsidRDefault="00A320CD" w:rsidP="00A320CD">
      <w:pPr>
        <w:pStyle w:val="NoSpacing"/>
        <w:ind w:left="360"/>
        <w:jc w:val="both"/>
        <w:rPr>
          <w:sz w:val="24"/>
          <w:szCs w:val="24"/>
        </w:rPr>
      </w:pPr>
    </w:p>
    <w:p w:rsidR="00A320CD" w:rsidRPr="00F158B6" w:rsidRDefault="00A320CD" w:rsidP="00A320CD">
      <w:pPr>
        <w:pStyle w:val="NoSpacing"/>
        <w:ind w:left="360"/>
        <w:jc w:val="both"/>
        <w:rPr>
          <w:sz w:val="24"/>
          <w:szCs w:val="24"/>
        </w:rPr>
      </w:pPr>
    </w:p>
    <w:p w:rsidR="00146D7C" w:rsidRDefault="00B62CAC" w:rsidP="00C67F93">
      <w:pPr>
        <w:pStyle w:val="NoSpacing"/>
        <w:jc w:val="both"/>
        <w:rPr>
          <w:rFonts w:asciiTheme="minorHAnsi" w:hAnsiTheme="minorHAnsi"/>
          <w:sz w:val="24"/>
          <w:szCs w:val="24"/>
        </w:rPr>
      </w:pPr>
      <w:r w:rsidRPr="008A3832">
        <w:rPr>
          <w:rFonts w:asciiTheme="minorHAnsi" w:hAnsiTheme="minorHAnsi"/>
          <w:sz w:val="24"/>
          <w:szCs w:val="24"/>
        </w:rPr>
        <w:t xml:space="preserve">Name &amp; Signature of Person who prepares the </w:t>
      </w:r>
      <w:r>
        <w:rPr>
          <w:rFonts w:asciiTheme="minorHAnsi" w:hAnsiTheme="minorHAnsi"/>
          <w:sz w:val="24"/>
          <w:szCs w:val="24"/>
        </w:rPr>
        <w:t xml:space="preserve">application                </w:t>
      </w:r>
      <w:r w:rsidRPr="008A3832">
        <w:rPr>
          <w:rFonts w:asciiTheme="minorHAnsi" w:hAnsiTheme="minorHAnsi"/>
          <w:sz w:val="24"/>
          <w:szCs w:val="24"/>
        </w:rPr>
        <w:t xml:space="preserve">Signature of applicant     </w:t>
      </w:r>
    </w:p>
    <w:p w:rsidR="00B62CAC" w:rsidRDefault="00B62CAC" w:rsidP="00C67F93">
      <w:pPr>
        <w:pStyle w:val="NoSpacing"/>
        <w:jc w:val="both"/>
        <w:rPr>
          <w:rFonts w:asciiTheme="minorHAnsi" w:hAnsiTheme="minorHAnsi"/>
          <w:sz w:val="24"/>
          <w:szCs w:val="24"/>
        </w:rPr>
      </w:pPr>
      <w:r>
        <w:rPr>
          <w:rFonts w:asciiTheme="minorHAnsi" w:hAnsiTheme="minorHAnsi"/>
          <w:sz w:val="24"/>
          <w:szCs w:val="24"/>
        </w:rPr>
        <w:t xml:space="preserve"> </w:t>
      </w:r>
    </w:p>
    <w:p w:rsidR="00146D7C" w:rsidRDefault="00146D7C" w:rsidP="00C67F93">
      <w:pPr>
        <w:pStyle w:val="NoSpacing"/>
        <w:jc w:val="both"/>
        <w:rPr>
          <w:rFonts w:asciiTheme="minorHAnsi" w:hAnsiTheme="minorHAnsi"/>
          <w:sz w:val="24"/>
          <w:szCs w:val="24"/>
        </w:rPr>
      </w:pPr>
    </w:p>
    <w:p w:rsidR="00146D7C" w:rsidRDefault="00146D7C" w:rsidP="00C67F93">
      <w:pPr>
        <w:pStyle w:val="NoSpacing"/>
        <w:jc w:val="both"/>
        <w:rPr>
          <w:rFonts w:asciiTheme="minorHAnsi" w:hAnsiTheme="minorHAnsi"/>
          <w:sz w:val="24"/>
          <w:szCs w:val="24"/>
        </w:rPr>
      </w:pPr>
    </w:p>
    <w:p w:rsidR="00146D7C" w:rsidRDefault="00146D7C" w:rsidP="00C67F93">
      <w:pPr>
        <w:pStyle w:val="NoSpacing"/>
        <w:jc w:val="both"/>
        <w:rPr>
          <w:rFonts w:asciiTheme="minorHAnsi" w:hAnsiTheme="minorHAnsi"/>
          <w:sz w:val="24"/>
          <w:szCs w:val="24"/>
        </w:rPr>
      </w:pPr>
    </w:p>
    <w:p w:rsidR="00F2103D" w:rsidRDefault="00F2103D" w:rsidP="00C67F93">
      <w:pPr>
        <w:pStyle w:val="NoSpacing"/>
        <w:jc w:val="both"/>
        <w:rPr>
          <w:rFonts w:asciiTheme="minorHAnsi" w:hAnsiTheme="minorHAnsi"/>
          <w:sz w:val="24"/>
          <w:szCs w:val="24"/>
        </w:rPr>
      </w:pPr>
    </w:p>
    <w:p w:rsidR="00146D7C" w:rsidRDefault="00146D7C" w:rsidP="00C67F93">
      <w:pPr>
        <w:pStyle w:val="NoSpacing"/>
        <w:jc w:val="both"/>
        <w:rPr>
          <w:rFonts w:asciiTheme="minorHAnsi" w:hAnsiTheme="minorHAnsi"/>
          <w:sz w:val="24"/>
          <w:szCs w:val="24"/>
        </w:rPr>
      </w:pPr>
    </w:p>
    <w:p w:rsidR="00423451" w:rsidRPr="008A3832" w:rsidRDefault="00423451" w:rsidP="00C67F93">
      <w:pPr>
        <w:pStyle w:val="NoSpacing"/>
        <w:jc w:val="both"/>
        <w:rPr>
          <w:rFonts w:asciiTheme="minorHAnsi" w:hAnsiTheme="minorHAnsi"/>
          <w:sz w:val="24"/>
          <w:szCs w:val="24"/>
        </w:rPr>
      </w:pPr>
      <w:r w:rsidRPr="008A3832">
        <w:rPr>
          <w:rFonts w:asciiTheme="minorHAnsi" w:hAnsiTheme="minorHAnsi"/>
          <w:sz w:val="24"/>
          <w:szCs w:val="24"/>
        </w:rPr>
        <w:t xml:space="preserve">                                                                                      </w:t>
      </w:r>
    </w:p>
    <w:p w:rsidR="00386724" w:rsidRPr="00386724" w:rsidRDefault="00386724" w:rsidP="00386724">
      <w:pPr>
        <w:shd w:val="clear" w:color="auto" w:fill="00B050"/>
        <w:rPr>
          <w:rFonts w:asciiTheme="minorHAnsi" w:hAnsiTheme="minorHAnsi"/>
          <w:b/>
          <w:bCs/>
          <w:color w:val="FFFFFF" w:themeColor="background1"/>
          <w:sz w:val="28"/>
          <w:szCs w:val="28"/>
        </w:rPr>
      </w:pPr>
      <w:r w:rsidRPr="00386724">
        <w:rPr>
          <w:rFonts w:asciiTheme="minorHAnsi" w:hAnsiTheme="minorHAnsi"/>
          <w:b/>
          <w:bCs/>
          <w:color w:val="FFFFFF" w:themeColor="background1"/>
          <w:sz w:val="28"/>
          <w:szCs w:val="28"/>
        </w:rPr>
        <w:lastRenderedPageBreak/>
        <w:t xml:space="preserve">Address for </w:t>
      </w:r>
      <w:r w:rsidR="008A3832">
        <w:rPr>
          <w:rFonts w:asciiTheme="minorHAnsi" w:hAnsiTheme="minorHAnsi"/>
          <w:b/>
          <w:bCs/>
          <w:color w:val="FFFFFF" w:themeColor="background1"/>
          <w:sz w:val="28"/>
          <w:szCs w:val="28"/>
        </w:rPr>
        <w:t>submission of Applications and F</w:t>
      </w:r>
      <w:r w:rsidRPr="00386724">
        <w:rPr>
          <w:rFonts w:asciiTheme="minorHAnsi" w:hAnsiTheme="minorHAnsi"/>
          <w:b/>
          <w:bCs/>
          <w:color w:val="FFFFFF" w:themeColor="background1"/>
          <w:sz w:val="28"/>
          <w:szCs w:val="28"/>
        </w:rPr>
        <w:t xml:space="preserve">urther </w:t>
      </w:r>
      <w:r w:rsidR="006D4893" w:rsidRPr="00386724">
        <w:rPr>
          <w:rFonts w:asciiTheme="minorHAnsi" w:hAnsiTheme="minorHAnsi"/>
          <w:b/>
          <w:bCs/>
          <w:color w:val="FFFFFF" w:themeColor="background1"/>
          <w:sz w:val="28"/>
          <w:szCs w:val="28"/>
        </w:rPr>
        <w:t>queries:</w:t>
      </w:r>
    </w:p>
    <w:p w:rsidR="00423451" w:rsidRPr="006D4893" w:rsidRDefault="00423451" w:rsidP="00C67F93">
      <w:pPr>
        <w:pStyle w:val="NoSpacing"/>
        <w:rPr>
          <w:rFonts w:asciiTheme="minorHAnsi" w:hAnsiTheme="minorHAnsi"/>
          <w:b/>
          <w:bCs/>
        </w:rPr>
      </w:pPr>
    </w:p>
    <w:p w:rsidR="00423451" w:rsidRDefault="00F2103D" w:rsidP="006D4893">
      <w:pPr>
        <w:pStyle w:val="NoSpacing"/>
        <w:numPr>
          <w:ilvl w:val="0"/>
          <w:numId w:val="15"/>
        </w:numPr>
        <w:tabs>
          <w:tab w:val="left" w:pos="567"/>
        </w:tabs>
        <w:rPr>
          <w:rFonts w:asciiTheme="minorHAnsi" w:hAnsiTheme="minorHAnsi"/>
          <w:sz w:val="24"/>
          <w:szCs w:val="24"/>
        </w:rPr>
      </w:pPr>
      <w:r>
        <w:rPr>
          <w:rFonts w:asciiTheme="minorHAnsi" w:hAnsiTheme="minorHAnsi"/>
          <w:sz w:val="24"/>
          <w:szCs w:val="24"/>
        </w:rPr>
        <w:t>Mr</w:t>
      </w:r>
      <w:r w:rsidR="00423451" w:rsidRPr="008A3832">
        <w:rPr>
          <w:rFonts w:asciiTheme="minorHAnsi" w:hAnsiTheme="minorHAnsi"/>
          <w:sz w:val="24"/>
          <w:szCs w:val="24"/>
        </w:rPr>
        <w:t xml:space="preserve">. </w:t>
      </w:r>
      <w:r w:rsidR="006D4893" w:rsidRPr="008A3832">
        <w:rPr>
          <w:rFonts w:asciiTheme="minorHAnsi" w:hAnsiTheme="minorHAnsi"/>
          <w:sz w:val="24"/>
          <w:szCs w:val="24"/>
        </w:rPr>
        <w:t>P. Vivekanandan</w:t>
      </w:r>
      <w:r w:rsidR="00423451" w:rsidRPr="008A3832">
        <w:rPr>
          <w:rFonts w:asciiTheme="minorHAnsi" w:hAnsiTheme="minorHAnsi"/>
          <w:sz w:val="24"/>
          <w:szCs w:val="24"/>
        </w:rPr>
        <w:t xml:space="preserve">, </w:t>
      </w:r>
    </w:p>
    <w:p w:rsidR="006D4893" w:rsidRPr="008A3832" w:rsidRDefault="006D4893" w:rsidP="006D4893">
      <w:pPr>
        <w:pStyle w:val="NoSpacing"/>
        <w:tabs>
          <w:tab w:val="left" w:pos="567"/>
        </w:tabs>
        <w:ind w:left="360"/>
        <w:rPr>
          <w:rFonts w:asciiTheme="minorHAnsi" w:hAnsiTheme="minorHAnsi"/>
          <w:sz w:val="24"/>
          <w:szCs w:val="24"/>
        </w:rPr>
      </w:pPr>
      <w:r>
        <w:rPr>
          <w:rFonts w:asciiTheme="minorHAnsi" w:hAnsiTheme="minorHAnsi"/>
          <w:sz w:val="24"/>
          <w:szCs w:val="24"/>
        </w:rPr>
        <w:t xml:space="preserve">    Co -C</w:t>
      </w:r>
      <w:r w:rsidRPr="006D4893">
        <w:rPr>
          <w:rFonts w:asciiTheme="minorHAnsi" w:hAnsiTheme="minorHAnsi"/>
          <w:sz w:val="24"/>
          <w:szCs w:val="24"/>
        </w:rPr>
        <w:t>hair-RISG- South Asia</w:t>
      </w:r>
    </w:p>
    <w:p w:rsidR="00386724" w:rsidRPr="008A3832" w:rsidRDefault="00E53E80" w:rsidP="00E53E80">
      <w:pPr>
        <w:pStyle w:val="NoSpacing"/>
        <w:tabs>
          <w:tab w:val="left" w:pos="567"/>
        </w:tabs>
        <w:ind w:left="567" w:hanging="567"/>
        <w:rPr>
          <w:rFonts w:asciiTheme="minorHAnsi" w:hAnsiTheme="minorHAnsi"/>
          <w:sz w:val="24"/>
          <w:szCs w:val="24"/>
        </w:rPr>
      </w:pPr>
      <w:r>
        <w:rPr>
          <w:rFonts w:asciiTheme="minorHAnsi" w:hAnsiTheme="minorHAnsi"/>
          <w:sz w:val="24"/>
          <w:szCs w:val="24"/>
        </w:rPr>
        <w:tab/>
      </w:r>
      <w:r w:rsidR="00423451" w:rsidRPr="008A3832">
        <w:rPr>
          <w:rFonts w:asciiTheme="minorHAnsi" w:hAnsiTheme="minorHAnsi"/>
          <w:sz w:val="24"/>
          <w:szCs w:val="24"/>
        </w:rPr>
        <w:t xml:space="preserve">SEVA, </w:t>
      </w:r>
    </w:p>
    <w:p w:rsidR="00423451" w:rsidRPr="008A3832" w:rsidRDefault="00E53E80" w:rsidP="00E53E80">
      <w:pPr>
        <w:pStyle w:val="NoSpacing"/>
        <w:tabs>
          <w:tab w:val="left" w:pos="567"/>
        </w:tabs>
        <w:ind w:left="567" w:hanging="567"/>
        <w:rPr>
          <w:rFonts w:asciiTheme="minorHAnsi" w:hAnsiTheme="minorHAnsi"/>
          <w:sz w:val="24"/>
          <w:szCs w:val="24"/>
        </w:rPr>
      </w:pPr>
      <w:r>
        <w:rPr>
          <w:rFonts w:asciiTheme="minorHAnsi" w:hAnsiTheme="minorHAnsi"/>
          <w:sz w:val="24"/>
          <w:szCs w:val="24"/>
        </w:rPr>
        <w:tab/>
      </w:r>
      <w:r w:rsidR="00423451" w:rsidRPr="008A3832">
        <w:rPr>
          <w:rFonts w:asciiTheme="minorHAnsi" w:hAnsiTheme="minorHAnsi"/>
          <w:sz w:val="24"/>
          <w:szCs w:val="24"/>
        </w:rPr>
        <w:t>45, T.P.</w:t>
      </w:r>
      <w:r w:rsidR="006D4893" w:rsidRPr="008A3832">
        <w:rPr>
          <w:rFonts w:asciiTheme="minorHAnsi" w:hAnsiTheme="minorHAnsi"/>
          <w:sz w:val="24"/>
          <w:szCs w:val="24"/>
        </w:rPr>
        <w:t>M. Nagar</w:t>
      </w:r>
      <w:r w:rsidR="00423451" w:rsidRPr="008A3832">
        <w:rPr>
          <w:rFonts w:asciiTheme="minorHAnsi" w:hAnsiTheme="minorHAnsi"/>
          <w:sz w:val="24"/>
          <w:szCs w:val="24"/>
        </w:rPr>
        <w:t xml:space="preserve">, </w:t>
      </w:r>
    </w:p>
    <w:p w:rsidR="00B10A93" w:rsidRDefault="00E53E80" w:rsidP="00E53E80">
      <w:pPr>
        <w:pStyle w:val="NoSpacing"/>
        <w:tabs>
          <w:tab w:val="left" w:pos="567"/>
        </w:tabs>
        <w:ind w:left="567" w:hanging="567"/>
        <w:rPr>
          <w:rFonts w:asciiTheme="minorHAnsi" w:hAnsiTheme="minorHAnsi"/>
          <w:sz w:val="24"/>
          <w:szCs w:val="24"/>
        </w:rPr>
      </w:pPr>
      <w:r>
        <w:rPr>
          <w:rFonts w:asciiTheme="minorHAnsi" w:hAnsiTheme="minorHAnsi"/>
          <w:sz w:val="24"/>
          <w:szCs w:val="24"/>
        </w:rPr>
        <w:tab/>
      </w:r>
      <w:r w:rsidR="00423451" w:rsidRPr="008A3832">
        <w:rPr>
          <w:rFonts w:asciiTheme="minorHAnsi" w:hAnsiTheme="minorHAnsi"/>
          <w:sz w:val="24"/>
          <w:szCs w:val="24"/>
        </w:rPr>
        <w:t xml:space="preserve">Virattipathu, Madurai - 625 010. </w:t>
      </w:r>
    </w:p>
    <w:p w:rsidR="00423451" w:rsidRPr="008A3832" w:rsidRDefault="00E53E80" w:rsidP="00E53E80">
      <w:pPr>
        <w:pStyle w:val="NoSpacing"/>
        <w:tabs>
          <w:tab w:val="left" w:pos="567"/>
        </w:tabs>
        <w:ind w:left="567" w:hanging="567"/>
        <w:rPr>
          <w:rFonts w:asciiTheme="minorHAnsi" w:hAnsiTheme="minorHAnsi"/>
          <w:sz w:val="24"/>
          <w:szCs w:val="24"/>
        </w:rPr>
      </w:pPr>
      <w:r>
        <w:rPr>
          <w:rFonts w:asciiTheme="minorHAnsi" w:hAnsiTheme="minorHAnsi"/>
          <w:sz w:val="24"/>
          <w:szCs w:val="24"/>
        </w:rPr>
        <w:tab/>
      </w:r>
      <w:r w:rsidR="00B10A93">
        <w:rPr>
          <w:rFonts w:asciiTheme="minorHAnsi" w:hAnsiTheme="minorHAnsi"/>
          <w:sz w:val="24"/>
          <w:szCs w:val="24"/>
        </w:rPr>
        <w:t>Tamil Nadu.</w:t>
      </w:r>
      <w:r w:rsidR="006C12A3">
        <w:rPr>
          <w:rFonts w:asciiTheme="minorHAnsi" w:hAnsiTheme="minorHAnsi"/>
          <w:sz w:val="24"/>
          <w:szCs w:val="24"/>
        </w:rPr>
        <w:t xml:space="preserve"> India </w:t>
      </w:r>
    </w:p>
    <w:p w:rsidR="00B10A93" w:rsidRDefault="00E53E80" w:rsidP="00E53E80">
      <w:pPr>
        <w:pStyle w:val="NoSpacing"/>
        <w:tabs>
          <w:tab w:val="left" w:pos="567"/>
        </w:tabs>
        <w:ind w:left="567" w:hanging="567"/>
        <w:rPr>
          <w:rFonts w:asciiTheme="minorHAnsi" w:hAnsiTheme="minorHAnsi"/>
          <w:sz w:val="24"/>
          <w:szCs w:val="24"/>
        </w:rPr>
      </w:pPr>
      <w:r>
        <w:rPr>
          <w:rFonts w:asciiTheme="minorHAnsi" w:hAnsiTheme="minorHAnsi"/>
          <w:sz w:val="24"/>
          <w:szCs w:val="24"/>
        </w:rPr>
        <w:tab/>
      </w:r>
      <w:r w:rsidR="006D4893">
        <w:rPr>
          <w:rFonts w:asciiTheme="minorHAnsi" w:hAnsiTheme="minorHAnsi"/>
          <w:sz w:val="24"/>
          <w:szCs w:val="24"/>
        </w:rPr>
        <w:t>Mobile</w:t>
      </w:r>
      <w:r w:rsidR="00423451" w:rsidRPr="008A3832">
        <w:rPr>
          <w:rFonts w:asciiTheme="minorHAnsi" w:hAnsiTheme="minorHAnsi"/>
          <w:sz w:val="24"/>
          <w:szCs w:val="24"/>
        </w:rPr>
        <w:t>: 7708852334</w:t>
      </w:r>
    </w:p>
    <w:p w:rsidR="00423451" w:rsidRDefault="00E53E80" w:rsidP="00E53E80">
      <w:pPr>
        <w:pStyle w:val="NoSpacing"/>
        <w:tabs>
          <w:tab w:val="left" w:pos="567"/>
        </w:tabs>
        <w:ind w:left="567" w:hanging="567"/>
        <w:rPr>
          <w:rFonts w:asciiTheme="minorHAnsi" w:hAnsiTheme="minorHAnsi"/>
          <w:color w:val="0000FF"/>
          <w:sz w:val="24"/>
          <w:szCs w:val="24"/>
          <w:u w:val="single" w:color="0000FF"/>
        </w:rPr>
      </w:pPr>
      <w:r>
        <w:rPr>
          <w:rFonts w:asciiTheme="minorHAnsi" w:hAnsiTheme="minorHAnsi"/>
          <w:sz w:val="24"/>
          <w:szCs w:val="24"/>
        </w:rPr>
        <w:tab/>
      </w:r>
      <w:r w:rsidR="00423451" w:rsidRPr="008A3832">
        <w:rPr>
          <w:rFonts w:asciiTheme="minorHAnsi" w:hAnsiTheme="minorHAnsi"/>
          <w:sz w:val="24"/>
          <w:szCs w:val="24"/>
        </w:rPr>
        <w:t>E-mail:</w:t>
      </w:r>
      <w:r w:rsidR="00423451" w:rsidRPr="008A3832">
        <w:rPr>
          <w:rFonts w:asciiTheme="minorHAnsi" w:hAnsiTheme="minorHAnsi"/>
          <w:spacing w:val="54"/>
          <w:sz w:val="24"/>
          <w:szCs w:val="24"/>
        </w:rPr>
        <w:t xml:space="preserve"> </w:t>
      </w:r>
      <w:r w:rsidR="00325670">
        <w:rPr>
          <w:rFonts w:asciiTheme="minorHAnsi" w:hAnsiTheme="minorHAnsi"/>
          <w:spacing w:val="54"/>
          <w:sz w:val="24"/>
          <w:szCs w:val="24"/>
        </w:rPr>
        <w:t xml:space="preserve"> </w:t>
      </w:r>
      <w:hyperlink r:id="rId13">
        <w:r w:rsidR="00423451" w:rsidRPr="008A3832">
          <w:rPr>
            <w:rFonts w:asciiTheme="minorHAnsi" w:hAnsiTheme="minorHAnsi"/>
            <w:color w:val="0000FF"/>
            <w:sz w:val="24"/>
            <w:szCs w:val="24"/>
            <w:u w:val="single" w:color="0000FF"/>
          </w:rPr>
          <w:t>vivekseva@gmail.com</w:t>
        </w:r>
      </w:hyperlink>
    </w:p>
    <w:p w:rsidR="006D4893" w:rsidRPr="008A3832" w:rsidRDefault="006D4893" w:rsidP="00E53E80">
      <w:pPr>
        <w:pStyle w:val="NoSpacing"/>
        <w:tabs>
          <w:tab w:val="left" w:pos="567"/>
        </w:tabs>
        <w:ind w:left="567" w:hanging="567"/>
        <w:rPr>
          <w:rFonts w:asciiTheme="minorHAnsi" w:hAnsiTheme="minorHAnsi"/>
          <w:sz w:val="24"/>
          <w:szCs w:val="24"/>
        </w:rPr>
      </w:pPr>
    </w:p>
    <w:p w:rsidR="006D4893" w:rsidRDefault="006D4893" w:rsidP="006D4893">
      <w:pPr>
        <w:pStyle w:val="NoSpacing"/>
        <w:numPr>
          <w:ilvl w:val="0"/>
          <w:numId w:val="15"/>
        </w:numPr>
        <w:tabs>
          <w:tab w:val="left" w:pos="567"/>
        </w:tabs>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 </w:t>
      </w:r>
      <w:r w:rsidRPr="006D4893">
        <w:rPr>
          <w:rFonts w:asciiTheme="minorHAnsi" w:eastAsiaTheme="minorHAnsi" w:hAnsiTheme="minorHAnsi"/>
          <w:color w:val="000000"/>
          <w:sz w:val="24"/>
          <w:szCs w:val="24"/>
        </w:rPr>
        <w:t>Dr. Arun Mani Dixit</w:t>
      </w:r>
    </w:p>
    <w:p w:rsidR="006D4893" w:rsidRPr="006D4893" w:rsidRDefault="006D4893" w:rsidP="006D4893">
      <w:pPr>
        <w:pStyle w:val="NoSpacing"/>
        <w:tabs>
          <w:tab w:val="left" w:pos="567"/>
        </w:tabs>
        <w:ind w:left="720"/>
        <w:rPr>
          <w:rFonts w:asciiTheme="minorHAnsi" w:eastAsiaTheme="minorHAnsi" w:hAnsiTheme="minorHAnsi" w:cstheme="minorHAnsi"/>
          <w:color w:val="000000"/>
          <w:sz w:val="28"/>
          <w:szCs w:val="28"/>
        </w:rPr>
      </w:pPr>
      <w:r w:rsidRPr="006D4893">
        <w:rPr>
          <w:rFonts w:asciiTheme="minorHAnsi" w:hAnsiTheme="minorHAnsi" w:cstheme="minorHAnsi"/>
          <w:color w:val="222222"/>
          <w:sz w:val="24"/>
          <w:szCs w:val="24"/>
          <w:shd w:val="clear" w:color="auto" w:fill="FFFFFF"/>
        </w:rPr>
        <w:t>Chair-RISG- South Asia</w:t>
      </w:r>
    </w:p>
    <w:p w:rsidR="006D4893" w:rsidRPr="006D4893" w:rsidRDefault="006D4893" w:rsidP="006D4893">
      <w:pPr>
        <w:pStyle w:val="NoSpacing"/>
        <w:tabs>
          <w:tab w:val="left" w:pos="567"/>
        </w:tabs>
        <w:ind w:left="720"/>
        <w:rPr>
          <w:rFonts w:asciiTheme="minorHAnsi" w:eastAsiaTheme="minorHAnsi" w:hAnsiTheme="minorHAnsi"/>
          <w:color w:val="000000"/>
          <w:sz w:val="24"/>
          <w:szCs w:val="24"/>
        </w:rPr>
      </w:pPr>
      <w:r w:rsidRPr="006D4893">
        <w:rPr>
          <w:rFonts w:asciiTheme="minorHAnsi" w:eastAsiaTheme="minorHAnsi" w:hAnsiTheme="minorHAnsi"/>
          <w:color w:val="000000"/>
          <w:sz w:val="24"/>
          <w:szCs w:val="24"/>
        </w:rPr>
        <w:t>Centre for Environment and Social Concerns (CESC)</w:t>
      </w:r>
    </w:p>
    <w:p w:rsidR="006D4893" w:rsidRPr="006D4893" w:rsidRDefault="006D4893" w:rsidP="006D4893">
      <w:pPr>
        <w:pStyle w:val="NoSpacing"/>
        <w:tabs>
          <w:tab w:val="left" w:pos="567"/>
        </w:tabs>
        <w:ind w:left="720"/>
        <w:rPr>
          <w:rFonts w:asciiTheme="minorHAnsi" w:eastAsiaTheme="minorHAnsi" w:hAnsiTheme="minorHAnsi"/>
          <w:color w:val="000000"/>
          <w:sz w:val="24"/>
          <w:szCs w:val="24"/>
        </w:rPr>
      </w:pPr>
      <w:r w:rsidRPr="006D4893">
        <w:rPr>
          <w:rFonts w:asciiTheme="minorHAnsi" w:eastAsiaTheme="minorHAnsi" w:hAnsiTheme="minorHAnsi"/>
          <w:color w:val="000000"/>
          <w:sz w:val="24"/>
          <w:szCs w:val="24"/>
        </w:rPr>
        <w:t>A-307/308, Supath-II Complex,</w:t>
      </w:r>
    </w:p>
    <w:p w:rsidR="006D4893" w:rsidRPr="006D4893" w:rsidRDefault="006D4893" w:rsidP="006D4893">
      <w:pPr>
        <w:pStyle w:val="NoSpacing"/>
        <w:tabs>
          <w:tab w:val="left" w:pos="567"/>
        </w:tabs>
        <w:ind w:left="720"/>
        <w:rPr>
          <w:rFonts w:asciiTheme="minorHAnsi" w:eastAsiaTheme="minorHAnsi" w:hAnsiTheme="minorHAnsi"/>
          <w:color w:val="000000"/>
          <w:sz w:val="24"/>
          <w:szCs w:val="24"/>
        </w:rPr>
      </w:pPr>
      <w:r w:rsidRPr="006D4893">
        <w:rPr>
          <w:rFonts w:asciiTheme="minorHAnsi" w:eastAsiaTheme="minorHAnsi" w:hAnsiTheme="minorHAnsi"/>
          <w:color w:val="000000"/>
          <w:sz w:val="24"/>
          <w:szCs w:val="24"/>
        </w:rPr>
        <w:t>Near Juna Vadaj Bus Stand,</w:t>
      </w:r>
    </w:p>
    <w:p w:rsidR="006D4893" w:rsidRPr="006D4893" w:rsidRDefault="006D4893" w:rsidP="006D4893">
      <w:pPr>
        <w:pStyle w:val="NoSpacing"/>
        <w:tabs>
          <w:tab w:val="left" w:pos="567"/>
        </w:tabs>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              </w:t>
      </w:r>
      <w:r w:rsidRPr="006D4893">
        <w:rPr>
          <w:rFonts w:asciiTheme="minorHAnsi" w:eastAsiaTheme="minorHAnsi" w:hAnsiTheme="minorHAnsi"/>
          <w:color w:val="000000"/>
          <w:sz w:val="24"/>
          <w:szCs w:val="24"/>
        </w:rPr>
        <w:t>Ashram Road, Ahmedabad- 380013</w:t>
      </w:r>
    </w:p>
    <w:p w:rsidR="006D4893" w:rsidRPr="006D4893" w:rsidRDefault="0033719B" w:rsidP="006D4893">
      <w:pPr>
        <w:pStyle w:val="NoSpacing"/>
        <w:tabs>
          <w:tab w:val="left" w:pos="567"/>
        </w:tabs>
        <w:ind w:left="720"/>
        <w:rPr>
          <w:rFonts w:asciiTheme="minorHAnsi" w:eastAsiaTheme="minorHAnsi" w:hAnsiTheme="minorHAnsi"/>
          <w:color w:val="000000"/>
          <w:sz w:val="24"/>
          <w:szCs w:val="24"/>
        </w:rPr>
      </w:pPr>
      <w:r>
        <w:rPr>
          <w:rFonts w:asciiTheme="minorHAnsi" w:eastAsiaTheme="minorHAnsi" w:hAnsiTheme="minorHAnsi"/>
          <w:color w:val="000000"/>
          <w:sz w:val="24"/>
          <w:szCs w:val="24"/>
        </w:rPr>
        <w:t>Gujarat, India</w:t>
      </w:r>
    </w:p>
    <w:p w:rsidR="006D4893" w:rsidRPr="006D4893" w:rsidRDefault="006D4893" w:rsidP="006D4893">
      <w:pPr>
        <w:pStyle w:val="NoSpacing"/>
        <w:tabs>
          <w:tab w:val="left" w:pos="567"/>
        </w:tabs>
        <w:ind w:left="720"/>
        <w:rPr>
          <w:rFonts w:asciiTheme="minorHAnsi" w:eastAsiaTheme="minorHAnsi" w:hAnsiTheme="minorHAnsi"/>
          <w:color w:val="000000"/>
          <w:sz w:val="24"/>
          <w:szCs w:val="24"/>
        </w:rPr>
      </w:pPr>
      <w:r w:rsidRPr="006D4893">
        <w:rPr>
          <w:rFonts w:asciiTheme="minorHAnsi" w:eastAsiaTheme="minorHAnsi" w:hAnsiTheme="minorHAnsi"/>
          <w:color w:val="000000"/>
          <w:sz w:val="24"/>
          <w:szCs w:val="24"/>
        </w:rPr>
        <w:t>Ph. +91 79 29706323</w:t>
      </w:r>
    </w:p>
    <w:p w:rsidR="00423451" w:rsidRDefault="006D4893" w:rsidP="006D4893">
      <w:pPr>
        <w:pStyle w:val="NoSpacing"/>
        <w:tabs>
          <w:tab w:val="left" w:pos="567"/>
        </w:tabs>
        <w:ind w:left="720"/>
        <w:rPr>
          <w:rFonts w:asciiTheme="minorHAnsi" w:eastAsiaTheme="minorHAnsi" w:hAnsiTheme="minorHAnsi"/>
          <w:color w:val="000000"/>
          <w:sz w:val="24"/>
          <w:szCs w:val="24"/>
        </w:rPr>
      </w:pPr>
      <w:r w:rsidRPr="006D4893">
        <w:rPr>
          <w:rFonts w:asciiTheme="minorHAnsi" w:eastAsiaTheme="minorHAnsi" w:hAnsiTheme="minorHAnsi"/>
          <w:color w:val="000000"/>
          <w:sz w:val="24"/>
          <w:szCs w:val="24"/>
        </w:rPr>
        <w:t>Mob: 93743 37471</w:t>
      </w:r>
    </w:p>
    <w:p w:rsidR="006D4893" w:rsidRDefault="006D4893" w:rsidP="006D4893">
      <w:pPr>
        <w:pStyle w:val="NoSpacing"/>
        <w:tabs>
          <w:tab w:val="left" w:pos="567"/>
        </w:tabs>
        <w:ind w:left="720"/>
        <w:rPr>
          <w:rFonts w:asciiTheme="minorHAnsi" w:eastAsiaTheme="minorHAnsi" w:hAnsiTheme="minorHAnsi"/>
          <w:color w:val="000000"/>
          <w:sz w:val="24"/>
          <w:szCs w:val="24"/>
        </w:rPr>
      </w:pPr>
      <w:r w:rsidRPr="008A3832">
        <w:rPr>
          <w:rFonts w:asciiTheme="minorHAnsi" w:hAnsiTheme="minorHAnsi"/>
          <w:sz w:val="24"/>
          <w:szCs w:val="24"/>
        </w:rPr>
        <w:t>E-mail</w:t>
      </w:r>
      <w:r>
        <w:rPr>
          <w:rFonts w:asciiTheme="minorHAnsi" w:hAnsiTheme="minorHAnsi"/>
          <w:sz w:val="24"/>
          <w:szCs w:val="24"/>
        </w:rPr>
        <w:t>: arunmdixit@gmail.com</w:t>
      </w:r>
    </w:p>
    <w:p w:rsidR="006D4893" w:rsidRPr="008A3832" w:rsidRDefault="006D4893" w:rsidP="006D4893">
      <w:pPr>
        <w:pStyle w:val="NoSpacing"/>
        <w:tabs>
          <w:tab w:val="left" w:pos="567"/>
        </w:tabs>
        <w:ind w:left="720"/>
        <w:rPr>
          <w:rFonts w:asciiTheme="minorHAnsi" w:eastAsiaTheme="minorHAnsi" w:hAnsiTheme="minorHAnsi"/>
          <w:color w:val="000000"/>
          <w:sz w:val="24"/>
          <w:szCs w:val="24"/>
        </w:rPr>
      </w:pPr>
    </w:p>
    <w:sectPr w:rsidR="006D4893" w:rsidRPr="008A3832" w:rsidSect="0016261E">
      <w:pgSz w:w="12240" w:h="15840"/>
      <w:pgMar w:top="1360" w:right="1750" w:bottom="1180" w:left="1720" w:header="0" w:footer="854"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D91" w:rsidRDefault="000C6D91" w:rsidP="00480307">
      <w:r>
        <w:separator/>
      </w:r>
    </w:p>
  </w:endnote>
  <w:endnote w:type="continuationSeparator" w:id="0">
    <w:p w:rsidR="000C6D91" w:rsidRDefault="000C6D91" w:rsidP="0048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atha">
    <w:altName w:val="Leelawadee UI Semilight"/>
    <w:panose1 w:val="020004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D91" w:rsidRDefault="000C6D91" w:rsidP="00480307">
      <w:r>
        <w:separator/>
      </w:r>
    </w:p>
  </w:footnote>
  <w:footnote w:type="continuationSeparator" w:id="0">
    <w:p w:rsidR="000C6D91" w:rsidRDefault="000C6D91" w:rsidP="004803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428D9"/>
    <w:multiLevelType w:val="hybridMultilevel"/>
    <w:tmpl w:val="9B7ED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07C91"/>
    <w:multiLevelType w:val="hybridMultilevel"/>
    <w:tmpl w:val="2FA8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166A4"/>
    <w:multiLevelType w:val="hybridMultilevel"/>
    <w:tmpl w:val="E70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3B073E"/>
    <w:multiLevelType w:val="hybridMultilevel"/>
    <w:tmpl w:val="7B4A655E"/>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9F03D8"/>
    <w:multiLevelType w:val="hybridMultilevel"/>
    <w:tmpl w:val="2FA8B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27A20"/>
    <w:multiLevelType w:val="hybridMultilevel"/>
    <w:tmpl w:val="4CEEBF0C"/>
    <w:lvl w:ilvl="0" w:tplc="FC8290E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EDE38CD"/>
    <w:multiLevelType w:val="hybridMultilevel"/>
    <w:tmpl w:val="7B66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C948AF"/>
    <w:multiLevelType w:val="hybridMultilevel"/>
    <w:tmpl w:val="B74C5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22322"/>
    <w:multiLevelType w:val="hybridMultilevel"/>
    <w:tmpl w:val="FF74B0D4"/>
    <w:lvl w:ilvl="0" w:tplc="FB744A12">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9172C6"/>
    <w:multiLevelType w:val="hybridMultilevel"/>
    <w:tmpl w:val="3F540B0C"/>
    <w:lvl w:ilvl="0" w:tplc="B3381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D61704"/>
    <w:multiLevelType w:val="hybridMultilevel"/>
    <w:tmpl w:val="06345BD2"/>
    <w:lvl w:ilvl="0" w:tplc="04090001">
      <w:start w:val="1"/>
      <w:numFmt w:val="bullet"/>
      <w:lvlText w:val=""/>
      <w:lvlJc w:val="left"/>
      <w:pPr>
        <w:ind w:left="99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6FB30773"/>
    <w:multiLevelType w:val="hybridMultilevel"/>
    <w:tmpl w:val="E7A2B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617A6A"/>
    <w:multiLevelType w:val="hybridMultilevel"/>
    <w:tmpl w:val="561E10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1E06750"/>
    <w:multiLevelType w:val="hybridMultilevel"/>
    <w:tmpl w:val="26968BBA"/>
    <w:lvl w:ilvl="0" w:tplc="007E546C">
      <w:start w:val="1"/>
      <w:numFmt w:val="decimal"/>
      <w:lvlText w:val="%1."/>
      <w:lvlJc w:val="left"/>
      <w:pPr>
        <w:ind w:left="360" w:hanging="241"/>
      </w:pPr>
      <w:rPr>
        <w:rFonts w:asciiTheme="minorHAnsi" w:eastAsia="Times New Roman" w:hAnsiTheme="minorHAnsi" w:cs="Times New Roman"/>
        <w:spacing w:val="-3"/>
        <w:w w:val="99"/>
        <w:sz w:val="24"/>
        <w:szCs w:val="24"/>
      </w:rPr>
    </w:lvl>
    <w:lvl w:ilvl="1" w:tplc="2B3E617A">
      <w:numFmt w:val="bullet"/>
      <w:lvlText w:val="•"/>
      <w:lvlJc w:val="left"/>
      <w:pPr>
        <w:ind w:left="1212" w:hanging="241"/>
      </w:pPr>
      <w:rPr>
        <w:rFonts w:hint="default"/>
      </w:rPr>
    </w:lvl>
    <w:lvl w:ilvl="2" w:tplc="E8C207C0">
      <w:numFmt w:val="bullet"/>
      <w:lvlText w:val="•"/>
      <w:lvlJc w:val="left"/>
      <w:pPr>
        <w:ind w:left="2064" w:hanging="241"/>
      </w:pPr>
      <w:rPr>
        <w:rFonts w:hint="default"/>
      </w:rPr>
    </w:lvl>
    <w:lvl w:ilvl="3" w:tplc="ABC2E072">
      <w:numFmt w:val="bullet"/>
      <w:lvlText w:val="•"/>
      <w:lvlJc w:val="left"/>
      <w:pPr>
        <w:ind w:left="2916" w:hanging="241"/>
      </w:pPr>
      <w:rPr>
        <w:rFonts w:hint="default"/>
      </w:rPr>
    </w:lvl>
    <w:lvl w:ilvl="4" w:tplc="0EA29D46">
      <w:numFmt w:val="bullet"/>
      <w:lvlText w:val="•"/>
      <w:lvlJc w:val="left"/>
      <w:pPr>
        <w:ind w:left="3768" w:hanging="241"/>
      </w:pPr>
      <w:rPr>
        <w:rFonts w:hint="default"/>
      </w:rPr>
    </w:lvl>
    <w:lvl w:ilvl="5" w:tplc="2A1CC5BC">
      <w:numFmt w:val="bullet"/>
      <w:lvlText w:val="•"/>
      <w:lvlJc w:val="left"/>
      <w:pPr>
        <w:ind w:left="4620" w:hanging="241"/>
      </w:pPr>
      <w:rPr>
        <w:rFonts w:hint="default"/>
      </w:rPr>
    </w:lvl>
    <w:lvl w:ilvl="6" w:tplc="44B2DC9C">
      <w:numFmt w:val="bullet"/>
      <w:lvlText w:val="•"/>
      <w:lvlJc w:val="left"/>
      <w:pPr>
        <w:ind w:left="5472" w:hanging="241"/>
      </w:pPr>
      <w:rPr>
        <w:rFonts w:hint="default"/>
      </w:rPr>
    </w:lvl>
    <w:lvl w:ilvl="7" w:tplc="CC5ECCAE">
      <w:numFmt w:val="bullet"/>
      <w:lvlText w:val="•"/>
      <w:lvlJc w:val="left"/>
      <w:pPr>
        <w:ind w:left="6324" w:hanging="241"/>
      </w:pPr>
      <w:rPr>
        <w:rFonts w:hint="default"/>
      </w:rPr>
    </w:lvl>
    <w:lvl w:ilvl="8" w:tplc="A6BAAE32">
      <w:numFmt w:val="bullet"/>
      <w:lvlText w:val="•"/>
      <w:lvlJc w:val="left"/>
      <w:pPr>
        <w:ind w:left="7176" w:hanging="241"/>
      </w:pPr>
      <w:rPr>
        <w:rFonts w:hint="default"/>
      </w:rPr>
    </w:lvl>
  </w:abstractNum>
  <w:abstractNum w:abstractNumId="14" w15:restartNumberingAfterBreak="0">
    <w:nsid w:val="7F083312"/>
    <w:multiLevelType w:val="hybridMultilevel"/>
    <w:tmpl w:val="2196D8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11"/>
  </w:num>
  <w:num w:numId="5">
    <w:abstractNumId w:val="0"/>
  </w:num>
  <w:num w:numId="6">
    <w:abstractNumId w:val="2"/>
  </w:num>
  <w:num w:numId="7">
    <w:abstractNumId w:val="6"/>
  </w:num>
  <w:num w:numId="8">
    <w:abstractNumId w:val="4"/>
  </w:num>
  <w:num w:numId="9">
    <w:abstractNumId w:val="3"/>
  </w:num>
  <w:num w:numId="10">
    <w:abstractNumId w:val="7"/>
  </w:num>
  <w:num w:numId="11">
    <w:abstractNumId w:val="8"/>
  </w:num>
  <w:num w:numId="12">
    <w:abstractNumId w:val="9"/>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E3E"/>
    <w:rsid w:val="000044B4"/>
    <w:rsid w:val="00006411"/>
    <w:rsid w:val="00012ADA"/>
    <w:rsid w:val="00020DDC"/>
    <w:rsid w:val="0002465C"/>
    <w:rsid w:val="00027C47"/>
    <w:rsid w:val="00040E3E"/>
    <w:rsid w:val="00046C32"/>
    <w:rsid w:val="000844CC"/>
    <w:rsid w:val="000907BA"/>
    <w:rsid w:val="000A2C07"/>
    <w:rsid w:val="000C17A5"/>
    <w:rsid w:val="000C6D91"/>
    <w:rsid w:val="000C6E3D"/>
    <w:rsid w:val="00114365"/>
    <w:rsid w:val="0012206E"/>
    <w:rsid w:val="00146D7C"/>
    <w:rsid w:val="0016261E"/>
    <w:rsid w:val="00164879"/>
    <w:rsid w:val="0017286F"/>
    <w:rsid w:val="00174150"/>
    <w:rsid w:val="00182BE1"/>
    <w:rsid w:val="001D105B"/>
    <w:rsid w:val="001D7784"/>
    <w:rsid w:val="001E34C8"/>
    <w:rsid w:val="001E74F0"/>
    <w:rsid w:val="001F77ED"/>
    <w:rsid w:val="002023EE"/>
    <w:rsid w:val="00206405"/>
    <w:rsid w:val="0023613C"/>
    <w:rsid w:val="002460AA"/>
    <w:rsid w:val="00276683"/>
    <w:rsid w:val="002B104E"/>
    <w:rsid w:val="002B217C"/>
    <w:rsid w:val="002C0E72"/>
    <w:rsid w:val="00310636"/>
    <w:rsid w:val="003179D4"/>
    <w:rsid w:val="00325670"/>
    <w:rsid w:val="00326926"/>
    <w:rsid w:val="0033719B"/>
    <w:rsid w:val="003448DB"/>
    <w:rsid w:val="003847AE"/>
    <w:rsid w:val="00386724"/>
    <w:rsid w:val="003B4029"/>
    <w:rsid w:val="003D7692"/>
    <w:rsid w:val="003D7EC2"/>
    <w:rsid w:val="00407B7B"/>
    <w:rsid w:val="00411789"/>
    <w:rsid w:val="00423451"/>
    <w:rsid w:val="0043096C"/>
    <w:rsid w:val="00442083"/>
    <w:rsid w:val="0044242D"/>
    <w:rsid w:val="00454EF5"/>
    <w:rsid w:val="0046214E"/>
    <w:rsid w:val="00480307"/>
    <w:rsid w:val="004940A4"/>
    <w:rsid w:val="004E3972"/>
    <w:rsid w:val="004E71AC"/>
    <w:rsid w:val="004E7A36"/>
    <w:rsid w:val="004F1D1C"/>
    <w:rsid w:val="00503092"/>
    <w:rsid w:val="00520EEE"/>
    <w:rsid w:val="00533DFE"/>
    <w:rsid w:val="00543A7E"/>
    <w:rsid w:val="00543CE0"/>
    <w:rsid w:val="00565779"/>
    <w:rsid w:val="0059440C"/>
    <w:rsid w:val="005963B0"/>
    <w:rsid w:val="005D6747"/>
    <w:rsid w:val="005D73EB"/>
    <w:rsid w:val="005F3E18"/>
    <w:rsid w:val="005F72F7"/>
    <w:rsid w:val="00603C1A"/>
    <w:rsid w:val="006103E9"/>
    <w:rsid w:val="0062700C"/>
    <w:rsid w:val="006352CA"/>
    <w:rsid w:val="0064017A"/>
    <w:rsid w:val="00650A45"/>
    <w:rsid w:val="00651E5F"/>
    <w:rsid w:val="0065588D"/>
    <w:rsid w:val="00661BD9"/>
    <w:rsid w:val="006A1CA6"/>
    <w:rsid w:val="006C12A3"/>
    <w:rsid w:val="006C33F1"/>
    <w:rsid w:val="006D4893"/>
    <w:rsid w:val="006E64A5"/>
    <w:rsid w:val="006F1528"/>
    <w:rsid w:val="007002DB"/>
    <w:rsid w:val="007259B4"/>
    <w:rsid w:val="0073632C"/>
    <w:rsid w:val="00736954"/>
    <w:rsid w:val="00744224"/>
    <w:rsid w:val="00766B41"/>
    <w:rsid w:val="00780108"/>
    <w:rsid w:val="00786BE3"/>
    <w:rsid w:val="00790445"/>
    <w:rsid w:val="007A615F"/>
    <w:rsid w:val="007B2CD3"/>
    <w:rsid w:val="007D35DD"/>
    <w:rsid w:val="007E3C9E"/>
    <w:rsid w:val="007E6F72"/>
    <w:rsid w:val="00803FC5"/>
    <w:rsid w:val="008212EC"/>
    <w:rsid w:val="00832114"/>
    <w:rsid w:val="008404FB"/>
    <w:rsid w:val="00843090"/>
    <w:rsid w:val="00845DC0"/>
    <w:rsid w:val="008609A9"/>
    <w:rsid w:val="0086304E"/>
    <w:rsid w:val="00876C2D"/>
    <w:rsid w:val="008A3832"/>
    <w:rsid w:val="008C6AE7"/>
    <w:rsid w:val="008C6D02"/>
    <w:rsid w:val="008D54DB"/>
    <w:rsid w:val="008D674F"/>
    <w:rsid w:val="00920F8B"/>
    <w:rsid w:val="00926698"/>
    <w:rsid w:val="00931917"/>
    <w:rsid w:val="0099510D"/>
    <w:rsid w:val="009C2387"/>
    <w:rsid w:val="00A320CD"/>
    <w:rsid w:val="00A4041D"/>
    <w:rsid w:val="00A609D9"/>
    <w:rsid w:val="00A8176C"/>
    <w:rsid w:val="00A90DC0"/>
    <w:rsid w:val="00AA2B28"/>
    <w:rsid w:val="00AB63CA"/>
    <w:rsid w:val="00AC4FFC"/>
    <w:rsid w:val="00AF547F"/>
    <w:rsid w:val="00AF6927"/>
    <w:rsid w:val="00B0090E"/>
    <w:rsid w:val="00B04DA5"/>
    <w:rsid w:val="00B10A93"/>
    <w:rsid w:val="00B177BB"/>
    <w:rsid w:val="00B54BEE"/>
    <w:rsid w:val="00B62CAC"/>
    <w:rsid w:val="00B703DE"/>
    <w:rsid w:val="00B732FA"/>
    <w:rsid w:val="00BA67A6"/>
    <w:rsid w:val="00BB0C31"/>
    <w:rsid w:val="00BF3FC1"/>
    <w:rsid w:val="00C03EA3"/>
    <w:rsid w:val="00C47497"/>
    <w:rsid w:val="00C54A34"/>
    <w:rsid w:val="00C66D3E"/>
    <w:rsid w:val="00C67F93"/>
    <w:rsid w:val="00C72F9E"/>
    <w:rsid w:val="00C87F49"/>
    <w:rsid w:val="00CC30BF"/>
    <w:rsid w:val="00CE4EAA"/>
    <w:rsid w:val="00CE6E72"/>
    <w:rsid w:val="00CF0C3A"/>
    <w:rsid w:val="00D209C8"/>
    <w:rsid w:val="00D21F63"/>
    <w:rsid w:val="00D37CD3"/>
    <w:rsid w:val="00D669F7"/>
    <w:rsid w:val="00D74D64"/>
    <w:rsid w:val="00D778A0"/>
    <w:rsid w:val="00D81EFE"/>
    <w:rsid w:val="00DB0F8F"/>
    <w:rsid w:val="00DB71DD"/>
    <w:rsid w:val="00DF1E34"/>
    <w:rsid w:val="00DF6955"/>
    <w:rsid w:val="00E40966"/>
    <w:rsid w:val="00E53E80"/>
    <w:rsid w:val="00E7370A"/>
    <w:rsid w:val="00E80749"/>
    <w:rsid w:val="00E944F6"/>
    <w:rsid w:val="00E96635"/>
    <w:rsid w:val="00EC2F71"/>
    <w:rsid w:val="00ED108A"/>
    <w:rsid w:val="00EF17BC"/>
    <w:rsid w:val="00F0118B"/>
    <w:rsid w:val="00F0139C"/>
    <w:rsid w:val="00F20BB8"/>
    <w:rsid w:val="00F2103D"/>
    <w:rsid w:val="00F26062"/>
    <w:rsid w:val="00F4473F"/>
    <w:rsid w:val="00F62B2F"/>
    <w:rsid w:val="00F6397A"/>
    <w:rsid w:val="00F728B1"/>
    <w:rsid w:val="00F95174"/>
    <w:rsid w:val="00FA235E"/>
    <w:rsid w:val="00FE6871"/>
    <w:rsid w:val="00FE7973"/>
    <w:rsid w:val="00FF0DCD"/>
    <w:rsid w:val="00FF411F"/>
    <w:rsid w:val="00FF54BB"/>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58E4"/>
  <w15:docId w15:val="{263CF12A-D800-49DC-97CF-BA90D7638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40E3E"/>
    <w:pPr>
      <w:widowControl w:val="0"/>
      <w:spacing w:after="0" w:line="240" w:lineRule="auto"/>
    </w:pPr>
    <w:rPr>
      <w:rFonts w:ascii="Times New Roman" w:eastAsia="Times New Roman" w:hAnsi="Times New Roman" w:cs="Times New Roman"/>
    </w:rPr>
  </w:style>
  <w:style w:type="paragraph" w:styleId="Heading3">
    <w:name w:val="heading 3"/>
    <w:basedOn w:val="Normal"/>
    <w:link w:val="Heading3Char"/>
    <w:uiPriority w:val="1"/>
    <w:qFormat/>
    <w:rsid w:val="00040E3E"/>
    <w:pPr>
      <w:ind w:left="738"/>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40E3E"/>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40E3E"/>
    <w:rPr>
      <w:sz w:val="24"/>
      <w:szCs w:val="24"/>
    </w:rPr>
  </w:style>
  <w:style w:type="character" w:customStyle="1" w:styleId="BodyTextChar">
    <w:name w:val="Body Text Char"/>
    <w:basedOn w:val="DefaultParagraphFont"/>
    <w:link w:val="BodyText"/>
    <w:uiPriority w:val="1"/>
    <w:rsid w:val="00040E3E"/>
    <w:rPr>
      <w:rFonts w:ascii="Times New Roman" w:eastAsia="Times New Roman" w:hAnsi="Times New Roman" w:cs="Times New Roman"/>
      <w:sz w:val="24"/>
      <w:szCs w:val="24"/>
    </w:rPr>
  </w:style>
  <w:style w:type="paragraph" w:styleId="ListParagraph">
    <w:name w:val="List Paragraph"/>
    <w:basedOn w:val="Normal"/>
    <w:uiPriority w:val="1"/>
    <w:qFormat/>
    <w:rsid w:val="00040E3E"/>
    <w:pPr>
      <w:ind w:left="1169" w:hanging="338"/>
    </w:pPr>
  </w:style>
  <w:style w:type="paragraph" w:styleId="BalloonText">
    <w:name w:val="Balloon Text"/>
    <w:basedOn w:val="Normal"/>
    <w:link w:val="BalloonTextChar"/>
    <w:uiPriority w:val="99"/>
    <w:semiHidden/>
    <w:unhideWhenUsed/>
    <w:rsid w:val="00503092"/>
    <w:rPr>
      <w:rFonts w:ascii="Tahoma" w:hAnsi="Tahoma" w:cs="Tahoma"/>
      <w:sz w:val="16"/>
      <w:szCs w:val="16"/>
    </w:rPr>
  </w:style>
  <w:style w:type="character" w:customStyle="1" w:styleId="BalloonTextChar">
    <w:name w:val="Balloon Text Char"/>
    <w:basedOn w:val="DefaultParagraphFont"/>
    <w:link w:val="BalloonText"/>
    <w:uiPriority w:val="99"/>
    <w:semiHidden/>
    <w:rsid w:val="00503092"/>
    <w:rPr>
      <w:rFonts w:ascii="Tahoma" w:eastAsia="Times New Roman" w:hAnsi="Tahoma" w:cs="Tahoma"/>
      <w:sz w:val="16"/>
      <w:szCs w:val="16"/>
    </w:rPr>
  </w:style>
  <w:style w:type="paragraph" w:styleId="NoSpacing">
    <w:name w:val="No Spacing"/>
    <w:uiPriority w:val="1"/>
    <w:qFormat/>
    <w:rsid w:val="00423451"/>
    <w:pPr>
      <w:spacing w:after="0" w:line="240" w:lineRule="auto"/>
    </w:pPr>
    <w:rPr>
      <w:rFonts w:ascii="Calibri" w:eastAsia="Calibri" w:hAnsi="Calibri" w:cs="Times New Roman"/>
    </w:rPr>
  </w:style>
  <w:style w:type="paragraph" w:styleId="NormalWeb">
    <w:name w:val="Normal (Web)"/>
    <w:rsid w:val="00423451"/>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bidi="ta-IN"/>
    </w:rPr>
  </w:style>
  <w:style w:type="paragraph" w:styleId="Header">
    <w:name w:val="header"/>
    <w:basedOn w:val="Normal"/>
    <w:link w:val="HeaderChar"/>
    <w:uiPriority w:val="99"/>
    <w:semiHidden/>
    <w:unhideWhenUsed/>
    <w:rsid w:val="00480307"/>
    <w:pPr>
      <w:tabs>
        <w:tab w:val="center" w:pos="4680"/>
        <w:tab w:val="right" w:pos="9360"/>
      </w:tabs>
    </w:pPr>
  </w:style>
  <w:style w:type="character" w:customStyle="1" w:styleId="HeaderChar">
    <w:name w:val="Header Char"/>
    <w:basedOn w:val="DefaultParagraphFont"/>
    <w:link w:val="Header"/>
    <w:uiPriority w:val="99"/>
    <w:semiHidden/>
    <w:rsid w:val="00480307"/>
    <w:rPr>
      <w:rFonts w:ascii="Times New Roman" w:eastAsia="Times New Roman" w:hAnsi="Times New Roman" w:cs="Times New Roman"/>
    </w:rPr>
  </w:style>
  <w:style w:type="paragraph" w:styleId="Footer">
    <w:name w:val="footer"/>
    <w:basedOn w:val="Normal"/>
    <w:link w:val="FooterChar"/>
    <w:uiPriority w:val="99"/>
    <w:semiHidden/>
    <w:unhideWhenUsed/>
    <w:rsid w:val="00480307"/>
    <w:pPr>
      <w:tabs>
        <w:tab w:val="center" w:pos="4680"/>
        <w:tab w:val="right" w:pos="9360"/>
      </w:tabs>
    </w:pPr>
  </w:style>
  <w:style w:type="character" w:customStyle="1" w:styleId="FooterChar">
    <w:name w:val="Footer Char"/>
    <w:basedOn w:val="DefaultParagraphFont"/>
    <w:link w:val="Footer"/>
    <w:uiPriority w:val="99"/>
    <w:semiHidden/>
    <w:rsid w:val="00480307"/>
    <w:rPr>
      <w:rFonts w:ascii="Times New Roman" w:eastAsia="Times New Roman" w:hAnsi="Times New Roman" w:cs="Times New Roman"/>
    </w:rPr>
  </w:style>
  <w:style w:type="character" w:styleId="Hyperlink">
    <w:name w:val="Hyperlink"/>
    <w:basedOn w:val="DefaultParagraphFont"/>
    <w:uiPriority w:val="99"/>
    <w:unhideWhenUsed/>
    <w:rsid w:val="00164879"/>
    <w:rPr>
      <w:color w:val="0000FF" w:themeColor="hyperlink"/>
      <w:u w:val="single"/>
    </w:rPr>
  </w:style>
  <w:style w:type="table" w:styleId="TableGrid">
    <w:name w:val="Table Grid"/>
    <w:basedOn w:val="TableNormal"/>
    <w:uiPriority w:val="59"/>
    <w:rsid w:val="00FE68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4315680">
      <w:bodyDiv w:val="1"/>
      <w:marLeft w:val="0"/>
      <w:marRight w:val="0"/>
      <w:marTop w:val="0"/>
      <w:marBottom w:val="0"/>
      <w:divBdr>
        <w:top w:val="none" w:sz="0" w:space="0" w:color="auto"/>
        <w:left w:val="none" w:sz="0" w:space="0" w:color="auto"/>
        <w:bottom w:val="none" w:sz="0" w:space="0" w:color="auto"/>
        <w:right w:val="none" w:sz="0" w:space="0" w:color="auto"/>
      </w:divBdr>
      <w:divsChild>
        <w:div w:id="1708293793">
          <w:marLeft w:val="0"/>
          <w:marRight w:val="0"/>
          <w:marTop w:val="0"/>
          <w:marBottom w:val="120"/>
          <w:divBdr>
            <w:top w:val="none" w:sz="0" w:space="0" w:color="auto"/>
            <w:left w:val="none" w:sz="0" w:space="0" w:color="auto"/>
            <w:bottom w:val="none" w:sz="0" w:space="0" w:color="auto"/>
            <w:right w:val="none" w:sz="0" w:space="0" w:color="auto"/>
          </w:divBdr>
          <w:divsChild>
            <w:div w:id="811949802">
              <w:marLeft w:val="0"/>
              <w:marRight w:val="120"/>
              <w:marTop w:val="0"/>
              <w:marBottom w:val="0"/>
              <w:divBdr>
                <w:top w:val="none" w:sz="0" w:space="0" w:color="auto"/>
                <w:left w:val="none" w:sz="0" w:space="0" w:color="auto"/>
                <w:bottom w:val="none" w:sz="0" w:space="0" w:color="auto"/>
                <w:right w:val="none" w:sz="0" w:space="0" w:color="auto"/>
              </w:divBdr>
              <w:divsChild>
                <w:div w:id="72464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407090">
      <w:bodyDiv w:val="1"/>
      <w:marLeft w:val="0"/>
      <w:marRight w:val="0"/>
      <w:marTop w:val="0"/>
      <w:marBottom w:val="0"/>
      <w:divBdr>
        <w:top w:val="none" w:sz="0" w:space="0" w:color="auto"/>
        <w:left w:val="none" w:sz="0" w:space="0" w:color="auto"/>
        <w:bottom w:val="none" w:sz="0" w:space="0" w:color="auto"/>
        <w:right w:val="none" w:sz="0" w:space="0" w:color="auto"/>
      </w:divBdr>
      <w:divsChild>
        <w:div w:id="1801679593">
          <w:marLeft w:val="0"/>
          <w:marRight w:val="0"/>
          <w:marTop w:val="0"/>
          <w:marBottom w:val="0"/>
          <w:divBdr>
            <w:top w:val="none" w:sz="0" w:space="0" w:color="auto"/>
            <w:left w:val="none" w:sz="0" w:space="0" w:color="auto"/>
            <w:bottom w:val="none" w:sz="0" w:space="0" w:color="auto"/>
            <w:right w:val="none" w:sz="0" w:space="0" w:color="auto"/>
          </w:divBdr>
        </w:div>
        <w:div w:id="1019744289">
          <w:marLeft w:val="0"/>
          <w:marRight w:val="0"/>
          <w:marTop w:val="0"/>
          <w:marBottom w:val="0"/>
          <w:divBdr>
            <w:top w:val="none" w:sz="0" w:space="0" w:color="auto"/>
            <w:left w:val="none" w:sz="0" w:space="0" w:color="auto"/>
            <w:bottom w:val="none" w:sz="0" w:space="0" w:color="auto"/>
            <w:right w:val="none" w:sz="0" w:space="0" w:color="auto"/>
          </w:divBdr>
          <w:divsChild>
            <w:div w:id="62487154">
              <w:marLeft w:val="0"/>
              <w:marRight w:val="0"/>
              <w:marTop w:val="0"/>
              <w:marBottom w:val="0"/>
              <w:divBdr>
                <w:top w:val="none" w:sz="0" w:space="0" w:color="auto"/>
                <w:left w:val="none" w:sz="0" w:space="0" w:color="auto"/>
                <w:bottom w:val="none" w:sz="0" w:space="0" w:color="auto"/>
                <w:right w:val="none" w:sz="0" w:space="0" w:color="auto"/>
              </w:divBdr>
            </w:div>
            <w:div w:id="203445806">
              <w:marLeft w:val="0"/>
              <w:marRight w:val="0"/>
              <w:marTop w:val="0"/>
              <w:marBottom w:val="0"/>
              <w:divBdr>
                <w:top w:val="none" w:sz="0" w:space="0" w:color="auto"/>
                <w:left w:val="none" w:sz="0" w:space="0" w:color="auto"/>
                <w:bottom w:val="none" w:sz="0" w:space="0" w:color="auto"/>
                <w:right w:val="none" w:sz="0" w:space="0" w:color="auto"/>
              </w:divBdr>
            </w:div>
          </w:divsChild>
        </w:div>
        <w:div w:id="1422020638">
          <w:marLeft w:val="0"/>
          <w:marRight w:val="0"/>
          <w:marTop w:val="0"/>
          <w:marBottom w:val="0"/>
          <w:divBdr>
            <w:top w:val="none" w:sz="0" w:space="0" w:color="auto"/>
            <w:left w:val="none" w:sz="0" w:space="0" w:color="auto"/>
            <w:bottom w:val="none" w:sz="0" w:space="0" w:color="auto"/>
            <w:right w:val="none" w:sz="0" w:space="0" w:color="auto"/>
          </w:divBdr>
        </w:div>
      </w:divsChild>
    </w:div>
    <w:div w:id="1037926337">
      <w:bodyDiv w:val="1"/>
      <w:marLeft w:val="0"/>
      <w:marRight w:val="0"/>
      <w:marTop w:val="0"/>
      <w:marBottom w:val="0"/>
      <w:divBdr>
        <w:top w:val="none" w:sz="0" w:space="0" w:color="auto"/>
        <w:left w:val="none" w:sz="0" w:space="0" w:color="auto"/>
        <w:bottom w:val="none" w:sz="0" w:space="0" w:color="auto"/>
        <w:right w:val="none" w:sz="0" w:space="0" w:color="auto"/>
      </w:divBdr>
      <w:divsChild>
        <w:div w:id="1962220569">
          <w:marLeft w:val="0"/>
          <w:marRight w:val="0"/>
          <w:marTop w:val="0"/>
          <w:marBottom w:val="0"/>
          <w:divBdr>
            <w:top w:val="none" w:sz="0" w:space="0" w:color="auto"/>
            <w:left w:val="none" w:sz="0" w:space="0" w:color="auto"/>
            <w:bottom w:val="none" w:sz="0" w:space="0" w:color="auto"/>
            <w:right w:val="none" w:sz="0" w:space="0" w:color="auto"/>
          </w:divBdr>
        </w:div>
        <w:div w:id="725758208">
          <w:marLeft w:val="0"/>
          <w:marRight w:val="0"/>
          <w:marTop w:val="0"/>
          <w:marBottom w:val="0"/>
          <w:divBdr>
            <w:top w:val="none" w:sz="0" w:space="0" w:color="auto"/>
            <w:left w:val="none" w:sz="0" w:space="0" w:color="auto"/>
            <w:bottom w:val="none" w:sz="0" w:space="0" w:color="auto"/>
            <w:right w:val="none" w:sz="0" w:space="0" w:color="auto"/>
          </w:divBdr>
          <w:divsChild>
            <w:div w:id="97727063">
              <w:marLeft w:val="0"/>
              <w:marRight w:val="0"/>
              <w:marTop w:val="0"/>
              <w:marBottom w:val="0"/>
              <w:divBdr>
                <w:top w:val="none" w:sz="0" w:space="0" w:color="auto"/>
                <w:left w:val="none" w:sz="0" w:space="0" w:color="auto"/>
                <w:bottom w:val="none" w:sz="0" w:space="0" w:color="auto"/>
                <w:right w:val="none" w:sz="0" w:space="0" w:color="auto"/>
              </w:divBdr>
            </w:div>
            <w:div w:id="1437482780">
              <w:marLeft w:val="0"/>
              <w:marRight w:val="0"/>
              <w:marTop w:val="0"/>
              <w:marBottom w:val="0"/>
              <w:divBdr>
                <w:top w:val="none" w:sz="0" w:space="0" w:color="auto"/>
                <w:left w:val="none" w:sz="0" w:space="0" w:color="auto"/>
                <w:bottom w:val="none" w:sz="0" w:space="0" w:color="auto"/>
                <w:right w:val="none" w:sz="0" w:space="0" w:color="auto"/>
              </w:divBdr>
            </w:div>
          </w:divsChild>
        </w:div>
        <w:div w:id="1745182585">
          <w:marLeft w:val="0"/>
          <w:marRight w:val="0"/>
          <w:marTop w:val="0"/>
          <w:marBottom w:val="0"/>
          <w:divBdr>
            <w:top w:val="none" w:sz="0" w:space="0" w:color="auto"/>
            <w:left w:val="none" w:sz="0" w:space="0" w:color="auto"/>
            <w:bottom w:val="none" w:sz="0" w:space="0" w:color="auto"/>
            <w:right w:val="none" w:sz="0" w:space="0" w:color="auto"/>
          </w:divBdr>
        </w:div>
      </w:divsChild>
    </w:div>
    <w:div w:id="192290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mailto:vivekseva@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vango.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5AE67-1199-492B-945A-DA3792B8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Seva</dc:creator>
  <cp:lastModifiedBy>Windows User</cp:lastModifiedBy>
  <cp:revision>9</cp:revision>
  <dcterms:created xsi:type="dcterms:W3CDTF">2023-07-13T11:10:00Z</dcterms:created>
  <dcterms:modified xsi:type="dcterms:W3CDTF">2023-07-14T05:41:00Z</dcterms:modified>
</cp:coreProperties>
</file>