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24D" w14:textId="1851193A" w:rsidR="004A2D9C" w:rsidRPr="00241E38" w:rsidRDefault="00E1000E">
      <w:pPr>
        <w:rPr>
          <w:rFonts w:ascii="Candara" w:hAnsi="Candara"/>
          <w:b/>
          <w:bCs/>
        </w:rPr>
      </w:pPr>
      <w:r w:rsidRPr="00241E38">
        <w:rPr>
          <w:rFonts w:ascii="Candara" w:hAnsi="Candara"/>
          <w:b/>
          <w:bCs/>
        </w:rPr>
        <w:t>DSCESU Annual Meeting 12/4/23</w:t>
      </w:r>
    </w:p>
    <w:p w14:paraId="71FBD4C0" w14:textId="77777777" w:rsidR="0077627B" w:rsidRPr="00241E38" w:rsidRDefault="0077627B">
      <w:pPr>
        <w:rPr>
          <w:rFonts w:ascii="Candara" w:hAnsi="Candara" w:cs="Calibri"/>
          <w:color w:val="000000" w:themeColor="text1"/>
        </w:rPr>
      </w:pPr>
    </w:p>
    <w:p w14:paraId="43A80E0B" w14:textId="57180FC2" w:rsidR="00E2013D" w:rsidRPr="00241E38" w:rsidRDefault="00E2013D">
      <w:pPr>
        <w:rPr>
          <w:rFonts w:ascii="Candara" w:hAnsi="Candara" w:cs="Calibri"/>
          <w:b/>
          <w:bCs/>
          <w:color w:val="000000" w:themeColor="text1"/>
        </w:rPr>
      </w:pPr>
      <w:r w:rsidRPr="00241E38">
        <w:rPr>
          <w:rFonts w:ascii="Candara" w:hAnsi="Candara" w:cs="Calibri"/>
          <w:b/>
          <w:bCs/>
          <w:color w:val="000000" w:themeColor="text1"/>
        </w:rPr>
        <w:t>Attendees:</w:t>
      </w:r>
    </w:p>
    <w:p w14:paraId="1F2F780E" w14:textId="1429501A" w:rsidR="00E2013D" w:rsidRPr="00241E38" w:rsidRDefault="00E2013D" w:rsidP="00C260ED">
      <w:pPr>
        <w:ind w:left="720"/>
        <w:rPr>
          <w:rFonts w:ascii="Candara" w:hAnsi="Candara" w:cs="Calibri"/>
          <w:color w:val="000000" w:themeColor="text1"/>
        </w:rPr>
      </w:pPr>
      <w:r w:rsidRPr="00241E38">
        <w:rPr>
          <w:rFonts w:ascii="Candara" w:hAnsi="Candara" w:cs="Calibri"/>
          <w:color w:val="000000" w:themeColor="text1"/>
        </w:rPr>
        <w:t>Kathryn Stoner, Director, DSCESU</w:t>
      </w:r>
    </w:p>
    <w:p w14:paraId="1A2E7903" w14:textId="02D4222B" w:rsidR="00E2013D" w:rsidRPr="00241E38" w:rsidRDefault="00E2013D" w:rsidP="00C260ED">
      <w:pPr>
        <w:ind w:left="720"/>
        <w:rPr>
          <w:rFonts w:ascii="Candara" w:hAnsi="Candara" w:cs="Calibri"/>
          <w:color w:val="000000" w:themeColor="text1"/>
        </w:rPr>
      </w:pPr>
      <w:r w:rsidRPr="00241E38">
        <w:rPr>
          <w:rFonts w:ascii="Candara" w:hAnsi="Candara" w:cs="Calibri"/>
          <w:color w:val="000000" w:themeColor="text1"/>
        </w:rPr>
        <w:t>Marie Buck, President and Chief Executive Officer, Western National Parks Association</w:t>
      </w:r>
    </w:p>
    <w:p w14:paraId="01322CA6" w14:textId="7CE79ED6" w:rsidR="00E2013D" w:rsidRPr="00241E38" w:rsidRDefault="00E2013D" w:rsidP="00C260ED">
      <w:pPr>
        <w:ind w:left="720"/>
        <w:rPr>
          <w:rFonts w:ascii="Candara" w:hAnsi="Candara" w:cs="Calibri"/>
          <w:color w:val="000000" w:themeColor="text1"/>
        </w:rPr>
      </w:pPr>
      <w:r w:rsidRPr="00241E38">
        <w:rPr>
          <w:rFonts w:ascii="Candara" w:hAnsi="Candara" w:cs="Calibri"/>
          <w:color w:val="000000" w:themeColor="text1"/>
        </w:rPr>
        <w:t>Daniel Bunting, Geospatial Scientist, US Fish and Wildlife Service</w:t>
      </w:r>
    </w:p>
    <w:p w14:paraId="13A39BB4" w14:textId="370371B8" w:rsidR="00E2013D" w:rsidRPr="00241E38" w:rsidRDefault="00E2013D" w:rsidP="00C260ED">
      <w:pPr>
        <w:ind w:left="720"/>
        <w:rPr>
          <w:rFonts w:ascii="Candara" w:hAnsi="Candara" w:cs="Calibri"/>
          <w:color w:val="000000" w:themeColor="text1"/>
        </w:rPr>
      </w:pPr>
      <w:r w:rsidRPr="00241E38">
        <w:rPr>
          <w:rFonts w:ascii="Candara" w:hAnsi="Candara" w:cs="Calibri"/>
          <w:color w:val="000000" w:themeColor="text1"/>
        </w:rPr>
        <w:t>Emily Burns, Program Director, Sky Islands Alliance</w:t>
      </w:r>
    </w:p>
    <w:p w14:paraId="3A183170" w14:textId="634E8947" w:rsidR="00E2013D" w:rsidRPr="00241E38" w:rsidRDefault="00E2013D" w:rsidP="00C260ED">
      <w:pPr>
        <w:ind w:left="720"/>
        <w:rPr>
          <w:rFonts w:ascii="Candara" w:hAnsi="Candara" w:cs="Calibri"/>
          <w:color w:val="000000" w:themeColor="text1"/>
        </w:rPr>
      </w:pPr>
      <w:r w:rsidRPr="00241E38">
        <w:rPr>
          <w:rFonts w:ascii="Candara" w:hAnsi="Candara" w:cs="Calibri"/>
          <w:color w:val="000000" w:themeColor="text1"/>
        </w:rPr>
        <w:t>Tom Fish, National Coordinator, Cooperative Ecosystems Studies Unit</w:t>
      </w:r>
    </w:p>
    <w:p w14:paraId="1DCC390C" w14:textId="2A5E46AD" w:rsidR="00E2013D" w:rsidRPr="00241E38" w:rsidRDefault="00E2013D" w:rsidP="00C260ED">
      <w:pPr>
        <w:ind w:left="720"/>
        <w:rPr>
          <w:rFonts w:ascii="Candara" w:hAnsi="Candara" w:cs="Calibri"/>
          <w:color w:val="000000" w:themeColor="text1"/>
          <w:shd w:val="clear" w:color="auto" w:fill="FFFFFF"/>
        </w:rPr>
      </w:pPr>
      <w:r w:rsidRPr="00241E38">
        <w:rPr>
          <w:rFonts w:ascii="Candara" w:hAnsi="Candara" w:cs="Calibri"/>
          <w:color w:val="000000" w:themeColor="text1"/>
        </w:rPr>
        <w:t xml:space="preserve">Naomi Fraga, </w:t>
      </w:r>
      <w:r w:rsidRPr="00241E38">
        <w:rPr>
          <w:rFonts w:ascii="Candara" w:hAnsi="Candara" w:cs="Calibri"/>
          <w:color w:val="000000" w:themeColor="text1"/>
          <w:shd w:val="clear" w:color="auto" w:fill="FFFFFF"/>
        </w:rPr>
        <w:t>Director of Conservation Programs, Rancho Santa Ana Botanic Garden</w:t>
      </w:r>
    </w:p>
    <w:p w14:paraId="1FBA0456" w14:textId="0FE2062C" w:rsidR="00E2013D" w:rsidRPr="00241E38" w:rsidRDefault="00E2013D" w:rsidP="00C260ED">
      <w:pPr>
        <w:ind w:left="720"/>
        <w:rPr>
          <w:rFonts w:ascii="Candara" w:hAnsi="Candara" w:cs="Calibri"/>
          <w:color w:val="000000" w:themeColor="text1"/>
        </w:rPr>
      </w:pPr>
      <w:r w:rsidRPr="00241E38">
        <w:rPr>
          <w:rFonts w:ascii="Candara" w:hAnsi="Candara" w:cs="Calibri"/>
          <w:color w:val="000000" w:themeColor="text1"/>
        </w:rPr>
        <w:t xml:space="preserve">Melissa </w:t>
      </w:r>
      <w:proofErr w:type="spellStart"/>
      <w:r w:rsidRPr="00241E38">
        <w:rPr>
          <w:rFonts w:ascii="Candara" w:hAnsi="Candara" w:cs="Calibri"/>
          <w:color w:val="000000" w:themeColor="text1"/>
        </w:rPr>
        <w:t>Fratello</w:t>
      </w:r>
      <w:proofErr w:type="spellEnd"/>
      <w:r w:rsidRPr="00241E38">
        <w:rPr>
          <w:rFonts w:ascii="Candara" w:hAnsi="Candara" w:cs="Calibri"/>
          <w:color w:val="000000" w:themeColor="text1"/>
        </w:rPr>
        <w:t>, Executive Director, Tucson Audubon Society</w:t>
      </w:r>
    </w:p>
    <w:p w14:paraId="7BB4CD12" w14:textId="793D19F4" w:rsidR="00E2013D" w:rsidRPr="00241E38" w:rsidRDefault="00E2013D" w:rsidP="00C260ED">
      <w:pPr>
        <w:shd w:val="clear" w:color="auto" w:fill="FFFFFF"/>
        <w:ind w:left="720"/>
        <w:textAlignment w:val="baseline"/>
        <w:rPr>
          <w:rFonts w:ascii="Candara" w:eastAsia="Times New Roman" w:hAnsi="Candara" w:cs="Calibri"/>
          <w:color w:val="000000" w:themeColor="text1"/>
          <w:kern w:val="0"/>
          <w14:ligatures w14:val="none"/>
        </w:rPr>
      </w:pPr>
      <w:r w:rsidRPr="00241E38">
        <w:rPr>
          <w:rFonts w:ascii="Candara" w:hAnsi="Candara" w:cs="Calibri"/>
          <w:color w:val="000000" w:themeColor="text1"/>
        </w:rPr>
        <w:t xml:space="preserve">Gail Garber, </w:t>
      </w:r>
      <w:r w:rsidRPr="00241E38">
        <w:rPr>
          <w:rFonts w:ascii="Candara" w:eastAsia="Times New Roman" w:hAnsi="Candara" w:cs="Calibri"/>
          <w:color w:val="000000" w:themeColor="text1"/>
          <w:kern w:val="0"/>
          <w14:ligatures w14:val="none"/>
        </w:rPr>
        <w:t>Executive Director, Hawks Aloft, Inc.</w:t>
      </w:r>
    </w:p>
    <w:p w14:paraId="5EC0FA00" w14:textId="27DFDA9B" w:rsidR="00E2013D" w:rsidRPr="00241E38" w:rsidRDefault="00E2013D" w:rsidP="00C260ED">
      <w:pPr>
        <w:ind w:left="720"/>
        <w:rPr>
          <w:rFonts w:ascii="Candara" w:hAnsi="Candara" w:cs="Calibri"/>
          <w:color w:val="000000" w:themeColor="text1"/>
        </w:rPr>
      </w:pPr>
      <w:r w:rsidRPr="00241E38">
        <w:rPr>
          <w:rFonts w:ascii="Candara" w:hAnsi="Candara" w:cs="Calibri"/>
          <w:color w:val="000000" w:themeColor="text1"/>
        </w:rPr>
        <w:t xml:space="preserve">Sallie </w:t>
      </w:r>
      <w:proofErr w:type="spellStart"/>
      <w:r w:rsidRPr="00241E38">
        <w:rPr>
          <w:rFonts w:ascii="Candara" w:hAnsi="Candara" w:cs="Calibri"/>
          <w:color w:val="000000" w:themeColor="text1"/>
        </w:rPr>
        <w:t>Hejl</w:t>
      </w:r>
      <w:proofErr w:type="spellEnd"/>
      <w:r w:rsidRPr="00241E38">
        <w:rPr>
          <w:rFonts w:ascii="Candara" w:hAnsi="Candara" w:cs="Calibri"/>
          <w:color w:val="000000" w:themeColor="text1"/>
        </w:rPr>
        <w:t>, Research Coordinator, US National Parks Service</w:t>
      </w:r>
    </w:p>
    <w:p w14:paraId="1C347CAE" w14:textId="681621BC" w:rsidR="00E2013D" w:rsidRPr="00241E38" w:rsidRDefault="00E2013D" w:rsidP="00C260ED">
      <w:pPr>
        <w:ind w:left="720"/>
        <w:rPr>
          <w:rFonts w:ascii="Candara" w:hAnsi="Candara" w:cs="Calibri"/>
        </w:rPr>
      </w:pPr>
      <w:r w:rsidRPr="00241E38">
        <w:rPr>
          <w:rFonts w:ascii="Candara" w:hAnsi="Candara" w:cs="Calibri"/>
        </w:rPr>
        <w:t>Ruth Holladay, Administrator, DSCESU</w:t>
      </w:r>
    </w:p>
    <w:p w14:paraId="0E2772C6" w14:textId="7F529C48" w:rsidR="00E2013D" w:rsidRPr="00241E38" w:rsidRDefault="00E2013D" w:rsidP="00C260ED">
      <w:pPr>
        <w:ind w:left="720"/>
        <w:rPr>
          <w:rFonts w:ascii="Candara" w:hAnsi="Candara" w:cs="Calibri"/>
          <w:color w:val="000000" w:themeColor="text1"/>
        </w:rPr>
      </w:pPr>
      <w:r w:rsidRPr="00241E38">
        <w:rPr>
          <w:rFonts w:ascii="Candara" w:hAnsi="Candara" w:cs="Calibri"/>
          <w:color w:val="000000" w:themeColor="text1"/>
        </w:rPr>
        <w:t>Eleanor King, Professor of Anthropology, Howard University</w:t>
      </w:r>
    </w:p>
    <w:p w14:paraId="39742A57" w14:textId="526BA993" w:rsidR="00890099" w:rsidRPr="00241E38" w:rsidRDefault="0077627B" w:rsidP="00C260ED">
      <w:pPr>
        <w:ind w:left="720"/>
        <w:rPr>
          <w:rFonts w:ascii="Candara" w:hAnsi="Candara" w:cs="Calibri"/>
          <w:color w:val="000000" w:themeColor="text1"/>
        </w:rPr>
      </w:pPr>
      <w:r w:rsidRPr="00241E38">
        <w:rPr>
          <w:rFonts w:ascii="Candara" w:hAnsi="Candara" w:cs="Calibri"/>
          <w:color w:val="000000" w:themeColor="text1"/>
        </w:rPr>
        <w:t>Angela</w:t>
      </w:r>
      <w:r w:rsidR="001D31AC" w:rsidRPr="00241E38">
        <w:rPr>
          <w:rFonts w:ascii="Candara" w:hAnsi="Candara" w:cs="Calibri"/>
          <w:color w:val="000000" w:themeColor="text1"/>
        </w:rPr>
        <w:t xml:space="preserve"> Lombardi</w:t>
      </w:r>
      <w:r w:rsidR="00E2013D" w:rsidRPr="00241E38">
        <w:rPr>
          <w:rFonts w:ascii="Candara" w:hAnsi="Candara" w:cs="Calibri"/>
          <w:color w:val="000000" w:themeColor="text1"/>
        </w:rPr>
        <w:t xml:space="preserve">, </w:t>
      </w:r>
      <w:r w:rsidR="00890099" w:rsidRPr="00241E38">
        <w:rPr>
          <w:rFonts w:ascii="Candara" w:hAnsi="Candara" w:cs="Calibri"/>
          <w:color w:val="000000" w:themeColor="text1"/>
        </w:rPr>
        <w:t>Associate Professor</w:t>
      </w:r>
      <w:r w:rsidR="003D48CB" w:rsidRPr="00241E38">
        <w:rPr>
          <w:rFonts w:ascii="Candara" w:hAnsi="Candara" w:cs="Calibri"/>
          <w:color w:val="000000" w:themeColor="text1"/>
        </w:rPr>
        <w:t xml:space="preserve"> </w:t>
      </w:r>
      <w:r w:rsidR="00E2013D" w:rsidRPr="00241E38">
        <w:rPr>
          <w:rFonts w:ascii="Candara" w:hAnsi="Candara" w:cs="Calibri"/>
          <w:color w:val="000000" w:themeColor="text1"/>
        </w:rPr>
        <w:t>of</w:t>
      </w:r>
      <w:r w:rsidR="003D48CB" w:rsidRPr="00241E38">
        <w:rPr>
          <w:rFonts w:ascii="Candara" w:hAnsi="Candara" w:cs="Calibri"/>
          <w:color w:val="000000" w:themeColor="text1"/>
        </w:rPr>
        <w:t xml:space="preserve"> Architecture,</w:t>
      </w:r>
      <w:r w:rsidR="00890099" w:rsidRPr="00241E38">
        <w:rPr>
          <w:rFonts w:ascii="Candara" w:hAnsi="Candara" w:cs="Calibri"/>
          <w:color w:val="000000" w:themeColor="text1"/>
        </w:rPr>
        <w:t xml:space="preserve"> </w:t>
      </w:r>
      <w:r w:rsidR="001D31AC" w:rsidRPr="00241E38">
        <w:rPr>
          <w:rFonts w:ascii="Candara" w:hAnsi="Candara" w:cs="Calibri"/>
          <w:color w:val="000000" w:themeColor="text1"/>
        </w:rPr>
        <w:t>U</w:t>
      </w:r>
      <w:r w:rsidR="00890099" w:rsidRPr="00241E38">
        <w:rPr>
          <w:rFonts w:ascii="Candara" w:hAnsi="Candara" w:cs="Calibri"/>
          <w:color w:val="000000" w:themeColor="text1"/>
        </w:rPr>
        <w:t xml:space="preserve">niversity of </w:t>
      </w:r>
      <w:r w:rsidR="001D31AC" w:rsidRPr="00241E38">
        <w:rPr>
          <w:rFonts w:ascii="Candara" w:hAnsi="Candara" w:cs="Calibri"/>
          <w:color w:val="000000" w:themeColor="text1"/>
        </w:rPr>
        <w:t>T</w:t>
      </w:r>
      <w:r w:rsidR="00890099" w:rsidRPr="00241E38">
        <w:rPr>
          <w:rFonts w:ascii="Candara" w:hAnsi="Candara" w:cs="Calibri"/>
          <w:color w:val="000000" w:themeColor="text1"/>
        </w:rPr>
        <w:t xml:space="preserve">exas at </w:t>
      </w:r>
      <w:r w:rsidR="001D31AC" w:rsidRPr="00241E38">
        <w:rPr>
          <w:rFonts w:ascii="Candara" w:hAnsi="Candara" w:cs="Calibri"/>
          <w:color w:val="000000" w:themeColor="text1"/>
        </w:rPr>
        <w:t>S</w:t>
      </w:r>
      <w:r w:rsidR="00890099" w:rsidRPr="00241E38">
        <w:rPr>
          <w:rFonts w:ascii="Candara" w:hAnsi="Candara" w:cs="Calibri"/>
          <w:color w:val="000000" w:themeColor="text1"/>
        </w:rPr>
        <w:t xml:space="preserve">an </w:t>
      </w:r>
      <w:r w:rsidR="001D31AC" w:rsidRPr="00241E38">
        <w:rPr>
          <w:rFonts w:ascii="Candara" w:hAnsi="Candara" w:cs="Calibri"/>
          <w:color w:val="000000" w:themeColor="text1"/>
        </w:rPr>
        <w:t>A</w:t>
      </w:r>
      <w:r w:rsidR="00890099" w:rsidRPr="00241E38">
        <w:rPr>
          <w:rFonts w:ascii="Candara" w:hAnsi="Candara" w:cs="Calibri"/>
          <w:color w:val="000000" w:themeColor="text1"/>
        </w:rPr>
        <w:t>ntonio</w:t>
      </w:r>
    </w:p>
    <w:p w14:paraId="2A51C628" w14:textId="19717E51" w:rsidR="00E2013D" w:rsidRPr="00241E38" w:rsidRDefault="00E2013D" w:rsidP="00C260ED">
      <w:pPr>
        <w:ind w:left="720"/>
        <w:rPr>
          <w:rFonts w:ascii="Candara" w:hAnsi="Candara" w:cs="Calibri"/>
          <w:color w:val="000000" w:themeColor="text1"/>
        </w:rPr>
      </w:pPr>
      <w:r w:rsidRPr="00241E38">
        <w:rPr>
          <w:rFonts w:ascii="Candara" w:hAnsi="Candara" w:cs="Calibri"/>
          <w:color w:val="000000" w:themeColor="text1"/>
        </w:rPr>
        <w:t xml:space="preserve">John Mosley, </w:t>
      </w:r>
      <w:r w:rsidRPr="00241E38">
        <w:rPr>
          <w:rFonts w:ascii="Candara" w:hAnsi="Candara" w:cs="Calibri"/>
          <w:color w:val="000000" w:themeColor="text1"/>
          <w:shd w:val="clear" w:color="auto" w:fill="FFFFFF"/>
        </w:rPr>
        <w:t xml:space="preserve">Tribal Climate Resilience Branch Chief, </w:t>
      </w:r>
      <w:r w:rsidRPr="00241E38">
        <w:rPr>
          <w:rFonts w:ascii="Candara" w:hAnsi="Candara" w:cs="Calibri"/>
          <w:color w:val="000000" w:themeColor="text1"/>
        </w:rPr>
        <w:t>Bureau of Indian Affairs</w:t>
      </w:r>
    </w:p>
    <w:p w14:paraId="3BFF7F28" w14:textId="53BDF1A1" w:rsidR="00E2013D" w:rsidRPr="00241E38" w:rsidRDefault="00E2013D" w:rsidP="00C260ED">
      <w:pPr>
        <w:ind w:left="720"/>
        <w:rPr>
          <w:rFonts w:ascii="Candara" w:hAnsi="Candara" w:cs="Calibri"/>
          <w:color w:val="000000" w:themeColor="text1"/>
        </w:rPr>
      </w:pPr>
      <w:r w:rsidRPr="00241E38">
        <w:rPr>
          <w:rFonts w:ascii="Candara" w:hAnsi="Candara" w:cs="Calibri"/>
          <w:color w:val="000000" w:themeColor="text1"/>
        </w:rPr>
        <w:t xml:space="preserve">Pamela </w:t>
      </w:r>
      <w:proofErr w:type="spellStart"/>
      <w:r w:rsidRPr="00241E38">
        <w:rPr>
          <w:rFonts w:ascii="Candara" w:hAnsi="Candara" w:cs="Calibri"/>
          <w:color w:val="000000" w:themeColor="text1"/>
        </w:rPr>
        <w:t>Nagler</w:t>
      </w:r>
      <w:proofErr w:type="spellEnd"/>
      <w:r w:rsidRPr="00241E38">
        <w:rPr>
          <w:rFonts w:ascii="Candara" w:hAnsi="Candara" w:cs="Calibri"/>
          <w:color w:val="000000" w:themeColor="text1"/>
        </w:rPr>
        <w:t>, Research Physical Scientist, US Geological Survey</w:t>
      </w:r>
    </w:p>
    <w:p w14:paraId="7ECCC14F" w14:textId="0B337239" w:rsidR="00890099" w:rsidRPr="00241E38" w:rsidRDefault="001D31AC" w:rsidP="00C260ED">
      <w:pPr>
        <w:ind w:left="720"/>
        <w:rPr>
          <w:rFonts w:ascii="Candara" w:hAnsi="Candara" w:cs="Calibri"/>
          <w:color w:val="000000" w:themeColor="text1"/>
        </w:rPr>
      </w:pPr>
      <w:r w:rsidRPr="00241E38">
        <w:rPr>
          <w:rFonts w:ascii="Candara" w:hAnsi="Candara" w:cs="Calibri"/>
          <w:color w:val="000000" w:themeColor="text1"/>
        </w:rPr>
        <w:t>Kerri Pederson</w:t>
      </w:r>
      <w:r w:rsidR="00E2013D" w:rsidRPr="00241E38">
        <w:rPr>
          <w:rFonts w:ascii="Candara" w:hAnsi="Candara" w:cs="Calibri"/>
          <w:color w:val="000000" w:themeColor="text1"/>
        </w:rPr>
        <w:t xml:space="preserve">, </w:t>
      </w:r>
      <w:r w:rsidR="003D48CB" w:rsidRPr="00241E38">
        <w:rPr>
          <w:rFonts w:ascii="Candara" w:hAnsi="Candara" w:cs="Calibri"/>
          <w:color w:val="000000" w:themeColor="text1"/>
        </w:rPr>
        <w:t>Biologist, US Bureau of Reclamation</w:t>
      </w:r>
    </w:p>
    <w:p w14:paraId="4B6ED410" w14:textId="562AD5AE" w:rsidR="00890099" w:rsidRPr="00241E38" w:rsidRDefault="001D31AC" w:rsidP="00C260ED">
      <w:pPr>
        <w:ind w:left="720"/>
        <w:rPr>
          <w:rFonts w:ascii="Candara" w:hAnsi="Candara" w:cs="Calibri"/>
          <w:color w:val="000000" w:themeColor="text1"/>
        </w:rPr>
      </w:pPr>
      <w:r w:rsidRPr="00241E38">
        <w:rPr>
          <w:rFonts w:ascii="Candara" w:hAnsi="Candara" w:cs="Calibri"/>
          <w:color w:val="000000" w:themeColor="text1"/>
        </w:rPr>
        <w:t xml:space="preserve">Katie </w:t>
      </w:r>
      <w:proofErr w:type="spellStart"/>
      <w:r w:rsidRPr="00241E38">
        <w:rPr>
          <w:rFonts w:ascii="Candara" w:hAnsi="Candara" w:cs="Calibri"/>
          <w:color w:val="000000" w:themeColor="text1"/>
        </w:rPr>
        <w:t>Predick</w:t>
      </w:r>
      <w:proofErr w:type="spellEnd"/>
      <w:r w:rsidR="00E2013D" w:rsidRPr="00241E38">
        <w:rPr>
          <w:rFonts w:ascii="Candara" w:hAnsi="Candara" w:cs="Calibri"/>
          <w:color w:val="000000" w:themeColor="text1"/>
        </w:rPr>
        <w:t xml:space="preserve">, </w:t>
      </w:r>
      <w:r w:rsidR="00890099" w:rsidRPr="00241E38">
        <w:rPr>
          <w:rFonts w:ascii="Candara" w:hAnsi="Candara" w:cs="Calibri"/>
          <w:color w:val="000000" w:themeColor="text1"/>
        </w:rPr>
        <w:t xml:space="preserve">Scientist, Arizona-Sonora </w:t>
      </w:r>
      <w:r w:rsidR="00961AC2" w:rsidRPr="00241E38">
        <w:rPr>
          <w:rFonts w:ascii="Candara" w:hAnsi="Candara" w:cs="Calibri"/>
          <w:color w:val="000000" w:themeColor="text1"/>
        </w:rPr>
        <w:t>Desert Museum</w:t>
      </w:r>
    </w:p>
    <w:p w14:paraId="140D095C" w14:textId="16767479" w:rsidR="00E2013D" w:rsidRPr="00241E38" w:rsidRDefault="00E2013D" w:rsidP="00C260ED">
      <w:pPr>
        <w:ind w:left="720"/>
        <w:rPr>
          <w:rFonts w:ascii="Candara" w:hAnsi="Candara" w:cs="Calibri"/>
          <w:color w:val="000000" w:themeColor="text1"/>
        </w:rPr>
      </w:pPr>
      <w:r w:rsidRPr="00241E38">
        <w:rPr>
          <w:rFonts w:ascii="Candara" w:hAnsi="Candara" w:cs="Calibri"/>
          <w:color w:val="000000" w:themeColor="text1"/>
        </w:rPr>
        <w:t>Ashley Stewart, Administrator, DSCESU</w:t>
      </w:r>
    </w:p>
    <w:p w14:paraId="13C3DF37" w14:textId="6D51BA88" w:rsidR="00890099" w:rsidRPr="00241E38" w:rsidRDefault="00E30CF0" w:rsidP="00C260ED">
      <w:pPr>
        <w:ind w:left="720"/>
        <w:rPr>
          <w:rFonts w:ascii="Candara" w:hAnsi="Candara" w:cs="Calibri"/>
          <w:color w:val="000000" w:themeColor="text1"/>
        </w:rPr>
      </w:pPr>
      <w:r w:rsidRPr="00241E38">
        <w:rPr>
          <w:rFonts w:ascii="Candara" w:hAnsi="Candara" w:cs="Calibri"/>
          <w:color w:val="000000" w:themeColor="text1"/>
        </w:rPr>
        <w:t>Aaron Wil</w:t>
      </w:r>
      <w:r w:rsidR="009D512D" w:rsidRPr="00241E38">
        <w:rPr>
          <w:rFonts w:ascii="Candara" w:hAnsi="Candara" w:cs="Calibri"/>
          <w:color w:val="000000" w:themeColor="text1"/>
        </w:rPr>
        <w:t>k</w:t>
      </w:r>
      <w:r w:rsidRPr="00241E38">
        <w:rPr>
          <w:rFonts w:ascii="Candara" w:hAnsi="Candara" w:cs="Calibri"/>
          <w:color w:val="000000" w:themeColor="text1"/>
        </w:rPr>
        <w:t>erson</w:t>
      </w:r>
      <w:r w:rsidR="00E2013D" w:rsidRPr="00241E38">
        <w:rPr>
          <w:rFonts w:ascii="Candara" w:hAnsi="Candara" w:cs="Calibri"/>
          <w:color w:val="000000" w:themeColor="text1"/>
        </w:rPr>
        <w:t xml:space="preserve">, </w:t>
      </w:r>
      <w:r w:rsidR="003D48CB" w:rsidRPr="00241E38">
        <w:rPr>
          <w:rFonts w:ascii="Candara" w:hAnsi="Candara" w:cs="Calibri"/>
          <w:color w:val="000000" w:themeColor="text1"/>
        </w:rPr>
        <w:t xml:space="preserve">Resource Advisor, </w:t>
      </w:r>
      <w:r w:rsidR="000B1C79" w:rsidRPr="00241E38">
        <w:rPr>
          <w:rFonts w:ascii="Candara" w:hAnsi="Candara" w:cs="Calibri"/>
          <w:color w:val="000000" w:themeColor="text1"/>
        </w:rPr>
        <w:t>B</w:t>
      </w:r>
      <w:r w:rsidR="00890099" w:rsidRPr="00241E38">
        <w:rPr>
          <w:rFonts w:ascii="Candara" w:hAnsi="Candara" w:cs="Calibri"/>
          <w:color w:val="000000" w:themeColor="text1"/>
        </w:rPr>
        <w:t>ureau of Land Management</w:t>
      </w:r>
    </w:p>
    <w:p w14:paraId="60AFAD69" w14:textId="4E814CCA" w:rsidR="00890099" w:rsidRPr="00241E38" w:rsidRDefault="00890099">
      <w:pPr>
        <w:rPr>
          <w:rFonts w:ascii="Candara" w:hAnsi="Candara" w:cs="Calibri"/>
          <w:color w:val="000000" w:themeColor="text1"/>
        </w:rPr>
      </w:pPr>
    </w:p>
    <w:p w14:paraId="69E91DD9" w14:textId="77777777" w:rsidR="0077627B" w:rsidRPr="00241E38" w:rsidRDefault="0077627B">
      <w:pPr>
        <w:rPr>
          <w:rFonts w:ascii="Candara" w:hAnsi="Candara"/>
        </w:rPr>
      </w:pPr>
    </w:p>
    <w:p w14:paraId="1D7C3259" w14:textId="334918BE" w:rsidR="0077627B" w:rsidRPr="00241E38" w:rsidRDefault="0077627B" w:rsidP="00782F83">
      <w:pPr>
        <w:pStyle w:val="ListParagraph"/>
        <w:numPr>
          <w:ilvl w:val="0"/>
          <w:numId w:val="9"/>
        </w:numPr>
        <w:rPr>
          <w:rFonts w:ascii="Candara" w:hAnsi="Candara"/>
          <w:b/>
          <w:bCs/>
          <w:sz w:val="32"/>
          <w:szCs w:val="32"/>
        </w:rPr>
      </w:pPr>
      <w:r w:rsidRPr="00241E38">
        <w:rPr>
          <w:rFonts w:ascii="Candara" w:hAnsi="Candara"/>
          <w:b/>
          <w:bCs/>
          <w:sz w:val="32"/>
          <w:szCs w:val="32"/>
        </w:rPr>
        <w:t>Introductions</w:t>
      </w:r>
      <w:r w:rsidR="0010343F" w:rsidRPr="00241E38">
        <w:rPr>
          <w:rFonts w:ascii="Candara" w:hAnsi="Candara"/>
          <w:b/>
          <w:bCs/>
          <w:sz w:val="32"/>
          <w:szCs w:val="32"/>
        </w:rPr>
        <w:t xml:space="preserve"> (0:00 – 4:55)</w:t>
      </w:r>
    </w:p>
    <w:p w14:paraId="614A0C46" w14:textId="0D631B4D" w:rsidR="001D31AC" w:rsidRPr="00241E38" w:rsidRDefault="001D31AC">
      <w:pPr>
        <w:rPr>
          <w:rFonts w:ascii="Candara" w:hAnsi="Candara"/>
        </w:rPr>
      </w:pPr>
    </w:p>
    <w:p w14:paraId="60B9126D" w14:textId="0AF9ED2A" w:rsidR="002345E8" w:rsidRPr="00241E38" w:rsidRDefault="00503F3B" w:rsidP="00782F83">
      <w:pPr>
        <w:pStyle w:val="ListParagraph"/>
        <w:numPr>
          <w:ilvl w:val="0"/>
          <w:numId w:val="9"/>
        </w:numPr>
        <w:rPr>
          <w:rFonts w:ascii="Candara" w:hAnsi="Candara"/>
          <w:b/>
          <w:bCs/>
          <w:sz w:val="32"/>
          <w:szCs w:val="32"/>
        </w:rPr>
      </w:pPr>
      <w:r w:rsidRPr="00241E38">
        <w:rPr>
          <w:rFonts w:ascii="Candara" w:hAnsi="Candara"/>
          <w:b/>
          <w:bCs/>
          <w:sz w:val="32"/>
          <w:szCs w:val="32"/>
        </w:rPr>
        <w:t>Welcome and Updates</w:t>
      </w:r>
      <w:r w:rsidR="00782F83" w:rsidRPr="00241E38">
        <w:rPr>
          <w:rFonts w:ascii="Candara" w:hAnsi="Candara"/>
          <w:b/>
          <w:bCs/>
          <w:sz w:val="32"/>
          <w:szCs w:val="32"/>
        </w:rPr>
        <w:t xml:space="preserve"> – Kathryn Stoner</w:t>
      </w:r>
      <w:r w:rsidR="001C757D" w:rsidRPr="00241E38">
        <w:rPr>
          <w:rFonts w:ascii="Candara" w:hAnsi="Candara"/>
          <w:b/>
          <w:bCs/>
          <w:sz w:val="32"/>
          <w:szCs w:val="32"/>
        </w:rPr>
        <w:t xml:space="preserve"> </w:t>
      </w:r>
      <w:r w:rsidR="00C4258C" w:rsidRPr="00241E38">
        <w:rPr>
          <w:rFonts w:ascii="Candara" w:hAnsi="Candara"/>
          <w:b/>
          <w:bCs/>
          <w:sz w:val="32"/>
          <w:szCs w:val="32"/>
        </w:rPr>
        <w:t>(4:55 – 13:13)</w:t>
      </w:r>
    </w:p>
    <w:p w14:paraId="6CCEC79F" w14:textId="337C0AF5" w:rsidR="00DC35A4" w:rsidRPr="00241E38" w:rsidRDefault="00DC35A4" w:rsidP="00782F83">
      <w:pPr>
        <w:ind w:left="720"/>
        <w:rPr>
          <w:rFonts w:ascii="Candara" w:hAnsi="Candara"/>
        </w:rPr>
      </w:pPr>
      <w:r w:rsidRPr="00241E38">
        <w:rPr>
          <w:rFonts w:ascii="Candara" w:hAnsi="Candara"/>
        </w:rPr>
        <w:t>DSCESU formed in 2000 and encompasses Mojave, Sonoran and Chihuahuan desert</w:t>
      </w:r>
    </w:p>
    <w:p w14:paraId="75A70234" w14:textId="77777777" w:rsidR="00782F83" w:rsidRPr="00241E38" w:rsidRDefault="0041487F" w:rsidP="00782F83">
      <w:pPr>
        <w:ind w:left="720"/>
        <w:rPr>
          <w:rFonts w:ascii="Candara" w:hAnsi="Candara"/>
        </w:rPr>
      </w:pPr>
      <w:r w:rsidRPr="00241E38">
        <w:rPr>
          <w:rFonts w:ascii="Candara" w:hAnsi="Candara"/>
          <w:b/>
          <w:bCs/>
        </w:rPr>
        <w:t xml:space="preserve">How </w:t>
      </w:r>
      <w:r w:rsidR="00DC35A4" w:rsidRPr="00241E38">
        <w:rPr>
          <w:rFonts w:ascii="Candara" w:hAnsi="Candara"/>
          <w:b/>
          <w:bCs/>
        </w:rPr>
        <w:t xml:space="preserve">partners in </w:t>
      </w:r>
      <w:r w:rsidR="00867D4E" w:rsidRPr="00241E38">
        <w:rPr>
          <w:rFonts w:ascii="Candara" w:hAnsi="Candara"/>
          <w:b/>
          <w:bCs/>
        </w:rPr>
        <w:t>CESU</w:t>
      </w:r>
      <w:r w:rsidR="00C72D68" w:rsidRPr="00241E38">
        <w:rPr>
          <w:rFonts w:ascii="Candara" w:hAnsi="Candara"/>
          <w:b/>
          <w:bCs/>
        </w:rPr>
        <w:t xml:space="preserve"> </w:t>
      </w:r>
      <w:r w:rsidR="00EA50AD" w:rsidRPr="00241E38">
        <w:rPr>
          <w:rFonts w:ascii="Candara" w:hAnsi="Candara"/>
          <w:b/>
          <w:bCs/>
        </w:rPr>
        <w:t>has grown</w:t>
      </w:r>
      <w:r w:rsidR="00DC35A4" w:rsidRPr="00241E38">
        <w:rPr>
          <w:rFonts w:ascii="Candara" w:hAnsi="Candara"/>
          <w:b/>
          <w:bCs/>
        </w:rPr>
        <w:t xml:space="preserve"> every 5 years.</w:t>
      </w:r>
    </w:p>
    <w:p w14:paraId="217DF968" w14:textId="63489E5E" w:rsidR="002345E8" w:rsidRPr="00241E38" w:rsidRDefault="00DC35A4" w:rsidP="00782F83">
      <w:pPr>
        <w:pStyle w:val="ListParagraph"/>
        <w:numPr>
          <w:ilvl w:val="0"/>
          <w:numId w:val="8"/>
        </w:numPr>
        <w:ind w:left="1491"/>
        <w:rPr>
          <w:rFonts w:ascii="Candara" w:hAnsi="Candara"/>
        </w:rPr>
      </w:pPr>
      <w:r w:rsidRPr="00241E38">
        <w:rPr>
          <w:rFonts w:ascii="Candara" w:hAnsi="Candara"/>
        </w:rPr>
        <w:t>40 total partners presently.</w:t>
      </w:r>
    </w:p>
    <w:p w14:paraId="7097F9BD" w14:textId="647A74E8" w:rsidR="00BE365D" w:rsidRPr="00241E38" w:rsidRDefault="00BE365D" w:rsidP="00782F83">
      <w:pPr>
        <w:ind w:left="720"/>
        <w:rPr>
          <w:rFonts w:ascii="Candara" w:hAnsi="Candara"/>
          <w:b/>
          <w:bCs/>
        </w:rPr>
      </w:pPr>
      <w:r w:rsidRPr="00241E38">
        <w:rPr>
          <w:rFonts w:ascii="Candara" w:hAnsi="Candara"/>
          <w:b/>
          <w:bCs/>
        </w:rPr>
        <w:t>Federal partners, university partners, and non-federal partners</w:t>
      </w:r>
      <w:r w:rsidR="00184C68" w:rsidRPr="00241E38">
        <w:rPr>
          <w:rFonts w:ascii="Candara" w:hAnsi="Candara"/>
          <w:b/>
          <w:bCs/>
        </w:rPr>
        <w:t xml:space="preserve"> numbers</w:t>
      </w:r>
    </w:p>
    <w:p w14:paraId="5605CAD6" w14:textId="05B936AB" w:rsidR="00DC35A4" w:rsidRPr="00241E38" w:rsidRDefault="00DC35A4" w:rsidP="00782F83">
      <w:pPr>
        <w:pStyle w:val="ListParagraph"/>
        <w:numPr>
          <w:ilvl w:val="0"/>
          <w:numId w:val="5"/>
        </w:numPr>
        <w:ind w:left="1440"/>
        <w:rPr>
          <w:rFonts w:ascii="Candara" w:hAnsi="Candara"/>
        </w:rPr>
      </w:pPr>
      <w:r w:rsidRPr="00241E38">
        <w:rPr>
          <w:rFonts w:ascii="Candara" w:hAnsi="Candara"/>
        </w:rPr>
        <w:t>Often new non-federal partners join for a specific project then stay on</w:t>
      </w:r>
    </w:p>
    <w:p w14:paraId="306B9811" w14:textId="5E3322EA" w:rsidR="00DC35A4" w:rsidRPr="00241E38" w:rsidRDefault="00DC35A4" w:rsidP="00782F83">
      <w:pPr>
        <w:ind w:left="720"/>
        <w:rPr>
          <w:rFonts w:ascii="Candara" w:hAnsi="Candara"/>
          <w:b/>
          <w:bCs/>
        </w:rPr>
      </w:pPr>
      <w:r w:rsidRPr="00241E38">
        <w:rPr>
          <w:rFonts w:ascii="Candara" w:hAnsi="Candara"/>
          <w:b/>
          <w:bCs/>
        </w:rPr>
        <w:t>Next DSCESU Renewal in 2025.</w:t>
      </w:r>
    </w:p>
    <w:p w14:paraId="0B4E497D" w14:textId="2D7303F5" w:rsidR="00DC35A4" w:rsidRPr="00241E38" w:rsidRDefault="00DC35A4" w:rsidP="00782F83">
      <w:pPr>
        <w:ind w:left="720"/>
        <w:rPr>
          <w:rFonts w:ascii="Candara" w:hAnsi="Candara"/>
          <w:b/>
          <w:bCs/>
        </w:rPr>
      </w:pPr>
      <w:r w:rsidRPr="00241E38">
        <w:rPr>
          <w:rFonts w:ascii="Candara" w:hAnsi="Candara"/>
          <w:b/>
          <w:bCs/>
        </w:rPr>
        <w:t>Host University Support</w:t>
      </w:r>
    </w:p>
    <w:p w14:paraId="5C4A7F02" w14:textId="60368BD3" w:rsidR="00837894" w:rsidRPr="00241E38" w:rsidRDefault="00837894" w:rsidP="00782F83">
      <w:pPr>
        <w:pStyle w:val="ListParagraph"/>
        <w:numPr>
          <w:ilvl w:val="0"/>
          <w:numId w:val="5"/>
        </w:numPr>
        <w:ind w:left="1440"/>
        <w:rPr>
          <w:rFonts w:ascii="Candara" w:hAnsi="Candara"/>
        </w:rPr>
      </w:pPr>
      <w:r w:rsidRPr="00241E38">
        <w:rPr>
          <w:rFonts w:ascii="Candara" w:hAnsi="Candara"/>
        </w:rPr>
        <w:t>Target annual host support</w:t>
      </w:r>
      <w:r w:rsidR="00184C68" w:rsidRPr="00241E38">
        <w:rPr>
          <w:rFonts w:ascii="Candara" w:hAnsi="Candara"/>
        </w:rPr>
        <w:t xml:space="preserve"> is $16</w:t>
      </w:r>
      <w:r w:rsidR="00DC35A4" w:rsidRPr="00241E38">
        <w:rPr>
          <w:rFonts w:ascii="Candara" w:hAnsi="Candara"/>
        </w:rPr>
        <w:t>,</w:t>
      </w:r>
      <w:r w:rsidR="00184C68" w:rsidRPr="00241E38">
        <w:rPr>
          <w:rFonts w:ascii="Candara" w:hAnsi="Candara"/>
        </w:rPr>
        <w:t>200</w:t>
      </w:r>
      <w:r w:rsidR="00DC35A4" w:rsidRPr="00241E38">
        <w:rPr>
          <w:rFonts w:ascii="Candara" w:hAnsi="Candara"/>
        </w:rPr>
        <w:t xml:space="preserve"> – discussions going on about increasing amount and various mechanisms for doing so. Working on white paper; will propose increase to indirect cost rate and host support. First draft will be proposed in December (this month)</w:t>
      </w:r>
    </w:p>
    <w:p w14:paraId="61988F68" w14:textId="6422FDBE" w:rsidR="00096B00" w:rsidRPr="00241E38" w:rsidRDefault="00096B00" w:rsidP="00782F83">
      <w:pPr>
        <w:pStyle w:val="ListParagraph"/>
        <w:numPr>
          <w:ilvl w:val="0"/>
          <w:numId w:val="5"/>
        </w:numPr>
        <w:ind w:left="1440"/>
        <w:rPr>
          <w:rFonts w:ascii="Candara" w:hAnsi="Candara"/>
        </w:rPr>
      </w:pPr>
      <w:r w:rsidRPr="00241E38">
        <w:rPr>
          <w:rFonts w:ascii="Candara" w:hAnsi="Candara"/>
        </w:rPr>
        <w:t>Less university host support 2023</w:t>
      </w:r>
      <w:r w:rsidR="00DC35A4" w:rsidRPr="00241E38">
        <w:rPr>
          <w:rFonts w:ascii="Candara" w:hAnsi="Candara"/>
        </w:rPr>
        <w:t xml:space="preserve"> ($16,200)</w:t>
      </w:r>
      <w:r w:rsidRPr="00241E38">
        <w:rPr>
          <w:rFonts w:ascii="Candara" w:hAnsi="Candara"/>
        </w:rPr>
        <w:t xml:space="preserve"> vs 2022</w:t>
      </w:r>
      <w:r w:rsidR="00DC35A4" w:rsidRPr="00241E38">
        <w:rPr>
          <w:rFonts w:ascii="Candara" w:hAnsi="Candara"/>
        </w:rPr>
        <w:t xml:space="preserve"> ($18,025) </w:t>
      </w:r>
    </w:p>
    <w:p w14:paraId="01EB1ACB" w14:textId="1746CD35" w:rsidR="00DC35A4" w:rsidRPr="00241E38" w:rsidRDefault="00DC35A4" w:rsidP="00782F83">
      <w:pPr>
        <w:pStyle w:val="ListParagraph"/>
        <w:numPr>
          <w:ilvl w:val="0"/>
          <w:numId w:val="5"/>
        </w:numPr>
        <w:ind w:left="1440"/>
        <w:rPr>
          <w:rFonts w:ascii="Candara" w:hAnsi="Candara"/>
        </w:rPr>
      </w:pPr>
      <w:r w:rsidRPr="00241E38">
        <w:rPr>
          <w:rFonts w:ascii="Candara" w:hAnsi="Candara"/>
        </w:rPr>
        <w:t>NPS funds internship position for managing database and website as well as projects with local parks</w:t>
      </w:r>
    </w:p>
    <w:p w14:paraId="4FF2281B" w14:textId="279F0B93" w:rsidR="003A5B95" w:rsidRPr="00241E38" w:rsidRDefault="003A5B95" w:rsidP="00782F83">
      <w:pPr>
        <w:ind w:left="720"/>
        <w:rPr>
          <w:rFonts w:ascii="Candara" w:hAnsi="Candara"/>
          <w:b/>
          <w:bCs/>
        </w:rPr>
      </w:pPr>
      <w:r w:rsidRPr="00241E38">
        <w:rPr>
          <w:rFonts w:ascii="Candara" w:hAnsi="Candara"/>
          <w:b/>
          <w:bCs/>
        </w:rPr>
        <w:t>New intern will be in contact with partners</w:t>
      </w:r>
      <w:r w:rsidR="00DC35A4" w:rsidRPr="00241E38">
        <w:rPr>
          <w:rFonts w:ascii="Candara" w:hAnsi="Candara"/>
          <w:b/>
          <w:bCs/>
        </w:rPr>
        <w:t>.</w:t>
      </w:r>
    </w:p>
    <w:p w14:paraId="062F4342" w14:textId="4012A260" w:rsidR="003A5B95" w:rsidRPr="00241E38" w:rsidRDefault="003A5B95" w:rsidP="00782F83">
      <w:pPr>
        <w:pStyle w:val="ListParagraph"/>
        <w:numPr>
          <w:ilvl w:val="0"/>
          <w:numId w:val="6"/>
        </w:numPr>
        <w:ind w:left="1440"/>
        <w:rPr>
          <w:rFonts w:ascii="Candara" w:hAnsi="Candara"/>
        </w:rPr>
      </w:pPr>
      <w:r w:rsidRPr="00241E38">
        <w:rPr>
          <w:rFonts w:ascii="Candara" w:hAnsi="Candara"/>
        </w:rPr>
        <w:lastRenderedPageBreak/>
        <w:t>Internship support – Sallie instrumental in getting this for us</w:t>
      </w:r>
    </w:p>
    <w:p w14:paraId="32CC6BFA" w14:textId="4E1D26D8" w:rsidR="00DC35A4" w:rsidRPr="00241E38" w:rsidRDefault="00DC35A4" w:rsidP="00782F83">
      <w:pPr>
        <w:pStyle w:val="ListParagraph"/>
        <w:numPr>
          <w:ilvl w:val="0"/>
          <w:numId w:val="6"/>
        </w:numPr>
        <w:ind w:left="1440"/>
        <w:rPr>
          <w:rFonts w:ascii="Candara" w:hAnsi="Candara"/>
        </w:rPr>
      </w:pPr>
      <w:r w:rsidRPr="00241E38">
        <w:rPr>
          <w:rFonts w:ascii="Candara" w:hAnsi="Candara"/>
        </w:rPr>
        <w:t>2022 ($6,075) and 2023 ($5,000)</w:t>
      </w:r>
    </w:p>
    <w:p w14:paraId="5CC0F2F9" w14:textId="5FC1AF05" w:rsidR="003A5B95" w:rsidRPr="00241E38" w:rsidRDefault="00BC3907" w:rsidP="00782F83">
      <w:pPr>
        <w:ind w:left="720"/>
        <w:rPr>
          <w:rFonts w:ascii="Candara" w:hAnsi="Candara"/>
          <w:b/>
          <w:bCs/>
        </w:rPr>
      </w:pPr>
      <w:r w:rsidRPr="00241E38">
        <w:rPr>
          <w:rFonts w:ascii="Candara" w:hAnsi="Candara"/>
          <w:b/>
          <w:bCs/>
        </w:rPr>
        <w:t>New partners 2021 – 2023</w:t>
      </w:r>
    </w:p>
    <w:p w14:paraId="53423796" w14:textId="4D9A069D" w:rsidR="00DC35A4" w:rsidRPr="00241E38" w:rsidRDefault="00DC35A4" w:rsidP="00782F83">
      <w:pPr>
        <w:pStyle w:val="ListParagraph"/>
        <w:numPr>
          <w:ilvl w:val="0"/>
          <w:numId w:val="7"/>
        </w:numPr>
        <w:ind w:left="1440"/>
        <w:rPr>
          <w:rFonts w:ascii="Candara" w:hAnsi="Candara"/>
        </w:rPr>
      </w:pPr>
      <w:r w:rsidRPr="00241E38">
        <w:rPr>
          <w:rFonts w:ascii="Candara" w:hAnsi="Candara"/>
        </w:rPr>
        <w:t>Tucson Audubon Society 2022</w:t>
      </w:r>
    </w:p>
    <w:p w14:paraId="7EB3DA01" w14:textId="01DC8906" w:rsidR="00DC35A4" w:rsidRPr="00241E38" w:rsidRDefault="00DC35A4" w:rsidP="00782F83">
      <w:pPr>
        <w:pStyle w:val="ListParagraph"/>
        <w:numPr>
          <w:ilvl w:val="0"/>
          <w:numId w:val="7"/>
        </w:numPr>
        <w:ind w:left="1440"/>
        <w:rPr>
          <w:rFonts w:ascii="Candara" w:hAnsi="Candara"/>
        </w:rPr>
      </w:pPr>
      <w:r w:rsidRPr="00241E38">
        <w:rPr>
          <w:rFonts w:ascii="Candara" w:hAnsi="Candara"/>
        </w:rPr>
        <w:t>Two pending applications 2023</w:t>
      </w:r>
    </w:p>
    <w:p w14:paraId="7105311E" w14:textId="5540AC00" w:rsidR="00DC35A4" w:rsidRPr="00241E38" w:rsidRDefault="00DC35A4" w:rsidP="00782F83">
      <w:pPr>
        <w:pStyle w:val="ListParagraph"/>
        <w:numPr>
          <w:ilvl w:val="1"/>
          <w:numId w:val="7"/>
        </w:numPr>
        <w:ind w:left="2160"/>
        <w:rPr>
          <w:rFonts w:ascii="Candara" w:hAnsi="Candara"/>
        </w:rPr>
      </w:pPr>
      <w:r w:rsidRPr="00241E38">
        <w:rPr>
          <w:rFonts w:ascii="Candara" w:hAnsi="Candara"/>
        </w:rPr>
        <w:t>Cuenca Los Ojos needs letter of support signed by Fish and Wildlife person at a higher level</w:t>
      </w:r>
    </w:p>
    <w:p w14:paraId="12613BFC" w14:textId="484B8E4C" w:rsidR="007D61D2" w:rsidRPr="00241E38" w:rsidRDefault="007D61D2" w:rsidP="00782F83">
      <w:pPr>
        <w:pStyle w:val="ListParagraph"/>
        <w:numPr>
          <w:ilvl w:val="1"/>
          <w:numId w:val="7"/>
        </w:numPr>
        <w:ind w:left="2160"/>
        <w:rPr>
          <w:rFonts w:ascii="Candara" w:hAnsi="Candara"/>
        </w:rPr>
      </w:pPr>
      <w:r w:rsidRPr="00241E38">
        <w:rPr>
          <w:rFonts w:ascii="Candara" w:hAnsi="Candara"/>
        </w:rPr>
        <w:t>U</w:t>
      </w:r>
      <w:r w:rsidR="000068F4" w:rsidRPr="00241E38">
        <w:rPr>
          <w:rFonts w:ascii="Candara" w:hAnsi="Candara"/>
        </w:rPr>
        <w:t>niversity of Texas Rio Grande Valley</w:t>
      </w:r>
      <w:r w:rsidRPr="00241E38">
        <w:rPr>
          <w:rFonts w:ascii="Candara" w:hAnsi="Candara"/>
        </w:rPr>
        <w:t xml:space="preserve"> on its way to being finalized</w:t>
      </w:r>
      <w:r w:rsidR="00033BB4" w:rsidRPr="00241E38">
        <w:rPr>
          <w:rFonts w:ascii="Candara" w:hAnsi="Candara"/>
        </w:rPr>
        <w:t xml:space="preserve"> in amended agreement</w:t>
      </w:r>
    </w:p>
    <w:p w14:paraId="7A7B201A" w14:textId="0608008A" w:rsidR="00BC3907" w:rsidRPr="00241E38" w:rsidRDefault="00BC3907" w:rsidP="00782F83">
      <w:pPr>
        <w:pStyle w:val="ListParagraph"/>
        <w:numPr>
          <w:ilvl w:val="0"/>
          <w:numId w:val="7"/>
        </w:numPr>
        <w:ind w:left="1440"/>
        <w:rPr>
          <w:rFonts w:ascii="Candara" w:hAnsi="Candara"/>
        </w:rPr>
      </w:pPr>
      <w:r w:rsidRPr="00241E38">
        <w:rPr>
          <w:rFonts w:ascii="Candara" w:hAnsi="Candara"/>
        </w:rPr>
        <w:t>If you do not vote within 2 weeks, we will assume that you have a positive recommendation</w:t>
      </w:r>
      <w:r w:rsidR="00F9765E" w:rsidRPr="00241E38">
        <w:rPr>
          <w:rFonts w:ascii="Candara" w:hAnsi="Candara"/>
        </w:rPr>
        <w:t>, because we have to meet a quorum – especially over the summer</w:t>
      </w:r>
    </w:p>
    <w:p w14:paraId="29D98EB0" w14:textId="3701BDD4" w:rsidR="008E24AD" w:rsidRPr="00241E38" w:rsidRDefault="008E24AD" w:rsidP="00782F83">
      <w:pPr>
        <w:pStyle w:val="ListParagraph"/>
        <w:numPr>
          <w:ilvl w:val="0"/>
          <w:numId w:val="7"/>
        </w:numPr>
        <w:ind w:left="1440"/>
        <w:rPr>
          <w:rFonts w:ascii="Candara" w:hAnsi="Candara"/>
        </w:rPr>
      </w:pPr>
      <w:r w:rsidRPr="00241E38">
        <w:rPr>
          <w:rFonts w:ascii="Candara" w:hAnsi="Candara"/>
        </w:rPr>
        <w:t xml:space="preserve">If someone votes no or abstain, </w:t>
      </w:r>
      <w:r w:rsidR="00D17F9B" w:rsidRPr="00241E38">
        <w:rPr>
          <w:rFonts w:ascii="Candara" w:hAnsi="Candara"/>
        </w:rPr>
        <w:t xml:space="preserve">Kathryn </w:t>
      </w:r>
      <w:r w:rsidRPr="00241E38">
        <w:rPr>
          <w:rFonts w:ascii="Candara" w:hAnsi="Candara"/>
        </w:rPr>
        <w:t>would like to hear why</w:t>
      </w:r>
      <w:r w:rsidR="00D17F9B" w:rsidRPr="00241E38">
        <w:rPr>
          <w:rFonts w:ascii="Candara" w:hAnsi="Candara"/>
        </w:rPr>
        <w:t xml:space="preserve"> as this could be important in evaluating an applicant’s candidacy</w:t>
      </w:r>
    </w:p>
    <w:p w14:paraId="58142721" w14:textId="00F97C47" w:rsidR="00782F83" w:rsidRPr="00241E38" w:rsidRDefault="00782F83" w:rsidP="00782F83">
      <w:pPr>
        <w:pStyle w:val="ListParagraph"/>
        <w:numPr>
          <w:ilvl w:val="0"/>
          <w:numId w:val="7"/>
        </w:numPr>
        <w:ind w:left="1440"/>
        <w:rPr>
          <w:rFonts w:ascii="Candara" w:hAnsi="Candara"/>
        </w:rPr>
      </w:pPr>
      <w:r w:rsidRPr="00241E38">
        <w:rPr>
          <w:rFonts w:ascii="Candara" w:hAnsi="Candara"/>
        </w:rPr>
        <w:t>Usually no downside for more partners/collaborates because it helps participation and bring</w:t>
      </w:r>
      <w:r w:rsidR="00D078C5" w:rsidRPr="00241E38">
        <w:rPr>
          <w:rFonts w:ascii="Candara" w:hAnsi="Candara"/>
        </w:rPr>
        <w:t>s</w:t>
      </w:r>
      <w:r w:rsidRPr="00241E38">
        <w:rPr>
          <w:rFonts w:ascii="Candara" w:hAnsi="Candara"/>
        </w:rPr>
        <w:t xml:space="preserve"> more money in</w:t>
      </w:r>
    </w:p>
    <w:p w14:paraId="7EEE19BB" w14:textId="3C123122" w:rsidR="00782F83" w:rsidRPr="00241E38" w:rsidRDefault="00782F83" w:rsidP="00782F83">
      <w:pPr>
        <w:pStyle w:val="ListParagraph"/>
        <w:numPr>
          <w:ilvl w:val="0"/>
          <w:numId w:val="7"/>
        </w:numPr>
        <w:ind w:left="1440"/>
        <w:rPr>
          <w:rFonts w:ascii="Candara" w:hAnsi="Candara"/>
        </w:rPr>
      </w:pPr>
      <w:r w:rsidRPr="00241E38">
        <w:rPr>
          <w:rFonts w:ascii="Candara" w:hAnsi="Candara"/>
        </w:rPr>
        <w:t>Ruth</w:t>
      </w:r>
      <w:r w:rsidR="000068F4" w:rsidRPr="00241E38">
        <w:rPr>
          <w:rFonts w:ascii="Candara" w:hAnsi="Candara"/>
        </w:rPr>
        <w:t xml:space="preserve"> Holladay (DSCESU Administrator)</w:t>
      </w:r>
      <w:r w:rsidRPr="00241E38">
        <w:rPr>
          <w:rFonts w:ascii="Candara" w:hAnsi="Candara"/>
        </w:rPr>
        <w:t xml:space="preserve"> will send reminders</w:t>
      </w:r>
    </w:p>
    <w:p w14:paraId="111A5684" w14:textId="77777777" w:rsidR="00F9765E" w:rsidRPr="00241E38" w:rsidRDefault="00F9765E" w:rsidP="00782F83">
      <w:pPr>
        <w:ind w:left="720"/>
        <w:rPr>
          <w:rFonts w:ascii="Candara" w:hAnsi="Candara"/>
        </w:rPr>
      </w:pPr>
    </w:p>
    <w:p w14:paraId="44A6F8E8" w14:textId="470B04EC" w:rsidR="00782F83" w:rsidRPr="00241E38" w:rsidRDefault="00F05D0B" w:rsidP="00782F83">
      <w:pPr>
        <w:ind w:left="720"/>
        <w:rPr>
          <w:rFonts w:ascii="Candara" w:hAnsi="Candara"/>
          <w:b/>
          <w:bCs/>
        </w:rPr>
      </w:pPr>
      <w:r w:rsidRPr="00241E38">
        <w:rPr>
          <w:rFonts w:ascii="Candara" w:hAnsi="Candara"/>
          <w:b/>
          <w:bCs/>
        </w:rPr>
        <w:t>Project summar</w:t>
      </w:r>
      <w:r w:rsidR="003618AC" w:rsidRPr="00241E38">
        <w:rPr>
          <w:rFonts w:ascii="Candara" w:hAnsi="Candara"/>
          <w:b/>
          <w:bCs/>
        </w:rPr>
        <w:t>ies</w:t>
      </w:r>
      <w:r w:rsidRPr="00241E38">
        <w:rPr>
          <w:rFonts w:ascii="Candara" w:hAnsi="Candara"/>
          <w:b/>
          <w:bCs/>
        </w:rPr>
        <w:t xml:space="preserve"> </w:t>
      </w:r>
      <w:r w:rsidR="00782F83" w:rsidRPr="00241E38">
        <w:rPr>
          <w:rFonts w:ascii="Candara" w:hAnsi="Candara"/>
          <w:b/>
          <w:bCs/>
        </w:rPr>
        <w:t>every 5 years</w:t>
      </w:r>
    </w:p>
    <w:p w14:paraId="7659B852" w14:textId="77777777" w:rsidR="00782F83" w:rsidRPr="00241E38" w:rsidRDefault="00F05D0B" w:rsidP="00782F83">
      <w:pPr>
        <w:pStyle w:val="ListParagraph"/>
        <w:numPr>
          <w:ilvl w:val="0"/>
          <w:numId w:val="10"/>
        </w:numPr>
        <w:rPr>
          <w:rFonts w:ascii="Candara" w:hAnsi="Candara"/>
          <w:b/>
          <w:bCs/>
        </w:rPr>
      </w:pPr>
      <w:r w:rsidRPr="00241E38">
        <w:rPr>
          <w:rFonts w:ascii="Candara" w:hAnsi="Candara"/>
        </w:rPr>
        <w:t>Consistently more projects and more money over time</w:t>
      </w:r>
    </w:p>
    <w:p w14:paraId="2ECD97D5" w14:textId="77777777" w:rsidR="00782F83" w:rsidRPr="00241E38" w:rsidRDefault="00F05D0B" w:rsidP="00782F83">
      <w:pPr>
        <w:pStyle w:val="ListParagraph"/>
        <w:numPr>
          <w:ilvl w:val="0"/>
          <w:numId w:val="10"/>
        </w:numPr>
        <w:rPr>
          <w:rFonts w:ascii="Candara" w:hAnsi="Candara"/>
          <w:b/>
          <w:bCs/>
        </w:rPr>
      </w:pPr>
      <w:r w:rsidRPr="00241E38">
        <w:rPr>
          <w:rFonts w:ascii="Candara" w:hAnsi="Candara"/>
        </w:rPr>
        <w:t>2020-2025 will continue to climb</w:t>
      </w:r>
    </w:p>
    <w:p w14:paraId="7791F55F" w14:textId="55EEE115" w:rsidR="00F05D0B" w:rsidRPr="00241E38" w:rsidRDefault="00F05D0B" w:rsidP="00782F83">
      <w:pPr>
        <w:pStyle w:val="ListParagraph"/>
        <w:numPr>
          <w:ilvl w:val="0"/>
          <w:numId w:val="10"/>
        </w:numPr>
        <w:rPr>
          <w:rFonts w:ascii="Candara" w:hAnsi="Candara"/>
          <w:b/>
          <w:bCs/>
        </w:rPr>
      </w:pPr>
      <w:r w:rsidRPr="00241E38">
        <w:rPr>
          <w:rFonts w:ascii="Candara" w:hAnsi="Candara"/>
        </w:rPr>
        <w:t>One inactive partner</w:t>
      </w:r>
      <w:r w:rsidR="00782F83" w:rsidRPr="00241E38">
        <w:rPr>
          <w:rFonts w:ascii="Candara" w:hAnsi="Candara"/>
        </w:rPr>
        <w:t>, Universidad de Sonora</w:t>
      </w:r>
      <w:r w:rsidRPr="00241E38">
        <w:rPr>
          <w:rFonts w:ascii="Candara" w:hAnsi="Candara"/>
        </w:rPr>
        <w:t xml:space="preserve"> – Kathryn will reach out </w:t>
      </w:r>
      <w:r w:rsidR="00712D6F" w:rsidRPr="00241E38">
        <w:rPr>
          <w:rFonts w:ascii="Candara" w:hAnsi="Candara"/>
        </w:rPr>
        <w:t xml:space="preserve">to them </w:t>
      </w:r>
      <w:r w:rsidRPr="00241E38">
        <w:rPr>
          <w:rFonts w:ascii="Candara" w:hAnsi="Candara"/>
        </w:rPr>
        <w:t>personally</w:t>
      </w:r>
    </w:p>
    <w:p w14:paraId="56FFF0EB" w14:textId="77777777" w:rsidR="00F05D0B" w:rsidRPr="00241E38" w:rsidRDefault="00F05D0B">
      <w:pPr>
        <w:rPr>
          <w:rFonts w:ascii="Candara" w:hAnsi="Candara"/>
        </w:rPr>
      </w:pPr>
    </w:p>
    <w:p w14:paraId="5420B1CE" w14:textId="3E30A6AC" w:rsidR="00E845FA" w:rsidRPr="00241E38" w:rsidRDefault="00962D3F" w:rsidP="00782F83">
      <w:pPr>
        <w:pStyle w:val="ListParagraph"/>
        <w:numPr>
          <w:ilvl w:val="0"/>
          <w:numId w:val="9"/>
        </w:numPr>
        <w:rPr>
          <w:rFonts w:ascii="Candara" w:hAnsi="Candara"/>
          <w:b/>
          <w:bCs/>
        </w:rPr>
      </w:pPr>
      <w:r w:rsidRPr="00241E38">
        <w:rPr>
          <w:rFonts w:ascii="Candara" w:hAnsi="Candara"/>
          <w:b/>
          <w:bCs/>
          <w:sz w:val="32"/>
          <w:szCs w:val="32"/>
        </w:rPr>
        <w:t>Federal Partner Updates</w:t>
      </w:r>
      <w:r w:rsidR="001E1C1F" w:rsidRPr="00241E38">
        <w:rPr>
          <w:rFonts w:ascii="Candara" w:hAnsi="Candara"/>
          <w:b/>
          <w:bCs/>
          <w:sz w:val="32"/>
          <w:szCs w:val="32"/>
        </w:rPr>
        <w:t xml:space="preserve"> (</w:t>
      </w:r>
      <w:r w:rsidR="005A21D7" w:rsidRPr="00241E38">
        <w:rPr>
          <w:rFonts w:ascii="Candara" w:hAnsi="Candara"/>
          <w:b/>
          <w:bCs/>
          <w:sz w:val="32"/>
          <w:szCs w:val="32"/>
        </w:rPr>
        <w:t xml:space="preserve">US </w:t>
      </w:r>
      <w:r w:rsidR="001E1C1F" w:rsidRPr="00241E38">
        <w:rPr>
          <w:rFonts w:ascii="Candara" w:hAnsi="Candara"/>
          <w:b/>
          <w:bCs/>
          <w:sz w:val="32"/>
          <w:szCs w:val="32"/>
        </w:rPr>
        <w:t>N</w:t>
      </w:r>
      <w:r w:rsidR="00044172" w:rsidRPr="00241E38">
        <w:rPr>
          <w:rFonts w:ascii="Candara" w:hAnsi="Candara"/>
          <w:b/>
          <w:bCs/>
          <w:sz w:val="32"/>
          <w:szCs w:val="32"/>
        </w:rPr>
        <w:t>ational Parks Service</w:t>
      </w:r>
      <w:r w:rsidR="001E1C1F" w:rsidRPr="00241E38">
        <w:rPr>
          <w:rFonts w:ascii="Candara" w:hAnsi="Candara"/>
          <w:b/>
          <w:bCs/>
          <w:sz w:val="32"/>
          <w:szCs w:val="32"/>
        </w:rPr>
        <w:t>)</w:t>
      </w:r>
      <w:r w:rsidR="00E845FA" w:rsidRPr="00241E38">
        <w:rPr>
          <w:rFonts w:ascii="Candara" w:hAnsi="Candara"/>
          <w:b/>
          <w:bCs/>
          <w:sz w:val="32"/>
          <w:szCs w:val="32"/>
        </w:rPr>
        <w:t xml:space="preserve"> </w:t>
      </w:r>
      <w:r w:rsidR="0037353D" w:rsidRPr="00241E38">
        <w:rPr>
          <w:rFonts w:ascii="Candara" w:hAnsi="Candara"/>
          <w:b/>
          <w:bCs/>
          <w:sz w:val="32"/>
          <w:szCs w:val="32"/>
        </w:rPr>
        <w:t>–</w:t>
      </w:r>
      <w:r w:rsidR="00E845FA" w:rsidRPr="00241E38">
        <w:rPr>
          <w:rFonts w:ascii="Candara" w:hAnsi="Candara"/>
          <w:b/>
          <w:bCs/>
          <w:sz w:val="32"/>
          <w:szCs w:val="32"/>
        </w:rPr>
        <w:t xml:space="preserve"> </w:t>
      </w:r>
      <w:r w:rsidR="00782F83" w:rsidRPr="00241E38">
        <w:rPr>
          <w:rFonts w:ascii="Candara" w:hAnsi="Candara"/>
          <w:b/>
          <w:bCs/>
          <w:sz w:val="32"/>
          <w:szCs w:val="32"/>
        </w:rPr>
        <w:t xml:space="preserve">Sallie </w:t>
      </w:r>
      <w:proofErr w:type="spellStart"/>
      <w:r w:rsidR="00782F83" w:rsidRPr="00241E38">
        <w:rPr>
          <w:rFonts w:ascii="Candara" w:hAnsi="Candara"/>
          <w:b/>
          <w:bCs/>
          <w:sz w:val="32"/>
          <w:szCs w:val="32"/>
        </w:rPr>
        <w:t>Hejl</w:t>
      </w:r>
      <w:proofErr w:type="spellEnd"/>
      <w:r w:rsidR="00782F83" w:rsidRPr="00241E38">
        <w:rPr>
          <w:rFonts w:ascii="Candara" w:hAnsi="Candara"/>
          <w:b/>
          <w:bCs/>
          <w:sz w:val="32"/>
          <w:szCs w:val="32"/>
        </w:rPr>
        <w:t xml:space="preserve">, </w:t>
      </w:r>
      <w:r w:rsidR="00503F3B" w:rsidRPr="00241E38">
        <w:rPr>
          <w:rFonts w:ascii="Candara" w:hAnsi="Candara"/>
          <w:b/>
          <w:bCs/>
          <w:sz w:val="32"/>
          <w:szCs w:val="32"/>
        </w:rPr>
        <w:t xml:space="preserve">NPS </w:t>
      </w:r>
      <w:r w:rsidR="002D50F7" w:rsidRPr="00241E38">
        <w:rPr>
          <w:rFonts w:ascii="Candara" w:hAnsi="Candara"/>
          <w:b/>
          <w:bCs/>
          <w:sz w:val="32"/>
          <w:szCs w:val="32"/>
        </w:rPr>
        <w:t xml:space="preserve">Research </w:t>
      </w:r>
      <w:r w:rsidR="001E1C1F" w:rsidRPr="00241E38">
        <w:rPr>
          <w:rFonts w:ascii="Candara" w:hAnsi="Candara"/>
          <w:b/>
          <w:bCs/>
          <w:sz w:val="32"/>
          <w:szCs w:val="32"/>
        </w:rPr>
        <w:t>Coordinator</w:t>
      </w:r>
      <w:r w:rsidR="001C757D" w:rsidRPr="00241E38">
        <w:rPr>
          <w:rFonts w:ascii="Candara" w:hAnsi="Candara"/>
          <w:b/>
          <w:bCs/>
          <w:sz w:val="32"/>
          <w:szCs w:val="32"/>
        </w:rPr>
        <w:t xml:space="preserve"> </w:t>
      </w:r>
      <w:r w:rsidR="00C4258C" w:rsidRPr="00241E38">
        <w:rPr>
          <w:rFonts w:ascii="Candara" w:hAnsi="Candara"/>
          <w:b/>
          <w:bCs/>
          <w:sz w:val="32"/>
          <w:szCs w:val="32"/>
        </w:rPr>
        <w:t>(13:13 – 20:40)</w:t>
      </w:r>
    </w:p>
    <w:p w14:paraId="5F86D14E" w14:textId="3BB056FC" w:rsidR="002D50F7" w:rsidRPr="00241E38" w:rsidRDefault="00730E49" w:rsidP="002D50F7">
      <w:pPr>
        <w:pStyle w:val="ListParagraph"/>
        <w:numPr>
          <w:ilvl w:val="0"/>
          <w:numId w:val="11"/>
        </w:numPr>
        <w:rPr>
          <w:rFonts w:ascii="Candara" w:hAnsi="Candara"/>
        </w:rPr>
      </w:pPr>
      <w:r w:rsidRPr="00241E38">
        <w:rPr>
          <w:rFonts w:ascii="Candara" w:hAnsi="Candara"/>
        </w:rPr>
        <w:t>How much funding is there going to be for projects FY24?</w:t>
      </w:r>
    </w:p>
    <w:p w14:paraId="3B1F44E7" w14:textId="191181B9" w:rsidR="0023329F" w:rsidRPr="00241E38" w:rsidRDefault="00044172" w:rsidP="00730E49">
      <w:pPr>
        <w:pStyle w:val="ListParagraph"/>
        <w:numPr>
          <w:ilvl w:val="1"/>
          <w:numId w:val="11"/>
        </w:numPr>
        <w:rPr>
          <w:rFonts w:ascii="Candara" w:hAnsi="Candara"/>
        </w:rPr>
      </w:pPr>
      <w:r w:rsidRPr="00241E38">
        <w:rPr>
          <w:rFonts w:ascii="Candara" w:hAnsi="Candara"/>
        </w:rPr>
        <w:t>NPS is c</w:t>
      </w:r>
      <w:r w:rsidR="00730E49" w:rsidRPr="00241E38">
        <w:rPr>
          <w:rFonts w:ascii="Candara" w:hAnsi="Candara"/>
        </w:rPr>
        <w:t>urrently on Continuing Resolution</w:t>
      </w:r>
      <w:r w:rsidR="00CD515C" w:rsidRPr="00241E38">
        <w:rPr>
          <w:rFonts w:ascii="Candara" w:hAnsi="Candara"/>
        </w:rPr>
        <w:t xml:space="preserve"> (CR</w:t>
      </w:r>
      <w:r w:rsidR="0023329F" w:rsidRPr="00241E38">
        <w:rPr>
          <w:rFonts w:ascii="Candara" w:hAnsi="Candara"/>
        </w:rPr>
        <w:t xml:space="preserve">) </w:t>
      </w:r>
    </w:p>
    <w:p w14:paraId="344B92D5" w14:textId="2A1AFCFC" w:rsidR="00730E49" w:rsidRPr="00241E38" w:rsidRDefault="0023329F" w:rsidP="00730E49">
      <w:pPr>
        <w:pStyle w:val="ListParagraph"/>
        <w:numPr>
          <w:ilvl w:val="1"/>
          <w:numId w:val="11"/>
        </w:numPr>
        <w:rPr>
          <w:rFonts w:ascii="Candara" w:hAnsi="Candara"/>
        </w:rPr>
      </w:pPr>
      <w:r w:rsidRPr="00241E38">
        <w:rPr>
          <w:rFonts w:ascii="Candara" w:hAnsi="Candara"/>
          <w:color w:val="000000"/>
          <w:shd w:val="clear" w:color="auto" w:fill="FFFFFF"/>
        </w:rPr>
        <w:t>Congress will pass budget by Feb 2nd 2024</w:t>
      </w:r>
      <w:r w:rsidR="00941DC5" w:rsidRPr="00241E38">
        <w:rPr>
          <w:rFonts w:ascii="Candara" w:hAnsi="Candara"/>
          <w:color w:val="000000"/>
          <w:shd w:val="clear" w:color="auto" w:fill="FFFFFF"/>
        </w:rPr>
        <w:t>,</w:t>
      </w:r>
      <w:r w:rsidRPr="00241E38">
        <w:rPr>
          <w:rFonts w:ascii="Candara" w:hAnsi="Candara"/>
          <w:color w:val="000000"/>
          <w:shd w:val="clear" w:color="auto" w:fill="FFFFFF"/>
        </w:rPr>
        <w:t xml:space="preserve"> or </w:t>
      </w:r>
      <w:r w:rsidR="00941DC5" w:rsidRPr="00241E38">
        <w:rPr>
          <w:rFonts w:ascii="Candara" w:hAnsi="Candara"/>
          <w:color w:val="000000"/>
          <w:shd w:val="clear" w:color="auto" w:fill="FFFFFF"/>
        </w:rPr>
        <w:t xml:space="preserve">else </w:t>
      </w:r>
      <w:r w:rsidRPr="00241E38">
        <w:rPr>
          <w:rFonts w:ascii="Candara" w:hAnsi="Candara"/>
          <w:color w:val="000000"/>
          <w:shd w:val="clear" w:color="auto" w:fill="FFFFFF"/>
        </w:rPr>
        <w:t xml:space="preserve">they will need to do a new CR </w:t>
      </w:r>
      <w:r w:rsidR="00E125EA" w:rsidRPr="00241E38">
        <w:rPr>
          <w:rFonts w:ascii="Candara" w:hAnsi="Candara"/>
          <w:color w:val="000000"/>
          <w:shd w:val="clear" w:color="auto" w:fill="FFFFFF"/>
        </w:rPr>
        <w:t xml:space="preserve">to avoid </w:t>
      </w:r>
      <w:r w:rsidRPr="00241E38">
        <w:rPr>
          <w:rFonts w:ascii="Candara" w:hAnsi="Candara"/>
          <w:color w:val="000000"/>
          <w:shd w:val="clear" w:color="auto" w:fill="FFFFFF"/>
        </w:rPr>
        <w:t>govt shut down.</w:t>
      </w:r>
      <w:r w:rsidR="00730E49" w:rsidRPr="00241E38">
        <w:rPr>
          <w:rFonts w:ascii="Candara" w:hAnsi="Candara"/>
        </w:rPr>
        <w:t xml:space="preserve"> </w:t>
      </w:r>
    </w:p>
    <w:p w14:paraId="7BF52D89" w14:textId="2F386CB6" w:rsidR="0037353D" w:rsidRPr="00241E38" w:rsidRDefault="00CC0AFA" w:rsidP="00CC0AFA">
      <w:pPr>
        <w:pStyle w:val="ListParagraph"/>
        <w:numPr>
          <w:ilvl w:val="1"/>
          <w:numId w:val="11"/>
        </w:numPr>
        <w:rPr>
          <w:rFonts w:ascii="Candara" w:hAnsi="Candara"/>
        </w:rPr>
      </w:pPr>
      <w:r w:rsidRPr="00241E38">
        <w:rPr>
          <w:rFonts w:ascii="Candara" w:hAnsi="Candara"/>
        </w:rPr>
        <w:t>Predicted l</w:t>
      </w:r>
      <w:r w:rsidR="0037353D" w:rsidRPr="00241E38">
        <w:rPr>
          <w:rFonts w:ascii="Candara" w:hAnsi="Candara"/>
        </w:rPr>
        <w:t>ess money for NPS</w:t>
      </w:r>
      <w:r w:rsidR="00204EEE" w:rsidRPr="00241E38">
        <w:rPr>
          <w:rFonts w:ascii="Candara" w:hAnsi="Candara"/>
        </w:rPr>
        <w:t xml:space="preserve"> projects</w:t>
      </w:r>
      <w:r w:rsidR="0037353D" w:rsidRPr="00241E38">
        <w:rPr>
          <w:rFonts w:ascii="Candara" w:hAnsi="Candara"/>
        </w:rPr>
        <w:t xml:space="preserve"> overall</w:t>
      </w:r>
      <w:r w:rsidRPr="00241E38">
        <w:rPr>
          <w:rFonts w:ascii="Candara" w:hAnsi="Candara"/>
        </w:rPr>
        <w:t xml:space="preserve"> this year than last year</w:t>
      </w:r>
    </w:p>
    <w:p w14:paraId="6A78464A" w14:textId="248547FB" w:rsidR="0023329F" w:rsidRPr="00241E38" w:rsidRDefault="00EF0646" w:rsidP="00CC0AFA">
      <w:pPr>
        <w:pStyle w:val="ListParagraph"/>
        <w:numPr>
          <w:ilvl w:val="1"/>
          <w:numId w:val="11"/>
        </w:numPr>
        <w:rPr>
          <w:rFonts w:ascii="Candara" w:hAnsi="Candara"/>
        </w:rPr>
      </w:pPr>
      <w:r w:rsidRPr="00241E38">
        <w:rPr>
          <w:rFonts w:ascii="Candara" w:hAnsi="Candara"/>
        </w:rPr>
        <w:t xml:space="preserve">Even if </w:t>
      </w:r>
      <w:r w:rsidR="0023329F" w:rsidRPr="00241E38">
        <w:rPr>
          <w:rFonts w:ascii="Candara" w:hAnsi="Candara"/>
        </w:rPr>
        <w:t>NPS is on</w:t>
      </w:r>
      <w:r w:rsidRPr="00241E38">
        <w:rPr>
          <w:rFonts w:ascii="Candara" w:hAnsi="Candara"/>
        </w:rPr>
        <w:t xml:space="preserve"> CR for </w:t>
      </w:r>
      <w:r w:rsidR="0023329F" w:rsidRPr="00241E38">
        <w:rPr>
          <w:rFonts w:ascii="Candara" w:hAnsi="Candara"/>
        </w:rPr>
        <w:t>FY24</w:t>
      </w:r>
      <w:r w:rsidRPr="00241E38">
        <w:rPr>
          <w:rFonts w:ascii="Candara" w:hAnsi="Candara"/>
        </w:rPr>
        <w:t xml:space="preserve">, this would be the best case </w:t>
      </w:r>
      <w:r w:rsidR="0023329F" w:rsidRPr="00241E38">
        <w:rPr>
          <w:rFonts w:ascii="Candara" w:hAnsi="Candara"/>
        </w:rPr>
        <w:t>scenario</w:t>
      </w:r>
    </w:p>
    <w:p w14:paraId="5530D5CE" w14:textId="524DDE8A" w:rsidR="00CD515C" w:rsidRPr="00241E38" w:rsidRDefault="0023329F" w:rsidP="00CC0AFA">
      <w:pPr>
        <w:pStyle w:val="ListParagraph"/>
        <w:numPr>
          <w:ilvl w:val="1"/>
          <w:numId w:val="11"/>
        </w:numPr>
        <w:rPr>
          <w:rFonts w:ascii="Candara" w:hAnsi="Candara"/>
        </w:rPr>
      </w:pPr>
      <w:r w:rsidRPr="00241E38">
        <w:rPr>
          <w:rFonts w:ascii="Candara" w:hAnsi="Candara"/>
        </w:rPr>
        <w:t xml:space="preserve">Because President Biden promised </w:t>
      </w:r>
      <w:r w:rsidR="00C153F3" w:rsidRPr="00241E38">
        <w:rPr>
          <w:rFonts w:ascii="Candara" w:hAnsi="Candara"/>
        </w:rPr>
        <w:t xml:space="preserve">NPS </w:t>
      </w:r>
      <w:r w:rsidR="00EF0646" w:rsidRPr="00241E38">
        <w:rPr>
          <w:rFonts w:ascii="Candara" w:hAnsi="Candara"/>
        </w:rPr>
        <w:t>salary increase, there will be less money in NPS budget</w:t>
      </w:r>
      <w:r w:rsidR="00C153F3" w:rsidRPr="00241E38">
        <w:rPr>
          <w:rFonts w:ascii="Candara" w:hAnsi="Candara"/>
        </w:rPr>
        <w:t xml:space="preserve"> overall</w:t>
      </w:r>
      <w:r w:rsidRPr="00241E38">
        <w:rPr>
          <w:rFonts w:ascii="Candara" w:hAnsi="Candara"/>
        </w:rPr>
        <w:t xml:space="preserve"> </w:t>
      </w:r>
      <w:r w:rsidR="004325AC" w:rsidRPr="00241E38">
        <w:rPr>
          <w:rFonts w:ascii="Candara" w:hAnsi="Candara"/>
        </w:rPr>
        <w:t>since funds will be allocated toward that increase</w:t>
      </w:r>
    </w:p>
    <w:p w14:paraId="3127CA37" w14:textId="4830D1A7" w:rsidR="0023329F" w:rsidRPr="00241E38" w:rsidRDefault="0023329F" w:rsidP="002D50F7">
      <w:pPr>
        <w:pStyle w:val="ListParagraph"/>
        <w:numPr>
          <w:ilvl w:val="0"/>
          <w:numId w:val="11"/>
        </w:numPr>
        <w:rPr>
          <w:rFonts w:ascii="Candara" w:hAnsi="Candara"/>
        </w:rPr>
      </w:pPr>
      <w:r w:rsidRPr="00241E38">
        <w:rPr>
          <w:rFonts w:ascii="Candara" w:hAnsi="Candara"/>
        </w:rPr>
        <w:t>Agreement Summaries FY23</w:t>
      </w:r>
    </w:p>
    <w:p w14:paraId="3D711905" w14:textId="5910FF50" w:rsidR="0023329F" w:rsidRPr="00241E38" w:rsidRDefault="0023329F" w:rsidP="0023329F">
      <w:pPr>
        <w:pStyle w:val="ListParagraph"/>
        <w:numPr>
          <w:ilvl w:val="1"/>
          <w:numId w:val="11"/>
        </w:numPr>
        <w:rPr>
          <w:rFonts w:ascii="Candara" w:hAnsi="Candara"/>
        </w:rPr>
      </w:pPr>
      <w:r w:rsidRPr="00241E38">
        <w:rPr>
          <w:rFonts w:ascii="Candara" w:hAnsi="Candara"/>
        </w:rPr>
        <w:t>22 new task agreements, 10 money-added modifications</w:t>
      </w:r>
    </w:p>
    <w:p w14:paraId="6C7A65A6" w14:textId="57CF0EA1" w:rsidR="008004B1" w:rsidRPr="00241E38" w:rsidRDefault="008004B1" w:rsidP="00B35B98">
      <w:pPr>
        <w:pStyle w:val="ListParagraph"/>
        <w:numPr>
          <w:ilvl w:val="1"/>
          <w:numId w:val="11"/>
        </w:numPr>
        <w:rPr>
          <w:rFonts w:ascii="Candara" w:hAnsi="Candara"/>
        </w:rPr>
      </w:pPr>
      <w:r w:rsidRPr="00241E38">
        <w:rPr>
          <w:rFonts w:ascii="Candara" w:hAnsi="Candara"/>
        </w:rPr>
        <w:t>$2,500,000 total funding</w:t>
      </w:r>
      <w:r w:rsidR="00C153F3" w:rsidRPr="00241E38">
        <w:rPr>
          <w:rFonts w:ascii="Candara" w:hAnsi="Candara"/>
        </w:rPr>
        <w:t xml:space="preserve"> for projects</w:t>
      </w:r>
      <w:r w:rsidR="0023329F" w:rsidRPr="00241E38">
        <w:rPr>
          <w:rFonts w:ascii="Candara" w:hAnsi="Candara"/>
        </w:rPr>
        <w:t xml:space="preserve"> FY23</w:t>
      </w:r>
      <w:r w:rsidRPr="00241E38">
        <w:rPr>
          <w:rFonts w:ascii="Candara" w:hAnsi="Candara"/>
        </w:rPr>
        <w:t xml:space="preserve"> – more than usual (usually $1.5 million)</w:t>
      </w:r>
    </w:p>
    <w:p w14:paraId="6820A1A5" w14:textId="7FD34B15" w:rsidR="00707D71" w:rsidRPr="00241E38" w:rsidRDefault="00707D71" w:rsidP="00B35B98">
      <w:pPr>
        <w:pStyle w:val="ListParagraph"/>
        <w:numPr>
          <w:ilvl w:val="2"/>
          <w:numId w:val="11"/>
        </w:numPr>
        <w:rPr>
          <w:rFonts w:ascii="Candara" w:hAnsi="Candara"/>
        </w:rPr>
      </w:pPr>
      <w:r w:rsidRPr="00241E38">
        <w:rPr>
          <w:rFonts w:ascii="Candara" w:hAnsi="Candara"/>
        </w:rPr>
        <w:t>20 NPS units funded these projects</w:t>
      </w:r>
      <w:r w:rsidR="007A65D6" w:rsidRPr="00241E38">
        <w:rPr>
          <w:rFonts w:ascii="Candara" w:hAnsi="Candara"/>
        </w:rPr>
        <w:t>;</w:t>
      </w:r>
      <w:r w:rsidRPr="00241E38">
        <w:rPr>
          <w:rFonts w:ascii="Candara" w:hAnsi="Candara"/>
        </w:rPr>
        <w:t xml:space="preserve"> 10 non-federal partners received the funding</w:t>
      </w:r>
    </w:p>
    <w:p w14:paraId="0589B98B" w14:textId="7DA65E0C" w:rsidR="00707D71" w:rsidRPr="00241E38" w:rsidRDefault="00707D71" w:rsidP="00B35B98">
      <w:pPr>
        <w:pStyle w:val="ListParagraph"/>
        <w:numPr>
          <w:ilvl w:val="2"/>
          <w:numId w:val="11"/>
        </w:numPr>
        <w:rPr>
          <w:rFonts w:ascii="Candara" w:hAnsi="Candara"/>
        </w:rPr>
      </w:pPr>
      <w:r w:rsidRPr="00241E38">
        <w:rPr>
          <w:rFonts w:ascii="Candara" w:hAnsi="Candara"/>
        </w:rPr>
        <w:lastRenderedPageBreak/>
        <w:t xml:space="preserve">In general, most were </w:t>
      </w:r>
      <w:r w:rsidR="00C153F3" w:rsidRPr="00241E38">
        <w:rPr>
          <w:rFonts w:ascii="Candara" w:hAnsi="Candara"/>
        </w:rPr>
        <w:t>T</w:t>
      </w:r>
      <w:r w:rsidRPr="00241E38">
        <w:rPr>
          <w:rFonts w:ascii="Candara" w:hAnsi="Candara"/>
        </w:rPr>
        <w:t xml:space="preserve">echnical </w:t>
      </w:r>
      <w:r w:rsidR="00C153F3" w:rsidRPr="00241E38">
        <w:rPr>
          <w:rFonts w:ascii="Candara" w:hAnsi="Candara"/>
        </w:rPr>
        <w:t>A</w:t>
      </w:r>
      <w:r w:rsidRPr="00241E38">
        <w:rPr>
          <w:rFonts w:ascii="Candara" w:hAnsi="Candara"/>
        </w:rPr>
        <w:t>ssistance – non-federal partner would give expertise</w:t>
      </w:r>
    </w:p>
    <w:p w14:paraId="39BC6425" w14:textId="238CC44A" w:rsidR="00BD107C" w:rsidRPr="00241E38" w:rsidRDefault="00BD107C" w:rsidP="0023329F">
      <w:pPr>
        <w:pStyle w:val="ListParagraph"/>
        <w:numPr>
          <w:ilvl w:val="0"/>
          <w:numId w:val="11"/>
        </w:numPr>
        <w:rPr>
          <w:rFonts w:ascii="Candara" w:hAnsi="Candara"/>
        </w:rPr>
      </w:pPr>
      <w:r w:rsidRPr="00241E38">
        <w:rPr>
          <w:rFonts w:ascii="Candara" w:hAnsi="Candara"/>
        </w:rPr>
        <w:t>Project</w:t>
      </w:r>
      <w:r w:rsidR="0023329F" w:rsidRPr="00241E38">
        <w:rPr>
          <w:rFonts w:ascii="Candara" w:hAnsi="Candara"/>
        </w:rPr>
        <w:t xml:space="preserve"> categories FY23</w:t>
      </w:r>
    </w:p>
    <w:p w14:paraId="12331DEE" w14:textId="77777777" w:rsidR="00BD107C" w:rsidRPr="00241E38" w:rsidRDefault="00907846" w:rsidP="0023329F">
      <w:pPr>
        <w:pStyle w:val="ListParagraph"/>
        <w:numPr>
          <w:ilvl w:val="1"/>
          <w:numId w:val="11"/>
        </w:numPr>
        <w:rPr>
          <w:rFonts w:ascii="Candara" w:hAnsi="Candara"/>
        </w:rPr>
      </w:pPr>
      <w:r w:rsidRPr="00241E38">
        <w:rPr>
          <w:rFonts w:ascii="Candara" w:hAnsi="Candara"/>
        </w:rPr>
        <w:t>Usually more research projects, less technical assistance; this time opposite.</w:t>
      </w:r>
    </w:p>
    <w:p w14:paraId="3841BF0C" w14:textId="35147B2A" w:rsidR="00907846" w:rsidRPr="00241E38" w:rsidRDefault="00907846" w:rsidP="0023329F">
      <w:pPr>
        <w:pStyle w:val="ListParagraph"/>
        <w:numPr>
          <w:ilvl w:val="1"/>
          <w:numId w:val="11"/>
        </w:numPr>
        <w:rPr>
          <w:rFonts w:ascii="Candara" w:hAnsi="Candara"/>
        </w:rPr>
      </w:pPr>
      <w:r w:rsidRPr="00241E38">
        <w:rPr>
          <w:rFonts w:ascii="Candara" w:hAnsi="Candara"/>
        </w:rPr>
        <w:t>Education is usually a small portion</w:t>
      </w:r>
      <w:r w:rsidR="00BD107C" w:rsidRPr="00241E38">
        <w:rPr>
          <w:rFonts w:ascii="Candara" w:hAnsi="Candara"/>
        </w:rPr>
        <w:t>; this year no</w:t>
      </w:r>
      <w:r w:rsidR="0023329F" w:rsidRPr="00241E38">
        <w:rPr>
          <w:rFonts w:ascii="Candara" w:hAnsi="Candara"/>
        </w:rPr>
        <w:t>t an</w:t>
      </w:r>
      <w:r w:rsidR="00BD107C" w:rsidRPr="00241E38">
        <w:rPr>
          <w:rFonts w:ascii="Candara" w:hAnsi="Candara"/>
        </w:rPr>
        <w:t xml:space="preserve"> exception</w:t>
      </w:r>
    </w:p>
    <w:p w14:paraId="471138EF" w14:textId="250C97A2" w:rsidR="00907846" w:rsidRPr="00241E38" w:rsidRDefault="00907846" w:rsidP="0023329F">
      <w:pPr>
        <w:pStyle w:val="ListParagraph"/>
        <w:numPr>
          <w:ilvl w:val="1"/>
          <w:numId w:val="11"/>
        </w:numPr>
        <w:rPr>
          <w:rFonts w:ascii="Candara" w:hAnsi="Candara"/>
        </w:rPr>
      </w:pPr>
      <w:r w:rsidRPr="00241E38">
        <w:rPr>
          <w:rFonts w:ascii="Candara" w:hAnsi="Candara"/>
        </w:rPr>
        <w:t xml:space="preserve">Natural </w:t>
      </w:r>
      <w:r w:rsidR="00BD107C" w:rsidRPr="00241E38">
        <w:rPr>
          <w:rFonts w:ascii="Candara" w:hAnsi="Candara"/>
        </w:rPr>
        <w:t>R</w:t>
      </w:r>
      <w:r w:rsidRPr="00241E38">
        <w:rPr>
          <w:rFonts w:ascii="Candara" w:hAnsi="Candara"/>
        </w:rPr>
        <w:t xml:space="preserve">esources and </w:t>
      </w:r>
      <w:r w:rsidR="00BD107C" w:rsidRPr="00241E38">
        <w:rPr>
          <w:rFonts w:ascii="Candara" w:hAnsi="Candara"/>
        </w:rPr>
        <w:t>C</w:t>
      </w:r>
      <w:r w:rsidRPr="00241E38">
        <w:rPr>
          <w:rFonts w:ascii="Candara" w:hAnsi="Candara"/>
        </w:rPr>
        <w:t xml:space="preserve">ultural </w:t>
      </w:r>
      <w:r w:rsidR="00BD107C" w:rsidRPr="00241E38">
        <w:rPr>
          <w:rFonts w:ascii="Candara" w:hAnsi="Candara"/>
        </w:rPr>
        <w:t>R</w:t>
      </w:r>
      <w:r w:rsidRPr="00241E38">
        <w:rPr>
          <w:rFonts w:ascii="Candara" w:hAnsi="Candara"/>
        </w:rPr>
        <w:t xml:space="preserve">esources are usually split, </w:t>
      </w:r>
      <w:r w:rsidR="00BD107C" w:rsidRPr="00241E38">
        <w:rPr>
          <w:rFonts w:ascii="Candara" w:hAnsi="Candara"/>
        </w:rPr>
        <w:t xml:space="preserve">this time more than half were </w:t>
      </w:r>
      <w:r w:rsidRPr="00241E38">
        <w:rPr>
          <w:rFonts w:ascii="Candara" w:hAnsi="Candara"/>
        </w:rPr>
        <w:t>Natural resources</w:t>
      </w:r>
      <w:r w:rsidR="00BD107C" w:rsidRPr="00241E38">
        <w:rPr>
          <w:rFonts w:ascii="Candara" w:hAnsi="Candara"/>
        </w:rPr>
        <w:t xml:space="preserve"> projects</w:t>
      </w:r>
    </w:p>
    <w:p w14:paraId="4D432719" w14:textId="77777777" w:rsidR="00476F19" w:rsidRPr="00241E38" w:rsidRDefault="008104B7" w:rsidP="002D50F7">
      <w:pPr>
        <w:pStyle w:val="ListParagraph"/>
        <w:numPr>
          <w:ilvl w:val="0"/>
          <w:numId w:val="11"/>
        </w:numPr>
        <w:rPr>
          <w:rFonts w:ascii="Candara" w:hAnsi="Candara"/>
          <w:highlight w:val="yellow"/>
        </w:rPr>
      </w:pPr>
      <w:r w:rsidRPr="00241E38">
        <w:rPr>
          <w:rFonts w:ascii="Candara" w:hAnsi="Candara"/>
          <w:b/>
          <w:bCs/>
          <w:highlight w:val="yellow"/>
        </w:rPr>
        <w:t>Reminder to federal managers</w:t>
      </w:r>
      <w:r w:rsidRPr="00241E38">
        <w:rPr>
          <w:rFonts w:ascii="Candara" w:hAnsi="Candara"/>
          <w:highlight w:val="yellow"/>
        </w:rPr>
        <w:t xml:space="preserve">: </w:t>
      </w:r>
      <w:r w:rsidR="00476F19" w:rsidRPr="00241E38">
        <w:rPr>
          <w:rFonts w:ascii="Candara" w:hAnsi="Candara"/>
          <w:highlight w:val="yellow"/>
        </w:rPr>
        <w:t>Renewal next year!</w:t>
      </w:r>
    </w:p>
    <w:p w14:paraId="58BE080A" w14:textId="16CA4B71" w:rsidR="008104B7" w:rsidRPr="00241E38" w:rsidRDefault="00476F19" w:rsidP="00476F19">
      <w:pPr>
        <w:pStyle w:val="ListParagraph"/>
        <w:numPr>
          <w:ilvl w:val="1"/>
          <w:numId w:val="11"/>
        </w:numPr>
        <w:rPr>
          <w:rFonts w:ascii="Candara" w:hAnsi="Candara"/>
        </w:rPr>
      </w:pPr>
      <w:r w:rsidRPr="00241E38">
        <w:rPr>
          <w:rFonts w:ascii="Candara" w:hAnsi="Candara"/>
        </w:rPr>
        <w:t>F</w:t>
      </w:r>
      <w:r w:rsidR="008104B7" w:rsidRPr="00241E38">
        <w:rPr>
          <w:rFonts w:ascii="Candara" w:hAnsi="Candara"/>
        </w:rPr>
        <w:t>ederal managers (</w:t>
      </w:r>
      <w:r w:rsidR="00BD08B0" w:rsidRPr="00241E38">
        <w:rPr>
          <w:rFonts w:ascii="Candara" w:hAnsi="Candara"/>
        </w:rPr>
        <w:t xml:space="preserve">composed of </w:t>
      </w:r>
      <w:r w:rsidR="008104B7" w:rsidRPr="00241E38">
        <w:rPr>
          <w:rFonts w:ascii="Candara" w:hAnsi="Candara"/>
        </w:rPr>
        <w:t>technical and administrative representatives</w:t>
      </w:r>
      <w:r w:rsidR="00BD08B0" w:rsidRPr="00241E38">
        <w:rPr>
          <w:rFonts w:ascii="Candara" w:hAnsi="Candara"/>
        </w:rPr>
        <w:t xml:space="preserve"> from each federal agency</w:t>
      </w:r>
      <w:r w:rsidR="008104B7" w:rsidRPr="00241E38">
        <w:rPr>
          <w:rFonts w:ascii="Candara" w:hAnsi="Candara"/>
        </w:rPr>
        <w:t xml:space="preserve">) </w:t>
      </w:r>
      <w:r w:rsidRPr="00241E38">
        <w:rPr>
          <w:rFonts w:ascii="Candara" w:hAnsi="Candara"/>
        </w:rPr>
        <w:t xml:space="preserve">have to get together  </w:t>
      </w:r>
      <w:r w:rsidR="008104B7" w:rsidRPr="00241E38">
        <w:rPr>
          <w:rFonts w:ascii="Candara" w:hAnsi="Candara"/>
        </w:rPr>
        <w:t xml:space="preserve">to do </w:t>
      </w:r>
      <w:r w:rsidR="008104B7" w:rsidRPr="00241E38">
        <w:rPr>
          <w:rFonts w:ascii="Candara" w:hAnsi="Candara"/>
          <w:b/>
          <w:bCs/>
        </w:rPr>
        <w:t>3 things:</w:t>
      </w:r>
    </w:p>
    <w:p w14:paraId="511CC86B" w14:textId="1A13AE51" w:rsidR="008104B7" w:rsidRPr="00241E38" w:rsidRDefault="008104B7" w:rsidP="00782F83">
      <w:pPr>
        <w:pStyle w:val="ListParagraph"/>
        <w:numPr>
          <w:ilvl w:val="0"/>
          <w:numId w:val="1"/>
        </w:numPr>
        <w:ind w:left="2160"/>
        <w:rPr>
          <w:rFonts w:ascii="Candara" w:hAnsi="Candara"/>
        </w:rPr>
      </w:pPr>
      <w:r w:rsidRPr="00241E38">
        <w:rPr>
          <w:rFonts w:ascii="Candara" w:hAnsi="Candara"/>
        </w:rPr>
        <w:t xml:space="preserve">Provides </w:t>
      </w:r>
      <w:r w:rsidRPr="00241E38">
        <w:rPr>
          <w:rFonts w:ascii="Candara" w:hAnsi="Candara"/>
          <w:b/>
          <w:bCs/>
        </w:rPr>
        <w:t>list of CESU projects</w:t>
      </w:r>
      <w:r w:rsidRPr="00241E38">
        <w:rPr>
          <w:rFonts w:ascii="Candara" w:hAnsi="Candara"/>
        </w:rPr>
        <w:t xml:space="preserve"> from 5-year term to CESU Director</w:t>
      </w:r>
    </w:p>
    <w:p w14:paraId="76DA0077" w14:textId="2F2AE76E" w:rsidR="008104B7" w:rsidRPr="00241E38" w:rsidRDefault="008104B7" w:rsidP="00782F83">
      <w:pPr>
        <w:pStyle w:val="ListParagraph"/>
        <w:numPr>
          <w:ilvl w:val="0"/>
          <w:numId w:val="1"/>
        </w:numPr>
        <w:ind w:left="2160"/>
        <w:rPr>
          <w:rFonts w:ascii="Candara" w:hAnsi="Candara"/>
        </w:rPr>
      </w:pPr>
      <w:r w:rsidRPr="00241E38">
        <w:rPr>
          <w:rFonts w:ascii="Candara" w:hAnsi="Candara"/>
        </w:rPr>
        <w:t xml:space="preserve">Nominates at least </w:t>
      </w:r>
      <w:r w:rsidRPr="00241E38">
        <w:rPr>
          <w:rFonts w:ascii="Candara" w:hAnsi="Candara"/>
          <w:b/>
          <w:bCs/>
        </w:rPr>
        <w:t>two external reviewers</w:t>
      </w:r>
      <w:r w:rsidR="00B97EE8" w:rsidRPr="00241E38">
        <w:rPr>
          <w:rFonts w:ascii="Candara" w:hAnsi="Candara"/>
        </w:rPr>
        <w:t xml:space="preserve"> – those who are not involved with DSCESU specifically, but know about CESU in general</w:t>
      </w:r>
    </w:p>
    <w:p w14:paraId="322B4FE9" w14:textId="1288B727" w:rsidR="00F9765E" w:rsidRPr="00241E38" w:rsidRDefault="008104B7" w:rsidP="00782F83">
      <w:pPr>
        <w:pStyle w:val="ListParagraph"/>
        <w:numPr>
          <w:ilvl w:val="0"/>
          <w:numId w:val="1"/>
        </w:numPr>
        <w:ind w:left="2160"/>
        <w:rPr>
          <w:rFonts w:ascii="Candara" w:hAnsi="Candara"/>
        </w:rPr>
      </w:pPr>
      <w:r w:rsidRPr="00241E38">
        <w:rPr>
          <w:rFonts w:ascii="Candara" w:hAnsi="Candara"/>
        </w:rPr>
        <w:t xml:space="preserve">Jointly writes a </w:t>
      </w:r>
      <w:r w:rsidRPr="00241E38">
        <w:rPr>
          <w:rFonts w:ascii="Candara" w:hAnsi="Candara"/>
          <w:b/>
          <w:bCs/>
        </w:rPr>
        <w:t>report evaluating activities</w:t>
      </w:r>
      <w:r w:rsidRPr="00241E38">
        <w:rPr>
          <w:rFonts w:ascii="Candara" w:hAnsi="Candara"/>
        </w:rPr>
        <w:t xml:space="preserve"> of DSCESU including </w:t>
      </w:r>
      <w:r w:rsidR="00476F19" w:rsidRPr="00241E38">
        <w:rPr>
          <w:rFonts w:ascii="Candara" w:hAnsi="Candara"/>
        </w:rPr>
        <w:t>recommendations</w:t>
      </w:r>
      <w:r w:rsidRPr="00241E38">
        <w:rPr>
          <w:rFonts w:ascii="Candara" w:hAnsi="Candara"/>
        </w:rPr>
        <w:t xml:space="preserve"> in support or opposition to renewal</w:t>
      </w:r>
    </w:p>
    <w:p w14:paraId="1FF7E91E" w14:textId="3BF55065" w:rsidR="00A81D33" w:rsidRPr="00241E38" w:rsidRDefault="00A81D33" w:rsidP="00782F83">
      <w:pPr>
        <w:pStyle w:val="ListParagraph"/>
        <w:numPr>
          <w:ilvl w:val="1"/>
          <w:numId w:val="1"/>
        </w:numPr>
        <w:ind w:left="2880"/>
        <w:rPr>
          <w:rFonts w:ascii="Candara" w:hAnsi="Candara"/>
        </w:rPr>
      </w:pPr>
      <w:r w:rsidRPr="00241E38">
        <w:rPr>
          <w:rFonts w:ascii="Candara" w:hAnsi="Candara"/>
        </w:rPr>
        <w:t>Does not need to be long, but needs to be thoughtful</w:t>
      </w:r>
    </w:p>
    <w:p w14:paraId="42F07D47" w14:textId="04AF5E7E" w:rsidR="00476F19" w:rsidRPr="00241E38" w:rsidRDefault="00000000" w:rsidP="00476F19">
      <w:pPr>
        <w:pStyle w:val="ListParagraph"/>
        <w:numPr>
          <w:ilvl w:val="0"/>
          <w:numId w:val="1"/>
        </w:numPr>
        <w:rPr>
          <w:rFonts w:ascii="Candara" w:hAnsi="Candara"/>
        </w:rPr>
      </w:pPr>
      <w:hyperlink r:id="rId8" w:history="1">
        <w:r w:rsidR="00432D1A" w:rsidRPr="00241E38">
          <w:rPr>
            <w:rStyle w:val="Hyperlink"/>
            <w:rFonts w:ascii="Candara" w:hAnsi="Candara"/>
          </w:rPr>
          <w:t>Sallie_hejl@nps.gov</w:t>
        </w:r>
      </w:hyperlink>
    </w:p>
    <w:p w14:paraId="1BE66709" w14:textId="463AE4A3" w:rsidR="00A81D33" w:rsidRPr="00241E38" w:rsidRDefault="00432D1A" w:rsidP="00B35B98">
      <w:pPr>
        <w:pStyle w:val="ListParagraph"/>
        <w:numPr>
          <w:ilvl w:val="0"/>
          <w:numId w:val="1"/>
        </w:numPr>
        <w:rPr>
          <w:rFonts w:ascii="Candara" w:hAnsi="Candara"/>
        </w:rPr>
      </w:pPr>
      <w:r w:rsidRPr="00241E38">
        <w:rPr>
          <w:rFonts w:ascii="Candara" w:hAnsi="Candara"/>
        </w:rPr>
        <w:t>Universidad de Sonora ran into administrative issues finalizing renewal document</w:t>
      </w:r>
    </w:p>
    <w:p w14:paraId="0A7AED49" w14:textId="77777777" w:rsidR="00432D1A" w:rsidRPr="00241E38" w:rsidRDefault="00432D1A" w:rsidP="00A81D33">
      <w:pPr>
        <w:rPr>
          <w:rFonts w:ascii="Candara" w:hAnsi="Candara"/>
          <w:b/>
          <w:bCs/>
        </w:rPr>
      </w:pPr>
    </w:p>
    <w:p w14:paraId="4258E13E" w14:textId="77777777" w:rsidR="00432D1A" w:rsidRPr="00241E38" w:rsidRDefault="00432D1A" w:rsidP="00A81D33">
      <w:pPr>
        <w:rPr>
          <w:rFonts w:ascii="Candara" w:hAnsi="Candara"/>
          <w:b/>
          <w:bCs/>
        </w:rPr>
      </w:pPr>
    </w:p>
    <w:p w14:paraId="5DC9D0DF" w14:textId="341FFA66" w:rsidR="00432D1A" w:rsidRPr="00241E38" w:rsidRDefault="00B01194" w:rsidP="00A81D33">
      <w:pPr>
        <w:pStyle w:val="ListParagraph"/>
        <w:numPr>
          <w:ilvl w:val="0"/>
          <w:numId w:val="9"/>
        </w:numPr>
        <w:rPr>
          <w:rFonts w:ascii="Candara" w:hAnsi="Candara"/>
          <w:b/>
          <w:bCs/>
          <w:sz w:val="32"/>
          <w:szCs w:val="32"/>
        </w:rPr>
      </w:pPr>
      <w:r w:rsidRPr="00241E38">
        <w:rPr>
          <w:rFonts w:ascii="Candara" w:hAnsi="Candara"/>
          <w:b/>
          <w:bCs/>
          <w:sz w:val="32"/>
          <w:szCs w:val="32"/>
        </w:rPr>
        <w:t>National Updates – Tom Fish, CESU National Coordinator</w:t>
      </w:r>
      <w:r w:rsidR="001C757D" w:rsidRPr="00241E38">
        <w:rPr>
          <w:rFonts w:ascii="Candara" w:hAnsi="Candara"/>
          <w:b/>
          <w:bCs/>
          <w:sz w:val="32"/>
          <w:szCs w:val="32"/>
        </w:rPr>
        <w:t xml:space="preserve"> </w:t>
      </w:r>
      <w:r w:rsidR="00C4258C" w:rsidRPr="00241E38">
        <w:rPr>
          <w:rFonts w:ascii="Candara" w:hAnsi="Candara"/>
          <w:b/>
          <w:bCs/>
          <w:sz w:val="32"/>
          <w:szCs w:val="32"/>
        </w:rPr>
        <w:t>(20:40 – 38:45)</w:t>
      </w:r>
    </w:p>
    <w:p w14:paraId="1AF1B299" w14:textId="5BA4D69B" w:rsidR="006D2706" w:rsidRPr="00241E38" w:rsidRDefault="00432D1A" w:rsidP="00432D1A">
      <w:pPr>
        <w:pStyle w:val="ListParagraph"/>
        <w:rPr>
          <w:rFonts w:ascii="Candara" w:hAnsi="Candara"/>
          <w:b/>
          <w:bCs/>
        </w:rPr>
      </w:pPr>
      <w:r w:rsidRPr="00241E38">
        <w:rPr>
          <w:rFonts w:ascii="Candara" w:hAnsi="Candara"/>
        </w:rPr>
        <w:t xml:space="preserve">National Program (numbers of partners) especially as it relates to DSCESU, recent happenings, </w:t>
      </w:r>
      <w:r w:rsidR="005A4355" w:rsidRPr="00241E38">
        <w:rPr>
          <w:rFonts w:ascii="Candara" w:hAnsi="Candara"/>
        </w:rPr>
        <w:t>Interagency Council</w:t>
      </w:r>
      <w:r w:rsidRPr="00241E38">
        <w:rPr>
          <w:rFonts w:ascii="Candara" w:hAnsi="Candara"/>
        </w:rPr>
        <w:t xml:space="preserve"> discussion topics</w:t>
      </w:r>
      <w:r w:rsidR="005A4355" w:rsidRPr="00241E38">
        <w:rPr>
          <w:rFonts w:ascii="Candara" w:hAnsi="Candara"/>
        </w:rPr>
        <w:t xml:space="preserve">, upcoming policy adjustments, </w:t>
      </w:r>
      <w:r w:rsidRPr="00241E38">
        <w:rPr>
          <w:rFonts w:ascii="Candara" w:hAnsi="Candara"/>
        </w:rPr>
        <w:t>Q and A</w:t>
      </w:r>
    </w:p>
    <w:p w14:paraId="44608D39" w14:textId="77777777" w:rsidR="005A4355" w:rsidRPr="00241E38" w:rsidRDefault="005A4355" w:rsidP="00A81D33">
      <w:pPr>
        <w:rPr>
          <w:rFonts w:ascii="Candara" w:hAnsi="Candara"/>
        </w:rPr>
      </w:pPr>
    </w:p>
    <w:p w14:paraId="449F0E6F" w14:textId="30A7312B" w:rsidR="00432D1A" w:rsidRPr="00241E38" w:rsidRDefault="00D5439A" w:rsidP="005A4355">
      <w:pPr>
        <w:pStyle w:val="ListParagraph"/>
        <w:numPr>
          <w:ilvl w:val="0"/>
          <w:numId w:val="2"/>
        </w:numPr>
        <w:rPr>
          <w:rFonts w:ascii="Candara" w:hAnsi="Candara"/>
          <w:b/>
          <w:bCs/>
        </w:rPr>
      </w:pPr>
      <w:r w:rsidRPr="00241E38">
        <w:rPr>
          <w:rFonts w:ascii="Candara" w:hAnsi="Candara"/>
          <w:b/>
          <w:bCs/>
        </w:rPr>
        <w:t>Map of the program area</w:t>
      </w:r>
      <w:r w:rsidR="00432D1A" w:rsidRPr="00241E38">
        <w:rPr>
          <w:rFonts w:ascii="Candara" w:hAnsi="Candara"/>
          <w:b/>
          <w:bCs/>
        </w:rPr>
        <w:t xml:space="preserve"> </w:t>
      </w:r>
    </w:p>
    <w:p w14:paraId="4C1F3914" w14:textId="220212FC" w:rsidR="005A4355" w:rsidRPr="00241E38" w:rsidRDefault="00D5439A" w:rsidP="00432D1A">
      <w:pPr>
        <w:pStyle w:val="ListParagraph"/>
        <w:numPr>
          <w:ilvl w:val="1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 xml:space="preserve"> 3 main areas: Research, Technical Assistance, Education</w:t>
      </w:r>
    </w:p>
    <w:p w14:paraId="380F4144" w14:textId="751910F0" w:rsidR="003D6233" w:rsidRPr="00241E38" w:rsidRDefault="00432D1A" w:rsidP="00432D1A">
      <w:pPr>
        <w:pStyle w:val="ListParagraph"/>
        <w:numPr>
          <w:ilvl w:val="1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 xml:space="preserve">Strategic Focus: </w:t>
      </w:r>
      <w:r w:rsidR="003D6233" w:rsidRPr="00241E38">
        <w:rPr>
          <w:rFonts w:ascii="Candara" w:hAnsi="Candara"/>
        </w:rPr>
        <w:t>Innovati</w:t>
      </w:r>
      <w:r w:rsidRPr="00241E38">
        <w:rPr>
          <w:rFonts w:ascii="Candara" w:hAnsi="Candara"/>
        </w:rPr>
        <w:t>ng</w:t>
      </w:r>
      <w:r w:rsidR="003D6233" w:rsidRPr="00241E38">
        <w:rPr>
          <w:rFonts w:ascii="Candara" w:hAnsi="Candara"/>
        </w:rPr>
        <w:t>, Generat</w:t>
      </w:r>
      <w:r w:rsidRPr="00241E38">
        <w:rPr>
          <w:rFonts w:ascii="Candara" w:hAnsi="Candara"/>
        </w:rPr>
        <w:t>ing new</w:t>
      </w:r>
      <w:r w:rsidR="003D6233" w:rsidRPr="00241E38">
        <w:rPr>
          <w:rFonts w:ascii="Candara" w:hAnsi="Candara"/>
        </w:rPr>
        <w:t xml:space="preserve"> information, </w:t>
      </w:r>
      <w:r w:rsidRPr="00241E38">
        <w:rPr>
          <w:rFonts w:ascii="Candara" w:hAnsi="Candara"/>
        </w:rPr>
        <w:t>innovative c</w:t>
      </w:r>
      <w:r w:rsidR="003D6233" w:rsidRPr="00241E38">
        <w:rPr>
          <w:rFonts w:ascii="Candara" w:hAnsi="Candara"/>
        </w:rPr>
        <w:t>ollaborat</w:t>
      </w:r>
      <w:r w:rsidRPr="00241E38">
        <w:rPr>
          <w:rFonts w:ascii="Candara" w:hAnsi="Candara"/>
        </w:rPr>
        <w:t>ing</w:t>
      </w:r>
      <w:r w:rsidR="003D6233" w:rsidRPr="00241E38">
        <w:rPr>
          <w:rFonts w:ascii="Candara" w:hAnsi="Candara"/>
        </w:rPr>
        <w:t>, then evalua</w:t>
      </w:r>
      <w:r w:rsidRPr="00241E38">
        <w:rPr>
          <w:rFonts w:ascii="Candara" w:hAnsi="Candara"/>
        </w:rPr>
        <w:t>ting</w:t>
      </w:r>
      <w:r w:rsidR="003D6233" w:rsidRPr="00241E38">
        <w:rPr>
          <w:rFonts w:ascii="Candara" w:hAnsi="Candara"/>
        </w:rPr>
        <w:t xml:space="preserve"> how we are doing</w:t>
      </w:r>
    </w:p>
    <w:p w14:paraId="1DEEFC55" w14:textId="089C5FA2" w:rsidR="003D6233" w:rsidRPr="00241E38" w:rsidRDefault="003D6233" w:rsidP="00432D1A">
      <w:pPr>
        <w:pStyle w:val="ListParagraph"/>
        <w:numPr>
          <w:ilvl w:val="1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Growing list of federal partners that are part of the program</w:t>
      </w:r>
    </w:p>
    <w:p w14:paraId="2B55C7CF" w14:textId="7B643D20" w:rsidR="00432D1A" w:rsidRPr="00241E38" w:rsidRDefault="00432D1A" w:rsidP="005A4355">
      <w:pPr>
        <w:pStyle w:val="ListParagraph"/>
        <w:numPr>
          <w:ilvl w:val="0"/>
          <w:numId w:val="2"/>
        </w:numPr>
        <w:rPr>
          <w:rFonts w:ascii="Candara" w:hAnsi="Candara"/>
          <w:b/>
          <w:bCs/>
        </w:rPr>
      </w:pPr>
      <w:r w:rsidRPr="00241E38">
        <w:rPr>
          <w:rFonts w:ascii="Candara" w:hAnsi="Candara"/>
          <w:b/>
          <w:bCs/>
        </w:rPr>
        <w:t xml:space="preserve">CESU Network Partner Enrollments </w:t>
      </w:r>
      <w:r w:rsidRPr="00241E38">
        <w:rPr>
          <w:rFonts w:ascii="Candara" w:hAnsi="Candara"/>
        </w:rPr>
        <w:t>as of Oct 2023</w:t>
      </w:r>
    </w:p>
    <w:p w14:paraId="6C005506" w14:textId="64D64C1B" w:rsidR="00432D1A" w:rsidRPr="00241E38" w:rsidRDefault="001945CA" w:rsidP="00432D1A">
      <w:pPr>
        <w:pStyle w:val="ListParagraph"/>
        <w:numPr>
          <w:ilvl w:val="1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 xml:space="preserve">521 </w:t>
      </w:r>
      <w:r w:rsidR="00432D1A" w:rsidRPr="00241E38">
        <w:rPr>
          <w:rFonts w:ascii="Candara" w:hAnsi="Candara"/>
        </w:rPr>
        <w:t xml:space="preserve">unique </w:t>
      </w:r>
      <w:r w:rsidRPr="00241E38">
        <w:rPr>
          <w:rFonts w:ascii="Candara" w:hAnsi="Candara"/>
        </w:rPr>
        <w:t>partners</w:t>
      </w:r>
      <w:r w:rsidR="00432D1A" w:rsidRPr="00241E38">
        <w:rPr>
          <w:rFonts w:ascii="Candara" w:hAnsi="Candara"/>
        </w:rPr>
        <w:t xml:space="preserve"> across 17 regions; 3.7 % Federal, .6% tribal, 66% IHE, 27.3% NGO, State/Local Got 2.5%</w:t>
      </w:r>
    </w:p>
    <w:p w14:paraId="7116BC8F" w14:textId="468B4392" w:rsidR="00432D1A" w:rsidRPr="00241E38" w:rsidRDefault="00432D1A" w:rsidP="00432D1A">
      <w:pPr>
        <w:pStyle w:val="ListParagraph"/>
        <w:numPr>
          <w:ilvl w:val="1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Doing data crunching of program looking at 25</w:t>
      </w:r>
      <w:r w:rsidRPr="00241E38">
        <w:rPr>
          <w:rFonts w:ascii="Candara" w:hAnsi="Candara"/>
          <w:vertAlign w:val="superscript"/>
        </w:rPr>
        <w:t xml:space="preserve"> </w:t>
      </w:r>
      <w:r w:rsidRPr="00241E38">
        <w:rPr>
          <w:rFonts w:ascii="Candara" w:hAnsi="Candara"/>
        </w:rPr>
        <w:t>years</w:t>
      </w:r>
    </w:p>
    <w:p w14:paraId="37F0B6DA" w14:textId="2B930D2B" w:rsidR="00026C02" w:rsidRPr="00241E38" w:rsidRDefault="00AC47B8" w:rsidP="00432D1A">
      <w:pPr>
        <w:pStyle w:val="ListParagraph"/>
        <w:numPr>
          <w:ilvl w:val="1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25</w:t>
      </w:r>
      <w:r w:rsidRPr="00241E38">
        <w:rPr>
          <w:rFonts w:ascii="Candara" w:hAnsi="Candara"/>
          <w:vertAlign w:val="superscript"/>
        </w:rPr>
        <w:t>th</w:t>
      </w:r>
      <w:r w:rsidRPr="00241E38">
        <w:rPr>
          <w:rFonts w:ascii="Candara" w:hAnsi="Candara"/>
        </w:rPr>
        <w:t xml:space="preserve"> anniversary of the program</w:t>
      </w:r>
      <w:r w:rsidR="00432D1A" w:rsidRPr="00241E38">
        <w:rPr>
          <w:rFonts w:ascii="Candara" w:hAnsi="Candara"/>
        </w:rPr>
        <w:t xml:space="preserve"> authorization</w:t>
      </w:r>
      <w:r w:rsidRPr="00241E38">
        <w:rPr>
          <w:rFonts w:ascii="Candara" w:hAnsi="Candara"/>
        </w:rPr>
        <w:t xml:space="preserve"> </w:t>
      </w:r>
      <w:r w:rsidR="00432D1A" w:rsidRPr="00241E38">
        <w:rPr>
          <w:rFonts w:ascii="Candara" w:hAnsi="Candara"/>
        </w:rPr>
        <w:t>(</w:t>
      </w:r>
      <w:r w:rsidRPr="00241E38">
        <w:rPr>
          <w:rFonts w:ascii="Candara" w:hAnsi="Candara"/>
        </w:rPr>
        <w:t>1999 – present</w:t>
      </w:r>
      <w:r w:rsidR="00432D1A" w:rsidRPr="00241E38">
        <w:rPr>
          <w:rFonts w:ascii="Candara" w:hAnsi="Candara"/>
        </w:rPr>
        <w:t>) last month, then 2024 will be 25</w:t>
      </w:r>
      <w:r w:rsidR="00432D1A" w:rsidRPr="00241E38">
        <w:rPr>
          <w:rFonts w:ascii="Candara" w:hAnsi="Candara"/>
          <w:vertAlign w:val="superscript"/>
        </w:rPr>
        <w:t>th</w:t>
      </w:r>
      <w:r w:rsidR="00432D1A" w:rsidRPr="00241E38">
        <w:rPr>
          <w:rFonts w:ascii="Candara" w:hAnsi="Candara"/>
        </w:rPr>
        <w:t xml:space="preserve"> anniversary of program being on the ground with first 4 CESU regions</w:t>
      </w:r>
    </w:p>
    <w:p w14:paraId="416368C5" w14:textId="51AF9CDA" w:rsidR="00432D1A" w:rsidRPr="00241E38" w:rsidRDefault="00AC47B8" w:rsidP="005A4355">
      <w:pPr>
        <w:pStyle w:val="ListParagraph"/>
        <w:numPr>
          <w:ilvl w:val="0"/>
          <w:numId w:val="2"/>
        </w:numPr>
        <w:rPr>
          <w:rFonts w:ascii="Candara" w:hAnsi="Candara"/>
          <w:b/>
          <w:bCs/>
        </w:rPr>
      </w:pPr>
      <w:r w:rsidRPr="00241E38">
        <w:rPr>
          <w:rFonts w:ascii="Candara" w:hAnsi="Candara"/>
          <w:b/>
          <w:bCs/>
        </w:rPr>
        <w:t>DSCESU</w:t>
      </w:r>
      <w:r w:rsidR="00432D1A" w:rsidRPr="00241E38">
        <w:rPr>
          <w:rFonts w:ascii="Candara" w:hAnsi="Candara"/>
          <w:b/>
          <w:bCs/>
        </w:rPr>
        <w:t xml:space="preserve"> Partner Enrollments</w:t>
      </w:r>
    </w:p>
    <w:p w14:paraId="55CAD021" w14:textId="08C8755A" w:rsidR="00AC47B8" w:rsidRPr="00241E38" w:rsidRDefault="00432D1A" w:rsidP="00432D1A">
      <w:pPr>
        <w:pStyle w:val="ListParagraph"/>
        <w:numPr>
          <w:ilvl w:val="1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Increase</w:t>
      </w:r>
      <w:r w:rsidR="00AC47B8" w:rsidRPr="00241E38">
        <w:rPr>
          <w:rFonts w:ascii="Candara" w:hAnsi="Candara"/>
        </w:rPr>
        <w:t xml:space="preserve"> over time from 2000-current</w:t>
      </w:r>
    </w:p>
    <w:p w14:paraId="0311B277" w14:textId="4F94C56A" w:rsidR="00432D1A" w:rsidRPr="00241E38" w:rsidRDefault="00432D1A" w:rsidP="00787177">
      <w:pPr>
        <w:pStyle w:val="ListParagraph"/>
        <w:numPr>
          <w:ilvl w:val="0"/>
          <w:numId w:val="2"/>
        </w:numPr>
        <w:rPr>
          <w:rFonts w:ascii="Candara" w:hAnsi="Candara"/>
          <w:b/>
          <w:bCs/>
        </w:rPr>
      </w:pPr>
      <w:r w:rsidRPr="00241E38">
        <w:rPr>
          <w:rFonts w:ascii="Candara" w:hAnsi="Candara"/>
          <w:b/>
          <w:bCs/>
        </w:rPr>
        <w:lastRenderedPageBreak/>
        <w:t xml:space="preserve">CESU Council Representatives </w:t>
      </w:r>
    </w:p>
    <w:p w14:paraId="7B6FBCB4" w14:textId="274B66AB" w:rsidR="00787177" w:rsidRPr="00241E38" w:rsidRDefault="00432D1A" w:rsidP="00432D1A">
      <w:pPr>
        <w:pStyle w:val="ListParagraph"/>
        <w:numPr>
          <w:ilvl w:val="1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A few</w:t>
      </w:r>
      <w:r w:rsidR="001F203E" w:rsidRPr="00241E38">
        <w:rPr>
          <w:rFonts w:ascii="Candara" w:hAnsi="Candara"/>
        </w:rPr>
        <w:t xml:space="preserve"> other agencies in communication with National Office </w:t>
      </w:r>
      <w:r w:rsidRPr="00241E38">
        <w:rPr>
          <w:rFonts w:ascii="Candara" w:hAnsi="Candara"/>
        </w:rPr>
        <w:t xml:space="preserve">about </w:t>
      </w:r>
      <w:r w:rsidR="001F203E" w:rsidRPr="00241E38">
        <w:rPr>
          <w:rFonts w:ascii="Candara" w:hAnsi="Candara"/>
        </w:rPr>
        <w:t>enrolling</w:t>
      </w:r>
      <w:r w:rsidRPr="00241E38">
        <w:rPr>
          <w:rFonts w:ascii="Candara" w:hAnsi="Candara"/>
        </w:rPr>
        <w:t xml:space="preserve"> as federal agencies</w:t>
      </w:r>
      <w:r w:rsidR="00787177" w:rsidRPr="00241E38">
        <w:rPr>
          <w:rFonts w:ascii="Candara" w:hAnsi="Candara"/>
        </w:rPr>
        <w:t xml:space="preserve"> i.e. US Coast Guard, E</w:t>
      </w:r>
      <w:r w:rsidR="00457416" w:rsidRPr="00241E38">
        <w:rPr>
          <w:rFonts w:ascii="Candara" w:hAnsi="Candara"/>
        </w:rPr>
        <w:t xml:space="preserve">nvironmental </w:t>
      </w:r>
      <w:r w:rsidR="00787177" w:rsidRPr="00241E38">
        <w:rPr>
          <w:rFonts w:ascii="Candara" w:hAnsi="Candara"/>
        </w:rPr>
        <w:t>P</w:t>
      </w:r>
      <w:r w:rsidR="00457416" w:rsidRPr="00241E38">
        <w:rPr>
          <w:rFonts w:ascii="Candara" w:hAnsi="Candara"/>
        </w:rPr>
        <w:t xml:space="preserve">rotection </w:t>
      </w:r>
      <w:r w:rsidR="00787177" w:rsidRPr="00241E38">
        <w:rPr>
          <w:rFonts w:ascii="Candara" w:hAnsi="Candara"/>
        </w:rPr>
        <w:t>A</w:t>
      </w:r>
      <w:r w:rsidR="00457416" w:rsidRPr="00241E38">
        <w:rPr>
          <w:rFonts w:ascii="Candara" w:hAnsi="Candara"/>
        </w:rPr>
        <w:t>gency</w:t>
      </w:r>
      <w:r w:rsidRPr="00241E38">
        <w:rPr>
          <w:rFonts w:ascii="Candara" w:hAnsi="Candara"/>
        </w:rPr>
        <w:t>, D</w:t>
      </w:r>
      <w:r w:rsidR="00457416" w:rsidRPr="00241E38">
        <w:rPr>
          <w:rFonts w:ascii="Candara" w:hAnsi="Candara"/>
        </w:rPr>
        <w:t>epart</w:t>
      </w:r>
      <w:r w:rsidR="00EC38F8" w:rsidRPr="00241E38">
        <w:rPr>
          <w:rFonts w:ascii="Candara" w:hAnsi="Candara"/>
        </w:rPr>
        <w:t>me</w:t>
      </w:r>
      <w:r w:rsidR="00457416" w:rsidRPr="00241E38">
        <w:rPr>
          <w:rFonts w:ascii="Candara" w:hAnsi="Candara"/>
        </w:rPr>
        <w:t xml:space="preserve">nt </w:t>
      </w:r>
      <w:r w:rsidRPr="00241E38">
        <w:rPr>
          <w:rFonts w:ascii="Candara" w:hAnsi="Candara"/>
        </w:rPr>
        <w:t>o</w:t>
      </w:r>
      <w:r w:rsidR="00457416" w:rsidRPr="00241E38">
        <w:rPr>
          <w:rFonts w:ascii="Candara" w:hAnsi="Candara"/>
        </w:rPr>
        <w:t xml:space="preserve">f the </w:t>
      </w:r>
      <w:r w:rsidRPr="00241E38">
        <w:rPr>
          <w:rFonts w:ascii="Candara" w:hAnsi="Candara"/>
        </w:rPr>
        <w:t>I</w:t>
      </w:r>
      <w:r w:rsidR="00457416" w:rsidRPr="00241E38">
        <w:rPr>
          <w:rFonts w:ascii="Candara" w:hAnsi="Candara"/>
        </w:rPr>
        <w:t>nterior</w:t>
      </w:r>
      <w:r w:rsidRPr="00241E38">
        <w:rPr>
          <w:rFonts w:ascii="Candara" w:hAnsi="Candara"/>
        </w:rPr>
        <w:t xml:space="preserve"> Office of Policy &amp; Analysis secretary office</w:t>
      </w:r>
    </w:p>
    <w:p w14:paraId="45B95BD0" w14:textId="67CE18E6" w:rsidR="00432D1A" w:rsidRPr="00241E38" w:rsidRDefault="00432D1A" w:rsidP="00432D1A">
      <w:pPr>
        <w:pStyle w:val="ListParagraph"/>
        <w:numPr>
          <w:ilvl w:val="1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Additions happening for other agencies enrolling in CESUs along the coast i.e. Bureau of Safety and Environmental Enforcement</w:t>
      </w:r>
    </w:p>
    <w:p w14:paraId="30225111" w14:textId="4186DA95" w:rsidR="00432D1A" w:rsidRPr="00241E38" w:rsidRDefault="00432D1A" w:rsidP="00432D1A">
      <w:pPr>
        <w:pStyle w:val="ListParagraph"/>
        <w:numPr>
          <w:ilvl w:val="1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Representatives for CESU Council Meetings:</w:t>
      </w:r>
    </w:p>
    <w:p w14:paraId="51CA2F5A" w14:textId="55C2E043" w:rsidR="00432D1A" w:rsidRPr="00241E38" w:rsidRDefault="00432D1A" w:rsidP="00432D1A">
      <w:pPr>
        <w:pStyle w:val="ListParagraph"/>
        <w:numPr>
          <w:ilvl w:val="2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CESU Director Group Representatives Nathan Nibbelink, PSACCESU director (primary)</w:t>
      </w:r>
    </w:p>
    <w:p w14:paraId="6E059318" w14:textId="029C4DBB" w:rsidR="00787177" w:rsidRPr="00241E38" w:rsidRDefault="00432D1A" w:rsidP="00432D1A">
      <w:pPr>
        <w:pStyle w:val="ListParagraph"/>
        <w:numPr>
          <w:ilvl w:val="2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 xml:space="preserve">CESU Host University AOR Representative: </w:t>
      </w:r>
      <w:r w:rsidR="00180BB0" w:rsidRPr="00241E38">
        <w:rPr>
          <w:rFonts w:ascii="Candara" w:hAnsi="Candara"/>
        </w:rPr>
        <w:t xml:space="preserve">Sangita Judge from UA </w:t>
      </w:r>
      <w:r w:rsidRPr="00241E38">
        <w:rPr>
          <w:rFonts w:ascii="Candara" w:hAnsi="Candara"/>
        </w:rPr>
        <w:t xml:space="preserve">represents for </w:t>
      </w:r>
      <w:r w:rsidR="00180BB0" w:rsidRPr="00241E38">
        <w:rPr>
          <w:rFonts w:ascii="Candara" w:hAnsi="Candara"/>
        </w:rPr>
        <w:t>office of sponsored programs</w:t>
      </w:r>
      <w:r w:rsidRPr="00241E38">
        <w:rPr>
          <w:rFonts w:ascii="Candara" w:hAnsi="Candara"/>
        </w:rPr>
        <w:t xml:space="preserve"> and AOR side of program</w:t>
      </w:r>
      <w:r w:rsidR="00180BB0" w:rsidRPr="00241E38">
        <w:rPr>
          <w:rFonts w:ascii="Candara" w:hAnsi="Candara"/>
        </w:rPr>
        <w:t xml:space="preserve"> </w:t>
      </w:r>
    </w:p>
    <w:p w14:paraId="6E2CD467" w14:textId="1C90B3E0" w:rsidR="00180BB0" w:rsidRPr="00241E38" w:rsidRDefault="001C4F33" w:rsidP="00432D1A">
      <w:pPr>
        <w:pStyle w:val="ListParagraph"/>
        <w:numPr>
          <w:ilvl w:val="1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 xml:space="preserve">Work in progress getting signatures for </w:t>
      </w:r>
      <w:r w:rsidR="00432D1A" w:rsidRPr="00241E38">
        <w:rPr>
          <w:rFonts w:ascii="Candara" w:hAnsi="Candara"/>
        </w:rPr>
        <w:t xml:space="preserve">next 6-year </w:t>
      </w:r>
      <w:r w:rsidRPr="00241E38">
        <w:rPr>
          <w:rFonts w:ascii="Candara" w:hAnsi="Candara"/>
        </w:rPr>
        <w:t>MOU 2023 – 2029</w:t>
      </w:r>
    </w:p>
    <w:p w14:paraId="27C0BCE7" w14:textId="05B9F57C" w:rsidR="00432D1A" w:rsidRPr="00241E38" w:rsidRDefault="00432D1A" w:rsidP="00432D1A">
      <w:pPr>
        <w:pStyle w:val="ListParagraph"/>
        <w:numPr>
          <w:ilvl w:val="2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Need all federal agencies to sign</w:t>
      </w:r>
    </w:p>
    <w:p w14:paraId="7D86F7B2" w14:textId="77777777" w:rsidR="00432D1A" w:rsidRPr="00241E38" w:rsidRDefault="001C4F33" w:rsidP="007263B6">
      <w:pPr>
        <w:pStyle w:val="ListParagraph"/>
        <w:numPr>
          <w:ilvl w:val="0"/>
          <w:numId w:val="2"/>
        </w:numPr>
        <w:rPr>
          <w:rFonts w:ascii="Candara" w:hAnsi="Candara"/>
        </w:rPr>
      </w:pPr>
      <w:r w:rsidRPr="00241E38">
        <w:rPr>
          <w:rFonts w:ascii="Candara" w:hAnsi="Candara"/>
          <w:b/>
          <w:bCs/>
        </w:rPr>
        <w:t>National Meeting</w:t>
      </w:r>
      <w:r w:rsidRPr="00241E38">
        <w:rPr>
          <w:rFonts w:ascii="Candara" w:hAnsi="Candara"/>
        </w:rPr>
        <w:t xml:space="preserve"> </w:t>
      </w:r>
    </w:p>
    <w:p w14:paraId="6C91C315" w14:textId="1607E0FD" w:rsidR="00432D1A" w:rsidRPr="00241E38" w:rsidRDefault="00432D1A" w:rsidP="00432D1A">
      <w:pPr>
        <w:pStyle w:val="ListParagraph"/>
        <w:numPr>
          <w:ilvl w:val="1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Primarily opportunity for CESU Council, CESU directors, and Research Coordinators to meet</w:t>
      </w:r>
    </w:p>
    <w:p w14:paraId="61CD06FB" w14:textId="7A825BC8" w:rsidR="00432D1A" w:rsidRPr="00241E38" w:rsidRDefault="00432D1A" w:rsidP="00432D1A">
      <w:pPr>
        <w:pStyle w:val="ListParagraph"/>
        <w:numPr>
          <w:ilvl w:val="1"/>
          <w:numId w:val="2"/>
        </w:numPr>
        <w:rPr>
          <w:rFonts w:ascii="Candara" w:hAnsi="Candara"/>
          <w:b/>
          <w:bCs/>
          <w:highlight w:val="yellow"/>
        </w:rPr>
      </w:pPr>
      <w:r w:rsidRPr="00241E38">
        <w:rPr>
          <w:rFonts w:ascii="Candara" w:hAnsi="Candara"/>
          <w:highlight w:val="yellow"/>
        </w:rPr>
        <w:t>Will happen 2024 -</w:t>
      </w:r>
    </w:p>
    <w:p w14:paraId="77CF5D26" w14:textId="748E552D" w:rsidR="00432D1A" w:rsidRPr="00241E38" w:rsidRDefault="00432D1A" w:rsidP="00432D1A">
      <w:pPr>
        <w:pStyle w:val="ListParagraph"/>
        <w:numPr>
          <w:ilvl w:val="2"/>
          <w:numId w:val="2"/>
        </w:numPr>
        <w:rPr>
          <w:rFonts w:ascii="Candara" w:hAnsi="Candara"/>
          <w:b/>
          <w:bCs/>
          <w:highlight w:val="yellow"/>
        </w:rPr>
      </w:pPr>
      <w:r w:rsidRPr="00241E38">
        <w:rPr>
          <w:rFonts w:ascii="Candara" w:hAnsi="Candara"/>
          <w:b/>
          <w:bCs/>
          <w:highlight w:val="yellow"/>
        </w:rPr>
        <w:t>Dates:</w:t>
      </w:r>
      <w:r w:rsidRPr="00241E38">
        <w:rPr>
          <w:rFonts w:ascii="Candara" w:hAnsi="Candara"/>
          <w:highlight w:val="yellow"/>
        </w:rPr>
        <w:t xml:space="preserve"> July 16 17 18; reduced by 1</w:t>
      </w:r>
      <w:r w:rsidRPr="00241E38">
        <w:rPr>
          <w:rFonts w:ascii="Candara" w:hAnsi="Candara"/>
        </w:rPr>
        <w:t xml:space="preserve"> </w:t>
      </w:r>
      <w:r w:rsidRPr="00241E38">
        <w:rPr>
          <w:rFonts w:ascii="Candara" w:hAnsi="Candara"/>
          <w:highlight w:val="yellow"/>
        </w:rPr>
        <w:t>day</w:t>
      </w:r>
    </w:p>
    <w:p w14:paraId="394DC96B" w14:textId="77777777" w:rsidR="00432D1A" w:rsidRPr="00241E38" w:rsidRDefault="00432D1A" w:rsidP="00432D1A">
      <w:pPr>
        <w:pStyle w:val="ListParagraph"/>
        <w:numPr>
          <w:ilvl w:val="2"/>
          <w:numId w:val="2"/>
        </w:numPr>
        <w:rPr>
          <w:rFonts w:ascii="Candara" w:hAnsi="Candara"/>
          <w:b/>
          <w:bCs/>
          <w:highlight w:val="yellow"/>
        </w:rPr>
      </w:pPr>
      <w:r w:rsidRPr="00241E38">
        <w:rPr>
          <w:rFonts w:ascii="Candara" w:hAnsi="Candara"/>
          <w:b/>
          <w:bCs/>
          <w:highlight w:val="yellow"/>
        </w:rPr>
        <w:t xml:space="preserve">Location: </w:t>
      </w:r>
      <w:r w:rsidR="00EB3AEA" w:rsidRPr="00241E38">
        <w:rPr>
          <w:rFonts w:ascii="Candara" w:hAnsi="Candara"/>
          <w:highlight w:val="yellow"/>
        </w:rPr>
        <w:t>NCTC in West Virginia</w:t>
      </w:r>
    </w:p>
    <w:p w14:paraId="6E54D1C7" w14:textId="77777777" w:rsidR="00916968" w:rsidRPr="00241E38" w:rsidRDefault="00916968" w:rsidP="00432D1A">
      <w:pPr>
        <w:pStyle w:val="ListParagraph"/>
        <w:numPr>
          <w:ilvl w:val="1"/>
          <w:numId w:val="2"/>
        </w:numPr>
        <w:rPr>
          <w:rFonts w:ascii="Candara" w:hAnsi="Candara"/>
          <w:b/>
          <w:bCs/>
        </w:rPr>
      </w:pPr>
      <w:r w:rsidRPr="00241E38">
        <w:rPr>
          <w:rFonts w:ascii="Candara" w:hAnsi="Candara"/>
        </w:rPr>
        <w:t>DEIA</w:t>
      </w:r>
    </w:p>
    <w:p w14:paraId="3BE43906" w14:textId="65CFC210" w:rsidR="00916968" w:rsidRPr="00241E38" w:rsidRDefault="007A07BE" w:rsidP="00916968">
      <w:pPr>
        <w:pStyle w:val="ListParagraph"/>
        <w:numPr>
          <w:ilvl w:val="2"/>
          <w:numId w:val="2"/>
        </w:numPr>
        <w:rPr>
          <w:rFonts w:ascii="Candara" w:hAnsi="Candara"/>
          <w:b/>
          <w:bCs/>
        </w:rPr>
      </w:pPr>
      <w:r w:rsidRPr="00241E38">
        <w:rPr>
          <w:rFonts w:ascii="Candara" w:hAnsi="Candara"/>
        </w:rPr>
        <w:t xml:space="preserve">At </w:t>
      </w:r>
      <w:r w:rsidR="00432D1A" w:rsidRPr="00241E38">
        <w:rPr>
          <w:rFonts w:ascii="Candara" w:hAnsi="Candara"/>
        </w:rPr>
        <w:t xml:space="preserve">2023 </w:t>
      </w:r>
      <w:r w:rsidRPr="00241E38">
        <w:rPr>
          <w:rFonts w:ascii="Candara" w:hAnsi="Candara"/>
        </w:rPr>
        <w:t xml:space="preserve">meeting, had CESU working group on DEIA; representatives from </w:t>
      </w:r>
      <w:proofErr w:type="spellStart"/>
      <w:r w:rsidRPr="00241E38">
        <w:rPr>
          <w:rFonts w:ascii="Candara" w:hAnsi="Candara"/>
        </w:rPr>
        <w:t>DoI</w:t>
      </w:r>
      <w:proofErr w:type="spellEnd"/>
      <w:r w:rsidRPr="00241E38">
        <w:rPr>
          <w:rFonts w:ascii="Candara" w:hAnsi="Candara"/>
        </w:rPr>
        <w:t xml:space="preserve"> DEIA</w:t>
      </w:r>
      <w:r w:rsidR="00432D1A" w:rsidRPr="00241E38">
        <w:rPr>
          <w:rFonts w:ascii="Candara" w:hAnsi="Candara"/>
        </w:rPr>
        <w:t xml:space="preserve"> council</w:t>
      </w:r>
    </w:p>
    <w:p w14:paraId="27BBD101" w14:textId="14151E51" w:rsidR="007A07BE" w:rsidRPr="00241E38" w:rsidRDefault="00916968" w:rsidP="00916968">
      <w:pPr>
        <w:pStyle w:val="ListParagraph"/>
        <w:numPr>
          <w:ilvl w:val="2"/>
          <w:numId w:val="2"/>
        </w:numPr>
        <w:rPr>
          <w:rFonts w:ascii="Candara" w:hAnsi="Candara"/>
          <w:b/>
          <w:bCs/>
        </w:rPr>
      </w:pPr>
      <w:r w:rsidRPr="00241E38">
        <w:rPr>
          <w:rFonts w:ascii="Candara" w:hAnsi="Candara"/>
        </w:rPr>
        <w:t xml:space="preserve">Presented development of indicators and </w:t>
      </w:r>
      <w:r w:rsidR="007A07BE" w:rsidRPr="00241E38">
        <w:rPr>
          <w:rFonts w:ascii="Candara" w:hAnsi="Candara"/>
        </w:rPr>
        <w:t>metrics</w:t>
      </w:r>
      <w:r w:rsidRPr="00241E38">
        <w:rPr>
          <w:rFonts w:ascii="Candara" w:hAnsi="Candara"/>
        </w:rPr>
        <w:t xml:space="preserve"> for advancing DEI</w:t>
      </w:r>
    </w:p>
    <w:p w14:paraId="0BC602BE" w14:textId="77777777" w:rsidR="00916968" w:rsidRPr="00241E38" w:rsidRDefault="00916968" w:rsidP="003A5041">
      <w:pPr>
        <w:pStyle w:val="ListParagraph"/>
        <w:numPr>
          <w:ilvl w:val="1"/>
          <w:numId w:val="2"/>
        </w:numPr>
        <w:rPr>
          <w:rFonts w:ascii="Candara" w:hAnsi="Candara"/>
          <w:b/>
          <w:bCs/>
        </w:rPr>
      </w:pPr>
      <w:r w:rsidRPr="00241E38">
        <w:rPr>
          <w:rFonts w:ascii="Candara" w:hAnsi="Candara"/>
          <w:b/>
          <w:bCs/>
        </w:rPr>
        <w:t>Emerging Topics</w:t>
      </w:r>
    </w:p>
    <w:p w14:paraId="7BB6A988" w14:textId="5E5A0399" w:rsidR="007A07BE" w:rsidRPr="00241E38" w:rsidRDefault="003A5041" w:rsidP="00916968">
      <w:pPr>
        <w:pStyle w:val="ListParagraph"/>
        <w:numPr>
          <w:ilvl w:val="2"/>
          <w:numId w:val="2"/>
        </w:numPr>
        <w:rPr>
          <w:rFonts w:ascii="Candara" w:hAnsi="Candara"/>
          <w:b/>
          <w:bCs/>
        </w:rPr>
      </w:pPr>
      <w:r w:rsidRPr="00241E38">
        <w:rPr>
          <w:rFonts w:ascii="Candara" w:hAnsi="Candara"/>
          <w:b/>
          <w:bCs/>
        </w:rPr>
        <w:t xml:space="preserve">Ecosystem </w:t>
      </w:r>
      <w:r w:rsidR="00916968" w:rsidRPr="00241E38">
        <w:rPr>
          <w:rFonts w:ascii="Candara" w:hAnsi="Candara"/>
          <w:b/>
          <w:bCs/>
        </w:rPr>
        <w:t>Topics</w:t>
      </w:r>
    </w:p>
    <w:p w14:paraId="56B0B3B9" w14:textId="5E925046" w:rsidR="003A5041" w:rsidRPr="00241E38" w:rsidRDefault="003A5041" w:rsidP="00916968">
      <w:pPr>
        <w:pStyle w:val="ListParagraph"/>
        <w:numPr>
          <w:ilvl w:val="3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Urban Ecology</w:t>
      </w:r>
    </w:p>
    <w:p w14:paraId="5F611441" w14:textId="7F31EEB8" w:rsidR="003A5041" w:rsidRPr="00241E38" w:rsidRDefault="003A5041" w:rsidP="00916968">
      <w:pPr>
        <w:pStyle w:val="ListParagraph"/>
        <w:numPr>
          <w:ilvl w:val="3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 xml:space="preserve">Integrating Indigenous knowledge in </w:t>
      </w:r>
      <w:r w:rsidR="00916968" w:rsidRPr="00241E38">
        <w:rPr>
          <w:rFonts w:ascii="Candara" w:hAnsi="Candara"/>
        </w:rPr>
        <w:t>W</w:t>
      </w:r>
      <w:r w:rsidRPr="00241E38">
        <w:rPr>
          <w:rFonts w:ascii="Candara" w:hAnsi="Candara"/>
        </w:rPr>
        <w:t>estern</w:t>
      </w:r>
      <w:r w:rsidR="00916968" w:rsidRPr="00241E38">
        <w:rPr>
          <w:rFonts w:ascii="Candara" w:hAnsi="Candara"/>
        </w:rPr>
        <w:t xml:space="preserve"> S</w:t>
      </w:r>
      <w:r w:rsidRPr="00241E38">
        <w:rPr>
          <w:rFonts w:ascii="Candara" w:hAnsi="Candara"/>
        </w:rPr>
        <w:t>cience</w:t>
      </w:r>
      <w:r w:rsidR="00916968" w:rsidRPr="00241E38">
        <w:rPr>
          <w:rFonts w:ascii="Candara" w:hAnsi="Candara"/>
        </w:rPr>
        <w:t xml:space="preserve"> and Natural Resource Science Stewardship</w:t>
      </w:r>
    </w:p>
    <w:p w14:paraId="7F371C89" w14:textId="0C4D20CA" w:rsidR="003A5041" w:rsidRPr="00241E38" w:rsidRDefault="003A5041" w:rsidP="00916968">
      <w:pPr>
        <w:pStyle w:val="ListParagraph"/>
        <w:numPr>
          <w:ilvl w:val="3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Health and Nature</w:t>
      </w:r>
    </w:p>
    <w:p w14:paraId="55F2C8A2" w14:textId="13538029" w:rsidR="003A5041" w:rsidRPr="00241E38" w:rsidRDefault="003A5041" w:rsidP="00916968">
      <w:pPr>
        <w:pStyle w:val="ListParagraph"/>
        <w:numPr>
          <w:ilvl w:val="3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Climate Adoption</w:t>
      </w:r>
      <w:r w:rsidR="00916968" w:rsidRPr="00241E38">
        <w:rPr>
          <w:rFonts w:ascii="Candara" w:hAnsi="Candara"/>
        </w:rPr>
        <w:t xml:space="preserve"> </w:t>
      </w:r>
    </w:p>
    <w:p w14:paraId="03BBE2D6" w14:textId="6BB2D40B" w:rsidR="003A5041" w:rsidRPr="00241E38" w:rsidRDefault="003A5041" w:rsidP="00916968">
      <w:pPr>
        <w:pStyle w:val="ListParagraph"/>
        <w:numPr>
          <w:ilvl w:val="2"/>
          <w:numId w:val="2"/>
        </w:numPr>
        <w:rPr>
          <w:rFonts w:ascii="Candara" w:hAnsi="Candara"/>
          <w:b/>
          <w:bCs/>
        </w:rPr>
      </w:pPr>
      <w:r w:rsidRPr="00241E38">
        <w:rPr>
          <w:rFonts w:ascii="Candara" w:hAnsi="Candara"/>
          <w:b/>
          <w:bCs/>
        </w:rPr>
        <w:t>Program priorities</w:t>
      </w:r>
    </w:p>
    <w:p w14:paraId="5E08777F" w14:textId="2521897A" w:rsidR="003A5041" w:rsidRPr="00241E38" w:rsidRDefault="003A5041" w:rsidP="00916968">
      <w:pPr>
        <w:pStyle w:val="ListParagraph"/>
        <w:numPr>
          <w:ilvl w:val="3"/>
          <w:numId w:val="2"/>
        </w:numPr>
        <w:rPr>
          <w:rFonts w:ascii="Candara" w:hAnsi="Candara"/>
        </w:rPr>
      </w:pPr>
      <w:r w:rsidRPr="00241E38">
        <w:rPr>
          <w:rFonts w:ascii="Candara" w:hAnsi="Candara"/>
          <w:b/>
          <w:bCs/>
        </w:rPr>
        <w:t>DEIA</w:t>
      </w:r>
      <w:r w:rsidR="00916968" w:rsidRPr="00241E38">
        <w:rPr>
          <w:rFonts w:ascii="Candara" w:hAnsi="Candara"/>
          <w:b/>
          <w:bCs/>
        </w:rPr>
        <w:t>:</w:t>
      </w:r>
      <w:r w:rsidR="00916968" w:rsidRPr="00241E38">
        <w:rPr>
          <w:rFonts w:ascii="Candara" w:hAnsi="Candara"/>
        </w:rPr>
        <w:t xml:space="preserve"> working group</w:t>
      </w:r>
    </w:p>
    <w:p w14:paraId="6BB7AE48" w14:textId="30A42B65" w:rsidR="003A5041" w:rsidRPr="00241E38" w:rsidRDefault="003A5041" w:rsidP="00916968">
      <w:pPr>
        <w:pStyle w:val="ListParagraph"/>
        <w:numPr>
          <w:ilvl w:val="3"/>
          <w:numId w:val="2"/>
        </w:numPr>
        <w:rPr>
          <w:rFonts w:ascii="Candara" w:hAnsi="Candara"/>
        </w:rPr>
      </w:pPr>
      <w:r w:rsidRPr="00241E38">
        <w:rPr>
          <w:rFonts w:ascii="Candara" w:hAnsi="Candara"/>
          <w:b/>
          <w:bCs/>
        </w:rPr>
        <w:t>Science translation</w:t>
      </w:r>
      <w:r w:rsidR="00916968" w:rsidRPr="00241E38">
        <w:rPr>
          <w:rFonts w:ascii="Candara" w:hAnsi="Candara"/>
          <w:b/>
          <w:bCs/>
        </w:rPr>
        <w:t>:</w:t>
      </w:r>
      <w:r w:rsidR="00916968" w:rsidRPr="00241E38">
        <w:rPr>
          <w:rFonts w:ascii="Candara" w:hAnsi="Candara"/>
        </w:rPr>
        <w:t xml:space="preserve"> how to take high quality science outputs, and make those usable for broad audience?</w:t>
      </w:r>
    </w:p>
    <w:p w14:paraId="06A5B650" w14:textId="0D97FC27" w:rsidR="003A5041" w:rsidRPr="00241E38" w:rsidRDefault="003A5041" w:rsidP="00916968">
      <w:pPr>
        <w:pStyle w:val="ListParagraph"/>
        <w:numPr>
          <w:ilvl w:val="3"/>
          <w:numId w:val="2"/>
        </w:numPr>
        <w:rPr>
          <w:rFonts w:ascii="Candara" w:hAnsi="Candara"/>
        </w:rPr>
      </w:pPr>
      <w:r w:rsidRPr="00241E38">
        <w:rPr>
          <w:rFonts w:ascii="Candara" w:hAnsi="Candara"/>
          <w:b/>
          <w:bCs/>
        </w:rPr>
        <w:t>Partnering across networks</w:t>
      </w:r>
      <w:r w:rsidR="00916968" w:rsidRPr="00241E38">
        <w:rPr>
          <w:rFonts w:ascii="Candara" w:hAnsi="Candara"/>
          <w:b/>
          <w:bCs/>
        </w:rPr>
        <w:t>:</w:t>
      </w:r>
      <w:r w:rsidR="00916968" w:rsidRPr="00241E38">
        <w:rPr>
          <w:rFonts w:ascii="Candara" w:hAnsi="Candara"/>
        </w:rPr>
        <w:t xml:space="preserve"> Across regions of CESU or other networks like long term Ecological Research Network</w:t>
      </w:r>
    </w:p>
    <w:p w14:paraId="5A71A358" w14:textId="673D149E" w:rsidR="003A5041" w:rsidRPr="00241E38" w:rsidRDefault="003A5041" w:rsidP="00916968">
      <w:pPr>
        <w:pStyle w:val="ListParagraph"/>
        <w:numPr>
          <w:ilvl w:val="3"/>
          <w:numId w:val="2"/>
        </w:numPr>
        <w:rPr>
          <w:rFonts w:ascii="Candara" w:hAnsi="Candara"/>
        </w:rPr>
      </w:pPr>
      <w:r w:rsidRPr="00241E38">
        <w:rPr>
          <w:rFonts w:ascii="Candara" w:hAnsi="Candara"/>
          <w:b/>
          <w:bCs/>
        </w:rPr>
        <w:t>Innovative partnerships</w:t>
      </w:r>
      <w:r w:rsidR="00916968" w:rsidRPr="00241E38">
        <w:rPr>
          <w:rFonts w:ascii="Candara" w:hAnsi="Candara"/>
          <w:b/>
          <w:bCs/>
        </w:rPr>
        <w:t>:</w:t>
      </w:r>
      <w:r w:rsidR="00A02CD3" w:rsidRPr="00241E38">
        <w:rPr>
          <w:rFonts w:ascii="Candara" w:hAnsi="Candara"/>
        </w:rPr>
        <w:t xml:space="preserve"> </w:t>
      </w:r>
      <w:r w:rsidR="00916968" w:rsidRPr="00241E38">
        <w:rPr>
          <w:rFonts w:ascii="Candara" w:hAnsi="Candara"/>
        </w:rPr>
        <w:t>A</w:t>
      </w:r>
      <w:r w:rsidR="00A02CD3" w:rsidRPr="00241E38">
        <w:rPr>
          <w:rFonts w:ascii="Candara" w:hAnsi="Candara"/>
        </w:rPr>
        <w:t xml:space="preserve">ctivities in various parts of the country, </w:t>
      </w:r>
      <w:r w:rsidR="00916968" w:rsidRPr="00241E38">
        <w:rPr>
          <w:rFonts w:ascii="Candara" w:hAnsi="Candara"/>
        </w:rPr>
        <w:t xml:space="preserve">where funds are coming from CESU partner agencies, but also </w:t>
      </w:r>
      <w:r w:rsidR="00A02CD3" w:rsidRPr="00241E38">
        <w:rPr>
          <w:rFonts w:ascii="Candara" w:hAnsi="Candara"/>
        </w:rPr>
        <w:t>working with state agencies</w:t>
      </w:r>
      <w:r w:rsidR="00916968" w:rsidRPr="00241E38">
        <w:rPr>
          <w:rFonts w:ascii="Candara" w:hAnsi="Candara"/>
        </w:rPr>
        <w:t xml:space="preserve"> and other organizations</w:t>
      </w:r>
      <w:r w:rsidR="00A02CD3" w:rsidRPr="00241E38">
        <w:rPr>
          <w:rFonts w:ascii="Candara" w:hAnsi="Candara"/>
        </w:rPr>
        <w:t xml:space="preserve"> to advance efforts for conservation</w:t>
      </w:r>
    </w:p>
    <w:p w14:paraId="5C00229C" w14:textId="1782C399" w:rsidR="003A5041" w:rsidRPr="00241E38" w:rsidRDefault="00A02CD3" w:rsidP="003A5041">
      <w:pPr>
        <w:pStyle w:val="ListParagraph"/>
        <w:numPr>
          <w:ilvl w:val="0"/>
          <w:numId w:val="2"/>
        </w:numPr>
        <w:rPr>
          <w:rFonts w:ascii="Candara" w:hAnsi="Candara"/>
          <w:b/>
          <w:bCs/>
        </w:rPr>
      </w:pPr>
      <w:r w:rsidRPr="00241E38">
        <w:rPr>
          <w:rFonts w:ascii="Candara" w:hAnsi="Candara"/>
          <w:b/>
          <w:bCs/>
        </w:rPr>
        <w:t>Council Meeting topics</w:t>
      </w:r>
    </w:p>
    <w:p w14:paraId="41AA7988" w14:textId="485E4CA6" w:rsidR="00A02CD3" w:rsidRPr="00241E38" w:rsidRDefault="00A02CD3" w:rsidP="00A02CD3">
      <w:pPr>
        <w:pStyle w:val="ListParagraph"/>
        <w:numPr>
          <w:ilvl w:val="1"/>
          <w:numId w:val="2"/>
        </w:numPr>
        <w:rPr>
          <w:rFonts w:ascii="Candara" w:hAnsi="Candara"/>
        </w:rPr>
      </w:pPr>
      <w:r w:rsidRPr="00241E38">
        <w:rPr>
          <w:rFonts w:ascii="Candara" w:hAnsi="Candara"/>
          <w:b/>
          <w:bCs/>
        </w:rPr>
        <w:t>CESU Renewals</w:t>
      </w:r>
      <w:r w:rsidR="00CB14D7" w:rsidRPr="00241E38">
        <w:rPr>
          <w:rFonts w:ascii="Candara" w:hAnsi="Candara"/>
        </w:rPr>
        <w:t xml:space="preserve"> – Colorado </w:t>
      </w:r>
      <w:r w:rsidR="001259DD" w:rsidRPr="00241E38">
        <w:rPr>
          <w:rFonts w:ascii="Candara" w:hAnsi="Candara"/>
        </w:rPr>
        <w:t>Plateau</w:t>
      </w:r>
      <w:r w:rsidR="00CB14D7" w:rsidRPr="00241E38">
        <w:rPr>
          <w:rFonts w:ascii="Candara" w:hAnsi="Candara"/>
        </w:rPr>
        <w:t>, Hawai’</w:t>
      </w:r>
      <w:r w:rsidR="00AC4693" w:rsidRPr="00241E38">
        <w:rPr>
          <w:rFonts w:ascii="Candara" w:hAnsi="Candara"/>
        </w:rPr>
        <w:t>i</w:t>
      </w:r>
      <w:r w:rsidR="00CB14D7" w:rsidRPr="00241E38">
        <w:rPr>
          <w:rFonts w:ascii="Candara" w:hAnsi="Candara"/>
        </w:rPr>
        <w:t xml:space="preserve"> Pacific Islands, North Atlantic Coast, Rocky Mountains, Southern Appalachian Mountains</w:t>
      </w:r>
    </w:p>
    <w:p w14:paraId="0AD7468F" w14:textId="18982CBD" w:rsidR="00A02CD3" w:rsidRPr="00241E38" w:rsidRDefault="00A02CD3" w:rsidP="00A02CD3">
      <w:pPr>
        <w:pStyle w:val="ListParagraph"/>
        <w:numPr>
          <w:ilvl w:val="1"/>
          <w:numId w:val="2"/>
        </w:numPr>
        <w:rPr>
          <w:rFonts w:ascii="Candara" w:hAnsi="Candara"/>
          <w:b/>
          <w:bCs/>
        </w:rPr>
      </w:pPr>
      <w:r w:rsidRPr="00241E38">
        <w:rPr>
          <w:rFonts w:ascii="Candara" w:hAnsi="Candara"/>
          <w:b/>
          <w:bCs/>
        </w:rPr>
        <w:lastRenderedPageBreak/>
        <w:t>CESU Network interagency MOU Status</w:t>
      </w:r>
    </w:p>
    <w:p w14:paraId="0C3585FE" w14:textId="7368337D" w:rsidR="00A02CD3" w:rsidRPr="00241E38" w:rsidRDefault="00A02CD3" w:rsidP="00A02CD3">
      <w:pPr>
        <w:pStyle w:val="ListParagraph"/>
        <w:numPr>
          <w:ilvl w:val="1"/>
          <w:numId w:val="2"/>
        </w:numPr>
        <w:rPr>
          <w:rFonts w:ascii="Candara" w:hAnsi="Candara"/>
          <w:b/>
          <w:bCs/>
        </w:rPr>
      </w:pPr>
      <w:r w:rsidRPr="00241E38">
        <w:rPr>
          <w:rFonts w:ascii="Candara" w:hAnsi="Candara"/>
          <w:b/>
          <w:bCs/>
        </w:rPr>
        <w:t xml:space="preserve">CESU National Program </w:t>
      </w:r>
      <w:r w:rsidR="00916968" w:rsidRPr="00241E38">
        <w:rPr>
          <w:rFonts w:ascii="Candara" w:hAnsi="Candara"/>
          <w:b/>
          <w:bCs/>
        </w:rPr>
        <w:t>O</w:t>
      </w:r>
      <w:r w:rsidRPr="00241E38">
        <w:rPr>
          <w:rFonts w:ascii="Candara" w:hAnsi="Candara"/>
          <w:b/>
          <w:bCs/>
        </w:rPr>
        <w:t>ffice</w:t>
      </w:r>
      <w:r w:rsidR="00916968" w:rsidRPr="00241E38">
        <w:rPr>
          <w:rFonts w:ascii="Candara" w:hAnsi="Candara"/>
          <w:b/>
          <w:bCs/>
        </w:rPr>
        <w:t xml:space="preserve"> (NPO) &amp; Host University Support (HUS) funding</w:t>
      </w:r>
    </w:p>
    <w:p w14:paraId="0A7A81BB" w14:textId="14E55E7B" w:rsidR="00D24193" w:rsidRPr="00241E38" w:rsidRDefault="00D24193" w:rsidP="00D24193">
      <w:pPr>
        <w:pStyle w:val="ListParagraph"/>
        <w:numPr>
          <w:ilvl w:val="2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Funding from NPO supplements cost of host university activities</w:t>
      </w:r>
    </w:p>
    <w:p w14:paraId="17CF8A20" w14:textId="20AA7773" w:rsidR="00D24193" w:rsidRPr="00241E38" w:rsidRDefault="00D24193" w:rsidP="008437BC">
      <w:pPr>
        <w:pStyle w:val="ListParagraph"/>
        <w:numPr>
          <w:ilvl w:val="2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 xml:space="preserve">Slight increase in funding from </w:t>
      </w:r>
      <w:proofErr w:type="spellStart"/>
      <w:r w:rsidRPr="00241E38">
        <w:rPr>
          <w:rFonts w:ascii="Candara" w:hAnsi="Candara"/>
        </w:rPr>
        <w:t>DoI</w:t>
      </w:r>
      <w:proofErr w:type="spellEnd"/>
      <w:r w:rsidRPr="00241E38">
        <w:rPr>
          <w:rFonts w:ascii="Candara" w:hAnsi="Candara"/>
        </w:rPr>
        <w:t xml:space="preserve"> </w:t>
      </w:r>
      <w:r w:rsidR="00801C1E" w:rsidRPr="00241E38">
        <w:rPr>
          <w:rFonts w:ascii="Candara" w:hAnsi="Candara"/>
        </w:rPr>
        <w:t xml:space="preserve">Working </w:t>
      </w:r>
      <w:r w:rsidRPr="00241E38">
        <w:rPr>
          <w:rFonts w:ascii="Candara" w:hAnsi="Candara"/>
        </w:rPr>
        <w:t xml:space="preserve">Capital Fund for National </w:t>
      </w:r>
    </w:p>
    <w:p w14:paraId="00DE3BDD" w14:textId="3C09E083" w:rsidR="00F936A6" w:rsidRPr="00241E38" w:rsidRDefault="00F936A6" w:rsidP="00A02CD3">
      <w:pPr>
        <w:pStyle w:val="ListParagraph"/>
        <w:numPr>
          <w:ilvl w:val="1"/>
          <w:numId w:val="2"/>
        </w:numPr>
        <w:rPr>
          <w:rFonts w:ascii="Candara" w:hAnsi="Candara"/>
          <w:b/>
          <w:bCs/>
        </w:rPr>
      </w:pPr>
      <w:r w:rsidRPr="00241E38">
        <w:rPr>
          <w:rFonts w:ascii="Candara" w:hAnsi="Candara"/>
          <w:b/>
          <w:bCs/>
        </w:rPr>
        <w:t>DOI Working Capital Fund Program</w:t>
      </w:r>
      <w:r w:rsidR="00916968" w:rsidRPr="00241E38">
        <w:rPr>
          <w:rFonts w:ascii="Candara" w:hAnsi="Candara"/>
          <w:b/>
          <w:bCs/>
        </w:rPr>
        <w:t xml:space="preserve"> Change Request</w:t>
      </w:r>
    </w:p>
    <w:p w14:paraId="1AC96D9F" w14:textId="77777777" w:rsidR="008437BC" w:rsidRPr="00241E38" w:rsidRDefault="008437BC" w:rsidP="008437BC">
      <w:pPr>
        <w:pStyle w:val="ListParagraph"/>
        <w:numPr>
          <w:ilvl w:val="2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Program Office approved last year</w:t>
      </w:r>
    </w:p>
    <w:p w14:paraId="34076564" w14:textId="08162800" w:rsidR="008437BC" w:rsidRPr="00241E38" w:rsidRDefault="008437BC" w:rsidP="008437BC">
      <w:pPr>
        <w:pStyle w:val="ListParagraph"/>
        <w:numPr>
          <w:ilvl w:val="2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Developing proposal for additional increase in February to increase level of inputs given to host universities and funding for NPO</w:t>
      </w:r>
    </w:p>
    <w:p w14:paraId="43046849" w14:textId="5449FEC6" w:rsidR="00F936A6" w:rsidRPr="00241E38" w:rsidRDefault="00F936A6" w:rsidP="00A02CD3">
      <w:pPr>
        <w:pStyle w:val="ListParagraph"/>
        <w:numPr>
          <w:ilvl w:val="1"/>
          <w:numId w:val="2"/>
        </w:numPr>
        <w:rPr>
          <w:rFonts w:ascii="Candara" w:hAnsi="Candara"/>
          <w:b/>
          <w:bCs/>
        </w:rPr>
      </w:pPr>
      <w:r w:rsidRPr="00241E38">
        <w:rPr>
          <w:rFonts w:ascii="Candara" w:hAnsi="Candara"/>
          <w:b/>
          <w:bCs/>
        </w:rPr>
        <w:t>NPS Interagency Agreement Indirect Cost Assessment</w:t>
      </w:r>
    </w:p>
    <w:p w14:paraId="70CB8B19" w14:textId="4F543FDE" w:rsidR="003B3FC6" w:rsidRPr="00241E38" w:rsidRDefault="003B3FC6" w:rsidP="003B3FC6">
      <w:pPr>
        <w:pStyle w:val="ListParagraph"/>
        <w:numPr>
          <w:ilvl w:val="2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New</w:t>
      </w:r>
      <w:r w:rsidR="00856880" w:rsidRPr="00241E38">
        <w:rPr>
          <w:rFonts w:ascii="Candara" w:hAnsi="Candara"/>
        </w:rPr>
        <w:t xml:space="preserve"> with NPS</w:t>
      </w:r>
      <w:r w:rsidRPr="00241E38">
        <w:rPr>
          <w:rFonts w:ascii="Candara" w:hAnsi="Candara"/>
        </w:rPr>
        <w:t>: adding IDC on top of interagency agreements</w:t>
      </w:r>
    </w:p>
    <w:p w14:paraId="6C768B39" w14:textId="20F81C79" w:rsidR="00F936A6" w:rsidRPr="00241E38" w:rsidRDefault="00F936A6" w:rsidP="00A02CD3">
      <w:pPr>
        <w:pStyle w:val="ListParagraph"/>
        <w:numPr>
          <w:ilvl w:val="1"/>
          <w:numId w:val="2"/>
        </w:numPr>
        <w:rPr>
          <w:rFonts w:ascii="Candara" w:hAnsi="Candara"/>
          <w:b/>
          <w:bCs/>
        </w:rPr>
      </w:pPr>
      <w:r w:rsidRPr="00241E38">
        <w:rPr>
          <w:rFonts w:ascii="Candara" w:hAnsi="Candara"/>
          <w:b/>
          <w:bCs/>
        </w:rPr>
        <w:t xml:space="preserve">CESU Programmatic </w:t>
      </w:r>
      <w:r w:rsidR="00916968" w:rsidRPr="00241E38">
        <w:rPr>
          <w:rFonts w:ascii="Candara" w:hAnsi="Candara"/>
          <w:b/>
          <w:bCs/>
        </w:rPr>
        <w:t>ID</w:t>
      </w:r>
      <w:r w:rsidRPr="00241E38">
        <w:rPr>
          <w:rFonts w:ascii="Candara" w:hAnsi="Candara"/>
          <w:b/>
          <w:bCs/>
        </w:rPr>
        <w:t>C Base and CESU Award Subaward IDC</w:t>
      </w:r>
    </w:p>
    <w:p w14:paraId="52D4295D" w14:textId="1DCC05DE" w:rsidR="00856880" w:rsidRPr="00241E38" w:rsidRDefault="00856880" w:rsidP="00856880">
      <w:pPr>
        <w:pStyle w:val="ListParagraph"/>
        <w:numPr>
          <w:ilvl w:val="2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Conversations about looking at more rigid IDC policy for subawards – expectation is that subawards would adhere to IDC</w:t>
      </w:r>
    </w:p>
    <w:p w14:paraId="07690499" w14:textId="03C01570" w:rsidR="00F936A6" w:rsidRPr="00241E38" w:rsidRDefault="00F936A6" w:rsidP="00A02CD3">
      <w:pPr>
        <w:pStyle w:val="ListParagraph"/>
        <w:numPr>
          <w:ilvl w:val="1"/>
          <w:numId w:val="2"/>
        </w:numPr>
        <w:rPr>
          <w:rFonts w:ascii="Candara" w:hAnsi="Candara"/>
          <w:b/>
          <w:bCs/>
        </w:rPr>
      </w:pPr>
      <w:r w:rsidRPr="00241E38">
        <w:rPr>
          <w:rFonts w:ascii="Candara" w:hAnsi="Candara"/>
          <w:b/>
          <w:bCs/>
        </w:rPr>
        <w:t>New Partner Application Memo</w:t>
      </w:r>
    </w:p>
    <w:p w14:paraId="72DF9085" w14:textId="4C6EAF5B" w:rsidR="00681EFB" w:rsidRPr="00241E38" w:rsidRDefault="001259DD" w:rsidP="001259DD">
      <w:pPr>
        <w:pStyle w:val="ListParagraph"/>
        <w:numPr>
          <w:ilvl w:val="2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Changes to policy posted in September</w:t>
      </w:r>
      <w:r w:rsidR="008815E3" w:rsidRPr="00241E38">
        <w:rPr>
          <w:rFonts w:ascii="Candara" w:hAnsi="Candara"/>
        </w:rPr>
        <w:t xml:space="preserve"> 2023</w:t>
      </w:r>
    </w:p>
    <w:p w14:paraId="6BEB42D2" w14:textId="5B76A792" w:rsidR="001259DD" w:rsidRPr="00241E38" w:rsidRDefault="00681EFB" w:rsidP="001259DD">
      <w:pPr>
        <w:pStyle w:val="ListParagraph"/>
        <w:numPr>
          <w:ilvl w:val="2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L</w:t>
      </w:r>
      <w:r w:rsidR="001259DD" w:rsidRPr="00241E38">
        <w:rPr>
          <w:rFonts w:ascii="Candara" w:hAnsi="Candara"/>
        </w:rPr>
        <w:t>etter of support have to adhere to narrow guidelines in terms of what federal agencies can include</w:t>
      </w:r>
    </w:p>
    <w:p w14:paraId="3F6C14FA" w14:textId="22B3A534" w:rsidR="00F936A6" w:rsidRPr="00241E38" w:rsidRDefault="00F936A6" w:rsidP="00A02CD3">
      <w:pPr>
        <w:pStyle w:val="ListParagraph"/>
        <w:numPr>
          <w:ilvl w:val="1"/>
          <w:numId w:val="2"/>
        </w:numPr>
        <w:rPr>
          <w:rFonts w:ascii="Candara" w:hAnsi="Candara"/>
          <w:b/>
          <w:bCs/>
        </w:rPr>
      </w:pPr>
      <w:r w:rsidRPr="00241E38">
        <w:rPr>
          <w:rFonts w:ascii="Candara" w:hAnsi="Candara"/>
          <w:b/>
          <w:bCs/>
        </w:rPr>
        <w:t>Inactive Partner Memo</w:t>
      </w:r>
      <w:r w:rsidR="003C7E86" w:rsidRPr="00241E38">
        <w:rPr>
          <w:rFonts w:ascii="Candara" w:hAnsi="Candara"/>
          <w:b/>
          <w:bCs/>
        </w:rPr>
        <w:t xml:space="preserve"> </w:t>
      </w:r>
    </w:p>
    <w:p w14:paraId="794621FD" w14:textId="1E52A277" w:rsidR="008815E3" w:rsidRPr="00241E38" w:rsidRDefault="008815E3" w:rsidP="00FA7D1A">
      <w:pPr>
        <w:pStyle w:val="ListParagraph"/>
        <w:numPr>
          <w:ilvl w:val="2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Lapse in representation for both federal and non-federal; working on guideline for addressing this with steps for withdrawal</w:t>
      </w:r>
    </w:p>
    <w:p w14:paraId="26CC3E46" w14:textId="301838F3" w:rsidR="00BF0FB0" w:rsidRPr="00241E38" w:rsidRDefault="00780A04" w:rsidP="00FA7D1A">
      <w:pPr>
        <w:pStyle w:val="ListParagraph"/>
        <w:numPr>
          <w:ilvl w:val="2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Partners must:</w:t>
      </w:r>
    </w:p>
    <w:p w14:paraId="2FB8505B" w14:textId="3E30D0F8" w:rsidR="00BF0FB0" w:rsidRPr="00241E38" w:rsidRDefault="00BF0FB0" w:rsidP="00780A04">
      <w:pPr>
        <w:pStyle w:val="ListParagraph"/>
        <w:numPr>
          <w:ilvl w:val="3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Fulfill required roles as outlined in multi-partner agreements</w:t>
      </w:r>
    </w:p>
    <w:p w14:paraId="08E18F6D" w14:textId="161C2995" w:rsidR="00BF0FB0" w:rsidRPr="00241E38" w:rsidRDefault="00BF0FB0" w:rsidP="00780A04">
      <w:pPr>
        <w:pStyle w:val="ListParagraph"/>
        <w:numPr>
          <w:ilvl w:val="3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Adhere to scientific integrity policies or organizational codes of conduct</w:t>
      </w:r>
      <w:r w:rsidR="00780A04" w:rsidRPr="00241E38">
        <w:rPr>
          <w:rFonts w:ascii="Candara" w:hAnsi="Candara"/>
        </w:rPr>
        <w:t xml:space="preserve"> as outlined in multi-partner agreements &amp; program policies</w:t>
      </w:r>
    </w:p>
    <w:p w14:paraId="75FFDDA8" w14:textId="47799B0F" w:rsidR="00BF0FB0" w:rsidRPr="00241E38" w:rsidRDefault="004D340D" w:rsidP="00780A04">
      <w:pPr>
        <w:pStyle w:val="ListParagraph"/>
        <w:numPr>
          <w:ilvl w:val="3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Participat</w:t>
      </w:r>
      <w:r w:rsidR="00A87544" w:rsidRPr="00241E38">
        <w:rPr>
          <w:rFonts w:ascii="Candara" w:hAnsi="Candara"/>
        </w:rPr>
        <w:t>e</w:t>
      </w:r>
      <w:r w:rsidRPr="00241E38">
        <w:rPr>
          <w:rFonts w:ascii="Candara" w:hAnsi="Candara"/>
        </w:rPr>
        <w:t xml:space="preserve"> in f</w:t>
      </w:r>
      <w:r w:rsidR="00BF0FB0" w:rsidRPr="00241E38">
        <w:rPr>
          <w:rFonts w:ascii="Candara" w:hAnsi="Candara"/>
        </w:rPr>
        <w:t>unded projects</w:t>
      </w:r>
    </w:p>
    <w:p w14:paraId="73E77BA0" w14:textId="211394B4" w:rsidR="00BF0FB0" w:rsidRPr="00241E38" w:rsidRDefault="004D340D" w:rsidP="00780A04">
      <w:pPr>
        <w:pStyle w:val="ListParagraph"/>
        <w:numPr>
          <w:ilvl w:val="3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Communicate T</w:t>
      </w:r>
      <w:r w:rsidR="00BF0FB0" w:rsidRPr="00241E38">
        <w:rPr>
          <w:rFonts w:ascii="Candara" w:hAnsi="Candara"/>
        </w:rPr>
        <w:t>echnical or Admin representative changes</w:t>
      </w:r>
    </w:p>
    <w:p w14:paraId="462F8202" w14:textId="5EA59817" w:rsidR="00106F7A" w:rsidRPr="00241E38" w:rsidRDefault="00106F7A" w:rsidP="00780A04">
      <w:pPr>
        <w:pStyle w:val="ListParagraph"/>
        <w:numPr>
          <w:ilvl w:val="3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 xml:space="preserve">Respond to administrative actions i.e. voting, agreement/amendment actions, five-year renewals, meetings, </w:t>
      </w:r>
      <w:proofErr w:type="spellStart"/>
      <w:r w:rsidRPr="00241E38">
        <w:rPr>
          <w:rFonts w:ascii="Candara" w:hAnsi="Candara"/>
        </w:rPr>
        <w:t>etc</w:t>
      </w:r>
      <w:proofErr w:type="spellEnd"/>
    </w:p>
    <w:p w14:paraId="4684D6CC" w14:textId="13971DD9" w:rsidR="004D340D" w:rsidRPr="00241E38" w:rsidRDefault="004D340D" w:rsidP="00106F7A">
      <w:pPr>
        <w:pStyle w:val="ListParagraph"/>
        <w:numPr>
          <w:ilvl w:val="3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Federal partners must provide Annual Council agency support i.e. host support funding</w:t>
      </w:r>
    </w:p>
    <w:p w14:paraId="127EA43C" w14:textId="5D7E47F0" w:rsidR="00BF0FB0" w:rsidRPr="00241E38" w:rsidRDefault="00106F7A" w:rsidP="00780A04">
      <w:pPr>
        <w:pStyle w:val="ListParagraph"/>
        <w:numPr>
          <w:ilvl w:val="3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Complete award SOW tasks and invoicing/expending award funding</w:t>
      </w:r>
    </w:p>
    <w:p w14:paraId="55F90EDF" w14:textId="619FA024" w:rsidR="00106F7A" w:rsidRPr="00241E38" w:rsidRDefault="00106F7A" w:rsidP="00036743">
      <w:pPr>
        <w:pStyle w:val="ListParagraph"/>
        <w:numPr>
          <w:ilvl w:val="2"/>
          <w:numId w:val="12"/>
        </w:numPr>
        <w:rPr>
          <w:rFonts w:ascii="Candara" w:hAnsi="Candara"/>
        </w:rPr>
      </w:pPr>
      <w:r w:rsidRPr="00241E38">
        <w:rPr>
          <w:rFonts w:ascii="Candara" w:hAnsi="Candara"/>
        </w:rPr>
        <w:t>Non-responsiveness and time since last engagement will be recorded</w:t>
      </w:r>
    </w:p>
    <w:p w14:paraId="6B7F00B3" w14:textId="13BFD76C" w:rsidR="00BF0FB0" w:rsidRPr="00241E38" w:rsidRDefault="009702F3" w:rsidP="00036743">
      <w:pPr>
        <w:pStyle w:val="ListParagraph"/>
        <w:numPr>
          <w:ilvl w:val="2"/>
          <w:numId w:val="12"/>
        </w:numPr>
        <w:rPr>
          <w:rFonts w:ascii="Candara" w:hAnsi="Candara"/>
        </w:rPr>
      </w:pPr>
      <w:r w:rsidRPr="00241E38">
        <w:rPr>
          <w:rFonts w:ascii="Candara" w:hAnsi="Candara"/>
        </w:rPr>
        <w:t>Project activity will be monitored</w:t>
      </w:r>
    </w:p>
    <w:p w14:paraId="4C954961" w14:textId="2E1AA978" w:rsidR="009702F3" w:rsidRPr="00241E38" w:rsidRDefault="00036743" w:rsidP="00036743">
      <w:pPr>
        <w:pStyle w:val="ListParagraph"/>
        <w:numPr>
          <w:ilvl w:val="2"/>
          <w:numId w:val="12"/>
        </w:numPr>
        <w:rPr>
          <w:rFonts w:ascii="Candara" w:hAnsi="Candara"/>
        </w:rPr>
      </w:pPr>
      <w:r w:rsidRPr="00241E38">
        <w:rPr>
          <w:rFonts w:ascii="Candara" w:hAnsi="Candara"/>
        </w:rPr>
        <w:t>Suspension pending completion of required tasks, i.e. signature submission</w:t>
      </w:r>
    </w:p>
    <w:p w14:paraId="021B4092" w14:textId="32775EA6" w:rsidR="00036743" w:rsidRPr="00241E38" w:rsidRDefault="00036743" w:rsidP="00036743">
      <w:pPr>
        <w:pStyle w:val="ListParagraph"/>
        <w:numPr>
          <w:ilvl w:val="2"/>
          <w:numId w:val="12"/>
        </w:numPr>
        <w:rPr>
          <w:rFonts w:ascii="Candara" w:hAnsi="Candara"/>
        </w:rPr>
      </w:pPr>
      <w:r w:rsidRPr="00241E38">
        <w:rPr>
          <w:rFonts w:ascii="Candara" w:hAnsi="Candara"/>
        </w:rPr>
        <w:t>Executive level of organization will be notified with written confirmation within 30 days regarding withdrawal/suspension</w:t>
      </w:r>
    </w:p>
    <w:p w14:paraId="746A92A3" w14:textId="0F796888" w:rsidR="00036743" w:rsidRPr="00241E38" w:rsidRDefault="00036743" w:rsidP="00036743">
      <w:pPr>
        <w:pStyle w:val="ListParagraph"/>
        <w:numPr>
          <w:ilvl w:val="2"/>
          <w:numId w:val="12"/>
        </w:numPr>
        <w:rPr>
          <w:rFonts w:ascii="Candara" w:hAnsi="Candara"/>
        </w:rPr>
      </w:pPr>
      <w:r w:rsidRPr="00241E38">
        <w:rPr>
          <w:rFonts w:ascii="Candara" w:hAnsi="Candara"/>
        </w:rPr>
        <w:t>Partnership will be suspended until conditions/requirements are met; partner will be removed at time of next renewal</w:t>
      </w:r>
    </w:p>
    <w:p w14:paraId="01D9DDDA" w14:textId="6A842ED5" w:rsidR="00F936A6" w:rsidRPr="00241E38" w:rsidRDefault="00F936A6" w:rsidP="00A02CD3">
      <w:pPr>
        <w:pStyle w:val="ListParagraph"/>
        <w:numPr>
          <w:ilvl w:val="1"/>
          <w:numId w:val="2"/>
        </w:numPr>
        <w:rPr>
          <w:rFonts w:ascii="Candara" w:hAnsi="Candara"/>
          <w:b/>
          <w:bCs/>
        </w:rPr>
      </w:pPr>
      <w:r w:rsidRPr="00241E38">
        <w:rPr>
          <w:rFonts w:ascii="Candara" w:hAnsi="Candara"/>
          <w:b/>
          <w:bCs/>
        </w:rPr>
        <w:lastRenderedPageBreak/>
        <w:t>Agency CESU Award Guidance</w:t>
      </w:r>
    </w:p>
    <w:p w14:paraId="59B508BA" w14:textId="1DA04968" w:rsidR="00131440" w:rsidRPr="00241E38" w:rsidRDefault="00131440" w:rsidP="005736E4">
      <w:pPr>
        <w:pStyle w:val="ListParagraph"/>
        <w:numPr>
          <w:ilvl w:val="2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 xml:space="preserve">Federal agencies will post new or updated brief guidance documents online </w:t>
      </w:r>
    </w:p>
    <w:p w14:paraId="13130ABC" w14:textId="5709CCDC" w:rsidR="003E7730" w:rsidRPr="00241E38" w:rsidRDefault="005736E4" w:rsidP="003E7730">
      <w:pPr>
        <w:pStyle w:val="ListParagraph"/>
        <w:numPr>
          <w:ilvl w:val="2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Brief guidance document that will be posted in CESU website</w:t>
      </w:r>
      <w:r w:rsidR="003E7730" w:rsidRPr="00241E38">
        <w:rPr>
          <w:rFonts w:ascii="Candara" w:hAnsi="Candara"/>
        </w:rPr>
        <w:t xml:space="preserve"> for navigating financial assistance steps for distributing funded projects</w:t>
      </w:r>
    </w:p>
    <w:p w14:paraId="37256AC3" w14:textId="35168140" w:rsidR="00F936A6" w:rsidRPr="00241E38" w:rsidRDefault="00F936A6" w:rsidP="00A02CD3">
      <w:pPr>
        <w:pStyle w:val="ListParagraph"/>
        <w:numPr>
          <w:ilvl w:val="1"/>
          <w:numId w:val="2"/>
        </w:numPr>
        <w:rPr>
          <w:rFonts w:ascii="Candara" w:hAnsi="Candara"/>
          <w:b/>
          <w:bCs/>
        </w:rPr>
      </w:pPr>
      <w:r w:rsidRPr="00241E38">
        <w:rPr>
          <w:rFonts w:ascii="Candara" w:hAnsi="Candara"/>
          <w:b/>
          <w:bCs/>
        </w:rPr>
        <w:t>CE</w:t>
      </w:r>
      <w:r w:rsidR="000B2BCD" w:rsidRPr="00241E38">
        <w:rPr>
          <w:rFonts w:ascii="Candara" w:hAnsi="Candara"/>
          <w:b/>
          <w:bCs/>
        </w:rPr>
        <w:t>SU</w:t>
      </w:r>
      <w:r w:rsidRPr="00241E38">
        <w:rPr>
          <w:rFonts w:ascii="Candara" w:hAnsi="Candara"/>
          <w:b/>
          <w:bCs/>
        </w:rPr>
        <w:t xml:space="preserve"> Council Workin</w:t>
      </w:r>
      <w:r w:rsidR="000B2BCD" w:rsidRPr="00241E38">
        <w:rPr>
          <w:rFonts w:ascii="Candara" w:hAnsi="Candara"/>
          <w:b/>
          <w:bCs/>
        </w:rPr>
        <w:t>g</w:t>
      </w:r>
      <w:r w:rsidRPr="00241E38">
        <w:rPr>
          <w:rFonts w:ascii="Candara" w:hAnsi="Candara"/>
          <w:b/>
          <w:bCs/>
        </w:rPr>
        <w:t xml:space="preserve"> Groups</w:t>
      </w:r>
    </w:p>
    <w:p w14:paraId="51E31848" w14:textId="03182442" w:rsidR="00EC0A48" w:rsidRPr="00241E38" w:rsidRDefault="001C2D73" w:rsidP="00171A8D">
      <w:pPr>
        <w:pStyle w:val="ListParagraph"/>
        <w:numPr>
          <w:ilvl w:val="2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Have draft DEIA statement that group is finalizing</w:t>
      </w:r>
      <w:r w:rsidR="00171A8D" w:rsidRPr="00241E38">
        <w:rPr>
          <w:rFonts w:ascii="Candara" w:hAnsi="Candara"/>
        </w:rPr>
        <w:t xml:space="preserve"> about CESU Network’s commitment to advancing DEIA</w:t>
      </w:r>
    </w:p>
    <w:p w14:paraId="59874F76" w14:textId="6B2568B6" w:rsidR="00171A8D" w:rsidRPr="00241E38" w:rsidRDefault="001C2D73" w:rsidP="005B299C">
      <w:pPr>
        <w:pStyle w:val="ListParagraph"/>
        <w:numPr>
          <w:ilvl w:val="3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 xml:space="preserve"> </w:t>
      </w:r>
      <w:r w:rsidR="00EC0A48" w:rsidRPr="00241E38">
        <w:rPr>
          <w:rFonts w:ascii="Candara" w:hAnsi="Candara"/>
        </w:rPr>
        <w:t>W</w:t>
      </w:r>
      <w:r w:rsidRPr="00241E38">
        <w:rPr>
          <w:rFonts w:ascii="Candara" w:hAnsi="Candara"/>
        </w:rPr>
        <w:t>ill send out for comment later this mont</w:t>
      </w:r>
      <w:r w:rsidR="00392D96" w:rsidRPr="00241E38">
        <w:rPr>
          <w:rFonts w:ascii="Candara" w:hAnsi="Candara"/>
        </w:rPr>
        <w:t>h</w:t>
      </w:r>
    </w:p>
    <w:p w14:paraId="0A0166AA" w14:textId="1C7475FA" w:rsidR="00932EEF" w:rsidRPr="00241E38" w:rsidRDefault="00932EEF" w:rsidP="005B299C">
      <w:pPr>
        <w:pStyle w:val="ListParagraph"/>
        <w:numPr>
          <w:ilvl w:val="3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Envision referencing this statement in 5-year multi-partner CESU agreements</w:t>
      </w:r>
    </w:p>
    <w:p w14:paraId="38586750" w14:textId="168D632F" w:rsidR="00C4069B" w:rsidRPr="00241E38" w:rsidRDefault="00C4069B" w:rsidP="005B299C">
      <w:pPr>
        <w:pStyle w:val="ListParagraph"/>
        <w:numPr>
          <w:ilvl w:val="0"/>
          <w:numId w:val="2"/>
        </w:numPr>
        <w:rPr>
          <w:rFonts w:ascii="Candara" w:hAnsi="Candara"/>
          <w:b/>
          <w:bCs/>
        </w:rPr>
      </w:pPr>
      <w:r w:rsidRPr="00241E38">
        <w:rPr>
          <w:rFonts w:ascii="Candara" w:hAnsi="Candara"/>
          <w:b/>
          <w:bCs/>
        </w:rPr>
        <w:t>Periodic Project Reporting</w:t>
      </w:r>
    </w:p>
    <w:p w14:paraId="574A8979" w14:textId="5AF5546A" w:rsidR="00C4069B" w:rsidRPr="00241E38" w:rsidRDefault="001C4F61" w:rsidP="005B299C">
      <w:pPr>
        <w:pStyle w:val="ListParagraph"/>
        <w:numPr>
          <w:ilvl w:val="1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 xml:space="preserve">CESU </w:t>
      </w:r>
      <w:r w:rsidR="00C4069B" w:rsidRPr="00241E38">
        <w:rPr>
          <w:rFonts w:ascii="Candara" w:hAnsi="Candara"/>
        </w:rPr>
        <w:t xml:space="preserve">Project Tracker </w:t>
      </w:r>
      <w:r w:rsidR="007F087E" w:rsidRPr="00241E38">
        <w:rPr>
          <w:rFonts w:ascii="Candara" w:hAnsi="Candara"/>
        </w:rPr>
        <w:t xml:space="preserve">resource </w:t>
      </w:r>
      <w:r w:rsidR="00C4069B" w:rsidRPr="00241E38">
        <w:rPr>
          <w:rFonts w:ascii="Candara" w:hAnsi="Candara"/>
        </w:rPr>
        <w:t>for national project reporting</w:t>
      </w:r>
    </w:p>
    <w:p w14:paraId="3D6BB650" w14:textId="43F6AA1E" w:rsidR="00C4069B" w:rsidRPr="00241E38" w:rsidRDefault="00C4069B" w:rsidP="005B299C">
      <w:pPr>
        <w:pStyle w:val="ListParagraph"/>
        <w:numPr>
          <w:ilvl w:val="1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Representation of CESU project portfolio since program inception</w:t>
      </w:r>
    </w:p>
    <w:p w14:paraId="44FBDE4A" w14:textId="448F223A" w:rsidR="00820DBF" w:rsidRPr="00241E38" w:rsidRDefault="00C4069B" w:rsidP="005B299C">
      <w:pPr>
        <w:pStyle w:val="ListParagraph"/>
        <w:numPr>
          <w:ilvl w:val="1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Assist in</w:t>
      </w:r>
      <w:r w:rsidR="001C4F61" w:rsidRPr="00241E38">
        <w:rPr>
          <w:rFonts w:ascii="Candara" w:hAnsi="Candara"/>
        </w:rPr>
        <w:t xml:space="preserve"> </w:t>
      </w:r>
      <w:r w:rsidRPr="00241E38">
        <w:rPr>
          <w:rFonts w:ascii="Candara" w:hAnsi="Candara"/>
        </w:rPr>
        <w:t xml:space="preserve"> annual reporting and five year ren</w:t>
      </w:r>
      <w:r w:rsidR="00820DBF" w:rsidRPr="00241E38">
        <w:rPr>
          <w:rFonts w:ascii="Candara" w:hAnsi="Candara"/>
        </w:rPr>
        <w:t>e</w:t>
      </w:r>
      <w:r w:rsidRPr="00241E38">
        <w:rPr>
          <w:rFonts w:ascii="Candara" w:hAnsi="Candara"/>
        </w:rPr>
        <w:t>wals</w:t>
      </w:r>
    </w:p>
    <w:p w14:paraId="6FB937C8" w14:textId="268AA4E3" w:rsidR="00496FE9" w:rsidRPr="00241E38" w:rsidRDefault="00496FE9" w:rsidP="005B299C">
      <w:pPr>
        <w:pStyle w:val="ListParagraph"/>
        <w:numPr>
          <w:ilvl w:val="1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Proposed actions:</w:t>
      </w:r>
    </w:p>
    <w:p w14:paraId="683040F5" w14:textId="232BD4C1" w:rsidR="00496FE9" w:rsidRPr="00241E38" w:rsidRDefault="00496FE9" w:rsidP="005B299C">
      <w:pPr>
        <w:pStyle w:val="ListParagraph"/>
        <w:numPr>
          <w:ilvl w:val="2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Include “CESU” in each project title, esp. specific CESU</w:t>
      </w:r>
    </w:p>
    <w:p w14:paraId="4EAC684A" w14:textId="28816069" w:rsidR="00496FE9" w:rsidRPr="00241E38" w:rsidRDefault="00496FE9" w:rsidP="005B299C">
      <w:pPr>
        <w:pStyle w:val="ListParagraph"/>
        <w:numPr>
          <w:ilvl w:val="2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Include CESU NPO on email distribution list for each new project at time of award</w:t>
      </w:r>
    </w:p>
    <w:p w14:paraId="23440070" w14:textId="1E667063" w:rsidR="00496FE9" w:rsidRPr="00241E38" w:rsidRDefault="00496FE9" w:rsidP="005B299C">
      <w:pPr>
        <w:pStyle w:val="ListParagraph"/>
        <w:numPr>
          <w:ilvl w:val="2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Notify of specific Federal Assistance Listing Numbers</w:t>
      </w:r>
    </w:p>
    <w:p w14:paraId="1C0AD946" w14:textId="460EE6FD" w:rsidR="00496FE9" w:rsidRPr="00241E38" w:rsidRDefault="00496FE9" w:rsidP="005B299C">
      <w:pPr>
        <w:pStyle w:val="ListParagraph"/>
        <w:numPr>
          <w:ilvl w:val="2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Create login for each designated user</w:t>
      </w:r>
    </w:p>
    <w:p w14:paraId="5521EC94" w14:textId="73C097B7" w:rsidR="0092085C" w:rsidRPr="00241E38" w:rsidRDefault="00931EE9" w:rsidP="005B299C">
      <w:pPr>
        <w:pStyle w:val="ListParagraph"/>
        <w:numPr>
          <w:ilvl w:val="2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Rolling vs quarterly, semi-annual, annual record submissions</w:t>
      </w:r>
    </w:p>
    <w:p w14:paraId="70F45A7C" w14:textId="29EFAD86" w:rsidR="00A65E40" w:rsidRPr="00241E38" w:rsidRDefault="004178D6" w:rsidP="005B299C">
      <w:pPr>
        <w:pStyle w:val="ListParagraph"/>
        <w:numPr>
          <w:ilvl w:val="0"/>
          <w:numId w:val="2"/>
        </w:numPr>
        <w:rPr>
          <w:rFonts w:ascii="Candara" w:hAnsi="Candara"/>
        </w:rPr>
      </w:pPr>
      <w:r w:rsidRPr="00241E38">
        <w:rPr>
          <w:rFonts w:ascii="Candara" w:hAnsi="Candara"/>
        </w:rPr>
        <w:t>National Parks Omnibus Management Act of 1998 - l</w:t>
      </w:r>
      <w:r w:rsidR="007A111D" w:rsidRPr="00241E38">
        <w:rPr>
          <w:rFonts w:ascii="Candara" w:hAnsi="Candara"/>
        </w:rPr>
        <w:t>anguage from beginning of program</w:t>
      </w:r>
      <w:r w:rsidRPr="00241E38">
        <w:rPr>
          <w:rFonts w:ascii="Candara" w:hAnsi="Candara"/>
        </w:rPr>
        <w:t xml:space="preserve"> that</w:t>
      </w:r>
      <w:r w:rsidR="007A111D" w:rsidRPr="00241E38">
        <w:rPr>
          <w:rFonts w:ascii="Candara" w:hAnsi="Candara"/>
        </w:rPr>
        <w:t xml:space="preserve"> authorizes Secretary of Interior to set up network of study units</w:t>
      </w:r>
    </w:p>
    <w:p w14:paraId="51637DD5" w14:textId="77777777" w:rsidR="00761A3C" w:rsidRPr="00241E38" w:rsidRDefault="00761A3C" w:rsidP="00761A3C">
      <w:pPr>
        <w:rPr>
          <w:rFonts w:ascii="Candara" w:hAnsi="Candara"/>
        </w:rPr>
      </w:pPr>
    </w:p>
    <w:p w14:paraId="2909BDCF" w14:textId="11773C91" w:rsidR="00761A3C" w:rsidRPr="00241E38" w:rsidRDefault="00761A3C" w:rsidP="00865A10">
      <w:pPr>
        <w:pStyle w:val="ListParagraph"/>
        <w:numPr>
          <w:ilvl w:val="0"/>
          <w:numId w:val="9"/>
        </w:numPr>
        <w:rPr>
          <w:rFonts w:ascii="Candara" w:hAnsi="Candara"/>
          <w:b/>
          <w:bCs/>
          <w:sz w:val="32"/>
          <w:szCs w:val="32"/>
        </w:rPr>
      </w:pPr>
      <w:r w:rsidRPr="00241E38">
        <w:rPr>
          <w:rFonts w:ascii="Candara" w:hAnsi="Candara"/>
          <w:b/>
          <w:bCs/>
          <w:sz w:val="32"/>
          <w:szCs w:val="32"/>
        </w:rPr>
        <w:t>2024 –</w:t>
      </w:r>
      <w:r w:rsidR="00865A10" w:rsidRPr="00241E38">
        <w:rPr>
          <w:rFonts w:ascii="Candara" w:hAnsi="Candara"/>
          <w:b/>
          <w:bCs/>
          <w:sz w:val="32"/>
          <w:szCs w:val="32"/>
        </w:rPr>
        <w:t xml:space="preserve"> DSCESU</w:t>
      </w:r>
      <w:r w:rsidRPr="00241E38">
        <w:rPr>
          <w:rFonts w:ascii="Candara" w:hAnsi="Candara"/>
          <w:b/>
          <w:bCs/>
          <w:sz w:val="32"/>
          <w:szCs w:val="32"/>
        </w:rPr>
        <w:t xml:space="preserve"> 5-year renewal</w:t>
      </w:r>
      <w:r w:rsidR="003B249C" w:rsidRPr="00241E38">
        <w:rPr>
          <w:rFonts w:ascii="Candara" w:hAnsi="Candara"/>
          <w:b/>
          <w:bCs/>
          <w:sz w:val="32"/>
          <w:szCs w:val="32"/>
        </w:rPr>
        <w:t xml:space="preserve"> </w:t>
      </w:r>
      <w:r w:rsidR="00C4258C" w:rsidRPr="00241E38">
        <w:rPr>
          <w:rFonts w:ascii="Candara" w:hAnsi="Candara"/>
          <w:b/>
          <w:bCs/>
          <w:sz w:val="32"/>
          <w:szCs w:val="32"/>
        </w:rPr>
        <w:t>(38:45 – 42:48)</w:t>
      </w:r>
    </w:p>
    <w:p w14:paraId="13AC1405" w14:textId="385168A7" w:rsidR="00761A3C" w:rsidRPr="00241E38" w:rsidRDefault="00761A3C" w:rsidP="00761A3C">
      <w:pPr>
        <w:pStyle w:val="ListParagraph"/>
        <w:numPr>
          <w:ilvl w:val="0"/>
          <w:numId w:val="3"/>
        </w:numPr>
        <w:rPr>
          <w:rFonts w:ascii="Candara" w:hAnsi="Candara"/>
        </w:rPr>
      </w:pPr>
      <w:r w:rsidRPr="00241E38">
        <w:rPr>
          <w:rFonts w:ascii="Candara" w:hAnsi="Candara"/>
        </w:rPr>
        <w:t xml:space="preserve">Shared google document – 2016 </w:t>
      </w:r>
      <w:r w:rsidR="00865A10" w:rsidRPr="00241E38">
        <w:rPr>
          <w:rFonts w:ascii="Candara" w:hAnsi="Candara"/>
        </w:rPr>
        <w:t>S</w:t>
      </w:r>
      <w:r w:rsidRPr="00241E38">
        <w:rPr>
          <w:rFonts w:ascii="Candara" w:hAnsi="Candara"/>
        </w:rPr>
        <w:t xml:space="preserve">trategic </w:t>
      </w:r>
      <w:r w:rsidR="00865A10" w:rsidRPr="00241E38">
        <w:rPr>
          <w:rFonts w:ascii="Candara" w:hAnsi="Candara"/>
        </w:rPr>
        <w:t>P</w:t>
      </w:r>
      <w:r w:rsidRPr="00241E38">
        <w:rPr>
          <w:rFonts w:ascii="Candara" w:hAnsi="Candara"/>
        </w:rPr>
        <w:t>lan</w:t>
      </w:r>
    </w:p>
    <w:p w14:paraId="1763A4E1" w14:textId="55A75F7D" w:rsidR="00761A3C" w:rsidRPr="00241E38" w:rsidRDefault="00761A3C" w:rsidP="009C69CE">
      <w:pPr>
        <w:pStyle w:val="ListParagraph"/>
        <w:numPr>
          <w:ilvl w:val="1"/>
          <w:numId w:val="3"/>
        </w:numPr>
        <w:rPr>
          <w:rFonts w:ascii="Candara" w:hAnsi="Candara"/>
        </w:rPr>
      </w:pPr>
      <w:r w:rsidRPr="00241E38">
        <w:rPr>
          <w:rFonts w:ascii="Candara" w:hAnsi="Candara"/>
        </w:rPr>
        <w:t>Will integrate DEIA and social sciences in strategic plan</w:t>
      </w:r>
    </w:p>
    <w:p w14:paraId="59DDCE0A" w14:textId="7CE371AD" w:rsidR="009A60CC" w:rsidRPr="00241E38" w:rsidRDefault="009A60CC" w:rsidP="009A60CC">
      <w:pPr>
        <w:pStyle w:val="ListParagraph"/>
        <w:numPr>
          <w:ilvl w:val="1"/>
          <w:numId w:val="3"/>
        </w:numPr>
        <w:rPr>
          <w:rFonts w:ascii="Candara" w:hAnsi="Candara"/>
        </w:rPr>
      </w:pPr>
      <w:r w:rsidRPr="00241E38">
        <w:rPr>
          <w:rFonts w:ascii="Candara" w:hAnsi="Candara"/>
        </w:rPr>
        <w:t>CESU DEI working group is finalizing draft DEI statement, so can be integrated</w:t>
      </w:r>
      <w:r w:rsidR="00DD5D1A" w:rsidRPr="00241E38">
        <w:rPr>
          <w:rFonts w:ascii="Candara" w:hAnsi="Candara"/>
        </w:rPr>
        <w:t xml:space="preserve"> with DSCESU strategic plan</w:t>
      </w:r>
    </w:p>
    <w:p w14:paraId="6301BCA0" w14:textId="181A3009" w:rsidR="009A60CC" w:rsidRPr="00241E38" w:rsidRDefault="009A60CC" w:rsidP="00C87A73">
      <w:pPr>
        <w:pStyle w:val="ListParagraph"/>
        <w:numPr>
          <w:ilvl w:val="0"/>
          <w:numId w:val="3"/>
        </w:numPr>
        <w:rPr>
          <w:rFonts w:ascii="Candara" w:hAnsi="Candara"/>
        </w:rPr>
      </w:pPr>
      <w:r w:rsidRPr="00241E38">
        <w:rPr>
          <w:rFonts w:ascii="Candara" w:hAnsi="Candara"/>
        </w:rPr>
        <w:t>Outline of Strategic Plan</w:t>
      </w:r>
    </w:p>
    <w:p w14:paraId="147BF169" w14:textId="31A4A3F7" w:rsidR="00DD5D1A" w:rsidRPr="00241E38" w:rsidRDefault="00DD5D1A" w:rsidP="00DD5D1A">
      <w:pPr>
        <w:pStyle w:val="ListParagraph"/>
        <w:numPr>
          <w:ilvl w:val="1"/>
          <w:numId w:val="3"/>
        </w:numPr>
        <w:rPr>
          <w:rFonts w:ascii="Candara" w:hAnsi="Candara"/>
        </w:rPr>
      </w:pPr>
      <w:r w:rsidRPr="00241E38">
        <w:rPr>
          <w:rFonts w:ascii="Candara" w:hAnsi="Candara"/>
        </w:rPr>
        <w:t>Introduction</w:t>
      </w:r>
    </w:p>
    <w:p w14:paraId="0550063C" w14:textId="7FAFB852" w:rsidR="00DD5D1A" w:rsidRPr="00241E38" w:rsidRDefault="00DD5D1A" w:rsidP="00DD5D1A">
      <w:pPr>
        <w:pStyle w:val="ListParagraph"/>
        <w:numPr>
          <w:ilvl w:val="1"/>
          <w:numId w:val="3"/>
        </w:numPr>
        <w:rPr>
          <w:rFonts w:ascii="Candara" w:hAnsi="Candara"/>
        </w:rPr>
      </w:pPr>
      <w:r w:rsidRPr="00241E38">
        <w:rPr>
          <w:rFonts w:ascii="Candara" w:hAnsi="Candara"/>
        </w:rPr>
        <w:t>Partner Institutions</w:t>
      </w:r>
    </w:p>
    <w:p w14:paraId="75D19892" w14:textId="10C0B60F" w:rsidR="00DD5D1A" w:rsidRPr="00241E38" w:rsidRDefault="00DD5D1A" w:rsidP="00DD5D1A">
      <w:pPr>
        <w:pStyle w:val="ListParagraph"/>
        <w:numPr>
          <w:ilvl w:val="1"/>
          <w:numId w:val="3"/>
        </w:numPr>
        <w:rPr>
          <w:rFonts w:ascii="Candara" w:hAnsi="Candara"/>
        </w:rPr>
      </w:pPr>
      <w:r w:rsidRPr="00241E38">
        <w:rPr>
          <w:rFonts w:ascii="Candara" w:hAnsi="Candara"/>
        </w:rPr>
        <w:t>Key Natural Resources of Desert Southwest Region Issues</w:t>
      </w:r>
    </w:p>
    <w:p w14:paraId="6076376A" w14:textId="07123A2B" w:rsidR="00DD5D1A" w:rsidRPr="00241E38" w:rsidRDefault="00DD5D1A" w:rsidP="00DD5D1A">
      <w:pPr>
        <w:pStyle w:val="ListParagraph"/>
        <w:numPr>
          <w:ilvl w:val="1"/>
          <w:numId w:val="3"/>
        </w:numPr>
        <w:rPr>
          <w:rFonts w:ascii="Candara" w:hAnsi="Candara"/>
        </w:rPr>
      </w:pPr>
      <w:r w:rsidRPr="00241E38">
        <w:rPr>
          <w:rFonts w:ascii="Candara" w:hAnsi="Candara"/>
        </w:rPr>
        <w:t>Mission and Objectives</w:t>
      </w:r>
    </w:p>
    <w:p w14:paraId="11794230" w14:textId="1B598791" w:rsidR="00DD5D1A" w:rsidRPr="00241E38" w:rsidRDefault="00DD5D1A" w:rsidP="00DD5D1A">
      <w:pPr>
        <w:pStyle w:val="ListParagraph"/>
        <w:numPr>
          <w:ilvl w:val="1"/>
          <w:numId w:val="3"/>
        </w:numPr>
        <w:rPr>
          <w:rFonts w:ascii="Candara" w:hAnsi="Candara"/>
        </w:rPr>
      </w:pPr>
      <w:r w:rsidRPr="00241E38">
        <w:rPr>
          <w:rFonts w:ascii="Candara" w:hAnsi="Candara"/>
        </w:rPr>
        <w:t>Goals and Actions</w:t>
      </w:r>
    </w:p>
    <w:p w14:paraId="61DB10ED" w14:textId="076642E0" w:rsidR="00DD5D1A" w:rsidRPr="00241E38" w:rsidRDefault="00DD5D1A" w:rsidP="00DD5D1A">
      <w:pPr>
        <w:pStyle w:val="ListParagraph"/>
        <w:numPr>
          <w:ilvl w:val="1"/>
          <w:numId w:val="3"/>
        </w:numPr>
        <w:rPr>
          <w:rFonts w:ascii="Candara" w:hAnsi="Candara"/>
        </w:rPr>
      </w:pPr>
      <w:r w:rsidRPr="00241E38">
        <w:rPr>
          <w:rFonts w:ascii="Candara" w:hAnsi="Candara"/>
        </w:rPr>
        <w:t>Monitoring of Strategic Plan</w:t>
      </w:r>
    </w:p>
    <w:p w14:paraId="16F19E3A" w14:textId="57A1CCCD" w:rsidR="00C87A73" w:rsidRPr="00241E38" w:rsidRDefault="00C87A73" w:rsidP="00C87A73">
      <w:pPr>
        <w:pStyle w:val="ListParagraph"/>
        <w:numPr>
          <w:ilvl w:val="0"/>
          <w:numId w:val="3"/>
        </w:numPr>
        <w:rPr>
          <w:rFonts w:ascii="Candara" w:hAnsi="Candara"/>
        </w:rPr>
      </w:pPr>
      <w:r w:rsidRPr="00241E38">
        <w:rPr>
          <w:rFonts w:ascii="Candara" w:hAnsi="Candara"/>
        </w:rPr>
        <w:t xml:space="preserve">Looking for </w:t>
      </w:r>
      <w:r w:rsidR="00B52010" w:rsidRPr="00241E38">
        <w:rPr>
          <w:rFonts w:ascii="Candara" w:hAnsi="Candara"/>
        </w:rPr>
        <w:t xml:space="preserve">DSCESU partner </w:t>
      </w:r>
      <w:r w:rsidRPr="00241E38">
        <w:rPr>
          <w:rFonts w:ascii="Candara" w:hAnsi="Candara"/>
        </w:rPr>
        <w:t xml:space="preserve">volunteers to join </w:t>
      </w:r>
      <w:r w:rsidR="00DD5D1A" w:rsidRPr="00241E38">
        <w:rPr>
          <w:rFonts w:ascii="Candara" w:hAnsi="Candara"/>
        </w:rPr>
        <w:t>the</w:t>
      </w:r>
      <w:r w:rsidR="00B52010" w:rsidRPr="00241E38">
        <w:rPr>
          <w:rFonts w:ascii="Candara" w:hAnsi="Candara"/>
        </w:rPr>
        <w:t xml:space="preserve"> working</w:t>
      </w:r>
      <w:r w:rsidR="00DD5D1A" w:rsidRPr="00241E38">
        <w:rPr>
          <w:rFonts w:ascii="Candara" w:hAnsi="Candara"/>
        </w:rPr>
        <w:t xml:space="preserve"> </w:t>
      </w:r>
      <w:r w:rsidRPr="00241E38">
        <w:rPr>
          <w:rFonts w:ascii="Candara" w:hAnsi="Candara"/>
        </w:rPr>
        <w:t>committee</w:t>
      </w:r>
    </w:p>
    <w:p w14:paraId="6E694E4F" w14:textId="6681546E" w:rsidR="00B52010" w:rsidRPr="00241E38" w:rsidRDefault="00B52010" w:rsidP="00C87A73">
      <w:pPr>
        <w:pStyle w:val="ListParagraph"/>
        <w:numPr>
          <w:ilvl w:val="1"/>
          <w:numId w:val="3"/>
        </w:numPr>
        <w:rPr>
          <w:rFonts w:ascii="Candara" w:hAnsi="Candara"/>
        </w:rPr>
      </w:pPr>
      <w:r w:rsidRPr="00241E38">
        <w:rPr>
          <w:rFonts w:ascii="Candara" w:hAnsi="Candara"/>
        </w:rPr>
        <w:t>Will get together again next fall</w:t>
      </w:r>
    </w:p>
    <w:p w14:paraId="4380D03A" w14:textId="760112F0" w:rsidR="00C87A73" w:rsidRPr="00241E38" w:rsidRDefault="00C87A73" w:rsidP="00C87A73">
      <w:pPr>
        <w:pStyle w:val="ListParagraph"/>
        <w:numPr>
          <w:ilvl w:val="1"/>
          <w:numId w:val="3"/>
        </w:numPr>
        <w:rPr>
          <w:rFonts w:ascii="Candara" w:hAnsi="Candara"/>
        </w:rPr>
      </w:pPr>
      <w:r w:rsidRPr="00241E38">
        <w:rPr>
          <w:rFonts w:ascii="Candara" w:hAnsi="Candara"/>
        </w:rPr>
        <w:t>As many federal partners represented</w:t>
      </w:r>
      <w:r w:rsidR="00B52010" w:rsidRPr="00241E38">
        <w:rPr>
          <w:rFonts w:ascii="Candara" w:hAnsi="Candara"/>
        </w:rPr>
        <w:t xml:space="preserve"> as possible</w:t>
      </w:r>
    </w:p>
    <w:p w14:paraId="3BB3991A" w14:textId="37044BCF" w:rsidR="00906BA3" w:rsidRPr="00241E38" w:rsidRDefault="00906BA3" w:rsidP="004A7B75">
      <w:pPr>
        <w:pStyle w:val="ListParagraph"/>
        <w:numPr>
          <w:ilvl w:val="1"/>
          <w:numId w:val="3"/>
        </w:numPr>
        <w:rPr>
          <w:rFonts w:ascii="Candara" w:hAnsi="Candara"/>
        </w:rPr>
      </w:pPr>
      <w:r w:rsidRPr="00241E38">
        <w:rPr>
          <w:rFonts w:ascii="Candara" w:hAnsi="Candara"/>
        </w:rPr>
        <w:t>If you are in leadership position,</w:t>
      </w:r>
      <w:r w:rsidR="00C16C2A" w:rsidRPr="00241E38">
        <w:rPr>
          <w:rFonts w:ascii="Candara" w:hAnsi="Candara"/>
        </w:rPr>
        <w:t xml:space="preserve"> </w:t>
      </w:r>
      <w:r w:rsidR="00572972" w:rsidRPr="00241E38">
        <w:rPr>
          <w:rFonts w:ascii="Candara" w:hAnsi="Candara"/>
        </w:rPr>
        <w:t>you can</w:t>
      </w:r>
      <w:r w:rsidRPr="00241E38">
        <w:rPr>
          <w:rFonts w:ascii="Candara" w:hAnsi="Candara"/>
        </w:rPr>
        <w:t xml:space="preserve"> volunteer someone in unit as part of their service work</w:t>
      </w:r>
    </w:p>
    <w:p w14:paraId="0D6E6873" w14:textId="77777777" w:rsidR="00C16C2A" w:rsidRPr="00241E38" w:rsidRDefault="00C16C2A" w:rsidP="00C16C2A">
      <w:pPr>
        <w:pStyle w:val="ListParagraph"/>
        <w:numPr>
          <w:ilvl w:val="0"/>
          <w:numId w:val="3"/>
        </w:numPr>
        <w:rPr>
          <w:rFonts w:ascii="Candara" w:hAnsi="Candara"/>
        </w:rPr>
      </w:pPr>
      <w:r w:rsidRPr="00241E38">
        <w:rPr>
          <w:rFonts w:ascii="Candara" w:hAnsi="Candara"/>
        </w:rPr>
        <w:t>2025 Renewal Guidelines will be delivered at a later date</w:t>
      </w:r>
    </w:p>
    <w:p w14:paraId="0C8C7022" w14:textId="7377BAB2" w:rsidR="00457490" w:rsidRPr="00241E38" w:rsidRDefault="00457490" w:rsidP="00C16C2A">
      <w:pPr>
        <w:pStyle w:val="ListParagraph"/>
        <w:numPr>
          <w:ilvl w:val="0"/>
          <w:numId w:val="3"/>
        </w:numPr>
        <w:rPr>
          <w:rFonts w:ascii="Candara" w:hAnsi="Candara"/>
          <w:highlight w:val="yellow"/>
        </w:rPr>
      </w:pPr>
      <w:r w:rsidRPr="00241E38">
        <w:rPr>
          <w:rFonts w:ascii="Candara" w:hAnsi="Candara"/>
          <w:highlight w:val="yellow"/>
        </w:rPr>
        <w:lastRenderedPageBreak/>
        <w:t>Will need project report for past projects (2020-2023)</w:t>
      </w:r>
      <w:r w:rsidR="00C16C2A" w:rsidRPr="00241E38">
        <w:rPr>
          <w:rFonts w:ascii="Candara" w:hAnsi="Candara"/>
          <w:highlight w:val="yellow"/>
        </w:rPr>
        <w:t>,</w:t>
      </w:r>
      <w:r w:rsidRPr="00241E38">
        <w:rPr>
          <w:rFonts w:ascii="Candara" w:hAnsi="Candara"/>
          <w:highlight w:val="yellow"/>
        </w:rPr>
        <w:t xml:space="preserve"> then 2024 project reports next year</w:t>
      </w:r>
      <w:r w:rsidR="00C16C2A" w:rsidRPr="00241E38">
        <w:rPr>
          <w:rFonts w:ascii="Candara" w:hAnsi="Candara"/>
          <w:highlight w:val="yellow"/>
        </w:rPr>
        <w:t>, from all partners</w:t>
      </w:r>
      <w:r w:rsidRPr="00241E38">
        <w:rPr>
          <w:rFonts w:ascii="Candara" w:hAnsi="Candara"/>
          <w:highlight w:val="yellow"/>
        </w:rPr>
        <w:t xml:space="preserve"> </w:t>
      </w:r>
      <w:r w:rsidR="00E67B03" w:rsidRPr="00241E38">
        <w:rPr>
          <w:rFonts w:ascii="Candara" w:hAnsi="Candara"/>
          <w:highlight w:val="yellow"/>
        </w:rPr>
        <w:t>–</w:t>
      </w:r>
      <w:r w:rsidRPr="00241E38">
        <w:rPr>
          <w:rFonts w:ascii="Candara" w:hAnsi="Candara"/>
          <w:highlight w:val="yellow"/>
        </w:rPr>
        <w:t xml:space="preserve"> CRITICAL</w:t>
      </w:r>
    </w:p>
    <w:p w14:paraId="774C9F96" w14:textId="0B1C7D10" w:rsidR="000068F4" w:rsidRPr="00241E38" w:rsidRDefault="000068F4" w:rsidP="00C260ED">
      <w:pPr>
        <w:pStyle w:val="ListParagraph"/>
        <w:numPr>
          <w:ilvl w:val="1"/>
          <w:numId w:val="3"/>
        </w:numPr>
        <w:rPr>
          <w:rFonts w:ascii="Candara" w:hAnsi="Candara"/>
        </w:rPr>
      </w:pPr>
      <w:r w:rsidRPr="00241E38">
        <w:rPr>
          <w:rFonts w:ascii="Candara" w:hAnsi="Candara"/>
        </w:rPr>
        <w:t>Ruth Holladay (DSCESU Administrator) or intern will send reminders</w:t>
      </w:r>
    </w:p>
    <w:p w14:paraId="3F1AD377" w14:textId="023F94CF" w:rsidR="00E67B03" w:rsidRPr="00241E38" w:rsidRDefault="00E67B03" w:rsidP="00E67B03">
      <w:pPr>
        <w:pStyle w:val="ListParagraph"/>
        <w:numPr>
          <w:ilvl w:val="1"/>
          <w:numId w:val="3"/>
        </w:numPr>
        <w:rPr>
          <w:rFonts w:ascii="Candara" w:hAnsi="Candara"/>
        </w:rPr>
      </w:pPr>
      <w:r w:rsidRPr="00241E38">
        <w:rPr>
          <w:rFonts w:ascii="Candara" w:hAnsi="Candara"/>
        </w:rPr>
        <w:t>Give Ruth a timeline if you cannot get to it</w:t>
      </w:r>
    </w:p>
    <w:p w14:paraId="7125DDE6" w14:textId="77777777" w:rsidR="00E465AC" w:rsidRPr="00241E38" w:rsidRDefault="00E465AC" w:rsidP="00E465AC">
      <w:pPr>
        <w:rPr>
          <w:rFonts w:ascii="Candara" w:hAnsi="Candara"/>
        </w:rPr>
      </w:pPr>
    </w:p>
    <w:p w14:paraId="42EA6A8E" w14:textId="77777777" w:rsidR="00457416" w:rsidRPr="00241E38" w:rsidRDefault="00457416" w:rsidP="00E465AC">
      <w:pPr>
        <w:rPr>
          <w:rFonts w:ascii="Candara" w:hAnsi="Candara"/>
        </w:rPr>
      </w:pPr>
    </w:p>
    <w:p w14:paraId="39ACF101" w14:textId="06948D80" w:rsidR="00E465AC" w:rsidRPr="00241E38" w:rsidRDefault="00FA48AC" w:rsidP="00C4258C">
      <w:pPr>
        <w:pStyle w:val="ListParagraph"/>
        <w:numPr>
          <w:ilvl w:val="0"/>
          <w:numId w:val="9"/>
        </w:numPr>
        <w:rPr>
          <w:rFonts w:ascii="Candara" w:hAnsi="Candara"/>
          <w:b/>
          <w:bCs/>
          <w:sz w:val="32"/>
          <w:szCs w:val="32"/>
        </w:rPr>
      </w:pPr>
      <w:r w:rsidRPr="00241E38">
        <w:rPr>
          <w:rFonts w:ascii="Candara" w:hAnsi="Candara"/>
          <w:b/>
          <w:bCs/>
          <w:sz w:val="32"/>
          <w:szCs w:val="32"/>
        </w:rPr>
        <w:t>Federal Agency Updates</w:t>
      </w:r>
      <w:r w:rsidR="00413463" w:rsidRPr="00241E38">
        <w:rPr>
          <w:rFonts w:ascii="Candara" w:hAnsi="Candara"/>
          <w:b/>
          <w:bCs/>
          <w:sz w:val="32"/>
          <w:szCs w:val="32"/>
        </w:rPr>
        <w:t xml:space="preserve"> </w:t>
      </w:r>
      <w:r w:rsidR="00C4258C" w:rsidRPr="00241E38">
        <w:rPr>
          <w:rFonts w:ascii="Candara" w:hAnsi="Candara"/>
          <w:b/>
          <w:bCs/>
          <w:sz w:val="32"/>
          <w:szCs w:val="32"/>
        </w:rPr>
        <w:t>(42:48 – 1:00:32)</w:t>
      </w:r>
    </w:p>
    <w:p w14:paraId="1BC5B4C1" w14:textId="02B51D21" w:rsidR="00FA48AC" w:rsidRPr="00241E38" w:rsidRDefault="00E21AB0" w:rsidP="00E21AB0">
      <w:pPr>
        <w:pStyle w:val="ListParagraph"/>
        <w:numPr>
          <w:ilvl w:val="0"/>
          <w:numId w:val="13"/>
        </w:numPr>
        <w:rPr>
          <w:rFonts w:ascii="Candara" w:hAnsi="Candara"/>
          <w:b/>
          <w:bCs/>
        </w:rPr>
      </w:pPr>
      <w:r w:rsidRPr="00241E38">
        <w:rPr>
          <w:rFonts w:ascii="Candara" w:hAnsi="Candara"/>
          <w:b/>
          <w:bCs/>
        </w:rPr>
        <w:t xml:space="preserve">John Mosley </w:t>
      </w:r>
      <w:r w:rsidR="00B51546" w:rsidRPr="00241E38">
        <w:rPr>
          <w:rFonts w:ascii="Candara" w:hAnsi="Candara"/>
          <w:b/>
          <w:bCs/>
        </w:rPr>
        <w:t>–</w:t>
      </w:r>
      <w:r w:rsidRPr="00241E38">
        <w:rPr>
          <w:rFonts w:ascii="Candara" w:hAnsi="Candara"/>
          <w:b/>
          <w:bCs/>
        </w:rPr>
        <w:t xml:space="preserve"> </w:t>
      </w:r>
      <w:r w:rsidR="0069548C" w:rsidRPr="00241E38">
        <w:rPr>
          <w:rFonts w:ascii="Candara" w:hAnsi="Candara"/>
          <w:b/>
          <w:bCs/>
        </w:rPr>
        <w:t>B</w:t>
      </w:r>
      <w:r w:rsidR="00B51546" w:rsidRPr="00241E38">
        <w:rPr>
          <w:rFonts w:ascii="Candara" w:hAnsi="Candara"/>
          <w:b/>
          <w:bCs/>
        </w:rPr>
        <w:t>ureau of Indian Affairs</w:t>
      </w:r>
    </w:p>
    <w:p w14:paraId="0F50146D" w14:textId="446FCDF6" w:rsidR="00193D93" w:rsidRPr="00241E38" w:rsidRDefault="00193D93" w:rsidP="00E21AB0">
      <w:pPr>
        <w:pStyle w:val="ListParagraph"/>
        <w:numPr>
          <w:ilvl w:val="1"/>
          <w:numId w:val="13"/>
        </w:numPr>
        <w:rPr>
          <w:rFonts w:ascii="Candara" w:hAnsi="Candara"/>
        </w:rPr>
      </w:pPr>
      <w:r w:rsidRPr="00241E38">
        <w:rPr>
          <w:rFonts w:ascii="Candara" w:hAnsi="Candara"/>
        </w:rPr>
        <w:t>Have not heard substantive updates</w:t>
      </w:r>
    </w:p>
    <w:p w14:paraId="0F8A1AA6" w14:textId="2D9FB0DB" w:rsidR="00E21AB0" w:rsidRPr="00241E38" w:rsidRDefault="00E21AB0" w:rsidP="00E21AB0">
      <w:pPr>
        <w:pStyle w:val="ListParagraph"/>
        <w:numPr>
          <w:ilvl w:val="1"/>
          <w:numId w:val="13"/>
        </w:numPr>
        <w:rPr>
          <w:rFonts w:ascii="Candara" w:hAnsi="Candara"/>
        </w:rPr>
      </w:pPr>
      <w:r w:rsidRPr="00241E38">
        <w:rPr>
          <w:rFonts w:ascii="Candara" w:hAnsi="Candara"/>
        </w:rPr>
        <w:t xml:space="preserve">Possible passing back of funding </w:t>
      </w:r>
    </w:p>
    <w:p w14:paraId="2CB214DA" w14:textId="094ED526" w:rsidR="002E41E5" w:rsidRPr="00241E38" w:rsidRDefault="00E21AB0" w:rsidP="00E21AB0">
      <w:pPr>
        <w:pStyle w:val="ListParagraph"/>
        <w:numPr>
          <w:ilvl w:val="0"/>
          <w:numId w:val="13"/>
        </w:numPr>
        <w:rPr>
          <w:rFonts w:ascii="Candara" w:hAnsi="Candara"/>
          <w:b/>
          <w:bCs/>
        </w:rPr>
      </w:pPr>
      <w:r w:rsidRPr="00241E38">
        <w:rPr>
          <w:rFonts w:ascii="Candara" w:hAnsi="Candara"/>
          <w:b/>
          <w:bCs/>
        </w:rPr>
        <w:t xml:space="preserve">Aaron Wilkerson </w:t>
      </w:r>
      <w:r w:rsidR="00B51546" w:rsidRPr="00241E38">
        <w:rPr>
          <w:rFonts w:ascii="Candara" w:hAnsi="Candara"/>
          <w:b/>
          <w:bCs/>
        </w:rPr>
        <w:t>–</w:t>
      </w:r>
      <w:r w:rsidRPr="00241E38">
        <w:rPr>
          <w:rFonts w:ascii="Candara" w:hAnsi="Candara"/>
          <w:b/>
          <w:bCs/>
        </w:rPr>
        <w:t xml:space="preserve"> </w:t>
      </w:r>
      <w:r w:rsidR="002E41E5" w:rsidRPr="00241E38">
        <w:rPr>
          <w:rFonts w:ascii="Candara" w:hAnsi="Candara"/>
          <w:b/>
          <w:bCs/>
        </w:rPr>
        <w:t>B</w:t>
      </w:r>
      <w:r w:rsidR="00B51546" w:rsidRPr="00241E38">
        <w:rPr>
          <w:rFonts w:ascii="Candara" w:hAnsi="Candara"/>
          <w:b/>
          <w:bCs/>
        </w:rPr>
        <w:t xml:space="preserve">ureau of Land </w:t>
      </w:r>
      <w:r w:rsidR="002E41E5" w:rsidRPr="00241E38">
        <w:rPr>
          <w:rFonts w:ascii="Candara" w:hAnsi="Candara"/>
          <w:b/>
          <w:bCs/>
        </w:rPr>
        <w:t>M</w:t>
      </w:r>
      <w:r w:rsidR="00B51546" w:rsidRPr="00241E38">
        <w:rPr>
          <w:rFonts w:ascii="Candara" w:hAnsi="Candara"/>
          <w:b/>
          <w:bCs/>
        </w:rPr>
        <w:t>anagement</w:t>
      </w:r>
    </w:p>
    <w:p w14:paraId="49F72300" w14:textId="550D881D" w:rsidR="002E41E5" w:rsidRPr="00241E38" w:rsidRDefault="002E41E5" w:rsidP="002E41E5">
      <w:pPr>
        <w:pStyle w:val="ListParagraph"/>
        <w:numPr>
          <w:ilvl w:val="0"/>
          <w:numId w:val="4"/>
        </w:numPr>
        <w:rPr>
          <w:rFonts w:ascii="Candara" w:hAnsi="Candara"/>
        </w:rPr>
      </w:pPr>
      <w:r w:rsidRPr="00241E38">
        <w:rPr>
          <w:rFonts w:ascii="Candara" w:hAnsi="Candara"/>
        </w:rPr>
        <w:t xml:space="preserve">Received funding later </w:t>
      </w:r>
      <w:r w:rsidR="00801FCC" w:rsidRPr="00241E38">
        <w:rPr>
          <w:rFonts w:ascii="Candara" w:hAnsi="Candara"/>
        </w:rPr>
        <w:t xml:space="preserve">in cycle </w:t>
      </w:r>
      <w:r w:rsidRPr="00241E38">
        <w:rPr>
          <w:rFonts w:ascii="Candara" w:hAnsi="Candara"/>
        </w:rPr>
        <w:t>than other agencies</w:t>
      </w:r>
      <w:r w:rsidR="00801FCC" w:rsidRPr="00241E38">
        <w:rPr>
          <w:rFonts w:ascii="Candara" w:hAnsi="Candara"/>
        </w:rPr>
        <w:t xml:space="preserve"> </w:t>
      </w:r>
      <w:r w:rsidR="009B243B" w:rsidRPr="00241E38">
        <w:rPr>
          <w:rFonts w:ascii="Candara" w:hAnsi="Candara"/>
        </w:rPr>
        <w:t>– working to commit some of that</w:t>
      </w:r>
    </w:p>
    <w:p w14:paraId="7CCFA920" w14:textId="27D2BD7A" w:rsidR="00E21AB0" w:rsidRPr="00241E38" w:rsidRDefault="00801FCC" w:rsidP="002E41E5">
      <w:pPr>
        <w:pStyle w:val="ListParagraph"/>
        <w:numPr>
          <w:ilvl w:val="0"/>
          <w:numId w:val="4"/>
        </w:numPr>
        <w:rPr>
          <w:rFonts w:ascii="Candara" w:hAnsi="Candara"/>
        </w:rPr>
      </w:pPr>
      <w:r w:rsidRPr="00241E38">
        <w:rPr>
          <w:rFonts w:ascii="Candara" w:hAnsi="Candara"/>
        </w:rPr>
        <w:t>Some CESU projects</w:t>
      </w:r>
      <w:r w:rsidR="009B243B" w:rsidRPr="00241E38">
        <w:rPr>
          <w:rFonts w:ascii="Candara" w:hAnsi="Candara"/>
        </w:rPr>
        <w:t xml:space="preserve"> where funding will be directed</w:t>
      </w:r>
    </w:p>
    <w:p w14:paraId="6BB50978" w14:textId="1E7CB638" w:rsidR="00A40B84" w:rsidRPr="00241E38" w:rsidRDefault="002926A6" w:rsidP="002E41E5">
      <w:pPr>
        <w:pStyle w:val="ListParagraph"/>
        <w:numPr>
          <w:ilvl w:val="0"/>
          <w:numId w:val="4"/>
        </w:numPr>
        <w:rPr>
          <w:rFonts w:ascii="Candara" w:hAnsi="Candara"/>
        </w:rPr>
      </w:pPr>
      <w:r w:rsidRPr="00241E38">
        <w:rPr>
          <w:rFonts w:ascii="Candara" w:hAnsi="Candara"/>
        </w:rPr>
        <w:t xml:space="preserve">Appears that 400k went to Arizona Game and Fish </w:t>
      </w:r>
      <w:r w:rsidR="00CB1094" w:rsidRPr="00241E38">
        <w:rPr>
          <w:rFonts w:ascii="Candara" w:hAnsi="Candara"/>
        </w:rPr>
        <w:t>–</w:t>
      </w:r>
      <w:r w:rsidRPr="00241E38">
        <w:rPr>
          <w:rFonts w:ascii="Candara" w:hAnsi="Candara"/>
        </w:rPr>
        <w:t xml:space="preserve"> </w:t>
      </w:r>
      <w:r w:rsidR="00CB1094" w:rsidRPr="00241E38">
        <w:rPr>
          <w:rFonts w:ascii="Candara" w:hAnsi="Candara"/>
        </w:rPr>
        <w:t>desert tortoise monitoring, bird monitoring, bighorn sheep, disease testing, aquatic invasive species testing</w:t>
      </w:r>
    </w:p>
    <w:p w14:paraId="50D358AF" w14:textId="13A54792" w:rsidR="00F768F1" w:rsidRPr="00241E38" w:rsidRDefault="003D5442" w:rsidP="009A7F33">
      <w:pPr>
        <w:pStyle w:val="ListParagraph"/>
        <w:numPr>
          <w:ilvl w:val="0"/>
          <w:numId w:val="4"/>
        </w:numPr>
        <w:rPr>
          <w:rFonts w:ascii="Candara" w:hAnsi="Candara"/>
          <w:b/>
          <w:bCs/>
          <w:highlight w:val="yellow"/>
        </w:rPr>
      </w:pPr>
      <w:r w:rsidRPr="00241E38">
        <w:rPr>
          <w:rFonts w:ascii="Candara" w:hAnsi="Candara"/>
          <w:b/>
          <w:bCs/>
          <w:highlight w:val="yellow"/>
        </w:rPr>
        <w:t xml:space="preserve">BLM </w:t>
      </w:r>
      <w:r w:rsidR="00B841E9" w:rsidRPr="00241E38">
        <w:rPr>
          <w:rFonts w:ascii="Candara" w:hAnsi="Candara"/>
          <w:b/>
          <w:bCs/>
          <w:highlight w:val="yellow"/>
        </w:rPr>
        <w:t>Financial Assistance Standard Operating Procedures</w:t>
      </w:r>
      <w:r w:rsidR="0002389E" w:rsidRPr="00241E38">
        <w:rPr>
          <w:rFonts w:ascii="Candara" w:hAnsi="Candara"/>
          <w:b/>
          <w:bCs/>
          <w:highlight w:val="yellow"/>
        </w:rPr>
        <w:t xml:space="preserve"> </w:t>
      </w:r>
    </w:p>
    <w:p w14:paraId="39938F99" w14:textId="77777777" w:rsidR="00E822C0" w:rsidRPr="00241E38" w:rsidRDefault="00E822C0" w:rsidP="003D5442">
      <w:pPr>
        <w:pStyle w:val="ListParagraph"/>
        <w:numPr>
          <w:ilvl w:val="1"/>
          <w:numId w:val="4"/>
        </w:numPr>
        <w:rPr>
          <w:rFonts w:ascii="Candara" w:hAnsi="Candara"/>
          <w:u w:val="single"/>
        </w:rPr>
      </w:pPr>
      <w:r w:rsidRPr="00241E38">
        <w:rPr>
          <w:rFonts w:ascii="Candara" w:hAnsi="Candara"/>
          <w:u w:val="single"/>
        </w:rPr>
        <w:t>Past issues:</w:t>
      </w:r>
    </w:p>
    <w:p w14:paraId="4D1AC622" w14:textId="265A50B3" w:rsidR="00B841E9" w:rsidRPr="00241E38" w:rsidRDefault="00E822C0" w:rsidP="00E822C0">
      <w:pPr>
        <w:pStyle w:val="ListParagraph"/>
        <w:numPr>
          <w:ilvl w:val="2"/>
          <w:numId w:val="4"/>
        </w:numPr>
        <w:rPr>
          <w:rFonts w:ascii="Candara" w:hAnsi="Candara"/>
        </w:rPr>
      </w:pPr>
      <w:r w:rsidRPr="00241E38">
        <w:rPr>
          <w:rFonts w:ascii="Candara" w:hAnsi="Candara"/>
        </w:rPr>
        <w:t>Difficulty managing projects</w:t>
      </w:r>
      <w:r w:rsidR="00B841E9" w:rsidRPr="00241E38">
        <w:rPr>
          <w:rFonts w:ascii="Candara" w:hAnsi="Candara"/>
        </w:rPr>
        <w:t xml:space="preserve"> administratively</w:t>
      </w:r>
      <w:r w:rsidR="0002389E" w:rsidRPr="00241E38">
        <w:rPr>
          <w:rFonts w:ascii="Candara" w:hAnsi="Candara"/>
        </w:rPr>
        <w:t xml:space="preserve"> due to frequently changing GMO changing</w:t>
      </w:r>
      <w:r w:rsidR="0084647B" w:rsidRPr="00241E38">
        <w:rPr>
          <w:rFonts w:ascii="Candara" w:hAnsi="Candara"/>
        </w:rPr>
        <w:t>. New GMOs need to learn how CESUs work</w:t>
      </w:r>
      <w:r w:rsidR="00A40B84" w:rsidRPr="00241E38">
        <w:rPr>
          <w:rFonts w:ascii="Candara" w:hAnsi="Candara"/>
        </w:rPr>
        <w:t>, causing confusion.</w:t>
      </w:r>
    </w:p>
    <w:p w14:paraId="6BFE000C" w14:textId="38544FC3" w:rsidR="00B841E9" w:rsidRPr="00241E38" w:rsidRDefault="00DD0CAD" w:rsidP="00E822C0">
      <w:pPr>
        <w:pStyle w:val="ListParagraph"/>
        <w:numPr>
          <w:ilvl w:val="3"/>
          <w:numId w:val="4"/>
        </w:numPr>
        <w:rPr>
          <w:rFonts w:ascii="Candara" w:hAnsi="Candara"/>
        </w:rPr>
      </w:pPr>
      <w:r w:rsidRPr="00241E38">
        <w:rPr>
          <w:rFonts w:ascii="Candara" w:hAnsi="Candara"/>
        </w:rPr>
        <w:t>Often projects would come straight from field office to GMO instead of reaching the</w:t>
      </w:r>
      <w:r w:rsidR="00F47EC3" w:rsidRPr="00241E38">
        <w:rPr>
          <w:rFonts w:ascii="Candara" w:hAnsi="Candara"/>
        </w:rPr>
        <w:t xml:space="preserve"> state</w:t>
      </w:r>
      <w:r w:rsidRPr="00241E38">
        <w:rPr>
          <w:rFonts w:ascii="Candara" w:hAnsi="Candara"/>
        </w:rPr>
        <w:t xml:space="preserve"> coordinator</w:t>
      </w:r>
      <w:r w:rsidR="0084647B" w:rsidRPr="00241E38">
        <w:rPr>
          <w:rFonts w:ascii="Candara" w:hAnsi="Candara"/>
        </w:rPr>
        <w:t xml:space="preserve"> - no policy/guidance for </w:t>
      </w:r>
      <w:r w:rsidR="004A5631" w:rsidRPr="00241E38">
        <w:rPr>
          <w:rFonts w:ascii="Candara" w:hAnsi="Candara"/>
        </w:rPr>
        <w:t xml:space="preserve">state </w:t>
      </w:r>
      <w:r w:rsidR="0084647B" w:rsidRPr="00241E38">
        <w:rPr>
          <w:rFonts w:ascii="Candara" w:hAnsi="Candara"/>
        </w:rPr>
        <w:t>coordinator review</w:t>
      </w:r>
    </w:p>
    <w:p w14:paraId="7136D557" w14:textId="31E57AFB" w:rsidR="00E822C0" w:rsidRPr="00241E38" w:rsidRDefault="00E822C0" w:rsidP="00E822C0">
      <w:pPr>
        <w:pStyle w:val="ListParagraph"/>
        <w:numPr>
          <w:ilvl w:val="3"/>
          <w:numId w:val="4"/>
        </w:numPr>
        <w:rPr>
          <w:rFonts w:ascii="Candara" w:hAnsi="Candara"/>
        </w:rPr>
      </w:pPr>
      <w:r w:rsidRPr="00241E38">
        <w:rPr>
          <w:rFonts w:ascii="Candara" w:hAnsi="Candara"/>
        </w:rPr>
        <w:t>State coordinator helps direct and guide districts and field offices where projects are coming from, and projects are awarded at state office.</w:t>
      </w:r>
    </w:p>
    <w:p w14:paraId="583E2B1F" w14:textId="6F2D9787" w:rsidR="003051F9" w:rsidRPr="00241E38" w:rsidRDefault="003051F9" w:rsidP="00E822C0">
      <w:pPr>
        <w:pStyle w:val="ListParagraph"/>
        <w:numPr>
          <w:ilvl w:val="2"/>
          <w:numId w:val="4"/>
        </w:numPr>
        <w:rPr>
          <w:rFonts w:ascii="Candara" w:hAnsi="Candara"/>
        </w:rPr>
      </w:pPr>
      <w:r w:rsidRPr="00241E38">
        <w:rPr>
          <w:rFonts w:ascii="Candara" w:hAnsi="Candara"/>
        </w:rPr>
        <w:t xml:space="preserve">Inconsistent reporting from </w:t>
      </w:r>
      <w:r w:rsidR="00A40B84" w:rsidRPr="00241E38">
        <w:rPr>
          <w:rFonts w:ascii="Candara" w:hAnsi="Candara"/>
        </w:rPr>
        <w:t>G</w:t>
      </w:r>
      <w:r w:rsidRPr="00241E38">
        <w:rPr>
          <w:rFonts w:ascii="Candara" w:hAnsi="Candara"/>
        </w:rPr>
        <w:t xml:space="preserve">rant </w:t>
      </w:r>
      <w:r w:rsidR="00A40B84" w:rsidRPr="00241E38">
        <w:rPr>
          <w:rFonts w:ascii="Candara" w:hAnsi="Candara"/>
        </w:rPr>
        <w:t>S</w:t>
      </w:r>
      <w:r w:rsidRPr="00241E38">
        <w:rPr>
          <w:rFonts w:ascii="Candara" w:hAnsi="Candara"/>
        </w:rPr>
        <w:t>olutions  - no way to sort CESU authority unless</w:t>
      </w:r>
      <w:r w:rsidR="004D2EDD" w:rsidRPr="00241E38">
        <w:rPr>
          <w:rFonts w:ascii="Candara" w:hAnsi="Candara"/>
        </w:rPr>
        <w:t xml:space="preserve"> CESU is</w:t>
      </w:r>
      <w:r w:rsidRPr="00241E38">
        <w:rPr>
          <w:rFonts w:ascii="Candara" w:hAnsi="Candara"/>
        </w:rPr>
        <w:t xml:space="preserve"> in project name</w:t>
      </w:r>
    </w:p>
    <w:p w14:paraId="00DB0484" w14:textId="2919ECBF" w:rsidR="00EB2F22" w:rsidRPr="00241E38" w:rsidRDefault="00EB2F22" w:rsidP="003D5442">
      <w:pPr>
        <w:pStyle w:val="ListParagraph"/>
        <w:numPr>
          <w:ilvl w:val="1"/>
          <w:numId w:val="4"/>
        </w:numPr>
        <w:rPr>
          <w:rFonts w:ascii="Candara" w:hAnsi="Candara"/>
        </w:rPr>
      </w:pPr>
      <w:r w:rsidRPr="00241E38">
        <w:rPr>
          <w:rFonts w:ascii="Candara" w:hAnsi="Candara"/>
        </w:rPr>
        <w:t>National leads, national GMOs,</w:t>
      </w:r>
      <w:r w:rsidR="005F3015" w:rsidRPr="00241E38">
        <w:rPr>
          <w:rFonts w:ascii="Candara" w:hAnsi="Candara"/>
        </w:rPr>
        <w:t xml:space="preserve"> national science coordinator to help BLM AZ to develop SOP for CESU</w:t>
      </w:r>
    </w:p>
    <w:p w14:paraId="59A010B9" w14:textId="616BAFB2" w:rsidR="00DD0CAD" w:rsidRPr="00241E38" w:rsidRDefault="005450B7" w:rsidP="003D5442">
      <w:pPr>
        <w:pStyle w:val="ListParagraph"/>
        <w:numPr>
          <w:ilvl w:val="1"/>
          <w:numId w:val="4"/>
        </w:numPr>
        <w:rPr>
          <w:rFonts w:ascii="Candara" w:hAnsi="Candara"/>
        </w:rPr>
      </w:pPr>
      <w:r w:rsidRPr="00241E38">
        <w:rPr>
          <w:rFonts w:ascii="Candara" w:hAnsi="Candara"/>
        </w:rPr>
        <w:t>SOP will help with state-level management of GMO and formalize points of contact (like Aaron)</w:t>
      </w:r>
      <w:r w:rsidR="00BB0B75" w:rsidRPr="00241E38">
        <w:rPr>
          <w:rFonts w:ascii="Candara" w:hAnsi="Candara"/>
        </w:rPr>
        <w:t xml:space="preserve"> as coordinators instead of an informal process</w:t>
      </w:r>
    </w:p>
    <w:p w14:paraId="162B1440" w14:textId="056C4A55" w:rsidR="006C1F71" w:rsidRPr="00241E38" w:rsidRDefault="006C1F71" w:rsidP="003D5442">
      <w:pPr>
        <w:pStyle w:val="ListParagraph"/>
        <w:numPr>
          <w:ilvl w:val="1"/>
          <w:numId w:val="4"/>
        </w:numPr>
        <w:rPr>
          <w:rFonts w:ascii="Candara" w:hAnsi="Candara"/>
        </w:rPr>
      </w:pPr>
      <w:r w:rsidRPr="00241E38">
        <w:rPr>
          <w:rFonts w:ascii="Candara" w:hAnsi="Candara"/>
        </w:rPr>
        <w:t>Must use SOP when developing a CESU project – formalizes process in a document</w:t>
      </w:r>
    </w:p>
    <w:p w14:paraId="5AE3DD49" w14:textId="7B4510B4" w:rsidR="0008714B" w:rsidRPr="00241E38" w:rsidRDefault="008D6A57" w:rsidP="003D5442">
      <w:pPr>
        <w:pStyle w:val="ListParagraph"/>
        <w:numPr>
          <w:ilvl w:val="1"/>
          <w:numId w:val="4"/>
        </w:numPr>
        <w:rPr>
          <w:rFonts w:ascii="Candara" w:hAnsi="Candara"/>
        </w:rPr>
      </w:pPr>
      <w:r w:rsidRPr="00241E38">
        <w:rPr>
          <w:rFonts w:ascii="Candara" w:hAnsi="Candara"/>
        </w:rPr>
        <w:t>SOP provides</w:t>
      </w:r>
      <w:r w:rsidR="00C0741D" w:rsidRPr="00241E38">
        <w:rPr>
          <w:rFonts w:ascii="Candara" w:hAnsi="Candara"/>
        </w:rPr>
        <w:t xml:space="preserve"> </w:t>
      </w:r>
      <w:r w:rsidRPr="00241E38">
        <w:rPr>
          <w:rFonts w:ascii="Candara" w:hAnsi="Candara"/>
        </w:rPr>
        <w:t>guidance</w:t>
      </w:r>
      <w:r w:rsidR="00C0741D" w:rsidRPr="00241E38">
        <w:rPr>
          <w:rFonts w:ascii="Candara" w:hAnsi="Candara"/>
        </w:rPr>
        <w:t xml:space="preserve"> needed</w:t>
      </w:r>
      <w:r w:rsidR="0008714B" w:rsidRPr="00241E38">
        <w:rPr>
          <w:rFonts w:ascii="Candara" w:hAnsi="Candara"/>
        </w:rPr>
        <w:t xml:space="preserve"> to award CESU project at state level, for example:</w:t>
      </w:r>
    </w:p>
    <w:p w14:paraId="5E45D141" w14:textId="77777777" w:rsidR="0008714B" w:rsidRPr="00241E38" w:rsidRDefault="008740FE" w:rsidP="003D5442">
      <w:pPr>
        <w:pStyle w:val="ListParagraph"/>
        <w:numPr>
          <w:ilvl w:val="2"/>
          <w:numId w:val="4"/>
        </w:numPr>
        <w:rPr>
          <w:rFonts w:ascii="Candara" w:hAnsi="Candara"/>
        </w:rPr>
      </w:pPr>
      <w:r w:rsidRPr="00241E38">
        <w:rPr>
          <w:rFonts w:ascii="Candara" w:hAnsi="Candara"/>
        </w:rPr>
        <w:t>first step for Notice of Funding Opportunity</w:t>
      </w:r>
      <w:r w:rsidR="00A65EFC" w:rsidRPr="00241E38">
        <w:rPr>
          <w:rFonts w:ascii="Candara" w:hAnsi="Candara"/>
        </w:rPr>
        <w:t xml:space="preserve"> (NOFO)</w:t>
      </w:r>
    </w:p>
    <w:p w14:paraId="3A5B959B" w14:textId="5A05B810" w:rsidR="00FA0488" w:rsidRPr="00241E38" w:rsidRDefault="00083577" w:rsidP="003D5442">
      <w:pPr>
        <w:pStyle w:val="ListParagraph"/>
        <w:numPr>
          <w:ilvl w:val="2"/>
          <w:numId w:val="4"/>
        </w:numPr>
        <w:rPr>
          <w:rFonts w:ascii="Candara" w:hAnsi="Candara"/>
        </w:rPr>
      </w:pPr>
      <w:r w:rsidRPr="00241E38">
        <w:rPr>
          <w:rFonts w:ascii="Candara" w:hAnsi="Candara"/>
        </w:rPr>
        <w:t>State Coordinator involvement is mandated</w:t>
      </w:r>
    </w:p>
    <w:p w14:paraId="0ECEDA71" w14:textId="7D5ED699" w:rsidR="0008714B" w:rsidRPr="00241E38" w:rsidRDefault="000424AB" w:rsidP="003D5442">
      <w:pPr>
        <w:pStyle w:val="ListParagraph"/>
        <w:numPr>
          <w:ilvl w:val="2"/>
          <w:numId w:val="4"/>
        </w:numPr>
        <w:rPr>
          <w:rFonts w:ascii="Candara" w:hAnsi="Candara"/>
        </w:rPr>
      </w:pPr>
      <w:r w:rsidRPr="00241E38">
        <w:rPr>
          <w:rFonts w:ascii="Candara" w:hAnsi="Candara"/>
        </w:rPr>
        <w:t xml:space="preserve">evaluations of eligibility in </w:t>
      </w:r>
      <w:r w:rsidR="00A030EA" w:rsidRPr="00241E38">
        <w:rPr>
          <w:rFonts w:ascii="Candara" w:hAnsi="Candara"/>
        </w:rPr>
        <w:t>post-application reviews</w:t>
      </w:r>
    </w:p>
    <w:p w14:paraId="02DD4C79" w14:textId="1CB54789" w:rsidR="0008714B" w:rsidRPr="00241E38" w:rsidRDefault="00635F93" w:rsidP="003D5442">
      <w:pPr>
        <w:pStyle w:val="ListParagraph"/>
        <w:numPr>
          <w:ilvl w:val="2"/>
          <w:numId w:val="4"/>
        </w:numPr>
        <w:rPr>
          <w:rFonts w:ascii="Candara" w:hAnsi="Candara"/>
        </w:rPr>
      </w:pPr>
      <w:r w:rsidRPr="00241E38">
        <w:rPr>
          <w:rFonts w:ascii="Candara" w:hAnsi="Candara"/>
        </w:rPr>
        <w:t>define CESU project criteria</w:t>
      </w:r>
      <w:r w:rsidR="003E2F12" w:rsidRPr="00241E38">
        <w:rPr>
          <w:rFonts w:ascii="Candara" w:hAnsi="Candara"/>
        </w:rPr>
        <w:t xml:space="preserve"> </w:t>
      </w:r>
    </w:p>
    <w:p w14:paraId="03C99467" w14:textId="2A0B20A8" w:rsidR="008740FE" w:rsidRPr="00241E38" w:rsidRDefault="006C1F71" w:rsidP="003D5442">
      <w:pPr>
        <w:pStyle w:val="ListParagraph"/>
        <w:numPr>
          <w:ilvl w:val="2"/>
          <w:numId w:val="4"/>
        </w:numPr>
        <w:rPr>
          <w:rFonts w:ascii="Candara" w:hAnsi="Candara"/>
        </w:rPr>
      </w:pPr>
      <w:r w:rsidRPr="00241E38">
        <w:rPr>
          <w:rFonts w:ascii="Candara" w:hAnsi="Candara"/>
        </w:rPr>
        <w:t xml:space="preserve">requirement for </w:t>
      </w:r>
      <w:r w:rsidR="0008714B" w:rsidRPr="00241E38">
        <w:rPr>
          <w:rFonts w:ascii="Candara" w:hAnsi="Candara"/>
        </w:rPr>
        <w:t>project lead</w:t>
      </w:r>
      <w:r w:rsidRPr="00241E38">
        <w:rPr>
          <w:rFonts w:ascii="Candara" w:hAnsi="Candara"/>
        </w:rPr>
        <w:t xml:space="preserve"> </w:t>
      </w:r>
      <w:r w:rsidR="0008714B" w:rsidRPr="00241E38">
        <w:rPr>
          <w:rFonts w:ascii="Candara" w:hAnsi="Candara"/>
        </w:rPr>
        <w:t>to provide slide and project report</w:t>
      </w:r>
    </w:p>
    <w:p w14:paraId="10CE1630" w14:textId="3A7113D7" w:rsidR="00F546E1" w:rsidRPr="00241E38" w:rsidRDefault="000A69B4" w:rsidP="003D5442">
      <w:pPr>
        <w:pStyle w:val="ListParagraph"/>
        <w:numPr>
          <w:ilvl w:val="2"/>
          <w:numId w:val="4"/>
        </w:numPr>
        <w:rPr>
          <w:rFonts w:ascii="Candara" w:hAnsi="Candara"/>
        </w:rPr>
      </w:pPr>
      <w:r w:rsidRPr="00241E38">
        <w:rPr>
          <w:rFonts w:ascii="Candara" w:hAnsi="Candara"/>
        </w:rPr>
        <w:t>n</w:t>
      </w:r>
      <w:r w:rsidR="004E43CA" w:rsidRPr="00241E38">
        <w:rPr>
          <w:rFonts w:ascii="Candara" w:hAnsi="Candara"/>
        </w:rPr>
        <w:t xml:space="preserve">aming convention </w:t>
      </w:r>
      <w:r w:rsidRPr="00241E38">
        <w:rPr>
          <w:rFonts w:ascii="Candara" w:hAnsi="Candara"/>
        </w:rPr>
        <w:t>for GMO:</w:t>
      </w:r>
      <w:r w:rsidR="004E43CA" w:rsidRPr="00241E38">
        <w:rPr>
          <w:rFonts w:ascii="Candara" w:hAnsi="Candara"/>
        </w:rPr>
        <w:t xml:space="preserve"> CESU in project title</w:t>
      </w:r>
    </w:p>
    <w:p w14:paraId="15CF3BAA" w14:textId="1480D507" w:rsidR="0006283F" w:rsidRPr="00241E38" w:rsidRDefault="0006283F" w:rsidP="003D5442">
      <w:pPr>
        <w:pStyle w:val="ListParagraph"/>
        <w:numPr>
          <w:ilvl w:val="1"/>
          <w:numId w:val="4"/>
        </w:numPr>
        <w:rPr>
          <w:rFonts w:ascii="Candara" w:hAnsi="Candara"/>
        </w:rPr>
      </w:pPr>
      <w:r w:rsidRPr="00241E38">
        <w:rPr>
          <w:rFonts w:ascii="Candara" w:hAnsi="Candara"/>
        </w:rPr>
        <w:lastRenderedPageBreak/>
        <w:t>SOP went out to all BLM state offices</w:t>
      </w:r>
    </w:p>
    <w:p w14:paraId="308D5177" w14:textId="6C38B77B" w:rsidR="004B162A" w:rsidRPr="00241E38" w:rsidRDefault="0006283F" w:rsidP="003D5442">
      <w:pPr>
        <w:pStyle w:val="ListParagraph"/>
        <w:numPr>
          <w:ilvl w:val="1"/>
          <w:numId w:val="4"/>
        </w:numPr>
        <w:rPr>
          <w:rFonts w:ascii="Candara" w:hAnsi="Candara"/>
        </w:rPr>
      </w:pPr>
      <w:r w:rsidRPr="00241E38">
        <w:rPr>
          <w:rFonts w:ascii="Candara" w:hAnsi="Candara"/>
        </w:rPr>
        <w:t>S</w:t>
      </w:r>
      <w:r w:rsidR="000A69B4" w:rsidRPr="00241E38">
        <w:rPr>
          <w:rFonts w:ascii="Candara" w:hAnsi="Candara"/>
        </w:rPr>
        <w:t>tate coordinator</w:t>
      </w:r>
      <w:r w:rsidR="009E18A6" w:rsidRPr="00241E38">
        <w:rPr>
          <w:rFonts w:ascii="Candara" w:hAnsi="Candara"/>
        </w:rPr>
        <w:t xml:space="preserve"> or GMO</w:t>
      </w:r>
      <w:r w:rsidR="00455F99" w:rsidRPr="00241E38">
        <w:rPr>
          <w:rFonts w:ascii="Candara" w:hAnsi="Candara"/>
        </w:rPr>
        <w:t xml:space="preserve"> </w:t>
      </w:r>
      <w:r w:rsidRPr="00241E38">
        <w:rPr>
          <w:rFonts w:ascii="Candara" w:hAnsi="Candara"/>
        </w:rPr>
        <w:t xml:space="preserve">will draft </w:t>
      </w:r>
      <w:r w:rsidR="00455F99" w:rsidRPr="00241E38">
        <w:rPr>
          <w:rFonts w:ascii="Candara" w:hAnsi="Candara"/>
        </w:rPr>
        <w:t>an instruction</w:t>
      </w:r>
      <w:r w:rsidR="00D74597" w:rsidRPr="00241E38">
        <w:rPr>
          <w:rFonts w:ascii="Candara" w:hAnsi="Candara"/>
        </w:rPr>
        <w:t xml:space="preserve"> memo</w:t>
      </w:r>
      <w:r w:rsidR="009E18A6" w:rsidRPr="00241E38">
        <w:rPr>
          <w:rFonts w:ascii="Candara" w:hAnsi="Candara"/>
        </w:rPr>
        <w:t xml:space="preserve"> </w:t>
      </w:r>
      <w:r w:rsidR="00B724AC" w:rsidRPr="00241E38">
        <w:rPr>
          <w:rFonts w:ascii="Candara" w:hAnsi="Candara"/>
        </w:rPr>
        <w:t>along with SOP</w:t>
      </w:r>
      <w:r w:rsidR="004F3DC1" w:rsidRPr="00241E38">
        <w:rPr>
          <w:rFonts w:ascii="Candara" w:hAnsi="Candara"/>
        </w:rPr>
        <w:t xml:space="preserve"> </w:t>
      </w:r>
      <w:r w:rsidR="00193B09" w:rsidRPr="00241E38">
        <w:rPr>
          <w:rFonts w:ascii="Candara" w:hAnsi="Candara"/>
        </w:rPr>
        <w:t>for BLM AZ districts</w:t>
      </w:r>
      <w:r w:rsidRPr="00241E38">
        <w:rPr>
          <w:rFonts w:ascii="Candara" w:hAnsi="Candara"/>
        </w:rPr>
        <w:t xml:space="preserve">. </w:t>
      </w:r>
      <w:r w:rsidR="00193B09" w:rsidRPr="00241E38">
        <w:rPr>
          <w:rFonts w:ascii="Candara" w:hAnsi="Candara"/>
        </w:rPr>
        <w:t>State coordinator w</w:t>
      </w:r>
      <w:r w:rsidRPr="00241E38">
        <w:rPr>
          <w:rFonts w:ascii="Candara" w:hAnsi="Candara"/>
        </w:rPr>
        <w:t xml:space="preserve">ill also </w:t>
      </w:r>
      <w:r w:rsidR="00B724AC" w:rsidRPr="00241E38">
        <w:rPr>
          <w:rFonts w:ascii="Candara" w:hAnsi="Candara"/>
        </w:rPr>
        <w:t>give more information specific to AZ and DS-CESU.</w:t>
      </w:r>
    </w:p>
    <w:p w14:paraId="08CEDCF3" w14:textId="30BB7186" w:rsidR="001920C8" w:rsidRPr="00241E38" w:rsidRDefault="00CA19B2" w:rsidP="003D5442">
      <w:pPr>
        <w:pStyle w:val="ListParagraph"/>
        <w:numPr>
          <w:ilvl w:val="1"/>
          <w:numId w:val="4"/>
        </w:numPr>
        <w:rPr>
          <w:rFonts w:ascii="Candara" w:hAnsi="Candara"/>
        </w:rPr>
      </w:pPr>
      <w:r w:rsidRPr="00241E38">
        <w:rPr>
          <w:rFonts w:ascii="Candara" w:hAnsi="Candara"/>
        </w:rPr>
        <w:t xml:space="preserve">Internal </w:t>
      </w:r>
      <w:r w:rsidR="001920C8" w:rsidRPr="00241E38">
        <w:rPr>
          <w:rFonts w:ascii="Candara" w:hAnsi="Candara"/>
        </w:rPr>
        <w:t>Cooperati</w:t>
      </w:r>
      <w:r w:rsidR="00990AEB" w:rsidRPr="00241E38">
        <w:rPr>
          <w:rFonts w:ascii="Candara" w:hAnsi="Candara"/>
        </w:rPr>
        <w:t>v</w:t>
      </w:r>
      <w:r w:rsidR="001920C8" w:rsidRPr="00241E38">
        <w:rPr>
          <w:rFonts w:ascii="Candara" w:hAnsi="Candara"/>
        </w:rPr>
        <w:t>e Ecosystems Studies Units webpage</w:t>
      </w:r>
      <w:r w:rsidRPr="00241E38">
        <w:rPr>
          <w:rFonts w:ascii="Candara" w:hAnsi="Candara"/>
        </w:rPr>
        <w:t xml:space="preserve"> on </w:t>
      </w:r>
      <w:proofErr w:type="spellStart"/>
      <w:r w:rsidRPr="00241E38">
        <w:rPr>
          <w:rFonts w:ascii="Candara" w:hAnsi="Candara"/>
        </w:rPr>
        <w:t>Sharepoint</w:t>
      </w:r>
      <w:proofErr w:type="spellEnd"/>
    </w:p>
    <w:p w14:paraId="6028E6B5" w14:textId="1827E695" w:rsidR="001920C8" w:rsidRPr="00241E38" w:rsidRDefault="00E53592" w:rsidP="003D5442">
      <w:pPr>
        <w:pStyle w:val="ListParagraph"/>
        <w:numPr>
          <w:ilvl w:val="2"/>
          <w:numId w:val="4"/>
        </w:numPr>
        <w:rPr>
          <w:rFonts w:ascii="Candara" w:hAnsi="Candara"/>
        </w:rPr>
      </w:pPr>
      <w:r w:rsidRPr="00241E38">
        <w:rPr>
          <w:rFonts w:ascii="Candara" w:hAnsi="Candara"/>
        </w:rPr>
        <w:t>State Office CESU Contacts</w:t>
      </w:r>
    </w:p>
    <w:p w14:paraId="1B10E45E" w14:textId="497E98AD" w:rsidR="002F1F92" w:rsidRPr="00241E38" w:rsidRDefault="002F1F92" w:rsidP="003D5442">
      <w:pPr>
        <w:pStyle w:val="ListParagraph"/>
        <w:numPr>
          <w:ilvl w:val="2"/>
          <w:numId w:val="4"/>
        </w:numPr>
        <w:rPr>
          <w:rFonts w:ascii="Candara" w:hAnsi="Candara"/>
        </w:rPr>
      </w:pPr>
      <w:r w:rsidRPr="00241E38">
        <w:rPr>
          <w:rFonts w:ascii="Candara" w:hAnsi="Candara"/>
        </w:rPr>
        <w:t>Aaron will manage DSCESU and CPCESU</w:t>
      </w:r>
      <w:r w:rsidR="000D6F1F" w:rsidRPr="00241E38">
        <w:rPr>
          <w:rFonts w:ascii="Candara" w:hAnsi="Candara"/>
        </w:rPr>
        <w:t xml:space="preserve"> within the bounds of AZ BLM, and GMO will be responsible for this</w:t>
      </w:r>
    </w:p>
    <w:p w14:paraId="22EC3AD3" w14:textId="74BAB500" w:rsidR="00E64CD7" w:rsidRPr="00241E38" w:rsidRDefault="00E64CD7" w:rsidP="003D5442">
      <w:pPr>
        <w:pStyle w:val="ListParagraph"/>
        <w:numPr>
          <w:ilvl w:val="3"/>
          <w:numId w:val="4"/>
        </w:numPr>
        <w:rPr>
          <w:rFonts w:ascii="Candara" w:hAnsi="Candara"/>
        </w:rPr>
      </w:pPr>
      <w:r w:rsidRPr="00241E38">
        <w:rPr>
          <w:rFonts w:ascii="Candara" w:hAnsi="Candara"/>
        </w:rPr>
        <w:t>Used to have State Lead for individual CESUs, i.e. Utah coordinator</w:t>
      </w:r>
      <w:r w:rsidR="002775C8" w:rsidRPr="00241E38">
        <w:rPr>
          <w:rFonts w:ascii="Candara" w:hAnsi="Candara"/>
        </w:rPr>
        <w:t xml:space="preserve"> and GMO would manage CPCESU even if proposed in Arizona strip</w:t>
      </w:r>
    </w:p>
    <w:p w14:paraId="12E8E140" w14:textId="60AF6D7A" w:rsidR="00FB1624" w:rsidRPr="00241E38" w:rsidRDefault="00FB1624" w:rsidP="003D5442">
      <w:pPr>
        <w:pStyle w:val="ListParagraph"/>
        <w:numPr>
          <w:ilvl w:val="1"/>
          <w:numId w:val="4"/>
        </w:numPr>
        <w:rPr>
          <w:rFonts w:ascii="Candara" w:hAnsi="Candara"/>
        </w:rPr>
      </w:pPr>
      <w:r w:rsidRPr="00241E38">
        <w:rPr>
          <w:rFonts w:ascii="Candara" w:hAnsi="Candara"/>
        </w:rPr>
        <w:t>Room for update to SOP at renewal of DSCESU agreement</w:t>
      </w:r>
    </w:p>
    <w:p w14:paraId="70E218F7" w14:textId="40018E02" w:rsidR="00EC07A0" w:rsidRPr="00241E38" w:rsidRDefault="00EC07A0" w:rsidP="003D5442">
      <w:pPr>
        <w:pStyle w:val="ListParagraph"/>
        <w:numPr>
          <w:ilvl w:val="1"/>
          <w:numId w:val="4"/>
        </w:numPr>
        <w:rPr>
          <w:rFonts w:ascii="Candara" w:hAnsi="Candara"/>
        </w:rPr>
      </w:pPr>
      <w:r w:rsidRPr="00241E38">
        <w:rPr>
          <w:rFonts w:ascii="Candara" w:hAnsi="Candara"/>
        </w:rPr>
        <w:t>Tom would like to share document to other federal agencies – requests for agency-specific guidance</w:t>
      </w:r>
    </w:p>
    <w:p w14:paraId="40911356" w14:textId="2274AEC0" w:rsidR="00EE05F3" w:rsidRPr="00241E38" w:rsidRDefault="00EE05F3" w:rsidP="003D5442">
      <w:pPr>
        <w:pStyle w:val="ListParagraph"/>
        <w:numPr>
          <w:ilvl w:val="2"/>
          <w:numId w:val="4"/>
        </w:numPr>
        <w:rPr>
          <w:rFonts w:ascii="Candara" w:hAnsi="Candara"/>
        </w:rPr>
      </w:pPr>
      <w:r w:rsidRPr="00241E38">
        <w:rPr>
          <w:rFonts w:ascii="Candara" w:hAnsi="Candara"/>
        </w:rPr>
        <w:t>BLM Arizona internal improvements can factor into National-level guidance</w:t>
      </w:r>
    </w:p>
    <w:p w14:paraId="354315D2" w14:textId="60A1F717" w:rsidR="004E43CA" w:rsidRPr="00241E38" w:rsidRDefault="004E43CA" w:rsidP="003D5442">
      <w:pPr>
        <w:pStyle w:val="ListParagraph"/>
        <w:numPr>
          <w:ilvl w:val="2"/>
          <w:numId w:val="4"/>
        </w:numPr>
        <w:rPr>
          <w:rFonts w:ascii="Candara" w:hAnsi="Candara"/>
        </w:rPr>
      </w:pPr>
      <w:r w:rsidRPr="00241E38">
        <w:rPr>
          <w:rFonts w:ascii="Candara" w:hAnsi="Candara"/>
        </w:rPr>
        <w:t>Added incentive/requirement that if it is developed by Grants Management Leadership Group, this can become standard practice</w:t>
      </w:r>
    </w:p>
    <w:p w14:paraId="35130BA4" w14:textId="3B05C4BA" w:rsidR="00C37079" w:rsidRPr="00241E38" w:rsidRDefault="00C37079" w:rsidP="003D5442">
      <w:pPr>
        <w:pStyle w:val="ListParagraph"/>
        <w:numPr>
          <w:ilvl w:val="2"/>
          <w:numId w:val="4"/>
        </w:numPr>
        <w:rPr>
          <w:rFonts w:ascii="Candara" w:hAnsi="Candara"/>
        </w:rPr>
      </w:pPr>
      <w:r w:rsidRPr="00241E38">
        <w:rPr>
          <w:rFonts w:ascii="Candara" w:hAnsi="Candara"/>
        </w:rPr>
        <w:t>Would help with record-keeping</w:t>
      </w:r>
    </w:p>
    <w:p w14:paraId="2A1F4F36" w14:textId="6ACA98B6" w:rsidR="003B3BBB" w:rsidRPr="00241E38" w:rsidRDefault="003B3BBB" w:rsidP="002E41E5">
      <w:pPr>
        <w:rPr>
          <w:rFonts w:ascii="Candara" w:hAnsi="Candara"/>
        </w:rPr>
      </w:pPr>
    </w:p>
    <w:sectPr w:rsidR="003B3BBB" w:rsidRPr="00241E38" w:rsidSect="00482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C6A"/>
    <w:multiLevelType w:val="hybridMultilevel"/>
    <w:tmpl w:val="52781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2A0894"/>
    <w:multiLevelType w:val="hybridMultilevel"/>
    <w:tmpl w:val="83BE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D345C"/>
    <w:multiLevelType w:val="hybridMultilevel"/>
    <w:tmpl w:val="CC3C9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12200"/>
    <w:multiLevelType w:val="hybridMultilevel"/>
    <w:tmpl w:val="0E7057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B5141C"/>
    <w:multiLevelType w:val="hybridMultilevel"/>
    <w:tmpl w:val="32D6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24D9F"/>
    <w:multiLevelType w:val="hybridMultilevel"/>
    <w:tmpl w:val="621A13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A5CE1"/>
    <w:multiLevelType w:val="hybridMultilevel"/>
    <w:tmpl w:val="C3647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46030"/>
    <w:multiLevelType w:val="hybridMultilevel"/>
    <w:tmpl w:val="497A5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56081"/>
    <w:multiLevelType w:val="hybridMultilevel"/>
    <w:tmpl w:val="2618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4007C"/>
    <w:multiLevelType w:val="hybridMultilevel"/>
    <w:tmpl w:val="662AE40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3C374925"/>
    <w:multiLevelType w:val="multilevel"/>
    <w:tmpl w:val="BE94CF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751396B"/>
    <w:multiLevelType w:val="hybridMultilevel"/>
    <w:tmpl w:val="0D9C95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D1239D"/>
    <w:multiLevelType w:val="hybridMultilevel"/>
    <w:tmpl w:val="95AEB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D4FC1"/>
    <w:multiLevelType w:val="hybridMultilevel"/>
    <w:tmpl w:val="C1AA5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615750">
    <w:abstractNumId w:val="11"/>
  </w:num>
  <w:num w:numId="2" w16cid:durableId="216474119">
    <w:abstractNumId w:val="6"/>
  </w:num>
  <w:num w:numId="3" w16cid:durableId="1658146204">
    <w:abstractNumId w:val="4"/>
  </w:num>
  <w:num w:numId="4" w16cid:durableId="345864990">
    <w:abstractNumId w:val="0"/>
  </w:num>
  <w:num w:numId="5" w16cid:durableId="461461289">
    <w:abstractNumId w:val="1"/>
  </w:num>
  <w:num w:numId="6" w16cid:durableId="401290534">
    <w:abstractNumId w:val="8"/>
  </w:num>
  <w:num w:numId="7" w16cid:durableId="1537543280">
    <w:abstractNumId w:val="12"/>
  </w:num>
  <w:num w:numId="8" w16cid:durableId="1874801811">
    <w:abstractNumId w:val="9"/>
  </w:num>
  <w:num w:numId="9" w16cid:durableId="39715143">
    <w:abstractNumId w:val="7"/>
  </w:num>
  <w:num w:numId="10" w16cid:durableId="1229878263">
    <w:abstractNumId w:val="2"/>
  </w:num>
  <w:num w:numId="11" w16cid:durableId="1615820645">
    <w:abstractNumId w:val="3"/>
  </w:num>
  <w:num w:numId="12" w16cid:durableId="538010291">
    <w:abstractNumId w:val="5"/>
  </w:num>
  <w:num w:numId="13" w16cid:durableId="56053730">
    <w:abstractNumId w:val="13"/>
  </w:num>
  <w:num w:numId="14" w16cid:durableId="3455213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D9"/>
    <w:rsid w:val="000068F4"/>
    <w:rsid w:val="00021C95"/>
    <w:rsid w:val="00022D0A"/>
    <w:rsid w:val="0002389E"/>
    <w:rsid w:val="00026C02"/>
    <w:rsid w:val="00033BB4"/>
    <w:rsid w:val="00036743"/>
    <w:rsid w:val="000424AB"/>
    <w:rsid w:val="00044172"/>
    <w:rsid w:val="0006283F"/>
    <w:rsid w:val="00083577"/>
    <w:rsid w:val="0008714B"/>
    <w:rsid w:val="000879BE"/>
    <w:rsid w:val="00096B00"/>
    <w:rsid w:val="000A69B4"/>
    <w:rsid w:val="000B1C79"/>
    <w:rsid w:val="000B2BCD"/>
    <w:rsid w:val="000D5515"/>
    <w:rsid w:val="000D6F1F"/>
    <w:rsid w:val="000F574A"/>
    <w:rsid w:val="0010343F"/>
    <w:rsid w:val="00106F7A"/>
    <w:rsid w:val="001259DD"/>
    <w:rsid w:val="00131440"/>
    <w:rsid w:val="00151D06"/>
    <w:rsid w:val="00153CB3"/>
    <w:rsid w:val="00171A8D"/>
    <w:rsid w:val="00180BB0"/>
    <w:rsid w:val="00184C68"/>
    <w:rsid w:val="001920C8"/>
    <w:rsid w:val="00193B09"/>
    <w:rsid w:val="00193D93"/>
    <w:rsid w:val="001945CA"/>
    <w:rsid w:val="001C2D73"/>
    <w:rsid w:val="001C4F33"/>
    <w:rsid w:val="001C4F61"/>
    <w:rsid w:val="001C757D"/>
    <w:rsid w:val="001D31AC"/>
    <w:rsid w:val="001E1C1F"/>
    <w:rsid w:val="001F203E"/>
    <w:rsid w:val="00204EEE"/>
    <w:rsid w:val="0023329F"/>
    <w:rsid w:val="002345E8"/>
    <w:rsid w:val="00241E38"/>
    <w:rsid w:val="00265E1F"/>
    <w:rsid w:val="002775C8"/>
    <w:rsid w:val="00277A93"/>
    <w:rsid w:val="00291968"/>
    <w:rsid w:val="002926A6"/>
    <w:rsid w:val="002D2443"/>
    <w:rsid w:val="002D50F7"/>
    <w:rsid w:val="002E41E5"/>
    <w:rsid w:val="002F1F92"/>
    <w:rsid w:val="002F468A"/>
    <w:rsid w:val="003051F9"/>
    <w:rsid w:val="003176DB"/>
    <w:rsid w:val="0036171A"/>
    <w:rsid w:val="003618AC"/>
    <w:rsid w:val="0037353D"/>
    <w:rsid w:val="00392D96"/>
    <w:rsid w:val="003A5041"/>
    <w:rsid w:val="003A5B95"/>
    <w:rsid w:val="003A69D2"/>
    <w:rsid w:val="003B249C"/>
    <w:rsid w:val="003B3BBB"/>
    <w:rsid w:val="003B3FC6"/>
    <w:rsid w:val="003C7E86"/>
    <w:rsid w:val="003D48CB"/>
    <w:rsid w:val="003D5442"/>
    <w:rsid w:val="003D6233"/>
    <w:rsid w:val="003D77B7"/>
    <w:rsid w:val="003E2F12"/>
    <w:rsid w:val="003E7730"/>
    <w:rsid w:val="003F26B4"/>
    <w:rsid w:val="00413463"/>
    <w:rsid w:val="0041438B"/>
    <w:rsid w:val="0041487F"/>
    <w:rsid w:val="004178D6"/>
    <w:rsid w:val="004325AC"/>
    <w:rsid w:val="00432D1A"/>
    <w:rsid w:val="0045115A"/>
    <w:rsid w:val="00455F99"/>
    <w:rsid w:val="00457416"/>
    <w:rsid w:val="00457490"/>
    <w:rsid w:val="00476F19"/>
    <w:rsid w:val="0048293D"/>
    <w:rsid w:val="00495FFF"/>
    <w:rsid w:val="00496FE9"/>
    <w:rsid w:val="004A2D9C"/>
    <w:rsid w:val="004A5631"/>
    <w:rsid w:val="004A7B75"/>
    <w:rsid w:val="004B162A"/>
    <w:rsid w:val="004D2EDD"/>
    <w:rsid w:val="004D340D"/>
    <w:rsid w:val="004E43CA"/>
    <w:rsid w:val="004F3DC1"/>
    <w:rsid w:val="00503F3B"/>
    <w:rsid w:val="005334C8"/>
    <w:rsid w:val="005450B7"/>
    <w:rsid w:val="00546190"/>
    <w:rsid w:val="005471CE"/>
    <w:rsid w:val="00572972"/>
    <w:rsid w:val="005736E4"/>
    <w:rsid w:val="0058174B"/>
    <w:rsid w:val="005A21D7"/>
    <w:rsid w:val="005A2679"/>
    <w:rsid w:val="005A4355"/>
    <w:rsid w:val="005B299C"/>
    <w:rsid w:val="005F3015"/>
    <w:rsid w:val="00616E2C"/>
    <w:rsid w:val="00635F93"/>
    <w:rsid w:val="00681EC0"/>
    <w:rsid w:val="00681EFB"/>
    <w:rsid w:val="0069548C"/>
    <w:rsid w:val="0069675D"/>
    <w:rsid w:val="006A528D"/>
    <w:rsid w:val="006C1F71"/>
    <w:rsid w:val="006D2706"/>
    <w:rsid w:val="00707D71"/>
    <w:rsid w:val="00712D6F"/>
    <w:rsid w:val="007263B6"/>
    <w:rsid w:val="00730E49"/>
    <w:rsid w:val="00761A3C"/>
    <w:rsid w:val="0077627B"/>
    <w:rsid w:val="00780A04"/>
    <w:rsid w:val="00782F83"/>
    <w:rsid w:val="00787177"/>
    <w:rsid w:val="007A07BE"/>
    <w:rsid w:val="007A111D"/>
    <w:rsid w:val="007A65D6"/>
    <w:rsid w:val="007D61D2"/>
    <w:rsid w:val="007F087E"/>
    <w:rsid w:val="008004B1"/>
    <w:rsid w:val="00801C1E"/>
    <w:rsid w:val="00801FCC"/>
    <w:rsid w:val="008104B7"/>
    <w:rsid w:val="00813C83"/>
    <w:rsid w:val="00820DBF"/>
    <w:rsid w:val="00837894"/>
    <w:rsid w:val="008437BC"/>
    <w:rsid w:val="0084647B"/>
    <w:rsid w:val="00856880"/>
    <w:rsid w:val="00865A10"/>
    <w:rsid w:val="00866A9E"/>
    <w:rsid w:val="00867D4E"/>
    <w:rsid w:val="008740FE"/>
    <w:rsid w:val="008769E3"/>
    <w:rsid w:val="00881179"/>
    <w:rsid w:val="008815E3"/>
    <w:rsid w:val="008874EF"/>
    <w:rsid w:val="00890099"/>
    <w:rsid w:val="0089074B"/>
    <w:rsid w:val="008D6A57"/>
    <w:rsid w:val="008E24AD"/>
    <w:rsid w:val="008E47D2"/>
    <w:rsid w:val="00906BA3"/>
    <w:rsid w:val="00907846"/>
    <w:rsid w:val="00913D5F"/>
    <w:rsid w:val="00916968"/>
    <w:rsid w:val="0092085C"/>
    <w:rsid w:val="00931EE9"/>
    <w:rsid w:val="00932EEF"/>
    <w:rsid w:val="00941DC5"/>
    <w:rsid w:val="00951E6B"/>
    <w:rsid w:val="00961AC2"/>
    <w:rsid w:val="00962D3F"/>
    <w:rsid w:val="009702F3"/>
    <w:rsid w:val="00990AEB"/>
    <w:rsid w:val="009A60CC"/>
    <w:rsid w:val="009A7F33"/>
    <w:rsid w:val="009B243B"/>
    <w:rsid w:val="009C69CE"/>
    <w:rsid w:val="009D512D"/>
    <w:rsid w:val="009E18A6"/>
    <w:rsid w:val="00A02CD3"/>
    <w:rsid w:val="00A030EA"/>
    <w:rsid w:val="00A40B84"/>
    <w:rsid w:val="00A65E40"/>
    <w:rsid w:val="00A65EFC"/>
    <w:rsid w:val="00A77364"/>
    <w:rsid w:val="00A81D33"/>
    <w:rsid w:val="00A85752"/>
    <w:rsid w:val="00A87544"/>
    <w:rsid w:val="00AC4693"/>
    <w:rsid w:val="00AC47B8"/>
    <w:rsid w:val="00AE14CF"/>
    <w:rsid w:val="00AE3BDD"/>
    <w:rsid w:val="00AF2FE1"/>
    <w:rsid w:val="00B01194"/>
    <w:rsid w:val="00B20422"/>
    <w:rsid w:val="00B35B98"/>
    <w:rsid w:val="00B51546"/>
    <w:rsid w:val="00B52010"/>
    <w:rsid w:val="00B633BD"/>
    <w:rsid w:val="00B64749"/>
    <w:rsid w:val="00B724AC"/>
    <w:rsid w:val="00B841E9"/>
    <w:rsid w:val="00B92407"/>
    <w:rsid w:val="00B96287"/>
    <w:rsid w:val="00B97EE8"/>
    <w:rsid w:val="00BB0B75"/>
    <w:rsid w:val="00BC3907"/>
    <w:rsid w:val="00BD08B0"/>
    <w:rsid w:val="00BD107C"/>
    <w:rsid w:val="00BE365D"/>
    <w:rsid w:val="00BF0FB0"/>
    <w:rsid w:val="00C0741D"/>
    <w:rsid w:val="00C153F3"/>
    <w:rsid w:val="00C16C2A"/>
    <w:rsid w:val="00C260ED"/>
    <w:rsid w:val="00C37079"/>
    <w:rsid w:val="00C4069B"/>
    <w:rsid w:val="00C4258C"/>
    <w:rsid w:val="00C55811"/>
    <w:rsid w:val="00C70A80"/>
    <w:rsid w:val="00C72D68"/>
    <w:rsid w:val="00C87A73"/>
    <w:rsid w:val="00C87BEE"/>
    <w:rsid w:val="00CA19B2"/>
    <w:rsid w:val="00CA69E5"/>
    <w:rsid w:val="00CB1094"/>
    <w:rsid w:val="00CB14D7"/>
    <w:rsid w:val="00CC0AFA"/>
    <w:rsid w:val="00CD515C"/>
    <w:rsid w:val="00D078C5"/>
    <w:rsid w:val="00D17F9B"/>
    <w:rsid w:val="00D24193"/>
    <w:rsid w:val="00D5439A"/>
    <w:rsid w:val="00D74597"/>
    <w:rsid w:val="00D867FD"/>
    <w:rsid w:val="00DB69D9"/>
    <w:rsid w:val="00DC35A4"/>
    <w:rsid w:val="00DD0CAD"/>
    <w:rsid w:val="00DD5D1A"/>
    <w:rsid w:val="00E1000E"/>
    <w:rsid w:val="00E125EA"/>
    <w:rsid w:val="00E2013D"/>
    <w:rsid w:val="00E21AB0"/>
    <w:rsid w:val="00E21AE9"/>
    <w:rsid w:val="00E30CF0"/>
    <w:rsid w:val="00E465AC"/>
    <w:rsid w:val="00E53592"/>
    <w:rsid w:val="00E64CD7"/>
    <w:rsid w:val="00E67B03"/>
    <w:rsid w:val="00E822C0"/>
    <w:rsid w:val="00E845FA"/>
    <w:rsid w:val="00E84A2E"/>
    <w:rsid w:val="00EA50AD"/>
    <w:rsid w:val="00EB2F22"/>
    <w:rsid w:val="00EB3AEA"/>
    <w:rsid w:val="00EC07A0"/>
    <w:rsid w:val="00EC0A48"/>
    <w:rsid w:val="00EC117C"/>
    <w:rsid w:val="00EC38F8"/>
    <w:rsid w:val="00EE05F3"/>
    <w:rsid w:val="00EE6485"/>
    <w:rsid w:val="00EF0646"/>
    <w:rsid w:val="00F05D0B"/>
    <w:rsid w:val="00F3066D"/>
    <w:rsid w:val="00F36BC7"/>
    <w:rsid w:val="00F47EC3"/>
    <w:rsid w:val="00F546E1"/>
    <w:rsid w:val="00F616F9"/>
    <w:rsid w:val="00F768F1"/>
    <w:rsid w:val="00F936A6"/>
    <w:rsid w:val="00F9765E"/>
    <w:rsid w:val="00FA0488"/>
    <w:rsid w:val="00FA21C5"/>
    <w:rsid w:val="00FA48AC"/>
    <w:rsid w:val="00FA7D1A"/>
    <w:rsid w:val="00FB1624"/>
    <w:rsid w:val="00FC5BBB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D4356"/>
  <w15:chartTrackingRefBased/>
  <w15:docId w15:val="{189FEDB5-A9AF-514C-8C7B-ABDBF514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4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2D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D1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3DD9"/>
  </w:style>
  <w:style w:type="character" w:styleId="CommentReference">
    <w:name w:val="annotation reference"/>
    <w:basedOn w:val="DefaultParagraphFont"/>
    <w:uiPriority w:val="99"/>
    <w:semiHidden/>
    <w:unhideWhenUsed/>
    <w:rsid w:val="00FF3D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3D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3D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DD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9009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lie_hejl@np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400CAD47A094581055B31CD982268" ma:contentTypeVersion="16" ma:contentTypeDescription="Create a new document." ma:contentTypeScope="" ma:versionID="10dc2eb36bb0831459d46ca104ddf07e">
  <xsd:schema xmlns:xsd="http://www.w3.org/2001/XMLSchema" xmlns:xs="http://www.w3.org/2001/XMLSchema" xmlns:p="http://schemas.microsoft.com/office/2006/metadata/properties" xmlns:ns3="d5b33647-8cc9-4d52-bb26-434325d9e7fd" xmlns:ns4="796c237f-ae77-4a40-a5fa-3690674134b6" targetNamespace="http://schemas.microsoft.com/office/2006/metadata/properties" ma:root="true" ma:fieldsID="13b2dcaa70f72f626c311a6f36802e29" ns3:_="" ns4:_="">
    <xsd:import namespace="d5b33647-8cc9-4d52-bb26-434325d9e7fd"/>
    <xsd:import namespace="796c237f-ae77-4a40-a5fa-3690674134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33647-8cc9-4d52-bb26-434325d9e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c237f-ae77-4a40-a5fa-36906741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b33647-8cc9-4d52-bb26-434325d9e7fd" xsi:nil="true"/>
  </documentManagement>
</p:properties>
</file>

<file path=customXml/itemProps1.xml><?xml version="1.0" encoding="utf-8"?>
<ds:datastoreItem xmlns:ds="http://schemas.openxmlformats.org/officeDocument/2006/customXml" ds:itemID="{630FD782-8B6E-41E4-8290-A02F54C5B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33647-8cc9-4d52-bb26-434325d9e7fd"/>
    <ds:schemaRef ds:uri="796c237f-ae77-4a40-a5fa-369067413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ECF6A2-47A8-4457-815B-A5F7800F9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CF01AB-5A67-481B-BD45-B3ECE00EC587}">
  <ds:schemaRefs>
    <ds:schemaRef ds:uri="http://schemas.microsoft.com/office/2006/metadata/properties"/>
    <ds:schemaRef ds:uri="http://schemas.microsoft.com/office/infopath/2007/PartnerControls"/>
    <ds:schemaRef ds:uri="d5b33647-8cc9-4d52-bb26-434325d9e7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2267</Words>
  <Characters>12429</Characters>
  <Application>Microsoft Office Word</Application>
  <DocSecurity>0</DocSecurity>
  <Lines>327</Lines>
  <Paragraphs>181</Paragraphs>
  <ScaleCrop>false</ScaleCrop>
  <Company/>
  <LinksUpToDate>false</LinksUpToDate>
  <CharactersWithSpaces>14515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Holladay</dc:creator>
  <cp:keywords/>
  <dc:description/>
  <cp:lastModifiedBy>Ruth Holladay</cp:lastModifiedBy>
  <cp:revision>27</cp:revision>
  <dcterms:created xsi:type="dcterms:W3CDTF">2023-12-12T18:37:00Z</dcterms:created>
  <dcterms:modified xsi:type="dcterms:W3CDTF">2023-12-13T15:48:00Z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0x0101008F2400CAD47A094581055B31CD982268</vt:lpwstr>
  </property>
</Properties>
</file>