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784C" w14:textId="2B07514A" w:rsidR="00595608" w:rsidRDefault="009224C3" w:rsidP="00577398">
      <w:pPr>
        <w:spacing w:before="208"/>
        <w:ind w:firstLine="720"/>
        <w:rPr>
          <w:b/>
          <w:bCs/>
          <w:spacing w:val="-1"/>
          <w:sz w:val="36"/>
          <w:szCs w:val="36"/>
        </w:rPr>
      </w:pPr>
      <w:r>
        <w:rPr>
          <w:b/>
          <w:bCs/>
          <w:spacing w:val="-1"/>
          <w:sz w:val="36"/>
          <w:szCs w:val="36"/>
        </w:rPr>
        <w:t>ENVS</w:t>
      </w:r>
      <w:r w:rsidR="007D4467">
        <w:rPr>
          <w:b/>
          <w:bCs/>
          <w:spacing w:val="-1"/>
          <w:sz w:val="36"/>
          <w:szCs w:val="36"/>
        </w:rPr>
        <w:t xml:space="preserve"> </w:t>
      </w:r>
      <w:r w:rsidR="00BF533B">
        <w:rPr>
          <w:b/>
          <w:bCs/>
          <w:spacing w:val="-1"/>
          <w:sz w:val="36"/>
          <w:szCs w:val="36"/>
        </w:rPr>
        <w:t>376</w:t>
      </w:r>
      <w:r w:rsidR="00595608">
        <w:rPr>
          <w:b/>
          <w:bCs/>
          <w:spacing w:val="-1"/>
          <w:sz w:val="36"/>
          <w:szCs w:val="36"/>
        </w:rPr>
        <w:tab/>
      </w:r>
      <w:r w:rsidR="00BF533B">
        <w:rPr>
          <w:b/>
          <w:bCs/>
          <w:spacing w:val="-1"/>
          <w:sz w:val="36"/>
          <w:szCs w:val="36"/>
        </w:rPr>
        <w:t xml:space="preserve"> Principles of Ecological Climatology</w:t>
      </w:r>
    </w:p>
    <w:p w14:paraId="2E35FECF" w14:textId="4C32EDFF" w:rsidR="009224C3" w:rsidRDefault="00BF533B" w:rsidP="009224C3">
      <w:pPr>
        <w:spacing w:before="208"/>
        <w:ind w:left="720"/>
        <w:rPr>
          <w:sz w:val="36"/>
          <w:szCs w:val="36"/>
        </w:rPr>
      </w:pPr>
      <w:r>
        <w:rPr>
          <w:b/>
          <w:bCs/>
          <w:sz w:val="36"/>
          <w:szCs w:val="36"/>
        </w:rPr>
        <w:t>Spring</w:t>
      </w:r>
      <w:r w:rsidR="00595608">
        <w:rPr>
          <w:b/>
          <w:bCs/>
          <w:sz w:val="36"/>
          <w:szCs w:val="36"/>
        </w:rPr>
        <w:t xml:space="preserve"> 202</w:t>
      </w:r>
      <w:r>
        <w:rPr>
          <w:b/>
          <w:bCs/>
          <w:sz w:val="36"/>
          <w:szCs w:val="36"/>
        </w:rPr>
        <w:t>3</w:t>
      </w:r>
    </w:p>
    <w:p w14:paraId="687D2722" w14:textId="5C6D09CC" w:rsidR="009224C3" w:rsidRDefault="009224C3" w:rsidP="009224C3">
      <w:pPr>
        <w:spacing w:before="121"/>
        <w:ind w:left="720"/>
        <w:rPr>
          <w:sz w:val="24"/>
          <w:szCs w:val="24"/>
        </w:rPr>
      </w:pPr>
      <w:r>
        <w:rPr>
          <w:b/>
          <w:bCs/>
          <w:spacing w:val="-1"/>
          <w:sz w:val="24"/>
          <w:szCs w:val="24"/>
        </w:rPr>
        <w:t>INSTRUCTOR:</w:t>
      </w:r>
      <w:r>
        <w:rPr>
          <w:b/>
          <w:bCs/>
          <w:spacing w:val="-7"/>
          <w:sz w:val="24"/>
          <w:szCs w:val="24"/>
        </w:rPr>
        <w:t xml:space="preserve"> </w:t>
      </w:r>
      <w:r w:rsidR="00BD7E05">
        <w:rPr>
          <w:b/>
          <w:bCs/>
          <w:spacing w:val="-7"/>
          <w:sz w:val="24"/>
          <w:szCs w:val="24"/>
        </w:rPr>
        <w:tab/>
      </w:r>
      <w:r w:rsidR="00BF533B">
        <w:rPr>
          <w:b/>
          <w:bCs/>
          <w:spacing w:val="-7"/>
          <w:sz w:val="24"/>
          <w:szCs w:val="24"/>
        </w:rPr>
        <w:t>Julia K. Green</w:t>
      </w:r>
      <w:r w:rsidR="00BD7E05">
        <w:rPr>
          <w:b/>
          <w:bCs/>
          <w:spacing w:val="-7"/>
          <w:sz w:val="24"/>
          <w:szCs w:val="24"/>
        </w:rPr>
        <w:tab/>
      </w:r>
      <w:r w:rsidR="00BD7E05">
        <w:rPr>
          <w:b/>
          <w:bCs/>
          <w:spacing w:val="-7"/>
          <w:sz w:val="24"/>
          <w:szCs w:val="24"/>
        </w:rPr>
        <w:tab/>
      </w:r>
    </w:p>
    <w:p w14:paraId="24533EAF" w14:textId="26ADDE61" w:rsidR="009224C3" w:rsidRDefault="009224C3" w:rsidP="009224C3">
      <w:pPr>
        <w:ind w:left="720"/>
        <w:rPr>
          <w:sz w:val="24"/>
          <w:szCs w:val="24"/>
        </w:rPr>
      </w:pPr>
      <w:r>
        <w:rPr>
          <w:b/>
          <w:bCs/>
          <w:spacing w:val="-1"/>
          <w:sz w:val="24"/>
          <w:szCs w:val="24"/>
        </w:rPr>
        <w:t>LOCATION</w:t>
      </w:r>
      <w:r>
        <w:rPr>
          <w:b/>
          <w:bCs/>
          <w:spacing w:val="-3"/>
          <w:sz w:val="24"/>
          <w:szCs w:val="24"/>
        </w:rPr>
        <w:t xml:space="preserve"> </w:t>
      </w:r>
      <w:r>
        <w:rPr>
          <w:b/>
          <w:bCs/>
          <w:sz w:val="24"/>
          <w:szCs w:val="24"/>
        </w:rPr>
        <w:t>&amp;</w:t>
      </w:r>
      <w:r>
        <w:rPr>
          <w:b/>
          <w:bCs/>
          <w:spacing w:val="-7"/>
          <w:sz w:val="24"/>
          <w:szCs w:val="24"/>
        </w:rPr>
        <w:t xml:space="preserve"> </w:t>
      </w:r>
      <w:r>
        <w:rPr>
          <w:b/>
          <w:bCs/>
          <w:spacing w:val="-1"/>
          <w:sz w:val="24"/>
          <w:szCs w:val="24"/>
        </w:rPr>
        <w:t>TIME:</w:t>
      </w:r>
      <w:r>
        <w:rPr>
          <w:b/>
          <w:bCs/>
          <w:spacing w:val="-2"/>
          <w:sz w:val="24"/>
          <w:szCs w:val="24"/>
        </w:rPr>
        <w:t xml:space="preserve"> </w:t>
      </w:r>
      <w:r w:rsidR="00343859">
        <w:rPr>
          <w:b/>
          <w:bCs/>
          <w:spacing w:val="-2"/>
          <w:sz w:val="24"/>
          <w:szCs w:val="24"/>
        </w:rPr>
        <w:t>BIOW237,</w:t>
      </w:r>
      <w:r w:rsidR="00343859" w:rsidRPr="00343859">
        <w:rPr>
          <w:rFonts w:asciiTheme="minorHAnsi" w:hAnsiTheme="minorHAnsi" w:cstheme="minorHAnsi"/>
          <w:b/>
          <w:bCs/>
          <w:spacing w:val="-2"/>
          <w:sz w:val="24"/>
          <w:szCs w:val="24"/>
        </w:rPr>
        <w:t xml:space="preserve"> </w:t>
      </w:r>
      <w:r w:rsidR="00343859" w:rsidRPr="00343859">
        <w:rPr>
          <w:rFonts w:asciiTheme="minorHAnsi" w:eastAsia="Times New Roman" w:hAnsiTheme="minorHAnsi" w:cstheme="minorHAnsi"/>
          <w:b/>
          <w:bCs/>
          <w:sz w:val="24"/>
          <w:szCs w:val="24"/>
        </w:rPr>
        <w:t>Tu/Th 2:00pm-3:15pm</w:t>
      </w:r>
    </w:p>
    <w:p w14:paraId="2265E8A5" w14:textId="314A5A68" w:rsidR="009224C3" w:rsidRPr="00577398" w:rsidRDefault="00577398" w:rsidP="00577398">
      <w:pPr>
        <w:pStyle w:val="Heading1"/>
        <w:rPr>
          <w:sz w:val="20"/>
          <w:szCs w:val="20"/>
        </w:rPr>
      </w:pPr>
      <w:r w:rsidRPr="008D2DD2">
        <w:rPr>
          <w:rFonts w:ascii="Times New Roman" w:eastAsia="Times New Roman" w:hAnsi="Times New Roman"/>
          <w:b w:val="0"/>
          <w:bCs w:val="0"/>
          <w:i/>
          <w:iCs/>
          <w:noProof/>
        </w:rPr>
        <w:drawing>
          <wp:anchor distT="0" distB="0" distL="114300" distR="114300" simplePos="0" relativeHeight="251658240" behindDoc="0" locked="0" layoutInCell="1" allowOverlap="1" wp14:anchorId="6CB04660" wp14:editId="4111B971">
            <wp:simplePos x="0" y="0"/>
            <wp:positionH relativeFrom="column">
              <wp:posOffset>3642360</wp:posOffset>
            </wp:positionH>
            <wp:positionV relativeFrom="paragraph">
              <wp:posOffset>191770</wp:posOffset>
            </wp:positionV>
            <wp:extent cx="2100580" cy="2667000"/>
            <wp:effectExtent l="0" t="0" r="0" b="0"/>
            <wp:wrapThrough wrapText="bothSides">
              <wp:wrapPolygon edited="0">
                <wp:start x="2938" y="0"/>
                <wp:lineTo x="784" y="4937"/>
                <wp:lineTo x="0" y="8794"/>
                <wp:lineTo x="0" y="17280"/>
                <wp:lineTo x="1175" y="21446"/>
                <wp:lineTo x="21352" y="21446"/>
                <wp:lineTo x="21352" y="0"/>
                <wp:lineTo x="2938" y="0"/>
              </wp:wrapPolygon>
            </wp:wrapThrough>
            <wp:docPr id="6" name="Picture 5" descr="A planet earth with continents and water&#10;&#10;Description automatically generated">
              <a:extLst xmlns:a="http://schemas.openxmlformats.org/drawingml/2006/main">
                <a:ext uri="{FF2B5EF4-FFF2-40B4-BE49-F238E27FC236}">
                  <a16:creationId xmlns:a16="http://schemas.microsoft.com/office/drawing/2014/main" id="{6E8780BB-DE1D-B443-1253-563240AC21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lanet earth with continents and water&#10;&#10;Description automatically generated">
                      <a:extLst>
                        <a:ext uri="{FF2B5EF4-FFF2-40B4-BE49-F238E27FC236}">
                          <a16:creationId xmlns:a16="http://schemas.microsoft.com/office/drawing/2014/main" id="{6E8780BB-DE1D-B443-1253-563240AC2141}"/>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6770" r="5332"/>
                    <a:stretch/>
                  </pic:blipFill>
                  <pic:spPr>
                    <a:xfrm>
                      <a:off x="0" y="0"/>
                      <a:ext cx="2100580" cy="2667000"/>
                    </a:xfrm>
                    <a:custGeom>
                      <a:avLst/>
                      <a:gdLst/>
                      <a:ahLst/>
                      <a:cxnLst/>
                      <a:rect l="l" t="t" r="r" b="b"/>
                      <a:pathLst>
                        <a:path w="6878775" h="6858000">
                          <a:moveTo>
                            <a:pt x="1102973" y="0"/>
                          </a:moveTo>
                          <a:lnTo>
                            <a:pt x="1160688" y="0"/>
                          </a:lnTo>
                          <a:lnTo>
                            <a:pt x="983189" y="331786"/>
                          </a:lnTo>
                          <a:cubicBezTo>
                            <a:pt x="914866" y="469145"/>
                            <a:pt x="850355" y="608712"/>
                            <a:pt x="789261" y="750263"/>
                          </a:cubicBezTo>
                          <a:cubicBezTo>
                            <a:pt x="774307" y="784928"/>
                            <a:pt x="759992" y="819849"/>
                            <a:pt x="745295" y="854514"/>
                          </a:cubicBezTo>
                          <a:cubicBezTo>
                            <a:pt x="756682" y="845393"/>
                            <a:pt x="765489" y="833492"/>
                            <a:pt x="770857" y="819975"/>
                          </a:cubicBezTo>
                          <a:cubicBezTo>
                            <a:pt x="879943" y="589569"/>
                            <a:pt x="999605" y="365513"/>
                            <a:pt x="1131329" y="148742"/>
                          </a:cubicBezTo>
                          <a:lnTo>
                            <a:pt x="1227589" y="0"/>
                          </a:lnTo>
                          <a:lnTo>
                            <a:pt x="6878775" y="0"/>
                          </a:lnTo>
                          <a:lnTo>
                            <a:pt x="6878775" y="6858000"/>
                          </a:lnTo>
                          <a:lnTo>
                            <a:pt x="713521" y="6858000"/>
                          </a:lnTo>
                          <a:lnTo>
                            <a:pt x="625642" y="6670527"/>
                          </a:lnTo>
                          <a:cubicBezTo>
                            <a:pt x="507232" y="6398531"/>
                            <a:pt x="403083" y="6118381"/>
                            <a:pt x="312785" y="5830359"/>
                          </a:cubicBezTo>
                          <a:cubicBezTo>
                            <a:pt x="278149" y="5719759"/>
                            <a:pt x="248879" y="5607635"/>
                            <a:pt x="212198" y="5480401"/>
                          </a:cubicBezTo>
                          <a:cubicBezTo>
                            <a:pt x="212208" y="5491601"/>
                            <a:pt x="212803" y="5502788"/>
                            <a:pt x="213988" y="5513923"/>
                          </a:cubicBezTo>
                          <a:cubicBezTo>
                            <a:pt x="264089" y="5723695"/>
                            <a:pt x="307290" y="5935370"/>
                            <a:pt x="365826" y="6142729"/>
                          </a:cubicBezTo>
                          <a:cubicBezTo>
                            <a:pt x="433152" y="6380817"/>
                            <a:pt x="510068" y="6614016"/>
                            <a:pt x="597975" y="6841549"/>
                          </a:cubicBezTo>
                          <a:lnTo>
                            <a:pt x="604824" y="6858000"/>
                          </a:lnTo>
                          <a:lnTo>
                            <a:pt x="552056" y="6858000"/>
                          </a:lnTo>
                          <a:lnTo>
                            <a:pt x="539576" y="6828295"/>
                          </a:lnTo>
                          <a:cubicBezTo>
                            <a:pt x="380597" y="6414594"/>
                            <a:pt x="260223" y="5988893"/>
                            <a:pt x="171555" y="5552906"/>
                          </a:cubicBezTo>
                          <a:cubicBezTo>
                            <a:pt x="91163" y="5157998"/>
                            <a:pt x="43746" y="4758899"/>
                            <a:pt x="12305" y="4357388"/>
                          </a:cubicBezTo>
                          <a:cubicBezTo>
                            <a:pt x="-14281" y="4013908"/>
                            <a:pt x="4507" y="3672965"/>
                            <a:pt x="46684" y="3331516"/>
                          </a:cubicBezTo>
                          <a:cubicBezTo>
                            <a:pt x="127203" y="2664286"/>
                            <a:pt x="277819" y="2007265"/>
                            <a:pt x="496065" y="1371196"/>
                          </a:cubicBezTo>
                          <a:cubicBezTo>
                            <a:pt x="636273" y="966066"/>
                            <a:pt x="800445" y="573253"/>
                            <a:pt x="995723" y="196614"/>
                          </a:cubicBezTo>
                          <a:close/>
                        </a:path>
                      </a:pathLst>
                    </a:cu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59264" behindDoc="0" locked="0" layoutInCell="1" allowOverlap="1" wp14:anchorId="1F1C8BCF" wp14:editId="6BF3C508">
            <wp:simplePos x="0" y="0"/>
            <wp:positionH relativeFrom="column">
              <wp:posOffset>426720</wp:posOffset>
            </wp:positionH>
            <wp:positionV relativeFrom="paragraph">
              <wp:posOffset>252730</wp:posOffset>
            </wp:positionV>
            <wp:extent cx="2834640" cy="2504440"/>
            <wp:effectExtent l="0" t="0" r="3810" b="0"/>
            <wp:wrapThrough wrapText="bothSides">
              <wp:wrapPolygon edited="0">
                <wp:start x="0" y="0"/>
                <wp:lineTo x="0" y="21359"/>
                <wp:lineTo x="21484" y="21359"/>
                <wp:lineTo x="21484" y="0"/>
                <wp:lineTo x="0" y="0"/>
              </wp:wrapPolygon>
            </wp:wrapThrough>
            <wp:docPr id="131702254" name="Picture 1" descr="A river running through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2254" name="Picture 1" descr="A river running through a forest&#10;&#10;Description automatically generated"/>
                    <pic:cNvPicPr/>
                  </pic:nvPicPr>
                  <pic:blipFill rotWithShape="1">
                    <a:blip r:embed="rId9" cstate="print">
                      <a:extLst>
                        <a:ext uri="{28A0092B-C50C-407E-A947-70E740481C1C}">
                          <a14:useLocalDpi xmlns:a14="http://schemas.microsoft.com/office/drawing/2010/main" val="0"/>
                        </a:ext>
                      </a:extLst>
                    </a:blip>
                    <a:srcRect t="29250"/>
                    <a:stretch/>
                  </pic:blipFill>
                  <pic:spPr bwMode="auto">
                    <a:xfrm>
                      <a:off x="0" y="0"/>
                      <a:ext cx="2834640" cy="2504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24C3">
        <w:rPr>
          <w:rFonts w:eastAsia="Times New Roman"/>
          <w:spacing w:val="-1"/>
        </w:rPr>
        <w:t>CREDITS:</w:t>
      </w:r>
      <w:r w:rsidR="009224C3">
        <w:rPr>
          <w:rFonts w:eastAsia="Times New Roman"/>
          <w:spacing w:val="-4"/>
        </w:rPr>
        <w:t xml:space="preserve"> </w:t>
      </w:r>
      <w:r w:rsidR="00BF533B">
        <w:rPr>
          <w:rFonts w:eastAsia="Times New Roman"/>
          <w:spacing w:val="-4"/>
        </w:rPr>
        <w:t>3</w:t>
      </w:r>
      <w:r w:rsidR="00BD7E05">
        <w:rPr>
          <w:rFonts w:eastAsia="Times New Roman"/>
          <w:spacing w:val="-4"/>
        </w:rPr>
        <w:tab/>
      </w:r>
      <w:r w:rsidR="00BD7E05">
        <w:rPr>
          <w:rFonts w:eastAsia="Times New Roman"/>
          <w:spacing w:val="-4"/>
        </w:rPr>
        <w:tab/>
      </w:r>
      <w:r w:rsidR="00BD7E05">
        <w:rPr>
          <w:rFonts w:eastAsia="Times New Roman"/>
          <w:spacing w:val="-4"/>
        </w:rPr>
        <w:tab/>
      </w:r>
      <w:r w:rsidR="009224C3">
        <w:rPr>
          <w:rFonts w:eastAsia="Times New Roman"/>
        </w:rPr>
        <w:br w:type="textWrapping" w:clear="all"/>
        <w:t>SCOPE:</w:t>
      </w:r>
    </w:p>
    <w:p w14:paraId="61127338" w14:textId="62E45091" w:rsidR="009224C3" w:rsidRDefault="008D2DD2" w:rsidP="009224C3">
      <w:pPr>
        <w:pStyle w:val="BodyText"/>
        <w:spacing w:before="120"/>
        <w:ind w:left="720" w:right="719" w:firstLine="0"/>
        <w:jc w:val="both"/>
      </w:pPr>
      <w:r>
        <w:t xml:space="preserve">Ecological climatology is the study of terrestrial ecosystem functioning and its interactions with </w:t>
      </w:r>
      <w:r w:rsidR="00577398">
        <w:t>our climate system</w:t>
      </w:r>
      <w:r>
        <w:t>. As anthropogenic climate change disrupts ecosystem functioning, understanding ecological processes, how they are changing, and how they influenc</w:t>
      </w:r>
      <w:r w:rsidR="00577398">
        <w:t>e</w:t>
      </w:r>
      <w:r>
        <w:t xml:space="preserve"> climate and weather patterns is essential for environmental scientists to tackle modern environmental challenges. This course will present an overview of basic principles of the earth system including topics related to global physical climatology, hydrometeorology and biometeorology.</w:t>
      </w:r>
    </w:p>
    <w:p w14:paraId="1BDB203C" w14:textId="77777777" w:rsidR="009224C3" w:rsidRDefault="009224C3" w:rsidP="009224C3">
      <w:pPr>
        <w:pStyle w:val="Heading1"/>
        <w:spacing w:before="120"/>
        <w:jc w:val="both"/>
        <w:rPr>
          <w:rFonts w:eastAsia="Times New Roman"/>
          <w:b w:val="0"/>
          <w:bCs w:val="0"/>
        </w:rPr>
      </w:pPr>
      <w:r>
        <w:rPr>
          <w:rFonts w:eastAsia="Times New Roman"/>
          <w:spacing w:val="-1"/>
        </w:rPr>
        <w:t>OBJECTIVES:</w:t>
      </w:r>
    </w:p>
    <w:p w14:paraId="2E32DBCA" w14:textId="77777777" w:rsidR="008D2DD2" w:rsidRDefault="008D2DD2" w:rsidP="008D2DD2">
      <w:pPr>
        <w:numPr>
          <w:ilvl w:val="0"/>
          <w:numId w:val="1"/>
        </w:numPr>
        <w:spacing w:line="256" w:lineRule="auto"/>
      </w:pPr>
      <w:r>
        <w:t xml:space="preserve">Introduce core concepts that govern the functioning of terrestrial ecosystems and their interactions with climate (e.g., the hydrologic cycle, atmospheric general circulation, surface energy fluxes and soil moisture). </w:t>
      </w:r>
    </w:p>
    <w:p w14:paraId="7026A65A" w14:textId="77777777" w:rsidR="008D2DD2" w:rsidRDefault="008D2DD2" w:rsidP="008D2DD2">
      <w:pPr>
        <w:numPr>
          <w:ilvl w:val="0"/>
          <w:numId w:val="1"/>
        </w:numPr>
        <w:spacing w:line="256" w:lineRule="auto"/>
      </w:pPr>
      <w:r>
        <w:t>Apply critical thinking skills through review and discussion of peer-reviewed literature and scientific writing.</w:t>
      </w:r>
    </w:p>
    <w:p w14:paraId="15C8BFF6" w14:textId="732F7C69" w:rsidR="008D2DD2" w:rsidRDefault="008D2DD2" w:rsidP="008D2DD2">
      <w:pPr>
        <w:numPr>
          <w:ilvl w:val="0"/>
          <w:numId w:val="1"/>
        </w:numPr>
        <w:spacing w:line="256" w:lineRule="auto"/>
      </w:pPr>
      <w:r>
        <w:t>Develop quantitative data analysis skills (including statistical methods) related to the</w:t>
      </w:r>
      <w:r w:rsidR="00577398">
        <w:t xml:space="preserve"> </w:t>
      </w:r>
      <w:r>
        <w:t xml:space="preserve">physics and biology that guide climatic and ecological processes. </w:t>
      </w:r>
    </w:p>
    <w:p w14:paraId="1DDB26B8" w14:textId="261E55C7" w:rsidR="009224C3" w:rsidRPr="00577398" w:rsidRDefault="008D2DD2" w:rsidP="009224C3">
      <w:pPr>
        <w:numPr>
          <w:ilvl w:val="0"/>
          <w:numId w:val="1"/>
        </w:numPr>
        <w:spacing w:line="256" w:lineRule="auto"/>
      </w:pPr>
      <w:r>
        <w:t xml:space="preserve">Demonstrate effective oral communication skills relevant for scientific discussion with peers.  </w:t>
      </w:r>
    </w:p>
    <w:p w14:paraId="457638DC" w14:textId="77777777" w:rsidR="00343859" w:rsidRDefault="00343859" w:rsidP="009224C3">
      <w:pPr>
        <w:rPr>
          <w:rFonts w:ascii="Archer Book" w:hAnsi="Archer Book"/>
          <w:sz w:val="24"/>
          <w:szCs w:val="24"/>
        </w:rPr>
      </w:pPr>
    </w:p>
    <w:p w14:paraId="0C149EBF" w14:textId="63701FCB" w:rsidR="009224C3" w:rsidRDefault="009224C3" w:rsidP="009224C3">
      <w:pPr>
        <w:rPr>
          <w:rFonts w:ascii="Archer Book" w:hAnsi="Archer Book"/>
          <w:sz w:val="24"/>
          <w:szCs w:val="24"/>
        </w:rPr>
      </w:pPr>
      <w:r>
        <w:rPr>
          <w:rFonts w:ascii="Archer Book" w:hAnsi="Archer Book"/>
          <w:sz w:val="24"/>
          <w:szCs w:val="24"/>
        </w:rPr>
        <w:t>FOR FURTHER INFORMATION, PLEASE CONTACT:</w:t>
      </w:r>
    </w:p>
    <w:p w14:paraId="64A24A85" w14:textId="77777777" w:rsidR="00343859" w:rsidRDefault="00343859" w:rsidP="009224C3">
      <w:pPr>
        <w:rPr>
          <w:rFonts w:ascii="Archer Book" w:hAnsi="Archer Book"/>
          <w:sz w:val="24"/>
          <w:szCs w:val="24"/>
        </w:rPr>
      </w:pPr>
    </w:p>
    <w:p w14:paraId="4F60FA51" w14:textId="0386CC1B" w:rsidR="00760BDC" w:rsidRPr="009B2EFA" w:rsidRDefault="008D2DD2" w:rsidP="009B2EFA">
      <w:pPr>
        <w:rPr>
          <w:rFonts w:ascii="Times New Roman" w:hAnsi="Times New Roman"/>
          <w:i/>
          <w:iCs/>
          <w:sz w:val="24"/>
          <w:szCs w:val="24"/>
        </w:rPr>
      </w:pPr>
      <w:r>
        <w:rPr>
          <w:rFonts w:ascii="Times New Roman" w:hAnsi="Times New Roman"/>
          <w:sz w:val="24"/>
          <w:szCs w:val="24"/>
        </w:rPr>
        <w:t>Julia Green (juliakgreen@arizona.edu)</w:t>
      </w:r>
    </w:p>
    <w:sectPr w:rsidR="00760BDC" w:rsidRPr="009B2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cher Book">
    <w:altName w:val="Times New Roman"/>
    <w:panose1 w:val="00000000000000000000"/>
    <w:charset w:val="00"/>
    <w:family w:val="modern"/>
    <w:notTrueType/>
    <w:pitch w:val="variable"/>
    <w:sig w:usb0="A00000FF" w:usb1="4000004A" w:usb2="00000000" w:usb3="00000000" w:csb0="0000008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A52CF"/>
    <w:multiLevelType w:val="multilevel"/>
    <w:tmpl w:val="51D84B66"/>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num w:numId="1" w16cid:durableId="492336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C3"/>
    <w:rsid w:val="000C397D"/>
    <w:rsid w:val="001D01C2"/>
    <w:rsid w:val="00343859"/>
    <w:rsid w:val="00577398"/>
    <w:rsid w:val="00595608"/>
    <w:rsid w:val="00760BDC"/>
    <w:rsid w:val="007D4467"/>
    <w:rsid w:val="008D2DD2"/>
    <w:rsid w:val="009224C3"/>
    <w:rsid w:val="009B2EFA"/>
    <w:rsid w:val="00BA51AB"/>
    <w:rsid w:val="00BD7E05"/>
    <w:rsid w:val="00BF533B"/>
    <w:rsid w:val="00D0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63FE"/>
  <w15:chartTrackingRefBased/>
  <w15:docId w15:val="{AD5390F0-DD9F-4871-B021-4065E98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cher Book" w:eastAsiaTheme="minorHAnsi" w:hAnsi="Archer Book"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C3"/>
    <w:pPr>
      <w:spacing w:after="0" w:line="240" w:lineRule="auto"/>
    </w:pPr>
    <w:rPr>
      <w:rFonts w:ascii="Calibri" w:hAnsi="Calibri" w:cs="Times New Roman"/>
      <w:sz w:val="22"/>
      <w:szCs w:val="22"/>
    </w:rPr>
  </w:style>
  <w:style w:type="paragraph" w:styleId="Heading1">
    <w:name w:val="heading 1"/>
    <w:basedOn w:val="Normal"/>
    <w:link w:val="Heading1Char"/>
    <w:uiPriority w:val="1"/>
    <w:qFormat/>
    <w:rsid w:val="009224C3"/>
    <w:pPr>
      <w:ind w:left="720"/>
      <w:outlineLvl w:val="0"/>
    </w:pPr>
    <w:rPr>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4C3"/>
    <w:pPr>
      <w:autoSpaceDE w:val="0"/>
      <w:autoSpaceDN w:val="0"/>
      <w:adjustRightInd w:val="0"/>
      <w:spacing w:after="0" w:line="240" w:lineRule="auto"/>
    </w:pPr>
    <w:rPr>
      <w:rFonts w:ascii="Calibri" w:hAnsi="Calibri" w:cs="Calibri"/>
      <w:color w:val="000000"/>
    </w:rPr>
  </w:style>
  <w:style w:type="character" w:customStyle="1" w:styleId="Heading1Char">
    <w:name w:val="Heading 1 Char"/>
    <w:basedOn w:val="DefaultParagraphFont"/>
    <w:link w:val="Heading1"/>
    <w:uiPriority w:val="1"/>
    <w:rsid w:val="009224C3"/>
    <w:rPr>
      <w:rFonts w:ascii="Calibri" w:hAnsi="Calibri" w:cs="Times New Roman"/>
      <w:b/>
      <w:bCs/>
      <w:kern w:val="36"/>
    </w:rPr>
  </w:style>
  <w:style w:type="paragraph" w:styleId="BodyText">
    <w:name w:val="Body Text"/>
    <w:basedOn w:val="Normal"/>
    <w:link w:val="BodyTextChar"/>
    <w:uiPriority w:val="1"/>
    <w:semiHidden/>
    <w:unhideWhenUsed/>
    <w:rsid w:val="009224C3"/>
    <w:pPr>
      <w:spacing w:before="79"/>
      <w:ind w:left="993" w:hanging="273"/>
    </w:pPr>
    <w:rPr>
      <w:sz w:val="24"/>
      <w:szCs w:val="24"/>
    </w:rPr>
  </w:style>
  <w:style w:type="character" w:customStyle="1" w:styleId="BodyTextChar">
    <w:name w:val="Body Text Char"/>
    <w:basedOn w:val="DefaultParagraphFont"/>
    <w:link w:val="BodyText"/>
    <w:uiPriority w:val="1"/>
    <w:semiHidden/>
    <w:rsid w:val="009224C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150063">
      <w:bodyDiv w:val="1"/>
      <w:marLeft w:val="0"/>
      <w:marRight w:val="0"/>
      <w:marTop w:val="0"/>
      <w:marBottom w:val="0"/>
      <w:divBdr>
        <w:top w:val="none" w:sz="0" w:space="0" w:color="auto"/>
        <w:left w:val="none" w:sz="0" w:space="0" w:color="auto"/>
        <w:bottom w:val="none" w:sz="0" w:space="0" w:color="auto"/>
        <w:right w:val="none" w:sz="0" w:space="0" w:color="auto"/>
      </w:divBdr>
    </w:div>
    <w:div w:id="14222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8A80FADAC3A4CAB6E2F58D4C755A2" ma:contentTypeVersion="11" ma:contentTypeDescription="Create a new document." ma:contentTypeScope="" ma:versionID="2248fabb679ca84a6732ff78d4590e21">
  <xsd:schema xmlns:xsd="http://www.w3.org/2001/XMLSchema" xmlns:xs="http://www.w3.org/2001/XMLSchema" xmlns:p="http://schemas.microsoft.com/office/2006/metadata/properties" xmlns:ns3="3bb72441-6236-43ba-9183-9eb36c8cf3a4" xmlns:ns4="8ed2913b-563c-42bb-bf30-b61d16a3c449" targetNamespace="http://schemas.microsoft.com/office/2006/metadata/properties" ma:root="true" ma:fieldsID="77eb1d9986727d9d7eab1b2270afdc8d" ns3:_="" ns4:_="">
    <xsd:import namespace="3bb72441-6236-43ba-9183-9eb36c8cf3a4"/>
    <xsd:import namespace="8ed2913b-563c-42bb-bf30-b61d16a3c44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72441-6236-43ba-9183-9eb36c8cf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d2913b-563c-42bb-bf30-b61d16a3c4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b72441-6236-43ba-9183-9eb36c8cf3a4" xsi:nil="true"/>
  </documentManagement>
</p:properties>
</file>

<file path=customXml/itemProps1.xml><?xml version="1.0" encoding="utf-8"?>
<ds:datastoreItem xmlns:ds="http://schemas.openxmlformats.org/officeDocument/2006/customXml" ds:itemID="{DCEC92E5-D6CE-4D0D-81F5-7D4362730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72441-6236-43ba-9183-9eb36c8cf3a4"/>
    <ds:schemaRef ds:uri="8ed2913b-563c-42bb-bf30-b61d16a3c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51F08-4C8E-4CC8-B7B3-AE3FC2DB8771}">
  <ds:schemaRefs>
    <ds:schemaRef ds:uri="http://schemas.microsoft.com/sharepoint/v3/contenttype/forms"/>
  </ds:schemaRefs>
</ds:datastoreItem>
</file>

<file path=customXml/itemProps3.xml><?xml version="1.0" encoding="utf-8"?>
<ds:datastoreItem xmlns:ds="http://schemas.openxmlformats.org/officeDocument/2006/customXml" ds:itemID="{23436D7F-3229-49C1-A8AA-C6493F95CFB0}">
  <ds:schemaRefs>
    <ds:schemaRef ds:uri="http://schemas.microsoft.com/office/2006/metadata/properties"/>
    <ds:schemaRef ds:uri="http://schemas.microsoft.com/office/infopath/2007/PartnerControls"/>
    <ds:schemaRef ds:uri="3bb72441-6236-43ba-9183-9eb36c8cf3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Landeen</dc:creator>
  <cp:keywords/>
  <dc:description/>
  <cp:lastModifiedBy>Green, Julia K - (juliakgreen)</cp:lastModifiedBy>
  <cp:revision>3</cp:revision>
  <dcterms:created xsi:type="dcterms:W3CDTF">2023-10-30T21:16:00Z</dcterms:created>
  <dcterms:modified xsi:type="dcterms:W3CDTF">2023-10-31T22:06:00Z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0x0101002458A80FADAC3A4CAB6E2F58D4C755A2</vt:lpwstr>
  </property>
</Properties>
</file>