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24EC3" w:rsidR="00924EC3" w:rsidP="00924EC3" w:rsidRDefault="00924EC3" w14:paraId="1338B646" w14:textId="289ECEFB">
      <w:pPr>
        <w:jc w:val="center"/>
        <w:rPr>
          <w:b/>
          <w:bCs/>
        </w:rPr>
      </w:pPr>
      <w:r w:rsidRPr="00924EC3">
        <w:rPr>
          <w:b/>
          <w:bCs/>
        </w:rPr>
        <w:t>CALS 195</w:t>
      </w:r>
      <w:r w:rsidR="009E7751">
        <w:rPr>
          <w:b/>
          <w:bCs/>
        </w:rPr>
        <w:t>A</w:t>
      </w:r>
      <w:r w:rsidRPr="00924EC3">
        <w:rPr>
          <w:b/>
          <w:bCs/>
        </w:rPr>
        <w:t xml:space="preserve"> </w:t>
      </w:r>
      <w:r w:rsidR="00896073">
        <w:rPr>
          <w:b/>
          <w:bCs/>
        </w:rPr>
        <w:t>Assignment Instructions and Scoring Rubric</w:t>
      </w:r>
    </w:p>
    <w:p w:rsidRPr="00C50112" w:rsidR="00924EC3" w:rsidRDefault="00924EC3" w14:paraId="27A8DD87" w14:textId="787FB22A">
      <w:pPr>
        <w:rPr>
          <w:b/>
          <w:bCs/>
        </w:rPr>
      </w:pPr>
      <w:r w:rsidRPr="00C50112">
        <w:rPr>
          <w:b/>
          <w:bCs/>
        </w:rPr>
        <w:t>Assignment:</w:t>
      </w:r>
      <w:r w:rsidR="00971073">
        <w:rPr>
          <w:b/>
          <w:bCs/>
        </w:rPr>
        <w:t xml:space="preserve"> </w:t>
      </w:r>
      <w:r w:rsidR="006F056E">
        <w:t>Major Advisor</w:t>
      </w:r>
      <w:r w:rsidR="00F62D42">
        <w:t xml:space="preserve"> Reflection</w:t>
      </w:r>
    </w:p>
    <w:p w:rsidR="00DB5868" w:rsidP="00BF38B3" w:rsidRDefault="00924EC3" w14:paraId="151EAEBB" w14:textId="750F0EB6">
      <w:pPr>
        <w:rPr>
          <w:b/>
          <w:bCs/>
        </w:rPr>
      </w:pPr>
      <w:r w:rsidRPr="00C50112">
        <w:rPr>
          <w:b/>
          <w:bCs/>
        </w:rPr>
        <w:t>Assessment Goal:</w:t>
      </w:r>
      <w:r w:rsidR="00971073">
        <w:rPr>
          <w:b/>
          <w:bCs/>
        </w:rPr>
        <w:t xml:space="preserve"> </w:t>
      </w:r>
    </w:p>
    <w:p w:rsidR="00D30FA9" w:rsidP="00D30FA9" w:rsidRDefault="00D30FA9" w14:paraId="5DB45281" w14:textId="71D80DF8">
      <w:pPr>
        <w:pStyle w:val="ListParagraph"/>
        <w:numPr>
          <w:ilvl w:val="0"/>
          <w:numId w:val="4"/>
        </w:numPr>
      </w:pPr>
      <w:r>
        <w:t xml:space="preserve">Share how connecting </w:t>
      </w:r>
      <w:r w:rsidRPr="00D30FA9">
        <w:t xml:space="preserve">1:1 with your </w:t>
      </w:r>
      <w:r w:rsidR="006F056E">
        <w:t xml:space="preserve">major academic advisor </w:t>
      </w:r>
      <w:r>
        <w:t>allows you to build relationships in CALS</w:t>
      </w:r>
    </w:p>
    <w:p w:rsidRPr="00D30FA9" w:rsidR="00D30FA9" w:rsidP="00D30FA9" w:rsidRDefault="00D30FA9" w14:paraId="5769BC97" w14:textId="1454FACA">
      <w:pPr>
        <w:pStyle w:val="ListParagraph"/>
        <w:numPr>
          <w:ilvl w:val="0"/>
          <w:numId w:val="4"/>
        </w:numPr>
      </w:pPr>
      <w:r>
        <w:t xml:space="preserve">Discuss how </w:t>
      </w:r>
      <w:r w:rsidR="006F056E">
        <w:t>advising</w:t>
      </w:r>
      <w:r>
        <w:t xml:space="preserve"> can </w:t>
      </w:r>
      <w:r w:rsidR="00657A36">
        <w:t>support your academic goals</w:t>
      </w:r>
    </w:p>
    <w:p w:rsidR="00896073" w:rsidP="00896073" w:rsidRDefault="00896073" w14:paraId="49C80AEB" w14:textId="14AA44BC">
      <w:pPr>
        <w:rPr>
          <w:b/>
          <w:bCs/>
        </w:rPr>
      </w:pPr>
      <w:r>
        <w:rPr>
          <w:b/>
          <w:bCs/>
        </w:rPr>
        <w:t>Instructions:</w:t>
      </w:r>
    </w:p>
    <w:p w:rsidR="00657A36" w:rsidP="00896073" w:rsidRDefault="00657A36" w14:paraId="631B9A5D" w14:textId="14EF1879">
      <w:r w:rsidR="4F45D4F7">
        <w:rPr/>
        <w:t>Meet 1:1 with your major academic advisor. This meeting will provide you with an opportunity to discuss your goals and concerns. Come prepared for your meeting by brainstorming questions to ask and/or items to get feedback on. After you meet, prepare up to a one-page reflection on how the meeting went. Be sure to include:</w:t>
      </w:r>
    </w:p>
    <w:p w:rsidR="00657A36" w:rsidP="00657A36" w:rsidRDefault="00657A36" w14:paraId="720725C8" w14:textId="394F3C5C">
      <w:pPr>
        <w:pStyle w:val="ListParagraph"/>
        <w:numPr>
          <w:ilvl w:val="0"/>
          <w:numId w:val="5"/>
        </w:numPr>
      </w:pPr>
      <w:r>
        <w:t>How you prepared for your meeting</w:t>
      </w:r>
    </w:p>
    <w:p w:rsidR="00657A36" w:rsidP="00657A36" w:rsidRDefault="00657A36" w14:paraId="2FCB697E" w14:textId="56AEF981">
      <w:pPr>
        <w:pStyle w:val="ListParagraph"/>
        <w:numPr>
          <w:ilvl w:val="0"/>
          <w:numId w:val="5"/>
        </w:numPr>
      </w:pPr>
      <w:r>
        <w:t xml:space="preserve">What meeting with your </w:t>
      </w:r>
      <w:r w:rsidR="006F056E">
        <w:t>advisor</w:t>
      </w:r>
      <w:r>
        <w:t xml:space="preserve"> was like for you</w:t>
      </w:r>
    </w:p>
    <w:p w:rsidR="00657A36" w:rsidP="00657A36" w:rsidRDefault="00657A36" w14:paraId="558F9ABD" w14:textId="11A6B96F">
      <w:pPr>
        <w:pStyle w:val="ListParagraph"/>
        <w:numPr>
          <w:ilvl w:val="0"/>
          <w:numId w:val="5"/>
        </w:numPr>
      </w:pPr>
      <w:r>
        <w:t>What you gained from the meeting that will support your academic goals</w:t>
      </w:r>
    </w:p>
    <w:p w:rsidR="006F056E" w:rsidP="006F056E" w:rsidRDefault="006F056E" w14:paraId="44249C8F" w14:textId="4307A1A4">
      <w:pPr>
        <w:pStyle w:val="ListParagraph"/>
        <w:numPr>
          <w:ilvl w:val="1"/>
          <w:numId w:val="5"/>
        </w:numPr>
      </w:pPr>
      <w:r>
        <w:t>Examples may include policies to take advantage of, schedule changes, future course planning, resources, career planning, department engagement, student organizations, etc.</w:t>
      </w:r>
    </w:p>
    <w:p w:rsidR="00C033D1" w:rsidP="00657A36" w:rsidRDefault="00C033D1" w14:paraId="4760CB49" w14:textId="14C68B0E">
      <w:pPr>
        <w:pStyle w:val="ListParagraph"/>
        <w:numPr>
          <w:ilvl w:val="0"/>
          <w:numId w:val="5"/>
        </w:numPr>
      </w:pPr>
      <w:r>
        <w:t xml:space="preserve">How you plan to continue engagement with your </w:t>
      </w:r>
      <w:r w:rsidR="006F056E">
        <w:t>academic advisor and department throughout the semester</w:t>
      </w:r>
    </w:p>
    <w:p w:rsidR="00C033D1" w:rsidP="00657A36" w:rsidRDefault="00C033D1" w14:paraId="2BA4EF85" w14:textId="27FCDE17">
      <w:pPr>
        <w:pStyle w:val="ListParagraph"/>
        <w:numPr>
          <w:ilvl w:val="0"/>
          <w:numId w:val="5"/>
        </w:numPr>
      </w:pPr>
      <w:r>
        <w:t>Any other reflections from your meeting that you would like to share</w:t>
      </w:r>
    </w:p>
    <w:p w:rsidRPr="00657A36" w:rsidR="00C033D1" w:rsidP="00C033D1" w:rsidRDefault="00C033D1" w14:paraId="2AE0E8D4" w14:textId="0D02A6F4">
      <w:r w:rsidR="503D3902">
        <w:rPr/>
        <w:t xml:space="preserve">Submit your one-page reflection on D2L in a word document no later than </w:t>
      </w:r>
      <w:r w:rsidRPr="503D3902" w:rsidR="503D3902">
        <w:rPr>
          <w:b w:val="1"/>
          <w:bCs w:val="1"/>
        </w:rPr>
        <w:t>Monday, February 13 at 11:59pm</w:t>
      </w:r>
      <w:r w:rsidR="503D3902">
        <w:rPr/>
        <w:t>. *Note: Apple Pages are not a readable format in D2L</w:t>
      </w:r>
    </w:p>
    <w:p w:rsidRPr="00D26213" w:rsidR="00BF38B3" w:rsidP="00D26213" w:rsidRDefault="00D26213" w14:paraId="03A06958" w14:textId="6A8DF2E0">
      <w:r>
        <w:rPr>
          <w:b/>
          <w:bCs/>
        </w:rPr>
        <w:t>Scoring Rubric: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Pr="00C50112" w:rsidR="00924EC3" w:rsidTr="61481EF2" w14:paraId="63E5E950" w14:textId="77777777">
        <w:tc>
          <w:tcPr>
            <w:tcW w:w="1870" w:type="dxa"/>
            <w:tcMar/>
          </w:tcPr>
          <w:p w:rsidRPr="00C50112" w:rsidR="00924EC3" w:rsidRDefault="00924EC3" w14:paraId="16635AE3" w14:textId="441522FC">
            <w:pPr>
              <w:rPr>
                <w:b/>
                <w:bCs/>
              </w:rPr>
            </w:pPr>
            <w:r w:rsidRPr="00C50112">
              <w:rPr>
                <w:b/>
                <w:bCs/>
              </w:rPr>
              <w:t>Criteria</w:t>
            </w:r>
          </w:p>
        </w:tc>
        <w:tc>
          <w:tcPr>
            <w:tcW w:w="1870" w:type="dxa"/>
            <w:tcMar/>
          </w:tcPr>
          <w:p w:rsidRPr="00C50112" w:rsidR="00924EC3" w:rsidRDefault="00924EC3" w14:paraId="7CA276C0" w14:textId="33385904">
            <w:pPr>
              <w:rPr>
                <w:b/>
                <w:bCs/>
              </w:rPr>
            </w:pPr>
            <w:r w:rsidRPr="00C50112">
              <w:rPr>
                <w:b/>
                <w:bCs/>
              </w:rPr>
              <w:t>Poor</w:t>
            </w:r>
          </w:p>
        </w:tc>
        <w:tc>
          <w:tcPr>
            <w:tcW w:w="1870" w:type="dxa"/>
            <w:tcMar/>
          </w:tcPr>
          <w:p w:rsidRPr="00C50112" w:rsidR="00924EC3" w:rsidRDefault="00924EC3" w14:paraId="7FB29E1B" w14:textId="26664C8C">
            <w:pPr>
              <w:rPr>
                <w:b/>
                <w:bCs/>
              </w:rPr>
            </w:pPr>
            <w:r w:rsidRPr="00C50112">
              <w:rPr>
                <w:b/>
                <w:bCs/>
              </w:rPr>
              <w:t>Satisfactory</w:t>
            </w:r>
          </w:p>
        </w:tc>
        <w:tc>
          <w:tcPr>
            <w:tcW w:w="1870" w:type="dxa"/>
            <w:tcMar/>
          </w:tcPr>
          <w:p w:rsidRPr="00C50112" w:rsidR="00924EC3" w:rsidRDefault="00924EC3" w14:paraId="0268637B" w14:textId="63270AC2">
            <w:pPr>
              <w:rPr>
                <w:b/>
                <w:bCs/>
              </w:rPr>
            </w:pPr>
            <w:r w:rsidRPr="00C50112">
              <w:rPr>
                <w:b/>
                <w:bCs/>
              </w:rPr>
              <w:t>Good</w:t>
            </w:r>
          </w:p>
        </w:tc>
        <w:tc>
          <w:tcPr>
            <w:tcW w:w="1870" w:type="dxa"/>
            <w:tcMar/>
          </w:tcPr>
          <w:p w:rsidRPr="00C50112" w:rsidR="00924EC3" w:rsidRDefault="00924EC3" w14:paraId="79BD07EC" w14:textId="19C4E734">
            <w:pPr>
              <w:rPr>
                <w:b/>
                <w:bCs/>
              </w:rPr>
            </w:pPr>
            <w:r w:rsidRPr="00C50112">
              <w:rPr>
                <w:b/>
                <w:bCs/>
              </w:rPr>
              <w:t>Excellent</w:t>
            </w:r>
          </w:p>
        </w:tc>
      </w:tr>
      <w:tr w:rsidR="00924EC3" w:rsidTr="61481EF2" w14:paraId="01AA07A5" w14:textId="77777777">
        <w:tc>
          <w:tcPr>
            <w:tcW w:w="1870" w:type="dxa"/>
            <w:tcMar/>
          </w:tcPr>
          <w:p w:rsidR="00924EC3" w:rsidRDefault="000D7F99" w14:paraId="798D9C98" w14:textId="4E56679C">
            <w:r>
              <w:t>Preparation</w:t>
            </w:r>
          </w:p>
          <w:p w:rsidR="009F0A89" w:rsidRDefault="009F0A89" w14:paraId="286ED7A2" w14:textId="77777777"/>
          <w:p w:rsidRPr="009F0A89" w:rsidR="009F0A89" w:rsidP="76117177" w:rsidRDefault="000D7F99" w14:paraId="0634874B" w14:textId="2E0B2965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  <w:r w:rsidRPr="76117177" w:rsidR="76117177">
              <w:rPr>
                <w:i/>
                <w:iCs/>
              </w:rPr>
              <w:t xml:space="preserve"> Points Possible</w:t>
            </w:r>
          </w:p>
        </w:tc>
        <w:tc>
          <w:tcPr>
            <w:tcW w:w="1870" w:type="dxa"/>
            <w:tcMar/>
          </w:tcPr>
          <w:p w:rsidR="00175D63" w:rsidRDefault="000D7F99" w14:paraId="40520267" w14:textId="2AB873E1">
            <w:r>
              <w:t>No evidence of preparedness for the meeting.</w:t>
            </w:r>
          </w:p>
          <w:p w:rsidRPr="009F0A89" w:rsidR="00924EC3" w:rsidP="5309E83D" w:rsidRDefault="5309E83D" w14:paraId="28370AEF" w14:textId="647BCEEB">
            <w:pPr>
              <w:rPr>
                <w:i/>
                <w:iCs/>
              </w:rPr>
            </w:pPr>
            <w:r w:rsidRPr="5309E83D">
              <w:rPr>
                <w:i/>
                <w:iCs/>
              </w:rPr>
              <w:t>(</w:t>
            </w:r>
            <w:r w:rsidR="001A2609">
              <w:rPr>
                <w:i/>
                <w:iCs/>
              </w:rPr>
              <w:t>0</w:t>
            </w:r>
            <w:r w:rsidRPr="5309E83D">
              <w:rPr>
                <w:i/>
                <w:iCs/>
              </w:rPr>
              <w:t xml:space="preserve"> points)</w:t>
            </w:r>
          </w:p>
        </w:tc>
        <w:tc>
          <w:tcPr>
            <w:tcW w:w="1870" w:type="dxa"/>
            <w:tcMar/>
          </w:tcPr>
          <w:p w:rsidR="00175D63" w:rsidP="76117177" w:rsidRDefault="000D7F99" w14:paraId="6BA77939" w14:textId="6FDD38C9">
            <w:r w:rsidR="61481EF2">
              <w:rPr/>
              <w:t xml:space="preserve">One piece </w:t>
            </w:r>
            <w:r w:rsidR="61481EF2">
              <w:rPr/>
              <w:t>of evidence</w:t>
            </w:r>
            <w:r w:rsidR="61481EF2">
              <w:rPr/>
              <w:t xml:space="preserve"> demonstrating meeting preparedness. </w:t>
            </w:r>
          </w:p>
          <w:p w:rsidRPr="000D7F99" w:rsidR="000D7F99" w:rsidP="76117177" w:rsidRDefault="000D7F99" w14:paraId="62AB3FA0" w14:textId="44A20CA6">
            <w:pPr>
              <w:rPr>
                <w:i/>
                <w:iCs/>
              </w:rPr>
            </w:pPr>
            <w:r>
              <w:rPr>
                <w:i/>
                <w:iCs/>
              </w:rPr>
              <w:t>(1 point)</w:t>
            </w:r>
          </w:p>
        </w:tc>
        <w:tc>
          <w:tcPr>
            <w:tcW w:w="1870" w:type="dxa"/>
            <w:tcMar/>
          </w:tcPr>
          <w:p w:rsidR="76117177" w:rsidRDefault="000D7F99" w14:paraId="69E8404F" w14:textId="2B525582">
            <w:r w:rsidR="61481EF2">
              <w:rPr/>
              <w:t>Two pieces of evidence demonstrating meeting preparedness.</w:t>
            </w:r>
          </w:p>
          <w:p w:rsidRPr="009F0A89" w:rsidR="009F0A89" w:rsidP="76117177" w:rsidRDefault="76117177" w14:paraId="5EB4BDEE" w14:textId="5EFFDB9C">
            <w:pPr>
              <w:rPr>
                <w:i/>
                <w:iCs/>
              </w:rPr>
            </w:pPr>
            <w:r w:rsidRPr="76117177">
              <w:rPr>
                <w:i/>
                <w:iCs/>
              </w:rPr>
              <w:t>(</w:t>
            </w:r>
            <w:r w:rsidR="000D7F99">
              <w:rPr>
                <w:i/>
                <w:iCs/>
              </w:rPr>
              <w:t>2</w:t>
            </w:r>
            <w:r w:rsidRPr="76117177">
              <w:rPr>
                <w:i/>
                <w:iCs/>
              </w:rPr>
              <w:t xml:space="preserve"> points)</w:t>
            </w:r>
          </w:p>
        </w:tc>
        <w:tc>
          <w:tcPr>
            <w:tcW w:w="1870" w:type="dxa"/>
            <w:tcMar/>
          </w:tcPr>
          <w:p w:rsidR="009F0A89" w:rsidRDefault="000D7F99" w14:paraId="42C06382" w14:textId="19809756">
            <w:r w:rsidR="61481EF2">
              <w:rPr/>
              <w:t xml:space="preserve">Three or more piece of evidence demonstrating meeting preparedness. </w:t>
            </w:r>
          </w:p>
          <w:p w:rsidRPr="009F0A89" w:rsidR="00924EC3" w:rsidP="76117177" w:rsidRDefault="76117177" w14:paraId="56E74760" w14:textId="780A2C6B">
            <w:pPr>
              <w:rPr>
                <w:i/>
                <w:iCs/>
              </w:rPr>
            </w:pPr>
            <w:r w:rsidRPr="76117177">
              <w:rPr>
                <w:i/>
                <w:iCs/>
              </w:rPr>
              <w:t>(</w:t>
            </w:r>
            <w:r w:rsidR="000D7F99">
              <w:rPr>
                <w:i/>
                <w:iCs/>
              </w:rPr>
              <w:t>3</w:t>
            </w:r>
            <w:r w:rsidRPr="76117177">
              <w:rPr>
                <w:i/>
                <w:iCs/>
              </w:rPr>
              <w:t xml:space="preserve"> points) </w:t>
            </w:r>
          </w:p>
        </w:tc>
      </w:tr>
      <w:tr w:rsidR="00924EC3" w:rsidTr="61481EF2" w14:paraId="5298F830" w14:textId="77777777">
        <w:trPr>
          <w:trHeight w:val="1155"/>
        </w:trPr>
        <w:tc>
          <w:tcPr>
            <w:tcW w:w="1870" w:type="dxa"/>
            <w:tcMar/>
          </w:tcPr>
          <w:p w:rsidR="00924EC3" w:rsidRDefault="000D7F99" w14:paraId="020C5457" w14:textId="482A2879">
            <w:r>
              <w:t>Reflection</w:t>
            </w:r>
          </w:p>
          <w:p w:rsidR="009F0A89" w:rsidRDefault="009F0A89" w14:paraId="28E44063" w14:textId="77777777"/>
          <w:p w:rsidRPr="009F0A89" w:rsidR="009F0A89" w:rsidP="76117177" w:rsidRDefault="000D7F99" w14:paraId="72F3E947" w14:textId="1776C7AD">
            <w:pPr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  <w:r w:rsidRPr="76117177" w:rsidR="76117177">
              <w:rPr>
                <w:i/>
                <w:iCs/>
              </w:rPr>
              <w:t xml:space="preserve"> Points Possible</w:t>
            </w:r>
          </w:p>
        </w:tc>
        <w:tc>
          <w:tcPr>
            <w:tcW w:w="1870" w:type="dxa"/>
            <w:tcMar/>
          </w:tcPr>
          <w:p w:rsidRPr="00DD5D5B" w:rsidR="00DD5D5B" w:rsidRDefault="00DD5D5B" w14:paraId="5310ECCE" w14:textId="180BD287">
            <w:r>
              <w:t>Does not provide reflection and/or does not respond to the prompts.</w:t>
            </w:r>
          </w:p>
          <w:p w:rsidRPr="009F0A89" w:rsidR="009F0A89" w:rsidRDefault="76117177" w14:paraId="12494CAC" w14:textId="57C59C7B">
            <w:r w:rsidRPr="76117177">
              <w:rPr>
                <w:i/>
                <w:iCs/>
              </w:rPr>
              <w:t>(0</w:t>
            </w:r>
            <w:r w:rsidR="00DD5D5B">
              <w:rPr>
                <w:i/>
                <w:iCs/>
              </w:rPr>
              <w:t>-1</w:t>
            </w:r>
            <w:r w:rsidRPr="76117177">
              <w:rPr>
                <w:i/>
                <w:iCs/>
              </w:rPr>
              <w:t xml:space="preserve"> points)</w:t>
            </w:r>
          </w:p>
        </w:tc>
        <w:tc>
          <w:tcPr>
            <w:tcW w:w="1870" w:type="dxa"/>
            <w:tcMar/>
          </w:tcPr>
          <w:p w:rsidR="61481EF2" w:rsidP="61481EF2" w:rsidRDefault="61481EF2" w14:paraId="0300D79B" w14:textId="05F14CB3">
            <w:pPr>
              <w:spacing w:line="259" w:lineRule="auto"/>
            </w:pPr>
            <w:r w:rsidR="61481EF2">
              <w:rPr/>
              <w:t>Includes thoughtful responses to one prompt.</w:t>
            </w:r>
          </w:p>
          <w:p w:rsidR="00924EC3" w:rsidP="009F0A89" w:rsidRDefault="76117177" w14:paraId="210F1583" w14:textId="368A7B58">
            <w:r w:rsidRPr="76117177">
              <w:rPr>
                <w:i/>
                <w:iCs/>
              </w:rPr>
              <w:t>(</w:t>
            </w:r>
            <w:r w:rsidR="00DD5D5B">
              <w:rPr>
                <w:i/>
                <w:iCs/>
              </w:rPr>
              <w:t>2-4</w:t>
            </w:r>
            <w:r w:rsidRPr="76117177">
              <w:rPr>
                <w:i/>
                <w:iCs/>
              </w:rPr>
              <w:t xml:space="preserve"> points)</w:t>
            </w:r>
          </w:p>
        </w:tc>
        <w:tc>
          <w:tcPr>
            <w:tcW w:w="1870" w:type="dxa"/>
            <w:shd w:val="clear" w:color="auto" w:fill="auto"/>
            <w:tcMar/>
          </w:tcPr>
          <w:p w:rsidRPr="009F0A89" w:rsidR="009F0A89" w:rsidP="61481EF2" w:rsidRDefault="00DD5D5B" w14:paraId="6EA296F7" w14:textId="55F93676">
            <w:pPr>
              <w:spacing w:line="259" w:lineRule="auto"/>
            </w:pPr>
            <w:r w:rsidR="61481EF2">
              <w:rPr/>
              <w:t>Includes thoughtful responses to two prompts.</w:t>
            </w:r>
            <w:r w:rsidRPr="61481EF2" w:rsidR="61481EF2">
              <w:rPr>
                <w:i w:val="1"/>
                <w:iCs w:val="1"/>
              </w:rPr>
              <w:t xml:space="preserve"> </w:t>
            </w:r>
          </w:p>
          <w:p w:rsidRPr="009F0A89" w:rsidR="009F0A89" w:rsidP="61481EF2" w:rsidRDefault="00DD5D5B" w14:paraId="5AB910D0" w14:textId="63C7949B">
            <w:pPr>
              <w:rPr>
                <w:i w:val="1"/>
                <w:iCs w:val="1"/>
              </w:rPr>
            </w:pPr>
            <w:r w:rsidRPr="61481EF2" w:rsidR="61481EF2">
              <w:rPr>
                <w:i w:val="1"/>
                <w:iCs w:val="1"/>
              </w:rPr>
              <w:t>(5-7 points)</w:t>
            </w:r>
          </w:p>
        </w:tc>
        <w:tc>
          <w:tcPr>
            <w:tcW w:w="1870" w:type="dxa"/>
            <w:tcMar/>
          </w:tcPr>
          <w:p w:rsidRPr="009F0A89" w:rsidR="009F0A89" w:rsidP="07C234F4" w:rsidRDefault="00DD5D5B" w14:paraId="6CC37F0E" w14:textId="0A29378F">
            <w:pPr>
              <w:spacing w:line="259" w:lineRule="auto"/>
            </w:pPr>
            <w:r>
              <w:t>Includes thoughtful responses to all prompts.</w:t>
            </w:r>
          </w:p>
          <w:p w:rsidRPr="009F0A89" w:rsidR="009F0A89" w:rsidP="07C234F4" w:rsidRDefault="07C234F4" w14:paraId="08C6EDAF" w14:textId="2D9A6E4E">
            <w:pPr>
              <w:rPr>
                <w:i/>
                <w:iCs/>
              </w:rPr>
            </w:pPr>
            <w:r w:rsidRPr="07C234F4">
              <w:rPr>
                <w:i/>
                <w:iCs/>
              </w:rPr>
              <w:t>(</w:t>
            </w:r>
            <w:r w:rsidR="00DD5D5B">
              <w:rPr>
                <w:i/>
                <w:iCs/>
              </w:rPr>
              <w:t>8-9</w:t>
            </w:r>
            <w:r w:rsidRPr="07C234F4">
              <w:rPr>
                <w:i/>
                <w:iCs/>
              </w:rPr>
              <w:t xml:space="preserve"> points)</w:t>
            </w:r>
          </w:p>
        </w:tc>
      </w:tr>
      <w:tr w:rsidR="00924EC3" w:rsidTr="61481EF2" w14:paraId="207152F1" w14:textId="77777777">
        <w:trPr>
          <w:trHeight w:val="1395"/>
        </w:trPr>
        <w:tc>
          <w:tcPr>
            <w:tcW w:w="1870" w:type="dxa"/>
            <w:tcMar/>
          </w:tcPr>
          <w:p w:rsidR="00924EC3" w:rsidRDefault="00175D63" w14:paraId="644EA020" w14:textId="77777777">
            <w:r>
              <w:t>Mechanics</w:t>
            </w:r>
          </w:p>
          <w:p w:rsidR="009F0A89" w:rsidRDefault="009F0A89" w14:paraId="4272F7C2" w14:textId="77777777"/>
          <w:p w:rsidRPr="009F0A89" w:rsidR="009F0A89" w:rsidP="76117177" w:rsidRDefault="76117177" w14:paraId="51762A52" w14:textId="6C86FEA0">
            <w:pPr>
              <w:rPr>
                <w:i/>
                <w:iCs/>
              </w:rPr>
            </w:pPr>
            <w:r w:rsidRPr="76117177">
              <w:rPr>
                <w:i/>
                <w:iCs/>
              </w:rPr>
              <w:t>3 Points Possible</w:t>
            </w:r>
          </w:p>
        </w:tc>
        <w:tc>
          <w:tcPr>
            <w:tcW w:w="1870" w:type="dxa"/>
            <w:tcMar/>
          </w:tcPr>
          <w:p w:rsidR="00924EC3" w:rsidRDefault="07C234F4" w14:paraId="26A4A7BD" w14:textId="077E7F6B">
            <w:r>
              <w:t>Not submitted via D2L in a readable format and/or submitted late.</w:t>
            </w:r>
          </w:p>
          <w:p w:rsidRPr="009F0A89" w:rsidR="009F0A89" w:rsidP="5309E83D" w:rsidRDefault="5309E83D" w14:paraId="3D42604F" w14:textId="0520F7D5">
            <w:pPr>
              <w:rPr>
                <w:i/>
                <w:iCs/>
              </w:rPr>
            </w:pPr>
            <w:r w:rsidRPr="5309E83D">
              <w:rPr>
                <w:i/>
                <w:iCs/>
              </w:rPr>
              <w:t>(0</w:t>
            </w:r>
            <w:r w:rsidR="00BF38B3">
              <w:rPr>
                <w:i/>
                <w:iCs/>
              </w:rPr>
              <w:t>-1</w:t>
            </w:r>
            <w:r w:rsidRPr="5309E83D">
              <w:rPr>
                <w:i/>
                <w:iCs/>
              </w:rPr>
              <w:t xml:space="preserve"> points)</w:t>
            </w:r>
          </w:p>
        </w:tc>
        <w:tc>
          <w:tcPr>
            <w:tcW w:w="1870" w:type="dxa"/>
            <w:tcMar/>
          </w:tcPr>
          <w:p w:rsidR="000D7F99" w:rsidP="000D7F99" w:rsidRDefault="000D7F99" w14:paraId="29C7CB20" w14:textId="77777777">
            <w:pPr>
              <w:spacing w:line="259" w:lineRule="auto"/>
            </w:pPr>
            <w:r>
              <w:t>Submitted on time in a readable format.</w:t>
            </w:r>
          </w:p>
          <w:p w:rsidRPr="009F0A89" w:rsidR="009F0A89" w:rsidP="07C234F4" w:rsidRDefault="07C234F4" w14:paraId="36758C58" w14:textId="19350A27">
            <w:pPr>
              <w:rPr>
                <w:i/>
                <w:iCs/>
              </w:rPr>
            </w:pPr>
            <w:r w:rsidRPr="07C234F4">
              <w:rPr>
                <w:i/>
                <w:iCs/>
              </w:rPr>
              <w:t>(1 points)</w:t>
            </w:r>
          </w:p>
        </w:tc>
        <w:tc>
          <w:tcPr>
            <w:tcW w:w="1870" w:type="dxa"/>
            <w:tcMar/>
          </w:tcPr>
          <w:p w:rsidR="000D7F99" w:rsidP="07C234F4" w:rsidRDefault="000D7F99" w14:paraId="78DE18CE" w14:textId="77777777">
            <w:r>
              <w:t xml:space="preserve">Less than one page in length. </w:t>
            </w:r>
          </w:p>
          <w:p w:rsidRPr="009F0A89" w:rsidR="009F0A89" w:rsidP="07C234F4" w:rsidRDefault="07C234F4" w14:paraId="5695D70C" w14:textId="286D0178">
            <w:pPr>
              <w:rPr>
                <w:i/>
                <w:iCs/>
              </w:rPr>
            </w:pPr>
            <w:r w:rsidRPr="07C234F4">
              <w:rPr>
                <w:i/>
                <w:iCs/>
              </w:rPr>
              <w:t>(2 points)</w:t>
            </w:r>
          </w:p>
        </w:tc>
        <w:tc>
          <w:tcPr>
            <w:tcW w:w="1870" w:type="dxa"/>
            <w:tcMar/>
          </w:tcPr>
          <w:p w:rsidR="00924EC3" w:rsidRDefault="07C234F4" w14:paraId="714D97D8" w14:textId="5EA65532">
            <w:r>
              <w:t xml:space="preserve">Submitted on time and contains all format requirements. </w:t>
            </w:r>
          </w:p>
          <w:p w:rsidR="00924EC3" w:rsidP="07C234F4" w:rsidRDefault="07C234F4" w14:paraId="4D67C159" w14:textId="36D6CF81">
            <w:pPr>
              <w:rPr>
                <w:i/>
                <w:iCs/>
              </w:rPr>
            </w:pPr>
            <w:r w:rsidRPr="07C234F4">
              <w:rPr>
                <w:i/>
                <w:iCs/>
              </w:rPr>
              <w:t>(3 points)</w:t>
            </w:r>
          </w:p>
        </w:tc>
      </w:tr>
    </w:tbl>
    <w:p w:rsidR="00AD2AFB" w:rsidRDefault="00AD2AFB" w14:paraId="2EA8E65E" w14:textId="1C468B36"/>
    <w:p w:rsidRPr="00175D63" w:rsidR="00924EC3" w:rsidRDefault="00175D63" w14:paraId="0E9F6029" w14:textId="4C2B4FE2">
      <w:pPr>
        <w:rPr>
          <w:b/>
          <w:bCs/>
        </w:rPr>
      </w:pPr>
      <w:r w:rsidRPr="00175D63">
        <w:rPr>
          <w:b/>
          <w:bCs/>
        </w:rPr>
        <w:lastRenderedPageBreak/>
        <w:t>Tota</w:t>
      </w:r>
      <w:r>
        <w:rPr>
          <w:b/>
          <w:bCs/>
        </w:rPr>
        <w:t xml:space="preserve">l:   / </w:t>
      </w:r>
      <w:r w:rsidR="00896073">
        <w:rPr>
          <w:b/>
          <w:bCs/>
        </w:rPr>
        <w:t>15</w:t>
      </w:r>
    </w:p>
    <w:sectPr w:rsidRPr="00175D63" w:rsidR="00924EC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841"/>
    <w:multiLevelType w:val="hybridMultilevel"/>
    <w:tmpl w:val="CA5228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3F87"/>
    <w:multiLevelType w:val="hybridMultilevel"/>
    <w:tmpl w:val="A1269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D83047"/>
    <w:multiLevelType w:val="hybridMultilevel"/>
    <w:tmpl w:val="330E0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1433"/>
    <w:multiLevelType w:val="hybridMultilevel"/>
    <w:tmpl w:val="CBB469FE"/>
    <w:lvl w:ilvl="0" w:tplc="BD4EF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658C9"/>
    <w:multiLevelType w:val="hybridMultilevel"/>
    <w:tmpl w:val="220CAB4C"/>
    <w:lvl w:ilvl="0" w:tplc="5F98E84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C3"/>
    <w:rsid w:val="00095545"/>
    <w:rsid w:val="000D7F99"/>
    <w:rsid w:val="00114CB9"/>
    <w:rsid w:val="00175D63"/>
    <w:rsid w:val="00181DB7"/>
    <w:rsid w:val="0018775D"/>
    <w:rsid w:val="001A2609"/>
    <w:rsid w:val="002F088C"/>
    <w:rsid w:val="00391733"/>
    <w:rsid w:val="005B57AD"/>
    <w:rsid w:val="005D6135"/>
    <w:rsid w:val="00657A36"/>
    <w:rsid w:val="006E4C2F"/>
    <w:rsid w:val="006F056E"/>
    <w:rsid w:val="00747370"/>
    <w:rsid w:val="008428AA"/>
    <w:rsid w:val="00896073"/>
    <w:rsid w:val="00924EC3"/>
    <w:rsid w:val="00944522"/>
    <w:rsid w:val="00971073"/>
    <w:rsid w:val="009E7751"/>
    <w:rsid w:val="009F0A89"/>
    <w:rsid w:val="00A3308C"/>
    <w:rsid w:val="00A52AEC"/>
    <w:rsid w:val="00AB1CB0"/>
    <w:rsid w:val="00AC4D93"/>
    <w:rsid w:val="00AD2AFB"/>
    <w:rsid w:val="00B54E67"/>
    <w:rsid w:val="00BF38B3"/>
    <w:rsid w:val="00C033D1"/>
    <w:rsid w:val="00C34281"/>
    <w:rsid w:val="00C50112"/>
    <w:rsid w:val="00C7299C"/>
    <w:rsid w:val="00D26213"/>
    <w:rsid w:val="00D30FA9"/>
    <w:rsid w:val="00DB5868"/>
    <w:rsid w:val="00DD5D5B"/>
    <w:rsid w:val="00DE34E9"/>
    <w:rsid w:val="00E447A0"/>
    <w:rsid w:val="00F62D42"/>
    <w:rsid w:val="00FF0BA8"/>
    <w:rsid w:val="07C234F4"/>
    <w:rsid w:val="4F45D4F7"/>
    <w:rsid w:val="503D3902"/>
    <w:rsid w:val="5309E83D"/>
    <w:rsid w:val="61481EF2"/>
    <w:rsid w:val="761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91B36"/>
  <w15:chartTrackingRefBased/>
  <w15:docId w15:val="{1CCF3B6B-22A7-45AB-9911-D51479AA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0A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7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Flink, Danielle - (danielleflink)</dc:creator>
  <keywords/>
  <dc:description/>
  <lastModifiedBy>Breanna Joan Watkins</lastModifiedBy>
  <revision>6</revision>
  <dcterms:created xsi:type="dcterms:W3CDTF">2022-01-07T20:03:00.0000000Z</dcterms:created>
  <dcterms:modified xsi:type="dcterms:W3CDTF">2023-01-05T17:54:42.0742224Z</dcterms:modified>
</coreProperties>
</file>