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441" w:rsidRDefault="001A568B">
      <w:pPr>
        <w:rPr>
          <w:b/>
        </w:rPr>
      </w:pPr>
      <w:r>
        <w:rPr>
          <w:b/>
        </w:rPr>
        <w:t>Mapping Forage experiences to your courses:</w:t>
      </w:r>
    </w:p>
    <w:p w:rsidR="00602441" w:rsidRDefault="00602441">
      <w:pPr>
        <w:rPr>
          <w:b/>
        </w:rPr>
      </w:pPr>
    </w:p>
    <w:p w:rsidR="00602441" w:rsidRDefault="001A568B">
      <w:pPr>
        <w:jc w:val="both"/>
      </w:pPr>
      <w:r>
        <w:t>At Forage, we’re on a mission to give every student access to meaningful experiential learning opportunities with world leading organizations. Our diverse range of experiences are free and accessible to everyone, although we recognize that some experiences</w:t>
      </w:r>
      <w:r>
        <w:t xml:space="preserve"> will be better suited to students with particular interests and degree backgrounds.</w:t>
      </w:r>
    </w:p>
    <w:p w:rsidR="00602441" w:rsidRDefault="00602441">
      <w:pPr>
        <w:jc w:val="both"/>
      </w:pPr>
    </w:p>
    <w:p w:rsidR="00602441" w:rsidRDefault="001A568B">
      <w:pPr>
        <w:jc w:val="both"/>
      </w:pPr>
      <w:r>
        <w:t>This document summarizes the range of experiences currently available on the Forage platform, the key practical skills that students will develop through the experience a</w:t>
      </w:r>
      <w:r>
        <w:t>nd provides an insight into which degree types will be best suited to each experience. It is important to note that this list is not exhaustive. Experiences deliver a range of additional skills beyond those set out below and students from various degree ba</w:t>
      </w:r>
      <w:r>
        <w:t>ckgrounds can still participate.</w:t>
      </w:r>
    </w:p>
    <w:p w:rsidR="00602441" w:rsidRDefault="00602441">
      <w:pPr>
        <w:jc w:val="both"/>
      </w:pPr>
    </w:p>
    <w:p w:rsidR="00602441" w:rsidRDefault="001A568B">
      <w:pPr>
        <w:jc w:val="both"/>
        <w:rPr>
          <w:b/>
        </w:rPr>
      </w:pPr>
      <w:r>
        <w:rPr>
          <w:b/>
        </w:rPr>
        <w:t xml:space="preserve">How to use this document: </w:t>
      </w:r>
    </w:p>
    <w:p w:rsidR="00602441" w:rsidRDefault="00602441">
      <w:pPr>
        <w:jc w:val="both"/>
      </w:pPr>
    </w:p>
    <w:p w:rsidR="00602441" w:rsidRDefault="001A568B">
      <w:pPr>
        <w:jc w:val="both"/>
        <w:rPr>
          <w:b/>
          <w:u w:val="single"/>
        </w:rPr>
      </w:pPr>
      <w:r>
        <w:t>Please review the experience name, focus area(s), key skills and target degree types. You can also click ‘view experience here’ to view each experience. If you have questions or would like recom</w:t>
      </w:r>
      <w:r>
        <w:t>mendations for virtual work experiences to select based on your course learning outcomes.</w:t>
      </w:r>
    </w:p>
    <w:p w:rsidR="00602441" w:rsidRDefault="001A568B">
      <w:pPr>
        <w:jc w:val="center"/>
        <w:rPr>
          <w:b/>
          <w:sz w:val="36"/>
          <w:szCs w:val="36"/>
          <w:u w:val="single"/>
        </w:rPr>
      </w:pPr>
      <w:r>
        <w:rPr>
          <w:b/>
          <w:sz w:val="36"/>
          <w:szCs w:val="36"/>
          <w:u w:val="single"/>
        </w:rPr>
        <w:t>Consulting</w:t>
      </w:r>
    </w:p>
    <w:p w:rsidR="00602441" w:rsidRDefault="00602441">
      <w:pPr>
        <w:jc w:val="center"/>
        <w:rPr>
          <w:b/>
        </w:rPr>
      </w:pPr>
    </w:p>
    <w:tbl>
      <w:tblPr>
        <w:tblStyle w:val="a"/>
        <w:tblW w:w="139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75"/>
        <w:gridCol w:w="5580"/>
        <w:gridCol w:w="2805"/>
      </w:tblGrid>
      <w:tr w:rsidR="00602441" w:rsidTr="00602441">
        <w:trPr>
          <w:cnfStyle w:val="100000000000" w:firstRow="1" w:lastRow="0" w:firstColumn="0" w:lastColumn="0" w:oddVBand="0" w:evenVBand="0" w:oddHBand="0"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7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58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w:t>
            </w:r>
          </w:p>
        </w:tc>
        <w:tc>
          <w:tcPr>
            <w:tcW w:w="280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Target Degree </w:t>
            </w:r>
          </w:p>
        </w:tc>
      </w:tr>
      <w:tr w:rsidR="00602441" w:rsidTr="0060244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Accenture Virtual Experience </w:t>
            </w:r>
          </w:p>
          <w:p w:rsidR="00602441" w:rsidRDefault="001A568B">
            <w:pPr>
              <w:rPr>
                <w:sz w:val="22"/>
                <w:szCs w:val="22"/>
              </w:rPr>
            </w:pPr>
            <w:r>
              <w:rPr>
                <w:sz w:val="22"/>
                <w:szCs w:val="22"/>
              </w:rPr>
              <w:t>(</w:t>
            </w:r>
            <w:hyperlink r:id="rId7">
              <w:r>
                <w:rPr>
                  <w:color w:val="1155CC"/>
                  <w:sz w:val="22"/>
                  <w:szCs w:val="22"/>
                  <w:u w:val="single"/>
                </w:rPr>
                <w:t>view experience here</w:t>
              </w:r>
            </w:hyperlink>
            <w:r>
              <w:rPr>
                <w:sz w:val="22"/>
                <w:szCs w:val="22"/>
              </w:rPr>
              <w:t>)</w:t>
            </w:r>
          </w:p>
        </w:tc>
        <w:tc>
          <w:tcPr>
            <w:tcW w:w="277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Consulting and innovation (Australia focused)</w:t>
            </w:r>
          </w:p>
        </w:tc>
        <w:tc>
          <w:tcPr>
            <w:tcW w:w="5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Prioritising, planning, data analysis, assessing feedback, c</w:t>
            </w:r>
            <w:r>
              <w:rPr>
                <w:sz w:val="22"/>
                <w:szCs w:val="22"/>
              </w:rPr>
              <w:t>lient communication, email communication, attention to detail, strategic thinking, error spotting</w:t>
            </w:r>
          </w:p>
        </w:tc>
        <w:tc>
          <w:tcPr>
            <w:tcW w:w="280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tc>
      </w:tr>
      <w:tr w:rsidR="00602441" w:rsidTr="00602441">
        <w:trPr>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Accenture Virtual Experience (North America)</w:t>
            </w:r>
          </w:p>
          <w:p w:rsidR="00602441" w:rsidRDefault="001A568B">
            <w:pPr>
              <w:rPr>
                <w:sz w:val="22"/>
                <w:szCs w:val="22"/>
              </w:rPr>
            </w:pPr>
            <w:r>
              <w:rPr>
                <w:sz w:val="22"/>
                <w:szCs w:val="22"/>
              </w:rPr>
              <w:t>(</w:t>
            </w:r>
            <w:hyperlink r:id="rId8">
              <w:r>
                <w:rPr>
                  <w:color w:val="1155CC"/>
                  <w:sz w:val="22"/>
                  <w:szCs w:val="22"/>
                  <w:u w:val="single"/>
                </w:rPr>
                <w:t>view experience here</w:t>
              </w:r>
            </w:hyperlink>
            <w:r>
              <w:rPr>
                <w:sz w:val="22"/>
                <w:szCs w:val="22"/>
              </w:rPr>
              <w:t>)</w:t>
            </w:r>
          </w:p>
        </w:tc>
        <w:tc>
          <w:tcPr>
            <w:tcW w:w="277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Consulting &amp; Innovation </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(USA focused)</w:t>
            </w:r>
          </w:p>
        </w:tc>
        <w:tc>
          <w:tcPr>
            <w:tcW w:w="558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Prioritisation, project planning, data review, client communication, issue list, impact assessment</w:t>
            </w:r>
          </w:p>
        </w:tc>
        <w:tc>
          <w:tcPr>
            <w:tcW w:w="280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r>
      <w:tr w:rsidR="00602441" w:rsidTr="0060244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Accenture Nordic Virtual Consultant Experience</w:t>
            </w:r>
          </w:p>
          <w:p w:rsidR="00602441" w:rsidRDefault="001A568B">
            <w:pPr>
              <w:rPr>
                <w:sz w:val="22"/>
                <w:szCs w:val="22"/>
              </w:rPr>
            </w:pPr>
            <w:r>
              <w:rPr>
                <w:sz w:val="22"/>
                <w:szCs w:val="22"/>
              </w:rPr>
              <w:t>(</w:t>
            </w:r>
            <w:hyperlink r:id="rId9">
              <w:r>
                <w:rPr>
                  <w:color w:val="1155CC"/>
                  <w:sz w:val="22"/>
                  <w:szCs w:val="22"/>
                  <w:u w:val="single"/>
                </w:rPr>
                <w:t>view experience here</w:t>
              </w:r>
            </w:hyperlink>
            <w:r>
              <w:rPr>
                <w:sz w:val="22"/>
                <w:szCs w:val="22"/>
              </w:rPr>
              <w:t>)</w:t>
            </w:r>
          </w:p>
          <w:p w:rsidR="00602441" w:rsidRDefault="00602441">
            <w:pPr>
              <w:rPr>
                <w:sz w:val="22"/>
                <w:szCs w:val="22"/>
              </w:rPr>
            </w:pPr>
          </w:p>
        </w:tc>
        <w:tc>
          <w:tcPr>
            <w:tcW w:w="277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Consulting &amp; Innovation (Nordic focused)</w:t>
            </w:r>
          </w:p>
        </w:tc>
        <w:tc>
          <w:tcPr>
            <w:tcW w:w="5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Prioritisation, project planning, data review, client communication, issue </w:t>
            </w:r>
            <w:r>
              <w:rPr>
                <w:sz w:val="22"/>
                <w:szCs w:val="22"/>
              </w:rPr>
              <w:t>list, impact assessment</w:t>
            </w:r>
          </w:p>
        </w:tc>
        <w:tc>
          <w:tcPr>
            <w:tcW w:w="280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tc>
      </w:tr>
      <w:tr w:rsidR="00602441" w:rsidTr="00602441">
        <w:trPr>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Boston Consulting Group Strategy Consulting Virtual Experience </w:t>
            </w:r>
          </w:p>
          <w:p w:rsidR="00602441" w:rsidRDefault="001A568B">
            <w:pPr>
              <w:rPr>
                <w:sz w:val="22"/>
                <w:szCs w:val="22"/>
              </w:rPr>
            </w:pPr>
            <w:r>
              <w:rPr>
                <w:sz w:val="22"/>
                <w:szCs w:val="22"/>
              </w:rPr>
              <w:t>(</w:t>
            </w:r>
            <w:hyperlink r:id="rId10">
              <w:r>
                <w:rPr>
                  <w:color w:val="1155CC"/>
                  <w:sz w:val="22"/>
                  <w:szCs w:val="22"/>
                  <w:u w:val="single"/>
                </w:rPr>
                <w:t>view experience here</w:t>
              </w:r>
            </w:hyperlink>
            <w:r>
              <w:rPr>
                <w:sz w:val="22"/>
                <w:szCs w:val="22"/>
              </w:rPr>
              <w:t>)</w:t>
            </w:r>
          </w:p>
        </w:tc>
        <w:tc>
          <w:tcPr>
            <w:tcW w:w="277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Strategy consulting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58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Market research, data gathering, professional communication, excel, financial modelling, PowerPoint, business judgment, critical thinking, synthesis, stakeholder management, client communication</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80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r>
      <w:tr w:rsidR="00602441" w:rsidTr="0060244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Del</w:t>
            </w:r>
            <w:r>
              <w:rPr>
                <w:sz w:val="22"/>
                <w:szCs w:val="22"/>
              </w:rPr>
              <w:t>oitte Technology Consulting Virtual Internship</w:t>
            </w:r>
          </w:p>
          <w:p w:rsidR="00602441" w:rsidRDefault="001A568B">
            <w:pPr>
              <w:rPr>
                <w:sz w:val="22"/>
                <w:szCs w:val="22"/>
              </w:rPr>
            </w:pPr>
            <w:r>
              <w:rPr>
                <w:sz w:val="22"/>
                <w:szCs w:val="22"/>
              </w:rPr>
              <w:t>(</w:t>
            </w:r>
            <w:hyperlink r:id="rId11">
              <w:r>
                <w:rPr>
                  <w:color w:val="1155CC"/>
                  <w:sz w:val="22"/>
                  <w:szCs w:val="22"/>
                  <w:u w:val="single"/>
                </w:rPr>
                <w:t>view experience here</w:t>
              </w:r>
            </w:hyperlink>
            <w:r>
              <w:rPr>
                <w:sz w:val="22"/>
                <w:szCs w:val="22"/>
              </w:rPr>
              <w:t>)</w:t>
            </w:r>
          </w:p>
        </w:tc>
        <w:tc>
          <w:tcPr>
            <w:tcW w:w="277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Technology consulting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58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Critical thinking, industry research, f</w:t>
            </w:r>
            <w:r>
              <w:rPr>
                <w:sz w:val="22"/>
                <w:szCs w:val="22"/>
              </w:rPr>
              <w:t>easibility assessment, value analysis, planning, resource management, market research, prioritisation, cost analysis, communication, understanding cloud, risk assessment, benefit analysis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80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 (particularly those interested in technology)</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rPr>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rFonts w:ascii="Times New Roman" w:eastAsia="Times New Roman" w:hAnsi="Times New Roman" w:cs="Times New Roman"/>
              </w:rPr>
            </w:pPr>
            <w:r>
              <w:rPr>
                <w:sz w:val="22"/>
                <w:szCs w:val="22"/>
              </w:rPr>
              <w:t xml:space="preserve">Grant Thornton Audit Virtual Experience </w:t>
            </w:r>
          </w:p>
          <w:p w:rsidR="00602441" w:rsidRDefault="001A568B">
            <w:pPr>
              <w:rPr>
                <w:sz w:val="22"/>
                <w:szCs w:val="22"/>
              </w:rPr>
            </w:pPr>
            <w:r>
              <w:rPr>
                <w:sz w:val="22"/>
                <w:szCs w:val="22"/>
              </w:rPr>
              <w:t>(</w:t>
            </w:r>
            <w:hyperlink r:id="rId12">
              <w:r>
                <w:rPr>
                  <w:color w:val="1155CC"/>
                  <w:sz w:val="22"/>
                  <w:szCs w:val="22"/>
                  <w:u w:val="single"/>
                </w:rPr>
                <w:t>view experience here</w:t>
              </w:r>
            </w:hyperlink>
            <w:r>
              <w:rPr>
                <w:sz w:val="22"/>
                <w:szCs w:val="22"/>
              </w:rPr>
              <w:t>)</w:t>
            </w:r>
          </w:p>
          <w:p w:rsidR="00602441" w:rsidRDefault="00602441">
            <w:pPr>
              <w:rPr>
                <w:sz w:val="22"/>
                <w:szCs w:val="22"/>
              </w:rPr>
            </w:pPr>
          </w:p>
        </w:tc>
        <w:tc>
          <w:tcPr>
            <w:tcW w:w="277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Audit </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58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Trial balance mapping, variance analysis,</w:t>
            </w:r>
            <w:r>
              <w:rPr>
                <w:sz w:val="22"/>
                <w:szCs w:val="22"/>
              </w:rPr>
              <w:t xml:space="preserve"> excel skills, analytical skills, reviewing detailed information, drawing insights, understanding audit assertions, analysis of non-financial information, superannuation, understanding financial statements, communication, written skills </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80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Accounting (suita</w:t>
            </w:r>
            <w:r>
              <w:rPr>
                <w:sz w:val="22"/>
                <w:szCs w:val="22"/>
              </w:rPr>
              <w:t>ble for anyone with an interest in accounting/finance)</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KPMG Tax Consulting Virtual Experience</w:t>
            </w:r>
          </w:p>
          <w:p w:rsidR="00602441" w:rsidRDefault="001A568B">
            <w:pPr>
              <w:rPr>
                <w:sz w:val="22"/>
                <w:szCs w:val="22"/>
              </w:rPr>
            </w:pPr>
            <w:r>
              <w:rPr>
                <w:sz w:val="22"/>
                <w:szCs w:val="22"/>
              </w:rPr>
              <w:t>(</w:t>
            </w:r>
            <w:hyperlink r:id="rId13">
              <w:r>
                <w:rPr>
                  <w:color w:val="1155CC"/>
                  <w:sz w:val="22"/>
                  <w:szCs w:val="22"/>
                  <w:u w:val="single"/>
                </w:rPr>
                <w:t>view experience here</w:t>
              </w:r>
            </w:hyperlink>
            <w:r>
              <w:rPr>
                <w:sz w:val="22"/>
                <w:szCs w:val="22"/>
              </w:rPr>
              <w:t>)</w:t>
            </w:r>
          </w:p>
        </w:tc>
        <w:tc>
          <w:tcPr>
            <w:tcW w:w="277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Tax</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Tax technical </w:t>
            </w:r>
            <w:r>
              <w:rPr>
                <w:sz w:val="22"/>
                <w:szCs w:val="22"/>
              </w:rPr>
              <w:t>research, communication of conclusions and recommendations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80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Accounting (suitable for anyone with an interest in accounting/finance)</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bl>
    <w:p w:rsidR="00602441" w:rsidRDefault="00602441">
      <w:pPr>
        <w:spacing w:after="160" w:line="259" w:lineRule="auto"/>
        <w:jc w:val="center"/>
        <w:rPr>
          <w:b/>
          <w:sz w:val="22"/>
          <w:szCs w:val="22"/>
        </w:rPr>
      </w:pPr>
    </w:p>
    <w:p w:rsidR="00602441" w:rsidRDefault="00602441">
      <w:pPr>
        <w:spacing w:after="160" w:line="259" w:lineRule="auto"/>
        <w:jc w:val="center"/>
        <w:rPr>
          <w:b/>
          <w:sz w:val="22"/>
          <w:szCs w:val="22"/>
        </w:rPr>
      </w:pPr>
    </w:p>
    <w:p w:rsidR="00602441" w:rsidRDefault="00602441">
      <w:pPr>
        <w:spacing w:after="160" w:line="259" w:lineRule="auto"/>
        <w:jc w:val="center"/>
        <w:rPr>
          <w:b/>
          <w:sz w:val="22"/>
          <w:szCs w:val="22"/>
        </w:rPr>
      </w:pPr>
    </w:p>
    <w:p w:rsidR="00602441" w:rsidRDefault="00602441">
      <w:pPr>
        <w:spacing w:after="160" w:line="259" w:lineRule="auto"/>
        <w:jc w:val="center"/>
        <w:rPr>
          <w:b/>
          <w:sz w:val="22"/>
          <w:szCs w:val="22"/>
        </w:rPr>
      </w:pPr>
    </w:p>
    <w:p w:rsidR="00602441" w:rsidRDefault="00602441">
      <w:pPr>
        <w:spacing w:after="160" w:line="259" w:lineRule="auto"/>
        <w:jc w:val="center"/>
        <w:rPr>
          <w:b/>
          <w:sz w:val="22"/>
          <w:szCs w:val="22"/>
        </w:rPr>
      </w:pPr>
    </w:p>
    <w:p w:rsidR="00602441" w:rsidRDefault="00602441">
      <w:pPr>
        <w:spacing w:after="160" w:line="259" w:lineRule="auto"/>
        <w:jc w:val="center"/>
        <w:rPr>
          <w:b/>
          <w:sz w:val="22"/>
          <w:szCs w:val="22"/>
        </w:rPr>
      </w:pPr>
    </w:p>
    <w:p w:rsidR="00602441" w:rsidRDefault="001A568B">
      <w:pPr>
        <w:spacing w:after="160" w:line="259" w:lineRule="auto"/>
        <w:jc w:val="center"/>
        <w:rPr>
          <w:b/>
          <w:sz w:val="36"/>
          <w:szCs w:val="36"/>
          <w:u w:val="single"/>
        </w:rPr>
      </w:pPr>
      <w:r>
        <w:rPr>
          <w:b/>
          <w:sz w:val="36"/>
          <w:szCs w:val="36"/>
          <w:u w:val="single"/>
        </w:rPr>
        <w:t>Accounting (&amp; Accounting, Professional Services)</w:t>
      </w:r>
    </w:p>
    <w:tbl>
      <w:tblPr>
        <w:tblStyle w:val="a0"/>
        <w:tblW w:w="139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700"/>
        <w:gridCol w:w="2655"/>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70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65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rFonts w:ascii="Times New Roman" w:eastAsia="Times New Roman" w:hAnsi="Times New Roman" w:cs="Times New Roman"/>
              </w:rPr>
            </w:pPr>
            <w:r>
              <w:rPr>
                <w:sz w:val="22"/>
                <w:szCs w:val="22"/>
              </w:rPr>
              <w:t>Chartered Accountants Australia and New Zealand Virtual Experience</w:t>
            </w:r>
          </w:p>
          <w:p w:rsidR="00602441" w:rsidRDefault="001A568B">
            <w:pPr>
              <w:rPr>
                <w:sz w:val="22"/>
                <w:szCs w:val="22"/>
              </w:rPr>
            </w:pPr>
            <w:r>
              <w:rPr>
                <w:sz w:val="22"/>
                <w:szCs w:val="22"/>
              </w:rPr>
              <w:t>(</w:t>
            </w:r>
            <w:hyperlink r:id="rId14">
              <w:r>
                <w:rPr>
                  <w:color w:val="1155CC"/>
                  <w:sz w:val="22"/>
                  <w:szCs w:val="22"/>
                  <w:u w:val="single"/>
                </w:rPr>
                <w:t>view experience here</w:t>
              </w:r>
            </w:hyperlink>
            <w:r>
              <w:rPr>
                <w:sz w:val="22"/>
                <w:szCs w:val="22"/>
              </w:rPr>
              <w:t>)</w:t>
            </w: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What’s it like to wo</w:t>
            </w:r>
            <w:r>
              <w:rPr>
                <w:sz w:val="22"/>
                <w:szCs w:val="22"/>
              </w:rPr>
              <w:t>rk as an accountant at YouTube?</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70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Critical thinking, data analysis, financial analysis, business forecasting, persuasive communication, presentation</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65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Accounting</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proofErr w:type="spellStart"/>
            <w:r>
              <w:rPr>
                <w:sz w:val="22"/>
                <w:szCs w:val="22"/>
              </w:rPr>
              <w:t>McGrathNicol</w:t>
            </w:r>
            <w:proofErr w:type="spellEnd"/>
            <w:r>
              <w:rPr>
                <w:sz w:val="22"/>
                <w:szCs w:val="22"/>
              </w:rPr>
              <w:t xml:space="preserve"> Restructuring Virtual Experience</w:t>
            </w:r>
          </w:p>
          <w:p w:rsidR="00602441" w:rsidRDefault="001A568B">
            <w:pPr>
              <w:rPr>
                <w:sz w:val="22"/>
                <w:szCs w:val="22"/>
              </w:rPr>
            </w:pPr>
            <w:r>
              <w:rPr>
                <w:sz w:val="22"/>
                <w:szCs w:val="22"/>
              </w:rPr>
              <w:t>(</w:t>
            </w:r>
            <w:hyperlink r:id="rId15">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Restructuring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70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Understanding ratio analysis, determining company viability, understanding types of assets, exploring sale</w:t>
            </w:r>
            <w:r>
              <w:rPr>
                <w:sz w:val="22"/>
                <w:szCs w:val="22"/>
              </w:rPr>
              <w:t>s methods, conducting asset valuations, communicating with stakeholders, determining creditor distributions</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655" w:type="dxa"/>
          </w:tcPr>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PwC Assurance Academy Virtual Experience</w:t>
            </w:r>
          </w:p>
          <w:p w:rsidR="00602441" w:rsidRDefault="001A568B">
            <w:pPr>
              <w:rPr>
                <w:sz w:val="22"/>
                <w:szCs w:val="22"/>
              </w:rPr>
            </w:pPr>
            <w:r>
              <w:rPr>
                <w:sz w:val="22"/>
                <w:szCs w:val="22"/>
              </w:rPr>
              <w:t>(</w:t>
            </w:r>
            <w:hyperlink r:id="rId16">
              <w:r>
                <w:rPr>
                  <w:color w:val="1155CC"/>
                  <w:sz w:val="22"/>
                  <w:szCs w:val="22"/>
                  <w:u w:val="single"/>
                </w:rPr>
                <w:t>view experience here</w:t>
              </w:r>
            </w:hyperlink>
            <w:r>
              <w:rPr>
                <w:sz w:val="22"/>
                <w:szCs w:val="22"/>
              </w:rPr>
              <w:t>)</w:t>
            </w: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Assurance</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 – developed by PwC Switzerland)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7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Risk analysis, audit planning, audit acceptance pr</w:t>
            </w:r>
            <w:r>
              <w:rPr>
                <w:sz w:val="22"/>
                <w:szCs w:val="22"/>
              </w:rPr>
              <w:t>ocedures, balance sheet / income statement review, business analysis framework, risk analysis, internal / external info sources, risk minimisation, analytical procedures, general ledger / subledgers, fraudulent activities, professional scepticism, audit ob</w:t>
            </w:r>
            <w:r>
              <w:rPr>
                <w:sz w:val="22"/>
                <w:szCs w:val="22"/>
              </w:rPr>
              <w:t>jectives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65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Accounting</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PwC Corporate Tax Virtual Experience </w:t>
            </w:r>
          </w:p>
          <w:p w:rsidR="00602441" w:rsidRDefault="001A568B">
            <w:pPr>
              <w:rPr>
                <w:sz w:val="22"/>
                <w:szCs w:val="22"/>
              </w:rPr>
            </w:pPr>
            <w:r>
              <w:rPr>
                <w:sz w:val="22"/>
                <w:szCs w:val="22"/>
              </w:rPr>
              <w:t>(</w:t>
            </w:r>
            <w:hyperlink r:id="rId17">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Corporate tax</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 – developed by PwC Switzerland)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7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Tax rate, tax provision, tax risk, M&amp;A tax, conflicts of interest, tax reform, international IP transfer, international tax, international reorganisation, value added tax, clear writing</w:t>
            </w:r>
          </w:p>
          <w:p w:rsidR="00602441" w:rsidRDefault="00602441">
            <w:pPr>
              <w:ind w:firstLine="720"/>
              <w:cnfStyle w:val="000000000000" w:firstRow="0" w:lastRow="0" w:firstColumn="0" w:lastColumn="0" w:oddVBand="0" w:evenVBand="0" w:oddHBand="0" w:evenHBand="0" w:firstRowFirstColumn="0" w:firstRowLastColumn="0" w:lastRowFirstColumn="0" w:lastRowLastColumn="0"/>
              <w:rPr>
                <w:sz w:val="22"/>
                <w:szCs w:val="22"/>
              </w:rPr>
            </w:pPr>
          </w:p>
        </w:tc>
        <w:tc>
          <w:tcPr>
            <w:tcW w:w="265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Accounting, mathematics, economics or 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PwC Digital Assurance Virtual Experience</w:t>
            </w:r>
          </w:p>
          <w:p w:rsidR="00602441" w:rsidRDefault="001A568B">
            <w:pPr>
              <w:rPr>
                <w:sz w:val="22"/>
                <w:szCs w:val="22"/>
              </w:rPr>
            </w:pPr>
            <w:r>
              <w:rPr>
                <w:sz w:val="22"/>
                <w:szCs w:val="22"/>
              </w:rPr>
              <w:t>(</w:t>
            </w:r>
            <w:hyperlink r:id="rId18">
              <w:r>
                <w:rPr>
                  <w:color w:val="1155CC"/>
                  <w:sz w:val="22"/>
                  <w:szCs w:val="22"/>
                  <w:u w:val="single"/>
                </w:rPr>
                <w:t>view experience here</w:t>
              </w:r>
            </w:hyperlink>
            <w:r>
              <w:rPr>
                <w:sz w:val="22"/>
                <w:szCs w:val="22"/>
              </w:rPr>
              <w:t>)</w:t>
            </w: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Digital auditing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 – developed by PwC Switzerland)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7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Data analysis, dashboard skills, acce</w:t>
            </w:r>
            <w:r>
              <w:rPr>
                <w:sz w:val="22"/>
                <w:szCs w:val="22"/>
              </w:rPr>
              <w:t>ss rights, control systems, client support, data analysis, auditing, management summary, findings overview, risk rating</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65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Accounting</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PwC Digital Intelligence Virtual Experience</w:t>
            </w:r>
          </w:p>
          <w:p w:rsidR="00602441" w:rsidRDefault="001A568B">
            <w:pPr>
              <w:rPr>
                <w:sz w:val="22"/>
                <w:szCs w:val="22"/>
              </w:rPr>
            </w:pPr>
            <w:r>
              <w:rPr>
                <w:sz w:val="22"/>
                <w:szCs w:val="22"/>
              </w:rPr>
              <w:t>(</w:t>
            </w:r>
            <w:hyperlink r:id="rId19">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Digital transformation</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 – developed by PwC Switzerland)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7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Classification modelling, evaluating potential, portfolio valuation, predicting future cash flows, understanding data, defining data strategy, large da</w:t>
            </w:r>
            <w:r>
              <w:rPr>
                <w:sz w:val="22"/>
                <w:szCs w:val="22"/>
              </w:rPr>
              <w:t>ta sets, health-related data, evaluate insurance risk, understanding modelling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65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Informatics, mathematics, engineering, theoretical physics, economics</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r>
    </w:tbl>
    <w:p w:rsidR="00602441" w:rsidRDefault="00602441">
      <w:pPr>
        <w:spacing w:after="160" w:line="259" w:lineRule="auto"/>
        <w:rPr>
          <w:sz w:val="22"/>
          <w:szCs w:val="22"/>
        </w:rPr>
      </w:pPr>
    </w:p>
    <w:p w:rsidR="00602441" w:rsidRDefault="001A568B">
      <w:pPr>
        <w:spacing w:after="160" w:line="259" w:lineRule="auto"/>
        <w:jc w:val="center"/>
        <w:rPr>
          <w:b/>
          <w:sz w:val="36"/>
          <w:szCs w:val="36"/>
          <w:u w:val="single"/>
        </w:rPr>
      </w:pPr>
      <w:r>
        <w:rPr>
          <w:b/>
          <w:sz w:val="36"/>
          <w:szCs w:val="36"/>
          <w:u w:val="single"/>
        </w:rPr>
        <w:t>Engineering</w:t>
      </w:r>
    </w:p>
    <w:tbl>
      <w:tblPr>
        <w:tblStyle w:val="a1"/>
        <w:tblW w:w="138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700"/>
        <w:gridCol w:w="2595"/>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70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59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John Holland Virtual Internship</w:t>
            </w:r>
          </w:p>
          <w:p w:rsidR="00602441" w:rsidRDefault="001A568B">
            <w:pPr>
              <w:rPr>
                <w:sz w:val="22"/>
                <w:szCs w:val="22"/>
              </w:rPr>
            </w:pPr>
            <w:r>
              <w:rPr>
                <w:sz w:val="22"/>
                <w:szCs w:val="22"/>
              </w:rPr>
              <w:t>(</w:t>
            </w:r>
            <w:hyperlink r:id="rId20">
              <w:r>
                <w:rPr>
                  <w:color w:val="1155CC"/>
                  <w:sz w:val="22"/>
                  <w:szCs w:val="22"/>
                  <w:u w:val="single"/>
                </w:rPr>
                <w:t>view experience here</w:t>
              </w:r>
            </w:hyperlink>
            <w:r>
              <w:rPr>
                <w:sz w:val="22"/>
                <w:szCs w:val="22"/>
              </w:rPr>
              <w:t>)</w:t>
            </w: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Civil engineering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7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Reading structural drawings, calculate structural material, attention to detail, tender analysis, critical thinking, prioritisation of criteria, design, forecasting, scheduling of works, time management, calculations, stakeholder management, site coordinat</w:t>
            </w:r>
            <w:r>
              <w:rPr>
                <w:sz w:val="22"/>
                <w:szCs w:val="22"/>
              </w:rPr>
              <w:t>ion, commissioning, critical analysis</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5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Civil engineering</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General Electric Engineering Program</w:t>
            </w:r>
          </w:p>
          <w:p w:rsidR="00602441" w:rsidRDefault="001A568B">
            <w:pPr>
              <w:rPr>
                <w:sz w:val="22"/>
                <w:szCs w:val="22"/>
              </w:rPr>
            </w:pPr>
            <w:hyperlink r:id="rId21">
              <w:r>
                <w:rPr>
                  <w:color w:val="1155CC"/>
                  <w:sz w:val="22"/>
                  <w:szCs w:val="22"/>
                  <w:u w:val="single"/>
                </w:rPr>
                <w:t>(view experience here)</w:t>
              </w:r>
            </w:hyperlink>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Mechanical Engineering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r>
              <w:rPr>
                <w:sz w:val="22"/>
                <w:szCs w:val="22"/>
              </w:rPr>
              <w:t>USA focused)</w:t>
            </w:r>
          </w:p>
        </w:tc>
        <w:tc>
          <w:tcPr>
            <w:tcW w:w="570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i/>
                <w:sz w:val="22"/>
                <w:szCs w:val="22"/>
              </w:rPr>
              <w:t>Energy: Power Generation</w:t>
            </w:r>
            <w:r>
              <w:rPr>
                <w:sz w:val="22"/>
                <w:szCs w:val="22"/>
              </w:rPr>
              <w:t xml:space="preserve">, listening, critical reasoning, problem solving, </w:t>
            </w:r>
            <w:r>
              <w:rPr>
                <w:i/>
                <w:sz w:val="22"/>
                <w:szCs w:val="22"/>
              </w:rPr>
              <w:t>Aviation Systems:</w:t>
            </w:r>
            <w:r>
              <w:rPr>
                <w:sz w:val="22"/>
                <w:szCs w:val="22"/>
              </w:rPr>
              <w:t xml:space="preserve"> systems engineering, aircraft systems, automated systems,</w:t>
            </w:r>
            <w:r>
              <w:rPr>
                <w:i/>
                <w:sz w:val="22"/>
                <w:szCs w:val="22"/>
              </w:rPr>
              <w:t xml:space="preserve"> Healthcare:</w:t>
            </w:r>
            <w:r>
              <w:rPr>
                <w:sz w:val="22"/>
                <w:szCs w:val="22"/>
              </w:rPr>
              <w:t xml:space="preserve"> critical thinking, data analysis, value stream mapping.</w:t>
            </w:r>
          </w:p>
        </w:tc>
        <w:tc>
          <w:tcPr>
            <w:tcW w:w="25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Mechanical engineering</w:t>
            </w:r>
          </w:p>
        </w:tc>
      </w:tr>
    </w:tbl>
    <w:p w:rsidR="00602441" w:rsidRDefault="00602441">
      <w:pPr>
        <w:spacing w:after="160" w:line="259" w:lineRule="auto"/>
        <w:rPr>
          <w:b/>
          <w:sz w:val="22"/>
          <w:szCs w:val="22"/>
        </w:rPr>
      </w:pPr>
    </w:p>
    <w:p w:rsidR="00602441" w:rsidRDefault="001A568B">
      <w:pPr>
        <w:spacing w:after="160" w:line="259" w:lineRule="auto"/>
        <w:jc w:val="center"/>
        <w:rPr>
          <w:b/>
          <w:sz w:val="36"/>
          <w:szCs w:val="36"/>
          <w:u w:val="single"/>
        </w:rPr>
      </w:pPr>
      <w:r>
        <w:rPr>
          <w:b/>
          <w:sz w:val="36"/>
          <w:szCs w:val="36"/>
          <w:u w:val="single"/>
        </w:rPr>
        <w:t>Finance</w:t>
      </w:r>
    </w:p>
    <w:tbl>
      <w:tblPr>
        <w:tblStyle w:val="a2"/>
        <w:tblW w:w="138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835"/>
        <w:gridCol w:w="5670"/>
        <w:gridCol w:w="2580"/>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83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67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58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Citi Global Consumer Banking Virtual Experience </w:t>
            </w:r>
          </w:p>
          <w:p w:rsidR="00602441" w:rsidRDefault="001A568B">
            <w:pPr>
              <w:rPr>
                <w:sz w:val="22"/>
                <w:szCs w:val="22"/>
              </w:rPr>
            </w:pPr>
            <w:r>
              <w:rPr>
                <w:sz w:val="22"/>
                <w:szCs w:val="22"/>
              </w:rPr>
              <w:t>(</w:t>
            </w:r>
            <w:hyperlink r:id="rId22">
              <w:r>
                <w:rPr>
                  <w:color w:val="1155CC"/>
                  <w:sz w:val="22"/>
                  <w:szCs w:val="22"/>
                  <w:u w:val="single"/>
                </w:rPr>
                <w:t>view experience here</w:t>
              </w:r>
            </w:hyperlink>
            <w:r>
              <w:rPr>
                <w:sz w:val="22"/>
                <w:szCs w:val="22"/>
              </w:rPr>
              <w:t>)</w:t>
            </w:r>
          </w:p>
        </w:tc>
        <w:tc>
          <w:tcPr>
            <w:tcW w:w="283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Consumer banking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(Asia Pacific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67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Product knowledge, information processing, research, idea presentation, strategic rationale, persuasion, performance analysis, problem solving</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Citi Investment Banking Virtual Experience </w:t>
            </w:r>
          </w:p>
          <w:p w:rsidR="00602441" w:rsidRDefault="001A568B">
            <w:pPr>
              <w:rPr>
                <w:sz w:val="22"/>
                <w:szCs w:val="22"/>
              </w:rPr>
            </w:pPr>
            <w:r>
              <w:rPr>
                <w:sz w:val="22"/>
                <w:szCs w:val="22"/>
              </w:rPr>
              <w:t>(</w:t>
            </w:r>
            <w:hyperlink r:id="rId23">
              <w:r>
                <w:rPr>
                  <w:color w:val="1155CC"/>
                  <w:sz w:val="22"/>
                  <w:szCs w:val="22"/>
                  <w:u w:val="single"/>
                </w:rPr>
                <w:t>view experience here</w:t>
              </w:r>
            </w:hyperlink>
            <w:r>
              <w:rPr>
                <w:sz w:val="22"/>
                <w:szCs w:val="22"/>
              </w:rPr>
              <w:t>)</w:t>
            </w:r>
          </w:p>
          <w:p w:rsidR="00602441" w:rsidRDefault="00602441">
            <w:pPr>
              <w:rPr>
                <w:sz w:val="22"/>
                <w:szCs w:val="22"/>
              </w:rPr>
            </w:pPr>
          </w:p>
        </w:tc>
        <w:tc>
          <w:tcPr>
            <w:tcW w:w="283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Investment banking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(Asia Pacific focused)</w:t>
            </w:r>
          </w:p>
        </w:tc>
        <w:tc>
          <w:tcPr>
            <w:tcW w:w="567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Information gathering, formatting, presentation, attention to detail, commercial awareness, data analysis, numerical analysis, excel, financial ratio analysis, professional writing, ability to discern key points</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8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Business</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Citi Markets Virtual Experience </w:t>
            </w:r>
          </w:p>
          <w:p w:rsidR="00602441" w:rsidRDefault="001A568B">
            <w:pPr>
              <w:rPr>
                <w:sz w:val="22"/>
                <w:szCs w:val="22"/>
              </w:rPr>
            </w:pPr>
            <w:r>
              <w:rPr>
                <w:sz w:val="22"/>
                <w:szCs w:val="22"/>
              </w:rPr>
              <w:t>(</w:t>
            </w:r>
            <w:hyperlink r:id="rId24">
              <w:r>
                <w:rPr>
                  <w:color w:val="1155CC"/>
                  <w:sz w:val="22"/>
                  <w:szCs w:val="22"/>
                  <w:u w:val="single"/>
                </w:rPr>
                <w:t>view experience here</w:t>
              </w:r>
            </w:hyperlink>
            <w:r>
              <w:rPr>
                <w:sz w:val="22"/>
                <w:szCs w:val="22"/>
              </w:rPr>
              <w:t>)</w:t>
            </w:r>
          </w:p>
        </w:tc>
        <w:tc>
          <w:tcPr>
            <w:tcW w:w="283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Markets, sales and trading division</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(Asia Pacific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67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Market analysis, communication skil</w:t>
            </w:r>
            <w:r>
              <w:rPr>
                <w:sz w:val="22"/>
                <w:szCs w:val="22"/>
              </w:rPr>
              <w:t>ls, logical thinking, industry analysis, client focus, investment skills, quantitative techniques, model building, problem solving</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8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Fidelity International Investment Management Virtual Experience</w:t>
            </w:r>
          </w:p>
          <w:p w:rsidR="00602441" w:rsidRDefault="001A568B">
            <w:pPr>
              <w:rPr>
                <w:sz w:val="22"/>
                <w:szCs w:val="22"/>
              </w:rPr>
            </w:pPr>
            <w:r>
              <w:rPr>
                <w:sz w:val="22"/>
                <w:szCs w:val="22"/>
              </w:rPr>
              <w:t>(</w:t>
            </w:r>
            <w:hyperlink r:id="rId25">
              <w:r>
                <w:rPr>
                  <w:color w:val="1155CC"/>
                  <w:sz w:val="22"/>
                  <w:szCs w:val="22"/>
                  <w:u w:val="single"/>
                </w:rPr>
                <w:t>view experience here</w:t>
              </w:r>
            </w:hyperlink>
            <w:r>
              <w:rPr>
                <w:sz w:val="22"/>
                <w:szCs w:val="22"/>
              </w:rPr>
              <w:t>)</w:t>
            </w:r>
          </w:p>
        </w:tc>
        <w:tc>
          <w:tcPr>
            <w:tcW w:w="283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Investment management</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67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Investment management, portfolio construction, equity research, fi</w:t>
            </w:r>
            <w:r>
              <w:rPr>
                <w:sz w:val="22"/>
                <w:szCs w:val="22"/>
              </w:rPr>
              <w:t>xed income, sales and marketing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8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Business</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Future IM/Pact Investment Management Virtual Internship </w:t>
            </w:r>
          </w:p>
          <w:p w:rsidR="00602441" w:rsidRDefault="001A568B">
            <w:pPr>
              <w:rPr>
                <w:sz w:val="22"/>
                <w:szCs w:val="22"/>
              </w:rPr>
            </w:pPr>
            <w:r>
              <w:rPr>
                <w:sz w:val="22"/>
                <w:szCs w:val="22"/>
              </w:rPr>
              <w:t>(</w:t>
            </w:r>
            <w:hyperlink r:id="rId26">
              <w:r>
                <w:rPr>
                  <w:color w:val="1155CC"/>
                  <w:sz w:val="22"/>
                  <w:szCs w:val="22"/>
                  <w:u w:val="single"/>
                </w:rPr>
                <w:t>view experience here</w:t>
              </w:r>
            </w:hyperlink>
            <w:r>
              <w:rPr>
                <w:sz w:val="22"/>
                <w:szCs w:val="22"/>
              </w:rPr>
              <w:t>)</w:t>
            </w:r>
          </w:p>
          <w:p w:rsidR="00602441" w:rsidRDefault="00602441">
            <w:pPr>
              <w:rPr>
                <w:sz w:val="22"/>
                <w:szCs w:val="22"/>
              </w:rPr>
            </w:pPr>
          </w:p>
        </w:tc>
        <w:tc>
          <w:tcPr>
            <w:tcW w:w="283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w:t>
            </w:r>
            <w:r>
              <w:rPr>
                <w:sz w:val="22"/>
                <w:szCs w:val="22"/>
              </w:rPr>
              <w:t>nvestment management</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67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Industry knowledge, modelling, critical thinking, analysis, self-reflection </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 (suitable for anyone with an interest in investing)</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H2 Ventures Venture Capital Experience</w:t>
            </w:r>
          </w:p>
          <w:p w:rsidR="00602441" w:rsidRDefault="001A568B">
            <w:pPr>
              <w:rPr>
                <w:sz w:val="22"/>
                <w:szCs w:val="22"/>
              </w:rPr>
            </w:pPr>
            <w:r>
              <w:rPr>
                <w:sz w:val="22"/>
                <w:szCs w:val="22"/>
              </w:rPr>
              <w:t>(view experience here)</w:t>
            </w:r>
          </w:p>
          <w:p w:rsidR="00602441" w:rsidRDefault="00602441">
            <w:pPr>
              <w:rPr>
                <w:sz w:val="22"/>
                <w:szCs w:val="22"/>
              </w:rPr>
            </w:pPr>
          </w:p>
        </w:tc>
        <w:tc>
          <w:tcPr>
            <w:tcW w:w="283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Venture Capital</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tc>
        <w:tc>
          <w:tcPr>
            <w:tcW w:w="567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Start-up scouting, opportunity analysis, identifying start-up potential, investment lifecycle, comparable analysis, start-up forecasting, growth hacking, venture capital support</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8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Any</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HSBC Virtual Experience</w:t>
            </w:r>
          </w:p>
          <w:p w:rsidR="00602441" w:rsidRDefault="001A568B">
            <w:pPr>
              <w:rPr>
                <w:sz w:val="22"/>
                <w:szCs w:val="22"/>
              </w:rPr>
            </w:pPr>
            <w:r>
              <w:rPr>
                <w:sz w:val="22"/>
                <w:szCs w:val="22"/>
              </w:rPr>
              <w:t>(</w:t>
            </w:r>
            <w:hyperlink r:id="rId27">
              <w:r>
                <w:rPr>
                  <w:color w:val="1155CC"/>
                  <w:sz w:val="22"/>
                  <w:szCs w:val="22"/>
                  <w:u w:val="single"/>
                </w:rPr>
                <w:t>view experience here</w:t>
              </w:r>
            </w:hyperlink>
            <w:r>
              <w:rPr>
                <w:sz w:val="22"/>
                <w:szCs w:val="22"/>
              </w:rPr>
              <w:t>)</w:t>
            </w:r>
          </w:p>
          <w:p w:rsidR="00602441" w:rsidRDefault="00602441">
            <w:pPr>
              <w:rPr>
                <w:sz w:val="22"/>
                <w:szCs w:val="22"/>
              </w:rPr>
            </w:pPr>
          </w:p>
        </w:tc>
        <w:tc>
          <w:tcPr>
            <w:tcW w:w="283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Banking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67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Identify M&amp;A targets, capital markets, corporate banking, sales, trading, securities services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JPMorgan Commercial Banking Virtual Experience </w:t>
            </w:r>
          </w:p>
          <w:p w:rsidR="00602441" w:rsidRDefault="001A568B">
            <w:pPr>
              <w:rPr>
                <w:sz w:val="22"/>
                <w:szCs w:val="22"/>
              </w:rPr>
            </w:pPr>
            <w:r>
              <w:rPr>
                <w:sz w:val="22"/>
                <w:szCs w:val="22"/>
              </w:rPr>
              <w:t>(</w:t>
            </w:r>
            <w:hyperlink r:id="rId28">
              <w:r>
                <w:rPr>
                  <w:color w:val="1155CC"/>
                  <w:sz w:val="22"/>
                  <w:szCs w:val="22"/>
                  <w:u w:val="single"/>
                </w:rPr>
                <w:t>view experience here</w:t>
              </w:r>
            </w:hyperlink>
            <w:r>
              <w:rPr>
                <w:sz w:val="22"/>
                <w:szCs w:val="22"/>
              </w:rPr>
              <w:t>)</w:t>
            </w:r>
          </w:p>
          <w:p w:rsidR="00602441" w:rsidRDefault="00602441">
            <w:pPr>
              <w:rPr>
                <w:sz w:val="22"/>
                <w:szCs w:val="22"/>
              </w:rPr>
            </w:pPr>
          </w:p>
        </w:tc>
        <w:tc>
          <w:tcPr>
            <w:tcW w:w="283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Commercial banking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(USA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67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Account</w:t>
            </w:r>
            <w:r>
              <w:rPr>
                <w:sz w:val="22"/>
                <w:szCs w:val="22"/>
              </w:rPr>
              <w:t>ing, credit analysis, spreadsheets, transaction analysis, strategy, industry analysis, presentations, strategic rationale, deal structuring, risk assessment, modelling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8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Business</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JPMorgan Investment Banking Virtual Experience </w:t>
            </w:r>
          </w:p>
          <w:p w:rsidR="00602441" w:rsidRDefault="001A568B">
            <w:pPr>
              <w:rPr>
                <w:sz w:val="22"/>
                <w:szCs w:val="22"/>
              </w:rPr>
            </w:pPr>
            <w:r>
              <w:rPr>
                <w:sz w:val="22"/>
                <w:szCs w:val="22"/>
              </w:rPr>
              <w:t>(</w:t>
            </w:r>
            <w:hyperlink r:id="rId29">
              <w:r>
                <w:rPr>
                  <w:color w:val="1155CC"/>
                  <w:sz w:val="22"/>
                  <w:szCs w:val="22"/>
                  <w:u w:val="single"/>
                </w:rPr>
                <w:t>view experience here</w:t>
              </w:r>
            </w:hyperlink>
            <w:r>
              <w:rPr>
                <w:sz w:val="22"/>
                <w:szCs w:val="22"/>
              </w:rPr>
              <w:t>)</w:t>
            </w:r>
          </w:p>
          <w:p w:rsidR="00602441" w:rsidRDefault="00602441">
            <w:pPr>
              <w:rPr>
                <w:sz w:val="22"/>
                <w:szCs w:val="22"/>
              </w:rPr>
            </w:pPr>
          </w:p>
        </w:tc>
        <w:tc>
          <w:tcPr>
            <w:tcW w:w="283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Investment banking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67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M&amp;A screening, cross-team collaboration, company analysis, strategic rationale, M&amp;A process understanding, modelling, DCF, presentation, client communication, reacting to changes</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JPMorgan Markets Virtual Experience </w:t>
            </w:r>
          </w:p>
          <w:p w:rsidR="00602441" w:rsidRDefault="001A568B">
            <w:pPr>
              <w:rPr>
                <w:sz w:val="22"/>
                <w:szCs w:val="22"/>
              </w:rPr>
            </w:pPr>
            <w:r>
              <w:rPr>
                <w:sz w:val="22"/>
                <w:szCs w:val="22"/>
              </w:rPr>
              <w:t>(</w:t>
            </w:r>
            <w:hyperlink r:id="rId30">
              <w:r>
                <w:rPr>
                  <w:color w:val="1155CC"/>
                  <w:sz w:val="22"/>
                  <w:szCs w:val="22"/>
                  <w:u w:val="single"/>
                </w:rPr>
                <w:t>view experience here</w:t>
              </w:r>
            </w:hyperlink>
            <w:r>
              <w:rPr>
                <w:sz w:val="22"/>
                <w:szCs w:val="22"/>
              </w:rPr>
              <w:t>)</w:t>
            </w:r>
          </w:p>
          <w:p w:rsidR="00602441" w:rsidRDefault="00602441">
            <w:pPr>
              <w:rPr>
                <w:sz w:val="22"/>
                <w:szCs w:val="22"/>
              </w:rPr>
            </w:pPr>
          </w:p>
        </w:tc>
        <w:tc>
          <w:tcPr>
            <w:tcW w:w="283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Markets</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(USA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67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Industry analysis, strategic rationale, research, communication, market analysis, tactical rational, analy</w:t>
            </w:r>
            <w:r>
              <w:rPr>
                <w:sz w:val="22"/>
                <w:szCs w:val="22"/>
              </w:rPr>
              <w:t>tical skills, industry knowledge, positioning, sales acumen</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58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Business</w:t>
            </w:r>
          </w:p>
        </w:tc>
      </w:tr>
    </w:tbl>
    <w:p w:rsidR="00602441" w:rsidRDefault="00602441">
      <w:pPr>
        <w:spacing w:after="160" w:line="259" w:lineRule="auto"/>
        <w:rPr>
          <w:sz w:val="22"/>
          <w:szCs w:val="22"/>
        </w:rPr>
      </w:pPr>
    </w:p>
    <w:p w:rsidR="00602441" w:rsidRDefault="001A568B">
      <w:pPr>
        <w:spacing w:after="160" w:line="259" w:lineRule="auto"/>
        <w:jc w:val="center"/>
        <w:rPr>
          <w:b/>
          <w:sz w:val="36"/>
          <w:szCs w:val="36"/>
          <w:u w:val="single"/>
        </w:rPr>
      </w:pPr>
      <w:r>
        <w:rPr>
          <w:b/>
          <w:sz w:val="36"/>
          <w:szCs w:val="36"/>
          <w:u w:val="single"/>
        </w:rPr>
        <w:t>Human Resources</w:t>
      </w:r>
    </w:p>
    <w:tbl>
      <w:tblPr>
        <w:tblStyle w:val="a3"/>
        <w:tblW w:w="13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670"/>
        <w:gridCol w:w="2610"/>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67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61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General Electric Human Resources Virtual Experience </w:t>
            </w:r>
          </w:p>
          <w:p w:rsidR="00602441" w:rsidRDefault="001A568B">
            <w:pPr>
              <w:rPr>
                <w:sz w:val="22"/>
                <w:szCs w:val="22"/>
              </w:rPr>
            </w:pPr>
            <w:r>
              <w:rPr>
                <w:sz w:val="22"/>
                <w:szCs w:val="22"/>
              </w:rPr>
              <w:t>(</w:t>
            </w:r>
            <w:hyperlink r:id="rId31">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Human resources</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67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Feedback giving, communication skills, empowering with insights, basics of lean, process mapping, continuous improvement tools, dataset handling in excel, data visualization, pay metrics and positioning</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61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bl>
    <w:p w:rsidR="00602441" w:rsidRDefault="00602441">
      <w:pPr>
        <w:spacing w:after="160" w:line="259" w:lineRule="auto"/>
        <w:rPr>
          <w:sz w:val="22"/>
          <w:szCs w:val="22"/>
        </w:rPr>
      </w:pPr>
    </w:p>
    <w:p w:rsidR="00602441" w:rsidRDefault="001A568B">
      <w:pPr>
        <w:spacing w:after="160" w:line="259" w:lineRule="auto"/>
        <w:jc w:val="center"/>
        <w:rPr>
          <w:b/>
          <w:sz w:val="36"/>
          <w:szCs w:val="36"/>
          <w:u w:val="single"/>
        </w:rPr>
      </w:pPr>
      <w:r>
        <w:rPr>
          <w:b/>
          <w:sz w:val="36"/>
          <w:szCs w:val="36"/>
          <w:u w:val="single"/>
        </w:rPr>
        <w:t>Law</w:t>
      </w:r>
    </w:p>
    <w:tbl>
      <w:tblPr>
        <w:tblStyle w:val="a4"/>
        <w:tblW w:w="138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10"/>
        <w:gridCol w:w="2820"/>
        <w:gridCol w:w="5895"/>
        <w:gridCol w:w="2550"/>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82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89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55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 xml:space="preserve">Arnold Bloch </w:t>
            </w:r>
            <w:proofErr w:type="spellStart"/>
            <w:r>
              <w:rPr>
                <w:sz w:val="22"/>
                <w:szCs w:val="22"/>
              </w:rPr>
              <w:t>Leibler</w:t>
            </w:r>
            <w:proofErr w:type="spellEnd"/>
            <w:r>
              <w:rPr>
                <w:sz w:val="22"/>
                <w:szCs w:val="22"/>
              </w:rPr>
              <w:t xml:space="preserve"> Virtual Experience</w:t>
            </w:r>
          </w:p>
          <w:p w:rsidR="00602441" w:rsidRDefault="001A568B">
            <w:pPr>
              <w:rPr>
                <w:sz w:val="22"/>
                <w:szCs w:val="22"/>
              </w:rPr>
            </w:pPr>
            <w:r>
              <w:rPr>
                <w:sz w:val="22"/>
                <w:szCs w:val="22"/>
              </w:rPr>
              <w:t>(</w:t>
            </w:r>
            <w:hyperlink r:id="rId32">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Corporate law (mergers &amp; acquisitions law)</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w:t>
            </w:r>
            <w:r>
              <w:rPr>
                <w:sz w:val="22"/>
                <w:szCs w:val="22"/>
              </w:rPr>
              <w:t>tralian focused)</w:t>
            </w: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Research, client communication, drafting, interpersonal skills, advice</w:t>
            </w:r>
          </w:p>
        </w:tc>
        <w:tc>
          <w:tcPr>
            <w:tcW w:w="2550" w:type="dxa"/>
          </w:tcPr>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Ashurst Commercial Law Experience</w:t>
            </w:r>
          </w:p>
          <w:p w:rsidR="00602441" w:rsidRDefault="001A568B">
            <w:pPr>
              <w:rPr>
                <w:sz w:val="22"/>
                <w:szCs w:val="22"/>
              </w:rPr>
            </w:pPr>
            <w:r>
              <w:rPr>
                <w:sz w:val="22"/>
                <w:szCs w:val="22"/>
              </w:rPr>
              <w:t>(</w:t>
            </w:r>
            <w:hyperlink r:id="rId33">
              <w:r>
                <w:rPr>
                  <w:color w:val="1155CC"/>
                  <w:sz w:val="22"/>
                  <w:szCs w:val="22"/>
                  <w:u w:val="single"/>
                </w:rPr>
                <w:t>view experience here</w:t>
              </w:r>
            </w:hyperlink>
            <w:r>
              <w:rPr>
                <w:sz w:val="22"/>
                <w:szCs w:val="22"/>
              </w:rPr>
              <w:t xml:space="preserve">) </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 (including competition law and intellectual property) </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Drafting, research, commercial awareness, client communication, negotiation, critical thinking, interpersonal skills, networking</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55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Ashurst IP and Competition Law Virtual Experience </w:t>
            </w:r>
          </w:p>
          <w:p w:rsidR="00602441" w:rsidRDefault="001A568B">
            <w:pPr>
              <w:rPr>
                <w:sz w:val="22"/>
                <w:szCs w:val="22"/>
              </w:rPr>
            </w:pPr>
            <w:r>
              <w:rPr>
                <w:sz w:val="22"/>
                <w:szCs w:val="22"/>
              </w:rPr>
              <w:t>(</w:t>
            </w:r>
            <w:hyperlink r:id="rId34">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Intellectual property and competition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Conducting research, commercial awareness, client communication, time management, critical thinking, adaptability, interpersonal skills, research skills, substantiating advice, networking, elevator pitch</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55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 / those interested in 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Ashurst UK Projects </w:t>
            </w:r>
            <w:r>
              <w:rPr>
                <w:sz w:val="22"/>
                <w:szCs w:val="22"/>
              </w:rPr>
              <w:t xml:space="preserve">Virtual Experience </w:t>
            </w:r>
          </w:p>
          <w:p w:rsidR="00602441" w:rsidRDefault="001A568B">
            <w:pPr>
              <w:rPr>
                <w:sz w:val="22"/>
                <w:szCs w:val="22"/>
              </w:rPr>
            </w:pPr>
            <w:r>
              <w:rPr>
                <w:sz w:val="22"/>
                <w:szCs w:val="22"/>
              </w:rPr>
              <w:t>(</w:t>
            </w:r>
            <w:hyperlink r:id="rId35">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Projects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Negotiation, legal drafting, networking, elevator pitch</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Ashurst Funds, Financing &amp; Restructuring and Mergers &amp; Acquisitions Virtual Experience</w:t>
            </w:r>
          </w:p>
          <w:p w:rsidR="00602441" w:rsidRDefault="001A568B">
            <w:pPr>
              <w:rPr>
                <w:sz w:val="22"/>
                <w:szCs w:val="22"/>
              </w:rPr>
            </w:pPr>
            <w:r>
              <w:rPr>
                <w:sz w:val="22"/>
                <w:szCs w:val="22"/>
              </w:rPr>
              <w:t>(</w:t>
            </w:r>
            <w:hyperlink r:id="rId36">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Funds, financing, restructuring and mergers &amp; acquisitions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Attention to detail, commercial awareness, structuring loan agreement, filing and registration, note-</w:t>
            </w:r>
            <w:r>
              <w:rPr>
                <w:sz w:val="22"/>
                <w:szCs w:val="22"/>
              </w:rPr>
              <w:t>taking, negotiation, communicating with colleagues, legal drafting, networking, elevator pitch</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Baker McKenzie Virtual Experience </w:t>
            </w:r>
          </w:p>
          <w:p w:rsidR="00602441" w:rsidRDefault="001A568B">
            <w:pPr>
              <w:rPr>
                <w:sz w:val="22"/>
                <w:szCs w:val="22"/>
              </w:rPr>
            </w:pPr>
            <w:r>
              <w:rPr>
                <w:sz w:val="22"/>
                <w:szCs w:val="22"/>
              </w:rPr>
              <w:t>(</w:t>
            </w:r>
            <w:hyperlink r:id="rId37">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Dispute resolution and litigation </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 xml:space="preserve">Oral communication, civil litigation, drafting court documents, </w:t>
            </w:r>
            <w:r>
              <w:rPr>
                <w:sz w:val="22"/>
                <w:szCs w:val="22"/>
              </w:rPr>
              <w:t>written communication</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550" w:type="dxa"/>
          </w:tcPr>
          <w:p w:rsidR="00602441" w:rsidRDefault="001A568B">
            <w:pPr>
              <w:cnfStyle w:val="000000000000" w:firstRow="0" w:lastRow="0" w:firstColumn="0" w:lastColumn="0" w:oddVBand="0" w:evenVBand="0" w:oddHBand="0" w:evenHBand="0" w:firstRowFirstColumn="0" w:firstRowLastColumn="0" w:lastRowFirstColumn="0" w:lastRowLastColumn="0"/>
              <w:rPr>
                <w:b/>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Bird &amp; Bird UK Virtual Experience </w:t>
            </w:r>
          </w:p>
          <w:p w:rsidR="00602441" w:rsidRDefault="001A568B">
            <w:pPr>
              <w:rPr>
                <w:sz w:val="22"/>
                <w:szCs w:val="22"/>
              </w:rPr>
            </w:pPr>
            <w:r>
              <w:rPr>
                <w:sz w:val="22"/>
                <w:szCs w:val="22"/>
              </w:rPr>
              <w:t>(</w:t>
            </w:r>
            <w:hyperlink r:id="rId38">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Legal research, applying law to facts, written communication, commercial awareness, risk analysis, contract drafting, IP patent law, legal advice drafting</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 xml:space="preserve">Bowmans Virtual Experience </w:t>
            </w:r>
          </w:p>
          <w:p w:rsidR="00602441" w:rsidRDefault="001A568B">
            <w:pPr>
              <w:rPr>
                <w:sz w:val="22"/>
                <w:szCs w:val="22"/>
              </w:rPr>
            </w:pPr>
            <w:r>
              <w:rPr>
                <w:sz w:val="22"/>
                <w:szCs w:val="22"/>
              </w:rPr>
              <w:t>(</w:t>
            </w:r>
            <w:hyperlink r:id="rId39">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Corporate law</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(South Africa focused)</w:t>
            </w: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Lender/bank security, loan facility, legal research, critical thinking, legal</w:t>
            </w:r>
            <w:r>
              <w:rPr>
                <w:sz w:val="22"/>
                <w:szCs w:val="22"/>
              </w:rPr>
              <w:t xml:space="preserve"> drafting, court procedure, rules of court application, market analysis, critical and strategic thinking</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Chartered Institute of Arbitrators Alternative Dispute Resolution Virtual Experience</w:t>
            </w:r>
          </w:p>
          <w:p w:rsidR="00602441" w:rsidRDefault="001A568B">
            <w:pPr>
              <w:rPr>
                <w:sz w:val="22"/>
                <w:szCs w:val="22"/>
              </w:rPr>
            </w:pPr>
            <w:r>
              <w:rPr>
                <w:sz w:val="22"/>
                <w:szCs w:val="22"/>
              </w:rPr>
              <w:t>(</w:t>
            </w:r>
            <w:hyperlink r:id="rId40">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Alternative dispute resolution</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Client communication, legal research, drafting a memo, drafting an arbitration agreement, strateg</w:t>
            </w:r>
            <w:r>
              <w:rPr>
                <w:sz w:val="22"/>
                <w:szCs w:val="22"/>
              </w:rPr>
              <w:t>ic rationale, legal analysis, drafting</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 </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Clifford Chance Business and Human Rights Virtual Experience </w:t>
            </w:r>
          </w:p>
          <w:p w:rsidR="00602441" w:rsidRDefault="001A568B">
            <w:pPr>
              <w:rPr>
                <w:sz w:val="22"/>
                <w:szCs w:val="22"/>
              </w:rPr>
            </w:pPr>
            <w:r>
              <w:rPr>
                <w:sz w:val="22"/>
                <w:szCs w:val="22"/>
              </w:rPr>
              <w:t>(</w:t>
            </w:r>
            <w:hyperlink r:id="rId41">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Human rights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Research, compliance, drafting, client advice, comm</w:t>
            </w:r>
            <w:r>
              <w:rPr>
                <w:sz w:val="22"/>
                <w:szCs w:val="22"/>
              </w:rPr>
              <w:t>ercial awareness, communication, analysis</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Clifford Chance Climate Change Law Virtual Experience </w:t>
            </w:r>
          </w:p>
          <w:p w:rsidR="00602441" w:rsidRDefault="001A568B">
            <w:pPr>
              <w:rPr>
                <w:sz w:val="22"/>
                <w:szCs w:val="22"/>
              </w:rPr>
            </w:pPr>
            <w:r>
              <w:rPr>
                <w:sz w:val="22"/>
                <w:szCs w:val="22"/>
              </w:rPr>
              <w:t>(</w:t>
            </w:r>
            <w:hyperlink r:id="rId42">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Climate change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Research, analysis, strategy, client communica</w:t>
            </w:r>
            <w:r>
              <w:rPr>
                <w:sz w:val="22"/>
                <w:szCs w:val="22"/>
              </w:rPr>
              <w:t>tion</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Clifford Chance Cyber Security Law Virtual Experience </w:t>
            </w:r>
          </w:p>
          <w:p w:rsidR="00602441" w:rsidRDefault="001A568B">
            <w:pPr>
              <w:rPr>
                <w:sz w:val="22"/>
                <w:szCs w:val="22"/>
              </w:rPr>
            </w:pPr>
            <w:r>
              <w:rPr>
                <w:sz w:val="22"/>
                <w:szCs w:val="22"/>
              </w:rPr>
              <w:t>(</w:t>
            </w:r>
            <w:hyperlink r:id="rId43">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Cyber security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Research, presentation, business awareness, communication, legal assessment, risk assessment, drafting, strategic thinking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Clifford Chance Ready, Set, Law</w:t>
            </w:r>
          </w:p>
          <w:p w:rsidR="00602441" w:rsidRDefault="001A568B">
            <w:pPr>
              <w:rPr>
                <w:sz w:val="22"/>
                <w:szCs w:val="22"/>
              </w:rPr>
            </w:pPr>
            <w:r>
              <w:rPr>
                <w:sz w:val="22"/>
                <w:szCs w:val="22"/>
              </w:rPr>
              <w:t>(</w:t>
            </w:r>
            <w:hyperlink r:id="rId44">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Corporate law</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(UK focused, 16-18)</w:t>
            </w: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Legal analysis, research, presentation, drafting, problem solving, communicating, attention to detail, self-reflection</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 / s</w:t>
            </w:r>
            <w:r>
              <w:rPr>
                <w:sz w:val="22"/>
                <w:szCs w:val="22"/>
              </w:rPr>
              <w:t>chool students interested in 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Clyde &amp; Co Global Virtual Experience </w:t>
            </w:r>
          </w:p>
          <w:p w:rsidR="00602441" w:rsidRDefault="001A568B">
            <w:pPr>
              <w:rPr>
                <w:sz w:val="22"/>
                <w:szCs w:val="22"/>
              </w:rPr>
            </w:pPr>
            <w:r>
              <w:rPr>
                <w:sz w:val="22"/>
                <w:szCs w:val="22"/>
              </w:rPr>
              <w:t>(</w:t>
            </w:r>
            <w:hyperlink r:id="rId45">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Projects and construction law, cyber insurance law and pro bono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Issue spotting, fact analysis, attention to detail, drafting, legal analysis, email writing, communication, planning, legal research, critical thinking, commercial awareness</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t>
            </w:r>
            <w:r>
              <w:rPr>
                <w:sz w:val="22"/>
                <w:szCs w:val="22"/>
              </w:rPr>
              <w:t>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Corrs Chambers Westgarth Virtual Internship</w:t>
            </w:r>
          </w:p>
          <w:p w:rsidR="00602441" w:rsidRDefault="001A568B">
            <w:pPr>
              <w:rPr>
                <w:rFonts w:ascii="Times New Roman" w:eastAsia="Times New Roman" w:hAnsi="Times New Roman" w:cs="Times New Roman"/>
              </w:rPr>
            </w:pPr>
            <w:r>
              <w:rPr>
                <w:sz w:val="22"/>
                <w:szCs w:val="22"/>
              </w:rPr>
              <w:t>(</w:t>
            </w:r>
            <w:hyperlink r:id="rId46">
              <w:r>
                <w:rPr>
                  <w:color w:val="1155CC"/>
                  <w:sz w:val="22"/>
                  <w:szCs w:val="22"/>
                  <w:u w:val="single"/>
                </w:rPr>
                <w:t>view experience here</w:t>
              </w:r>
            </w:hyperlink>
            <w:r>
              <w:rPr>
                <w:sz w:val="22"/>
                <w:szCs w:val="22"/>
              </w:rPr>
              <w:t>)</w:t>
            </w:r>
          </w:p>
          <w:p w:rsidR="00602441" w:rsidRDefault="00602441">
            <w:pPr>
              <w:rPr>
                <w:rFonts w:ascii="Times New Roman" w:eastAsia="Times New Roman" w:hAnsi="Times New Roman" w:cs="Times New Roman"/>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Corporate law, commercial litigation, projects and arbitration law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02441" w:rsidRDefault="006024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Due diligence, contract review, commercial awareness, oral communication, critical thinking, drafting, legal research, dispute resolution</w:t>
            </w:r>
          </w:p>
        </w:tc>
        <w:tc>
          <w:tcPr>
            <w:tcW w:w="255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Herbert Smith Freehills Digital Law Group Virtual Experience </w:t>
            </w:r>
          </w:p>
          <w:p w:rsidR="00602441" w:rsidRDefault="001A568B">
            <w:pPr>
              <w:rPr>
                <w:sz w:val="22"/>
                <w:szCs w:val="22"/>
              </w:rPr>
            </w:pPr>
            <w:r>
              <w:rPr>
                <w:sz w:val="22"/>
                <w:szCs w:val="22"/>
              </w:rPr>
              <w:t>(</w:t>
            </w:r>
            <w:hyperlink r:id="rId47">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Digital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Industry analysis, co</w:t>
            </w:r>
            <w:r>
              <w:rPr>
                <w:sz w:val="22"/>
                <w:szCs w:val="22"/>
              </w:rPr>
              <w:t>mplex subject matter, client facing legal writing, critical thinking, issue spotting, creativity, writing skills, process mapping, pseudo-coding, design thinking, creativity, presentation</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Hogan Lovells Legal Learning Hub UK Virtual Experience </w:t>
            </w:r>
          </w:p>
          <w:p w:rsidR="00602441" w:rsidRDefault="001A568B">
            <w:pPr>
              <w:rPr>
                <w:sz w:val="22"/>
                <w:szCs w:val="22"/>
              </w:rPr>
            </w:pPr>
            <w:r>
              <w:rPr>
                <w:sz w:val="22"/>
                <w:szCs w:val="22"/>
              </w:rPr>
              <w:t>(</w:t>
            </w:r>
            <w:hyperlink r:id="rId48">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Presentatio</w:t>
            </w:r>
            <w:r>
              <w:rPr>
                <w:sz w:val="22"/>
                <w:szCs w:val="22"/>
              </w:rPr>
              <w:t>ns, commercial awareness, written communication, competition law, legal research, drafting, critical thinking, fact analysis, project management, internal firm communication, clear communication</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 xml:space="preserve">Hogan Lovells Life Sciences </w:t>
            </w:r>
            <w:r>
              <w:rPr>
                <w:sz w:val="22"/>
                <w:szCs w:val="22"/>
              </w:rPr>
              <w:t>and Health Care Virtual Experience</w:t>
            </w:r>
          </w:p>
          <w:p w:rsidR="00602441" w:rsidRDefault="001A568B">
            <w:pPr>
              <w:rPr>
                <w:sz w:val="22"/>
                <w:szCs w:val="22"/>
              </w:rPr>
            </w:pPr>
            <w:r>
              <w:rPr>
                <w:sz w:val="22"/>
                <w:szCs w:val="22"/>
              </w:rPr>
              <w:t>(</w:t>
            </w:r>
            <w:hyperlink r:id="rId49">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(US focused)</w:t>
            </w: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Legal research, writing, analysi</w:t>
            </w:r>
            <w:r>
              <w:rPr>
                <w:sz w:val="22"/>
                <w:szCs w:val="22"/>
              </w:rPr>
              <w:t>s, client communication, PowerPoint presentations, client management, public speaking</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Kennedys Law Virtual Experience </w:t>
            </w:r>
          </w:p>
          <w:p w:rsidR="00602441" w:rsidRDefault="001A568B">
            <w:pPr>
              <w:rPr>
                <w:sz w:val="22"/>
                <w:szCs w:val="22"/>
              </w:rPr>
            </w:pPr>
            <w:r>
              <w:rPr>
                <w:sz w:val="22"/>
                <w:szCs w:val="22"/>
              </w:rPr>
              <w:t>(</w:t>
            </w:r>
            <w:hyperlink r:id="rId50">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Legal drafting, legal analysis, strategic rationale, presentations, commercial awareness, pitching, document review, verbal communication, client contact, commercial advice, legal research</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Kilpatrick Townsend Patent Law Vir</w:t>
            </w:r>
            <w:r>
              <w:rPr>
                <w:sz w:val="22"/>
                <w:szCs w:val="22"/>
              </w:rPr>
              <w:t>tual Experience</w:t>
            </w:r>
          </w:p>
          <w:p w:rsidR="00602441" w:rsidRDefault="001A568B">
            <w:pPr>
              <w:rPr>
                <w:sz w:val="22"/>
                <w:szCs w:val="22"/>
              </w:rPr>
            </w:pPr>
            <w:r>
              <w:rPr>
                <w:sz w:val="22"/>
                <w:szCs w:val="22"/>
              </w:rPr>
              <w:t>(</w:t>
            </w:r>
            <w:hyperlink r:id="rId51">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Commercial law (patent law, intellectual property law and competition law)</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(US focused)</w:t>
            </w: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w:t>
            </w:r>
            <w:r>
              <w:rPr>
                <w:sz w:val="22"/>
                <w:szCs w:val="22"/>
              </w:rPr>
              <w:t>unication, researching, patent process and strategy, provisional patent application components, drafting provisional patent applications, types of rejection in an office action, responding to an office action, patentability search process, drafting a paten</w:t>
            </w:r>
            <w:r>
              <w:rPr>
                <w:sz w:val="22"/>
                <w:szCs w:val="22"/>
              </w:rPr>
              <w:t>tability option, claims requirement, written description requirements</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King &amp; Wood Mallesons Global Advanced Law Experience </w:t>
            </w:r>
          </w:p>
          <w:p w:rsidR="00602441" w:rsidRDefault="001A568B">
            <w:pPr>
              <w:rPr>
                <w:sz w:val="22"/>
                <w:szCs w:val="22"/>
              </w:rPr>
            </w:pPr>
            <w:r>
              <w:rPr>
                <w:sz w:val="22"/>
                <w:szCs w:val="22"/>
              </w:rPr>
              <w:t>(</w:t>
            </w:r>
            <w:hyperlink r:id="rId52">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 development, contractual drafting, due diligence, innovation, client email skills, oral presentation skills</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King &amp; Wood Mallesons Global Introduction to Law Experience</w:t>
            </w:r>
          </w:p>
          <w:p w:rsidR="00602441" w:rsidRDefault="001A568B">
            <w:pPr>
              <w:rPr>
                <w:sz w:val="22"/>
                <w:szCs w:val="22"/>
              </w:rPr>
            </w:pPr>
            <w:r>
              <w:rPr>
                <w:sz w:val="22"/>
                <w:szCs w:val="22"/>
              </w:rPr>
              <w:t>(</w:t>
            </w:r>
            <w:hyperlink r:id="rId53">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Drafting clauses, due diligence, arbitration, client communication</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King &amp; Wood Mallesons Global Hub</w:t>
            </w:r>
          </w:p>
          <w:p w:rsidR="00602441" w:rsidRDefault="001A568B">
            <w:pPr>
              <w:rPr>
                <w:sz w:val="22"/>
                <w:szCs w:val="22"/>
              </w:rPr>
            </w:pPr>
            <w:r>
              <w:rPr>
                <w:sz w:val="22"/>
                <w:szCs w:val="22"/>
              </w:rPr>
              <w:t>(</w:t>
            </w:r>
            <w:hyperlink r:id="rId54">
              <w:r>
                <w:rPr>
                  <w:color w:val="1155CC"/>
                  <w:sz w:val="22"/>
                  <w:szCs w:val="22"/>
                  <w:u w:val="single"/>
                </w:rPr>
                <w:t>view experience here</w:t>
              </w:r>
            </w:hyperlink>
            <w:r>
              <w:rPr>
                <w:sz w:val="22"/>
                <w:szCs w:val="22"/>
              </w:rPr>
              <w:t>)</w:t>
            </w:r>
          </w:p>
          <w:p w:rsidR="00602441" w:rsidRDefault="00602441">
            <w:pPr>
              <w:rPr>
                <w:sz w:val="22"/>
                <w:szCs w:val="22"/>
              </w:rPr>
            </w:pPr>
          </w:p>
          <w:p w:rsidR="00602441" w:rsidRDefault="00602441">
            <w:pPr>
              <w:rPr>
                <w:sz w:val="22"/>
                <w:szCs w:val="22"/>
              </w:rPr>
            </w:pP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Learn more about King &amp; Wood Mallesons; people, work, and footprint</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 / Introduction to 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Latham &amp; Watkins Antitrust &amp; Competition Virtual Experience </w:t>
            </w:r>
          </w:p>
          <w:p w:rsidR="00602441" w:rsidRDefault="001A568B">
            <w:pPr>
              <w:rPr>
                <w:sz w:val="22"/>
                <w:szCs w:val="22"/>
              </w:rPr>
            </w:pPr>
            <w:hyperlink r:id="rId55">
              <w:r>
                <w:rPr>
                  <w:color w:val="1155CC"/>
                  <w:sz w:val="22"/>
                  <w:szCs w:val="22"/>
                  <w:u w:val="single"/>
                </w:rPr>
                <w:t>(view experience here)</w:t>
              </w:r>
            </w:hyperlink>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Antitrust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Case analysis</w:t>
            </w:r>
            <w:r>
              <w:rPr>
                <w:sz w:val="22"/>
                <w:szCs w:val="22"/>
              </w:rPr>
              <w:t>, application of law to case scenario, analysis of policy &amp; legislation, application of legislation to case, presenting legal analysis as practical advice, fact analysis for risk assessment, investigation strategy and preparation</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Latham &amp; Watkins Banking Law Virtual Experience </w:t>
            </w:r>
          </w:p>
          <w:p w:rsidR="00602441" w:rsidRDefault="001A568B">
            <w:pPr>
              <w:rPr>
                <w:sz w:val="22"/>
                <w:szCs w:val="22"/>
              </w:rPr>
            </w:pPr>
            <w:r>
              <w:rPr>
                <w:sz w:val="22"/>
                <w:szCs w:val="22"/>
              </w:rPr>
              <w:t>(</w:t>
            </w:r>
            <w:hyperlink r:id="rId56">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Banking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Understand</w:t>
            </w:r>
            <w:r>
              <w:rPr>
                <w:sz w:val="22"/>
                <w:szCs w:val="22"/>
              </w:rPr>
              <w:t>ing acquisition agreements, summarizing acquisition agreements, drafting issues lists, understanding loan documentation, checklist drafting, document tracking, verbal communication, analysis, issue spotting, diligence</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Latham &amp; Watkins Merg</w:t>
            </w:r>
            <w:r>
              <w:rPr>
                <w:sz w:val="22"/>
                <w:szCs w:val="22"/>
              </w:rPr>
              <w:t>ers &amp; Acquisitions Law Virtual Experience</w:t>
            </w:r>
          </w:p>
          <w:p w:rsidR="00602441" w:rsidRDefault="001A568B">
            <w:pPr>
              <w:rPr>
                <w:sz w:val="22"/>
                <w:szCs w:val="22"/>
              </w:rPr>
            </w:pPr>
            <w:r>
              <w:rPr>
                <w:sz w:val="22"/>
                <w:szCs w:val="22"/>
              </w:rPr>
              <w:t>(</w:t>
            </w:r>
            <w:hyperlink r:id="rId57">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Mergers and acquisitions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(USA fo</w:t>
            </w:r>
            <w:r>
              <w:rPr>
                <w:sz w:val="22"/>
                <w:szCs w:val="22"/>
              </w:rPr>
              <w:t>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Issue spotting, contract analysis, contract negotiation, legal advice, client communication, presentation skills</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Latham &amp; Watkins Emerging Companies Virtual Experience </w:t>
            </w:r>
          </w:p>
          <w:p w:rsidR="00602441" w:rsidRDefault="001A568B">
            <w:pPr>
              <w:rPr>
                <w:sz w:val="22"/>
                <w:szCs w:val="22"/>
              </w:rPr>
            </w:pPr>
            <w:r>
              <w:rPr>
                <w:sz w:val="22"/>
                <w:szCs w:val="22"/>
              </w:rPr>
              <w:t>(</w:t>
            </w:r>
            <w:hyperlink r:id="rId58">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 xml:space="preserve">Venture capital and emerging </w:t>
            </w:r>
            <w:proofErr w:type="gramStart"/>
            <w:r>
              <w:rPr>
                <w:sz w:val="22"/>
                <w:szCs w:val="22"/>
              </w:rPr>
              <w:t>companies</w:t>
            </w:r>
            <w:proofErr w:type="gramEnd"/>
            <w:r>
              <w:rPr>
                <w:sz w:val="22"/>
                <w:szCs w:val="22"/>
              </w:rPr>
              <w:t xml:space="preserve">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Client communication, equ</w:t>
            </w:r>
            <w:r>
              <w:rPr>
                <w:sz w:val="22"/>
                <w:szCs w:val="22"/>
              </w:rPr>
              <w:t>ity considerations, incorporation documentation, due diligence, practice skills</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w:t>
            </w:r>
            <w:proofErr w:type="gramStart"/>
            <w:r>
              <w:rPr>
                <w:sz w:val="22"/>
                <w:szCs w:val="22"/>
              </w:rPr>
              <w:t>also</w:t>
            </w:r>
            <w:proofErr w:type="gramEnd"/>
            <w:r>
              <w:rPr>
                <w:sz w:val="22"/>
                <w:szCs w:val="22"/>
              </w:rPr>
              <w:t xml:space="preserve"> those with an interest in start-ups)</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Latham &amp; Watkins White Collar </w:t>
            </w:r>
            <w:proofErr w:type="spellStart"/>
            <w:r>
              <w:rPr>
                <w:sz w:val="22"/>
                <w:szCs w:val="22"/>
              </w:rPr>
              <w:t>Defense</w:t>
            </w:r>
            <w:proofErr w:type="spellEnd"/>
            <w:r>
              <w:rPr>
                <w:sz w:val="22"/>
                <w:szCs w:val="22"/>
              </w:rPr>
              <w:t xml:space="preserve"> and Investigations Virtual Experience </w:t>
            </w:r>
          </w:p>
          <w:p w:rsidR="00602441" w:rsidRDefault="001A568B">
            <w:pPr>
              <w:rPr>
                <w:sz w:val="22"/>
                <w:szCs w:val="22"/>
              </w:rPr>
            </w:pPr>
            <w:r>
              <w:rPr>
                <w:sz w:val="22"/>
                <w:szCs w:val="22"/>
              </w:rPr>
              <w:t>(</w:t>
            </w:r>
            <w:hyperlink r:id="rId59">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 xml:space="preserve">White collar </w:t>
            </w:r>
            <w:proofErr w:type="spellStart"/>
            <w:r>
              <w:rPr>
                <w:sz w:val="22"/>
                <w:szCs w:val="22"/>
              </w:rPr>
              <w:t>defense</w:t>
            </w:r>
            <w:proofErr w:type="spellEnd"/>
            <w:r>
              <w:rPr>
                <w:sz w:val="22"/>
                <w:szCs w:val="22"/>
              </w:rPr>
              <w:t xml:space="preserve"> and investigations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Issue spotting, developing doc</w:t>
            </w:r>
            <w:r>
              <w:rPr>
                <w:sz w:val="22"/>
                <w:szCs w:val="22"/>
              </w:rPr>
              <w:t>ument search terms, witness preparation, client communication, interpreting legislation</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 / pre-law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Leo </w:t>
            </w:r>
            <w:proofErr w:type="spellStart"/>
            <w:r>
              <w:rPr>
                <w:sz w:val="22"/>
                <w:szCs w:val="22"/>
              </w:rPr>
              <w:t>Cussen</w:t>
            </w:r>
            <w:proofErr w:type="spellEnd"/>
            <w:r>
              <w:rPr>
                <w:sz w:val="22"/>
                <w:szCs w:val="22"/>
              </w:rPr>
              <w:t xml:space="preserve"> Criminal Law Virtual Experience </w:t>
            </w:r>
          </w:p>
          <w:p w:rsidR="00602441" w:rsidRDefault="001A568B">
            <w:pPr>
              <w:rPr>
                <w:sz w:val="22"/>
                <w:szCs w:val="22"/>
              </w:rPr>
            </w:pPr>
            <w:r>
              <w:rPr>
                <w:sz w:val="22"/>
                <w:szCs w:val="22"/>
              </w:rPr>
              <w:t>(</w:t>
            </w:r>
            <w:hyperlink r:id="rId60">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Criminal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Critical thinking, communication, ethical practice, cri</w:t>
            </w:r>
            <w:r>
              <w:rPr>
                <w:sz w:val="22"/>
                <w:szCs w:val="22"/>
              </w:rPr>
              <w:t>minal procedure, forensic analysis, document review, drafting, strategic foresight</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 xml:space="preserve">Leo </w:t>
            </w:r>
            <w:proofErr w:type="spellStart"/>
            <w:r>
              <w:rPr>
                <w:sz w:val="22"/>
                <w:szCs w:val="22"/>
              </w:rPr>
              <w:t>Cussen</w:t>
            </w:r>
            <w:proofErr w:type="spellEnd"/>
            <w:r>
              <w:rPr>
                <w:sz w:val="22"/>
                <w:szCs w:val="22"/>
              </w:rPr>
              <w:t xml:space="preserve"> Human Rights Virtual Experience </w:t>
            </w:r>
          </w:p>
          <w:p w:rsidR="00602441" w:rsidRDefault="001A568B">
            <w:pPr>
              <w:rPr>
                <w:sz w:val="22"/>
                <w:szCs w:val="22"/>
              </w:rPr>
            </w:pPr>
            <w:r>
              <w:rPr>
                <w:sz w:val="22"/>
                <w:szCs w:val="22"/>
              </w:rPr>
              <w:t>(</w:t>
            </w:r>
            <w:hyperlink r:id="rId61">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Human rights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Communication, synthesising information, employment law research, drafting, advising, discrimination law research, problem solving, administrative law research, human rights law research</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w:t>
            </w:r>
            <w:r>
              <w:rPr>
                <w:sz w:val="22"/>
                <w:szCs w:val="22"/>
              </w:rPr>
              <w:t>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Linklaters Introduction to Law Virtual Experience (</w:t>
            </w:r>
            <w:hyperlink r:id="rId62">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Introduction to 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Document review, communication, due diligence, commercial thinking, witness interviewing, email drafting, commercial advice, corporate insolvency law, insolvency testing, fact checking, timeline creation, review</w:t>
            </w:r>
            <w:r>
              <w:rPr>
                <w:sz w:val="22"/>
                <w:szCs w:val="22"/>
              </w:rPr>
              <w:t>ing evidence, prioritisation, goal setting, scheduling, productivity</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gramStart"/>
            <w:r>
              <w:rPr>
                <w:sz w:val="22"/>
                <w:szCs w:val="22"/>
              </w:rPr>
              <w:t>16-18 year</w:t>
            </w:r>
            <w:proofErr w:type="gramEnd"/>
            <w:r>
              <w:rPr>
                <w:sz w:val="22"/>
                <w:szCs w:val="22"/>
              </w:rPr>
              <w:t xml:space="preserve"> </w:t>
            </w:r>
            <w:proofErr w:type="spellStart"/>
            <w:r>
              <w:rPr>
                <w:sz w:val="22"/>
                <w:szCs w:val="22"/>
              </w:rPr>
              <w:t>olds</w:t>
            </w:r>
            <w:proofErr w:type="spellEnd"/>
            <w:r>
              <w:rPr>
                <w:sz w:val="22"/>
                <w:szCs w:val="22"/>
              </w:rPr>
              <w:t xml:space="preserve"> and those interested in law (without significant prior experience)</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 xml:space="preserve">Linklaters Hong Kong SAR Virtual Experience </w:t>
            </w:r>
          </w:p>
          <w:p w:rsidR="00602441" w:rsidRDefault="001A568B">
            <w:pPr>
              <w:rPr>
                <w:sz w:val="22"/>
                <w:szCs w:val="22"/>
              </w:rPr>
            </w:pPr>
            <w:r>
              <w:rPr>
                <w:sz w:val="22"/>
                <w:szCs w:val="22"/>
              </w:rPr>
              <w:t>(</w:t>
            </w:r>
            <w:hyperlink r:id="rId63">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(Hong Kong focused)</w:t>
            </w: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Business development, client pitching, </w:t>
            </w:r>
            <w:proofErr w:type="spellStart"/>
            <w:r>
              <w:rPr>
                <w:sz w:val="22"/>
                <w:szCs w:val="22"/>
              </w:rPr>
              <w:t>powerpoint</w:t>
            </w:r>
            <w:proofErr w:type="spellEnd"/>
            <w:r>
              <w:rPr>
                <w:sz w:val="22"/>
                <w:szCs w:val="22"/>
              </w:rPr>
              <w:t xml:space="preserve">, email </w:t>
            </w:r>
            <w:r>
              <w:rPr>
                <w:sz w:val="22"/>
                <w:szCs w:val="22"/>
              </w:rPr>
              <w:t>drafting, project management, internal communication, dispute resolution, legal research, technology, contract review, due diligence, competition law, commercial advice, financial management, external communication</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Linklaters US Virtual Learning Exper</w:t>
            </w:r>
            <w:r>
              <w:rPr>
                <w:sz w:val="22"/>
                <w:szCs w:val="22"/>
              </w:rPr>
              <w:t>ience</w:t>
            </w:r>
          </w:p>
          <w:p w:rsidR="00602441" w:rsidRDefault="001A568B">
            <w:pPr>
              <w:rPr>
                <w:sz w:val="22"/>
                <w:szCs w:val="22"/>
              </w:rPr>
            </w:pPr>
            <w:r>
              <w:rPr>
                <w:sz w:val="22"/>
                <w:szCs w:val="22"/>
              </w:rPr>
              <w:t>(</w:t>
            </w:r>
            <w:hyperlink r:id="rId64">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(US focused)</w:t>
            </w: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Mergers and acquisitions, document review, client management, securities, due diligence, corporate governance, sanctions, international transactions, contract review, contract drafting, confidentiality and non-disclosure, memo drafting, banking and lending</w:t>
            </w:r>
            <w:r>
              <w:rPr>
                <w:sz w:val="22"/>
                <w:szCs w:val="22"/>
              </w:rPr>
              <w:t>, client management, client communications, review, firm management</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Linklaters Law Virtual Experience (UK)</w:t>
            </w:r>
          </w:p>
          <w:p w:rsidR="00602441" w:rsidRDefault="001A568B">
            <w:pPr>
              <w:rPr>
                <w:sz w:val="22"/>
                <w:szCs w:val="22"/>
              </w:rPr>
            </w:pPr>
            <w:r>
              <w:rPr>
                <w:sz w:val="22"/>
                <w:szCs w:val="22"/>
              </w:rPr>
              <w:t>(</w:t>
            </w:r>
            <w:hyperlink r:id="rId65">
              <w:r>
                <w:rPr>
                  <w:color w:val="1155CC"/>
                  <w:sz w:val="22"/>
                  <w:szCs w:val="22"/>
                  <w:u w:val="single"/>
                </w:rPr>
                <w:t>view experien</w:t>
              </w:r>
              <w:r>
                <w:rPr>
                  <w:color w:val="1155CC"/>
                  <w:sz w:val="22"/>
                  <w:szCs w:val="22"/>
                  <w:u w:val="single"/>
                </w:rPr>
                <w:t>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Business development, client pitching, PowerPoint, email drafting, project management, communication, resourcefulness, teamwork, technology, contract review, due diligence, legal research, commercial advice, financial</w:t>
            </w:r>
            <w:r>
              <w:rPr>
                <w:sz w:val="22"/>
                <w:szCs w:val="22"/>
              </w:rPr>
              <w:t xml:space="preserve"> management, transaction management</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Matheson Law Virtual Experience </w:t>
            </w:r>
          </w:p>
          <w:p w:rsidR="00602441" w:rsidRDefault="001A568B">
            <w:pPr>
              <w:rPr>
                <w:sz w:val="22"/>
                <w:szCs w:val="22"/>
              </w:rPr>
            </w:pPr>
            <w:r>
              <w:rPr>
                <w:sz w:val="22"/>
                <w:szCs w:val="22"/>
              </w:rPr>
              <w:t>(</w:t>
            </w:r>
            <w:hyperlink r:id="rId66">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Practicing law in Ireland</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(Ireland focused)</w:t>
            </w: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Document review, legal analysis, legal drafting, legal research, client communication, research, analysis of information from different sources, time management, client communication, transaction management, leg</w:t>
            </w:r>
            <w:r>
              <w:rPr>
                <w:sz w:val="22"/>
                <w:szCs w:val="22"/>
              </w:rPr>
              <w:t>al drafting</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proofErr w:type="spellStart"/>
            <w:r>
              <w:rPr>
                <w:sz w:val="22"/>
                <w:szCs w:val="22"/>
              </w:rPr>
              <w:t>MinterEllison</w:t>
            </w:r>
            <w:proofErr w:type="spellEnd"/>
            <w:r>
              <w:rPr>
                <w:sz w:val="22"/>
                <w:szCs w:val="22"/>
              </w:rPr>
              <w:t xml:space="preserve"> Capital Markets and Corporate </w:t>
            </w:r>
          </w:p>
          <w:p w:rsidR="00602441" w:rsidRDefault="001A568B">
            <w:pPr>
              <w:rPr>
                <w:sz w:val="22"/>
                <w:szCs w:val="22"/>
              </w:rPr>
            </w:pPr>
            <w:r>
              <w:rPr>
                <w:sz w:val="22"/>
                <w:szCs w:val="22"/>
              </w:rPr>
              <w:t>(</w:t>
            </w:r>
            <w:hyperlink r:id="rId67">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(Australia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Contract drafting, contract review, oral communication, commercial awareness, collaboration, legal research, presentation preparation, statutory interpretation, dispute resolution, legal writing, managing relationships, issue spotting,</w:t>
            </w:r>
            <w:r>
              <w:rPr>
                <w:sz w:val="22"/>
                <w:szCs w:val="22"/>
              </w:rPr>
              <w:t xml:space="preserve"> document preparation</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proofErr w:type="spellStart"/>
            <w:r>
              <w:rPr>
                <w:sz w:val="22"/>
                <w:szCs w:val="22"/>
              </w:rPr>
              <w:t>MinterEllison</w:t>
            </w:r>
            <w:proofErr w:type="spellEnd"/>
            <w:r>
              <w:rPr>
                <w:sz w:val="22"/>
                <w:szCs w:val="22"/>
              </w:rPr>
              <w:t xml:space="preserve"> Consulting Solutions</w:t>
            </w:r>
          </w:p>
          <w:p w:rsidR="00602441" w:rsidRDefault="001A568B">
            <w:pPr>
              <w:rPr>
                <w:sz w:val="22"/>
                <w:szCs w:val="22"/>
              </w:rPr>
            </w:pPr>
            <w:r>
              <w:rPr>
                <w:sz w:val="22"/>
                <w:szCs w:val="22"/>
              </w:rPr>
              <w:t>(</w:t>
            </w:r>
            <w:hyperlink r:id="rId68">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(Australia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Contract drafting, contract review, oral communication, commercial awareness, collaboration, legal research, presentation preparation, statutory interpretation, dispute resolution, legal writing, managing relationships, issue spotting, document preparation</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proofErr w:type="spellStart"/>
            <w:r>
              <w:rPr>
                <w:sz w:val="22"/>
                <w:szCs w:val="22"/>
              </w:rPr>
              <w:t>MinterEllison</w:t>
            </w:r>
            <w:proofErr w:type="spellEnd"/>
            <w:r>
              <w:rPr>
                <w:sz w:val="22"/>
                <w:szCs w:val="22"/>
              </w:rPr>
              <w:t xml:space="preserve"> Disputes, Competition and Insurance </w:t>
            </w:r>
          </w:p>
          <w:p w:rsidR="00602441" w:rsidRDefault="001A568B">
            <w:pPr>
              <w:rPr>
                <w:sz w:val="22"/>
                <w:szCs w:val="22"/>
              </w:rPr>
            </w:pPr>
            <w:r>
              <w:rPr>
                <w:sz w:val="22"/>
                <w:szCs w:val="22"/>
              </w:rPr>
              <w:t>(</w:t>
            </w:r>
            <w:hyperlink r:id="rId69">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(Australia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Contract draf</w:t>
            </w:r>
            <w:r>
              <w:rPr>
                <w:sz w:val="22"/>
                <w:szCs w:val="22"/>
              </w:rPr>
              <w:t>ting, contract review, oral communication, commercial awareness, collaboration, legal research, presentation preparation, statutory interpretation, dispute resolution, legal writing, managing relationships, issue spotting, document preparation</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proofErr w:type="spellStart"/>
            <w:r>
              <w:rPr>
                <w:sz w:val="22"/>
                <w:szCs w:val="22"/>
              </w:rPr>
              <w:t>Minter</w:t>
            </w:r>
            <w:r>
              <w:rPr>
                <w:sz w:val="22"/>
                <w:szCs w:val="22"/>
              </w:rPr>
              <w:t>Ellison</w:t>
            </w:r>
            <w:proofErr w:type="spellEnd"/>
            <w:r>
              <w:rPr>
                <w:sz w:val="22"/>
                <w:szCs w:val="22"/>
              </w:rPr>
              <w:t xml:space="preserve"> Infrastructure, Construction and Property</w:t>
            </w:r>
          </w:p>
          <w:p w:rsidR="00602441" w:rsidRDefault="001A568B">
            <w:pPr>
              <w:rPr>
                <w:sz w:val="22"/>
                <w:szCs w:val="22"/>
              </w:rPr>
            </w:pPr>
            <w:r>
              <w:rPr>
                <w:sz w:val="22"/>
                <w:szCs w:val="22"/>
              </w:rPr>
              <w:t>(</w:t>
            </w:r>
            <w:hyperlink r:id="rId70">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(Australia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Contract drafting, contract review, oral communication, commercial awareness, collaboration, legal research, presentation preparation, statutory interpretation, dispute resolution, legal writing, managing relationships, issue spotting, document preparation</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Monash University Virtual Juris Doctor Experience</w:t>
            </w:r>
          </w:p>
          <w:p w:rsidR="00602441" w:rsidRDefault="001A568B">
            <w:pPr>
              <w:rPr>
                <w:sz w:val="22"/>
                <w:szCs w:val="22"/>
              </w:rPr>
            </w:pPr>
            <w:r>
              <w:rPr>
                <w:sz w:val="22"/>
                <w:szCs w:val="22"/>
              </w:rPr>
              <w:t>(</w:t>
            </w:r>
            <w:hyperlink r:id="rId71">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Corporate &amp; Criminal</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 focused)</w:t>
            </w: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Corporations law, company types, director liability, director resignations, sentencing, criminal law</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Pinsent Masons Virtual Experience </w:t>
            </w:r>
          </w:p>
          <w:p w:rsidR="00602441" w:rsidRDefault="001A568B">
            <w:pPr>
              <w:rPr>
                <w:sz w:val="22"/>
                <w:szCs w:val="22"/>
              </w:rPr>
            </w:pPr>
            <w:r>
              <w:rPr>
                <w:sz w:val="22"/>
                <w:szCs w:val="22"/>
              </w:rPr>
              <w:t>(</w:t>
            </w:r>
            <w:hyperlink r:id="rId72">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Corporate law, projects and finance, construction law (Australian focused)</w:t>
            </w: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Client communication, drafting, legal research, written communication, advising, legal analysis, contractual interpretation, email communication, reviewing, issue spotting</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Law</w:t>
            </w: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Pinsent Masons Virtual Experience </w:t>
            </w:r>
          </w:p>
          <w:p w:rsidR="00602441" w:rsidRDefault="001A568B">
            <w:pPr>
              <w:rPr>
                <w:sz w:val="22"/>
                <w:szCs w:val="22"/>
              </w:rPr>
            </w:pPr>
            <w:r>
              <w:rPr>
                <w:sz w:val="22"/>
                <w:szCs w:val="22"/>
              </w:rPr>
              <w:t>(</w:t>
            </w:r>
            <w:hyperlink r:id="rId73">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Corporate law, projects and finance, construction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Client communication, drafting, legal research, written communication, ad</w:t>
            </w:r>
            <w:r>
              <w:rPr>
                <w:sz w:val="22"/>
                <w:szCs w:val="22"/>
              </w:rPr>
              <w:t>vising, legal analysis, contractual interpretation, email communication, reviewing, issue spotting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 xml:space="preserve">RPC Law Virtual Experience </w:t>
            </w:r>
          </w:p>
          <w:p w:rsidR="00602441" w:rsidRDefault="001A568B">
            <w:pPr>
              <w:rPr>
                <w:rFonts w:ascii="Times New Roman" w:eastAsia="Times New Roman" w:hAnsi="Times New Roman" w:cs="Times New Roman"/>
              </w:rPr>
            </w:pPr>
            <w:r>
              <w:rPr>
                <w:sz w:val="22"/>
                <w:szCs w:val="22"/>
              </w:rPr>
              <w:t>(</w:t>
            </w:r>
            <w:hyperlink r:id="rId74">
              <w:r>
                <w:rPr>
                  <w:color w:val="1155CC"/>
                  <w:sz w:val="22"/>
                  <w:szCs w:val="22"/>
                  <w:u w:val="single"/>
                </w:rPr>
                <w:t>view ex</w:t>
              </w:r>
              <w:r>
                <w:rPr>
                  <w:color w:val="1155CC"/>
                  <w:sz w:val="22"/>
                  <w:szCs w:val="22"/>
                  <w:u w:val="single"/>
                </w:rPr>
                <w:t>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Introduction to 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Dispute resolution, drafting, legal research, communication, research, commercial awareness, attention to detail, brand protection</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those interested in law (especially those wanting an introduction to 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Slaughter and May Virtual Insight Experience</w:t>
            </w:r>
          </w:p>
          <w:p w:rsidR="00602441" w:rsidRDefault="001A568B">
            <w:pPr>
              <w:rPr>
                <w:sz w:val="22"/>
                <w:szCs w:val="22"/>
              </w:rPr>
            </w:pPr>
            <w:r>
              <w:rPr>
                <w:sz w:val="22"/>
                <w:szCs w:val="22"/>
              </w:rPr>
              <w:t>(</w:t>
            </w:r>
            <w:hyperlink r:id="rId75">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 xml:space="preserve">Commercial awareness, legal research, judgement, industry analysis, business development, pitching, teamwork, technology, transaction management, commercial advice, innovation, proofreading, </w:t>
            </w:r>
            <w:r>
              <w:rPr>
                <w:sz w:val="22"/>
                <w:szCs w:val="22"/>
              </w:rPr>
              <w:t>reviewing, error spotting, identifying, legal analysis, written communication, note taking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White &amp; Case Antitrust Virtual Learning Experience</w:t>
            </w:r>
          </w:p>
          <w:p w:rsidR="00602441" w:rsidRDefault="001A568B">
            <w:pPr>
              <w:rPr>
                <w:sz w:val="22"/>
                <w:szCs w:val="22"/>
              </w:rPr>
            </w:pPr>
            <w:r>
              <w:rPr>
                <w:sz w:val="22"/>
                <w:szCs w:val="22"/>
              </w:rPr>
              <w:t>(</w:t>
            </w:r>
            <w:hyperlink r:id="rId76">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Antitrust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Legal analysis, email drafting, deposition outlining, research, fact gathering, practice skills, issue spotting, client presentation</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White &amp; Case Commercial Law Virtual Experience </w:t>
            </w:r>
          </w:p>
          <w:p w:rsidR="00602441" w:rsidRDefault="001A568B">
            <w:pPr>
              <w:rPr>
                <w:sz w:val="22"/>
                <w:szCs w:val="22"/>
              </w:rPr>
            </w:pPr>
            <w:r>
              <w:rPr>
                <w:sz w:val="22"/>
                <w:szCs w:val="22"/>
              </w:rPr>
              <w:t>(</w:t>
            </w:r>
            <w:hyperlink r:id="rId77">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(UK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Transaction structure, project management, presentation, delivery, thought leadership, legal research, prospectus drafting, corporate gover</w:t>
            </w:r>
            <w:r>
              <w:rPr>
                <w:sz w:val="22"/>
                <w:szCs w:val="22"/>
              </w:rPr>
              <w:t>nance, document review, client communication, commercial legal strategy</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those interested in 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White &amp; Case Virtual Experience </w:t>
            </w:r>
          </w:p>
          <w:p w:rsidR="00602441" w:rsidRDefault="001A568B">
            <w:pPr>
              <w:rPr>
                <w:sz w:val="22"/>
                <w:szCs w:val="22"/>
              </w:rPr>
            </w:pPr>
            <w:r>
              <w:rPr>
                <w:sz w:val="22"/>
                <w:szCs w:val="22"/>
              </w:rPr>
              <w:t>(</w:t>
            </w:r>
            <w:hyperlink r:id="rId78">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Due diligence, email drafting, report drafting, client communication, </w:t>
            </w:r>
            <w:r>
              <w:rPr>
                <w:sz w:val="22"/>
                <w:szCs w:val="22"/>
              </w:rPr>
              <w:t>note taking, legal research, drafting supplementary requests</w:t>
            </w: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sz w:val="22"/>
                <w:szCs w:val="22"/>
              </w:rPr>
            </w:pPr>
            <w:r>
              <w:rPr>
                <w:sz w:val="22"/>
                <w:szCs w:val="22"/>
              </w:rPr>
              <w:t>White &amp; Case Germany Virtual Learning Experience</w:t>
            </w:r>
          </w:p>
          <w:p w:rsidR="00602441" w:rsidRDefault="001A568B">
            <w:pPr>
              <w:rPr>
                <w:sz w:val="22"/>
                <w:szCs w:val="22"/>
              </w:rPr>
            </w:pPr>
            <w:r>
              <w:rPr>
                <w:sz w:val="22"/>
                <w:szCs w:val="22"/>
              </w:rPr>
              <w:t>(</w:t>
            </w:r>
            <w:hyperlink r:id="rId79">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(Germany focused)</w:t>
            </w:r>
          </w:p>
        </w:tc>
        <w:tc>
          <w:tcPr>
            <w:tcW w:w="589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Understanding M&amp;A transactions, provision of legal advice, client relationships</w:t>
            </w: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Law</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Wilson </w:t>
            </w:r>
            <w:proofErr w:type="spellStart"/>
            <w:r>
              <w:rPr>
                <w:sz w:val="22"/>
                <w:szCs w:val="22"/>
              </w:rPr>
              <w:t>Sonsini</w:t>
            </w:r>
            <w:proofErr w:type="spellEnd"/>
            <w:r>
              <w:rPr>
                <w:sz w:val="22"/>
                <w:szCs w:val="22"/>
              </w:rPr>
              <w:t xml:space="preserve"> Litigation Virtual Experience </w:t>
            </w:r>
          </w:p>
          <w:p w:rsidR="00602441" w:rsidRDefault="001A568B">
            <w:pPr>
              <w:rPr>
                <w:rFonts w:ascii="Times New Roman" w:eastAsia="Times New Roman" w:hAnsi="Times New Roman" w:cs="Times New Roman"/>
              </w:rPr>
            </w:pPr>
            <w:hyperlink r:id="rId80">
              <w:r>
                <w:rPr>
                  <w:color w:val="1155CC"/>
                  <w:sz w:val="22"/>
                  <w:szCs w:val="22"/>
                  <w:u w:val="single"/>
                </w:rPr>
                <w:t>(view experience here)</w:t>
              </w:r>
            </w:hyperlink>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89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Litigation, legal research, legal analysis, memo writing</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610" w:type="dxa"/>
          </w:tcPr>
          <w:p w:rsidR="00602441" w:rsidRDefault="001A568B">
            <w:pPr>
              <w:rPr>
                <w:rFonts w:ascii="Times New Roman" w:eastAsia="Times New Roman" w:hAnsi="Times New Roman" w:cs="Times New Roman"/>
              </w:rPr>
            </w:pPr>
            <w:r>
              <w:rPr>
                <w:sz w:val="22"/>
                <w:szCs w:val="22"/>
              </w:rPr>
              <w:t xml:space="preserve">Wilson </w:t>
            </w:r>
            <w:proofErr w:type="spellStart"/>
            <w:r>
              <w:rPr>
                <w:sz w:val="22"/>
                <w:szCs w:val="22"/>
              </w:rPr>
              <w:t>Sonsini</w:t>
            </w:r>
            <w:proofErr w:type="spellEnd"/>
            <w:r>
              <w:rPr>
                <w:sz w:val="22"/>
                <w:szCs w:val="22"/>
              </w:rPr>
              <w:t xml:space="preserve"> Transactions Virtual Experience </w:t>
            </w:r>
          </w:p>
          <w:p w:rsidR="00602441" w:rsidRDefault="001A568B">
            <w:pPr>
              <w:rPr>
                <w:sz w:val="22"/>
                <w:szCs w:val="22"/>
              </w:rPr>
            </w:pPr>
            <w:hyperlink r:id="rId81">
              <w:r>
                <w:rPr>
                  <w:color w:val="1155CC"/>
                  <w:sz w:val="22"/>
                  <w:szCs w:val="22"/>
                  <w:u w:val="single"/>
                </w:rPr>
                <w:t>(view experience here)</w:t>
              </w:r>
            </w:hyperlink>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Commercial law</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(USA focused)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89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Email drafting, client advise, contract review, contract analysis, NDA review, redlining, legal research, client advise</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Law / pre-law</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bl>
    <w:p w:rsidR="00602441" w:rsidRDefault="00602441">
      <w:pPr>
        <w:spacing w:after="160" w:line="259" w:lineRule="auto"/>
        <w:rPr>
          <w:b/>
          <w:sz w:val="22"/>
          <w:szCs w:val="22"/>
        </w:rPr>
      </w:pPr>
    </w:p>
    <w:p w:rsidR="00602441" w:rsidRDefault="001A568B">
      <w:pPr>
        <w:spacing w:after="160" w:line="259" w:lineRule="auto"/>
        <w:jc w:val="center"/>
        <w:rPr>
          <w:b/>
          <w:sz w:val="36"/>
          <w:szCs w:val="36"/>
          <w:u w:val="single"/>
        </w:rPr>
      </w:pPr>
      <w:r>
        <w:rPr>
          <w:b/>
          <w:sz w:val="36"/>
          <w:szCs w:val="36"/>
          <w:u w:val="single"/>
        </w:rPr>
        <w:t>Marketing, Media &amp; Agency</w:t>
      </w:r>
    </w:p>
    <w:tbl>
      <w:tblPr>
        <w:tblStyle w:val="a5"/>
        <w:tblW w:w="138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625"/>
        <w:gridCol w:w="2640"/>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62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64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Sydney Romantics Design and Branding Virtual Internship</w:t>
            </w:r>
          </w:p>
          <w:p w:rsidR="00602441" w:rsidRDefault="001A568B">
            <w:pPr>
              <w:rPr>
                <w:sz w:val="22"/>
                <w:szCs w:val="22"/>
              </w:rPr>
            </w:pPr>
            <w:r>
              <w:rPr>
                <w:sz w:val="22"/>
                <w:szCs w:val="22"/>
              </w:rPr>
              <w:t>(</w:t>
            </w:r>
            <w:hyperlink r:id="rId82">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Design and branding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6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Brand positioning, brand </w:t>
            </w:r>
            <w:r>
              <w:rPr>
                <w:sz w:val="22"/>
                <w:szCs w:val="22"/>
              </w:rPr>
              <w:t>analysis, brand communication, design proposal, design critique, mood boarding, influencers, social media, event ideation, marketing </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64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Marketing</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bl>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1A568B">
      <w:pPr>
        <w:spacing w:after="160" w:line="259" w:lineRule="auto"/>
        <w:jc w:val="center"/>
        <w:rPr>
          <w:b/>
          <w:sz w:val="36"/>
          <w:szCs w:val="36"/>
          <w:u w:val="single"/>
        </w:rPr>
      </w:pPr>
      <w:r>
        <w:rPr>
          <w:b/>
          <w:sz w:val="36"/>
          <w:szCs w:val="36"/>
          <w:u w:val="single"/>
        </w:rPr>
        <w:t>Professional Services (&amp; Professional Services, Tech)</w:t>
      </w:r>
    </w:p>
    <w:tbl>
      <w:tblPr>
        <w:tblStyle w:val="a6"/>
        <w:tblW w:w="13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580"/>
        <w:gridCol w:w="2700"/>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58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70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Cognizant Ready, Set, Agile!</w:t>
            </w:r>
          </w:p>
          <w:p w:rsidR="00602441" w:rsidRDefault="001A568B">
            <w:pPr>
              <w:rPr>
                <w:sz w:val="22"/>
                <w:szCs w:val="22"/>
              </w:rPr>
            </w:pPr>
            <w:hyperlink r:id="rId83">
              <w:r>
                <w:rPr>
                  <w:color w:val="1155CC"/>
                  <w:sz w:val="22"/>
                  <w:szCs w:val="22"/>
                  <w:u w:val="single"/>
                </w:rPr>
                <w:t>(view experience here)</w:t>
              </w:r>
            </w:hyperlink>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Agile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tc>
        <w:tc>
          <w:tcPr>
            <w:tcW w:w="558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Agile, Agile methodology, Waterfall, comparative analysis, user story, product definition, scrum, scrum role assignments, scrum ceremonies, complexity and estimations, backlog, burndown chart, teamwork, addressing challenges.</w:t>
            </w:r>
          </w:p>
        </w:tc>
        <w:tc>
          <w:tcPr>
            <w:tcW w:w="27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 Project Management</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Aon Apprenticeship Virtual Experience </w:t>
            </w:r>
          </w:p>
          <w:p w:rsidR="00602441" w:rsidRDefault="001A568B">
            <w:pPr>
              <w:rPr>
                <w:sz w:val="22"/>
                <w:szCs w:val="22"/>
              </w:rPr>
            </w:pPr>
            <w:r>
              <w:rPr>
                <w:sz w:val="22"/>
                <w:szCs w:val="22"/>
              </w:rPr>
              <w:t>(</w:t>
            </w:r>
            <w:hyperlink r:id="rId84">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Professional services</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58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Understanding professional services, understanding Aon, agenda setting, introduction to insurable risk, identifying and classifying risk, defining risk, allocating risks on a risk matrix, prioritising risks, self-reflection, career planning</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270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SAP Cyber</w:t>
            </w:r>
            <w:r>
              <w:rPr>
                <w:sz w:val="22"/>
                <w:szCs w:val="22"/>
              </w:rPr>
              <w:t>security Virtual Internship Program</w:t>
            </w:r>
          </w:p>
          <w:p w:rsidR="00602441" w:rsidRDefault="001A568B">
            <w:pPr>
              <w:rPr>
                <w:sz w:val="22"/>
                <w:szCs w:val="22"/>
              </w:rPr>
            </w:pPr>
            <w:hyperlink r:id="rId85">
              <w:r>
                <w:rPr>
                  <w:color w:val="1155CC"/>
                  <w:sz w:val="22"/>
                  <w:szCs w:val="22"/>
                  <w:u w:val="single"/>
                </w:rPr>
                <w:t>(view experience here)</w:t>
              </w:r>
            </w:hyperlink>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Cybersecurity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(USA focused)</w:t>
            </w:r>
          </w:p>
        </w:tc>
        <w:tc>
          <w:tcPr>
            <w:tcW w:w="558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Password management, industry </w:t>
            </w:r>
            <w:r>
              <w:rPr>
                <w:sz w:val="22"/>
                <w:szCs w:val="22"/>
              </w:rPr>
              <w:t xml:space="preserve">analysis, principles of </w:t>
            </w:r>
            <w:proofErr w:type="spellStart"/>
            <w:r>
              <w:rPr>
                <w:sz w:val="22"/>
                <w:szCs w:val="22"/>
              </w:rPr>
              <w:t>defense</w:t>
            </w:r>
            <w:proofErr w:type="spellEnd"/>
            <w:r>
              <w:rPr>
                <w:sz w:val="22"/>
                <w:szCs w:val="22"/>
              </w:rPr>
              <w:t>, industry standards, anti-phishing tactics and techniques, impact analysis, Windows hardening techniques, Windows Server 2019, compliance, attention to detail</w:t>
            </w:r>
          </w:p>
        </w:tc>
        <w:tc>
          <w:tcPr>
            <w:tcW w:w="27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Technology (for example computer science, IT, cyber security)</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Ao</w:t>
            </w:r>
            <w:r>
              <w:rPr>
                <w:sz w:val="22"/>
                <w:szCs w:val="22"/>
              </w:rPr>
              <w:t>n Graduate Virtual Experience</w:t>
            </w:r>
          </w:p>
          <w:p w:rsidR="00602441" w:rsidRDefault="001A568B">
            <w:pPr>
              <w:rPr>
                <w:sz w:val="22"/>
                <w:szCs w:val="22"/>
              </w:rPr>
            </w:pPr>
            <w:r>
              <w:rPr>
                <w:sz w:val="22"/>
                <w:szCs w:val="22"/>
              </w:rPr>
              <w:t>(</w:t>
            </w:r>
            <w:hyperlink r:id="rId86">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Professional services</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tc>
        <w:tc>
          <w:tcPr>
            <w:tcW w:w="558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Knowledge of Aon, introduction to risk consulting, identifying insurable risk, insurance value chain, the role of Aon in insurance, risk mitigation alternatives, insurance, actuarial pension consulting, industry standards, anti-phishing tactics &amp; technique</w:t>
            </w:r>
            <w:r>
              <w:rPr>
                <w:sz w:val="22"/>
                <w:szCs w:val="22"/>
              </w:rPr>
              <w:t>s, impact analysis, self-reflection</w:t>
            </w:r>
          </w:p>
        </w:tc>
        <w:tc>
          <w:tcPr>
            <w:tcW w:w="270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PwC Cybersecurity Virtual Experience</w:t>
            </w:r>
          </w:p>
          <w:p w:rsidR="00602441" w:rsidRDefault="001A568B">
            <w:pPr>
              <w:rPr>
                <w:sz w:val="22"/>
                <w:szCs w:val="22"/>
              </w:rPr>
            </w:pPr>
            <w:r>
              <w:rPr>
                <w:sz w:val="22"/>
                <w:szCs w:val="22"/>
              </w:rPr>
              <w:t>(</w:t>
            </w:r>
            <w:hyperlink r:id="rId87">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Cybersecurity</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 – developed by PwC Switzerland)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58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Risk management frameworks, principles of defence, cause analysis, risk impact assessment, presentations, impact analysis, system security, network security, firewall configuration</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70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Business, IT, mathematics, physics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PwC Power BI Virtual Experience</w:t>
            </w:r>
          </w:p>
          <w:p w:rsidR="00602441" w:rsidRDefault="001A568B">
            <w:pPr>
              <w:rPr>
                <w:sz w:val="22"/>
                <w:szCs w:val="22"/>
              </w:rPr>
            </w:pPr>
            <w:r>
              <w:rPr>
                <w:sz w:val="22"/>
                <w:szCs w:val="22"/>
              </w:rPr>
              <w:t>(</w:t>
            </w:r>
            <w:hyperlink r:id="rId88">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Data analytics</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 – developed by PwC Switzerland)</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58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Defining KPIs, Power BI dashboard, insights and actions, calculating measures</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7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 (</w:t>
            </w:r>
            <w:r>
              <w:rPr>
                <w:sz w:val="22"/>
                <w:szCs w:val="22"/>
              </w:rPr>
              <w:t>those interested in data analytics)</w:t>
            </w:r>
          </w:p>
        </w:tc>
      </w:tr>
    </w:tbl>
    <w:p w:rsidR="00602441" w:rsidRDefault="00602441">
      <w:pPr>
        <w:spacing w:after="160" w:line="259" w:lineRule="auto"/>
        <w:rPr>
          <w:sz w:val="22"/>
          <w:szCs w:val="22"/>
        </w:rPr>
      </w:pPr>
    </w:p>
    <w:p w:rsidR="00602441" w:rsidRDefault="00602441">
      <w:pPr>
        <w:spacing w:after="160" w:line="259" w:lineRule="auto"/>
        <w:rPr>
          <w:sz w:val="22"/>
          <w:szCs w:val="22"/>
        </w:rPr>
      </w:pPr>
    </w:p>
    <w:p w:rsidR="00602441" w:rsidRDefault="00602441">
      <w:pPr>
        <w:spacing w:after="160" w:line="259" w:lineRule="auto"/>
        <w:jc w:val="center"/>
        <w:rPr>
          <w:b/>
          <w:sz w:val="36"/>
          <w:szCs w:val="36"/>
          <w:u w:val="single"/>
        </w:rPr>
      </w:pPr>
    </w:p>
    <w:p w:rsidR="00602441" w:rsidRDefault="001A568B">
      <w:pPr>
        <w:spacing w:after="160" w:line="259" w:lineRule="auto"/>
        <w:jc w:val="center"/>
        <w:rPr>
          <w:b/>
          <w:sz w:val="36"/>
          <w:szCs w:val="36"/>
          <w:u w:val="single"/>
        </w:rPr>
      </w:pPr>
      <w:r>
        <w:rPr>
          <w:b/>
          <w:sz w:val="36"/>
          <w:szCs w:val="36"/>
          <w:u w:val="single"/>
        </w:rPr>
        <w:t>Public Health</w:t>
      </w:r>
    </w:p>
    <w:tbl>
      <w:tblPr>
        <w:tblStyle w:val="a7"/>
        <w:tblW w:w="138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580"/>
        <w:gridCol w:w="2715"/>
      </w:tblGrid>
      <w:tr w:rsidR="00602441" w:rsidTr="00602441">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58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71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Australasian Society for HIV, Viral hepatitis &amp; Sexual Health Medicine Public Health Virtual Experience</w:t>
            </w:r>
          </w:p>
          <w:p w:rsidR="00602441" w:rsidRDefault="001A568B">
            <w:pPr>
              <w:rPr>
                <w:sz w:val="22"/>
                <w:szCs w:val="22"/>
              </w:rPr>
            </w:pPr>
            <w:r>
              <w:rPr>
                <w:sz w:val="22"/>
                <w:szCs w:val="22"/>
              </w:rPr>
              <w:t>(</w:t>
            </w:r>
            <w:hyperlink r:id="rId89">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Public health</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tc>
        <w:tc>
          <w:tcPr>
            <w:tcW w:w="558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Policy analysis, strategic advocacy, strategic planning, stakeholder mana</w:t>
            </w:r>
            <w:r>
              <w:rPr>
                <w:sz w:val="22"/>
                <w:szCs w:val="22"/>
              </w:rPr>
              <w:t>gement, critical thinking, summarising information, disseminating information, research</w:t>
            </w:r>
          </w:p>
        </w:tc>
        <w:tc>
          <w:tcPr>
            <w:tcW w:w="271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tc>
      </w:tr>
    </w:tbl>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1A568B">
      <w:pPr>
        <w:spacing w:after="160" w:line="259" w:lineRule="auto"/>
        <w:jc w:val="center"/>
        <w:rPr>
          <w:b/>
          <w:sz w:val="36"/>
          <w:szCs w:val="36"/>
          <w:u w:val="single"/>
        </w:rPr>
      </w:pPr>
      <w:r>
        <w:rPr>
          <w:b/>
          <w:sz w:val="36"/>
          <w:szCs w:val="36"/>
          <w:u w:val="single"/>
        </w:rPr>
        <w:t>Social Impact</w:t>
      </w:r>
    </w:p>
    <w:tbl>
      <w:tblPr>
        <w:tblStyle w:val="a8"/>
        <w:tblW w:w="137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820"/>
        <w:gridCol w:w="5325"/>
        <w:gridCol w:w="2850"/>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82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32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85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Job </w:t>
            </w:r>
            <w:proofErr w:type="spellStart"/>
            <w:r>
              <w:rPr>
                <w:sz w:val="22"/>
                <w:szCs w:val="22"/>
              </w:rPr>
              <w:t>Ready@ANZ</w:t>
            </w:r>
            <w:proofErr w:type="spellEnd"/>
            <w:r>
              <w:rPr>
                <w:sz w:val="22"/>
                <w:szCs w:val="22"/>
              </w:rPr>
              <w:t xml:space="preserve"> Virtual Experience </w:t>
            </w:r>
          </w:p>
          <w:p w:rsidR="00602441" w:rsidRDefault="001A568B">
            <w:pPr>
              <w:rPr>
                <w:sz w:val="22"/>
                <w:szCs w:val="22"/>
              </w:rPr>
            </w:pPr>
            <w:r>
              <w:rPr>
                <w:sz w:val="22"/>
                <w:szCs w:val="22"/>
              </w:rPr>
              <w:t>(</w:t>
            </w:r>
            <w:hyperlink r:id="rId90">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Work readiness</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3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Interview preparation, interview question practice, client m</w:t>
            </w:r>
            <w:r>
              <w:rPr>
                <w:sz w:val="22"/>
                <w:szCs w:val="22"/>
              </w:rPr>
              <w:t>eeting preparation, task prioritisation, preparing for a pitch</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8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NSW Government Virtual Internship</w:t>
            </w:r>
          </w:p>
          <w:p w:rsidR="00602441" w:rsidRDefault="001A568B">
            <w:pPr>
              <w:rPr>
                <w:sz w:val="22"/>
                <w:szCs w:val="22"/>
              </w:rPr>
            </w:pPr>
            <w:r>
              <w:rPr>
                <w:sz w:val="22"/>
                <w:szCs w:val="22"/>
              </w:rPr>
              <w:t>(</w:t>
            </w:r>
            <w:hyperlink r:id="rId91">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Poli</w:t>
            </w:r>
            <w:r>
              <w:rPr>
                <w:sz w:val="22"/>
                <w:szCs w:val="22"/>
              </w:rPr>
              <w:t>cy, digital, data analysis</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3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Prioritising, planning, influencing, communication, negotiation, problem solving, technology, customer service</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8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 (particularly those interested in government)</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RMP/DBL Work Ready Virtual Experience</w:t>
            </w:r>
          </w:p>
          <w:p w:rsidR="00602441" w:rsidRDefault="001A568B">
            <w:pPr>
              <w:rPr>
                <w:sz w:val="22"/>
                <w:szCs w:val="22"/>
              </w:rPr>
            </w:pPr>
            <w:r>
              <w:rPr>
                <w:sz w:val="22"/>
                <w:szCs w:val="22"/>
              </w:rPr>
              <w:t>(</w:t>
            </w:r>
            <w:hyperlink r:id="rId92">
              <w:r>
                <w:rPr>
                  <w:color w:val="1155CC"/>
                  <w:sz w:val="22"/>
                  <w:szCs w:val="22"/>
                  <w:u w:val="single"/>
                </w:rPr>
                <w:t>view experience here</w:t>
              </w:r>
            </w:hyperlink>
            <w:r>
              <w:rPr>
                <w:sz w:val="22"/>
                <w:szCs w:val="22"/>
              </w:rPr>
              <w:t>)</w:t>
            </w: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Work readiness</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tc>
        <w:tc>
          <w:tcPr>
            <w:tcW w:w="5325"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 xml:space="preserve">Resilience, positive </w:t>
            </w:r>
            <w:proofErr w:type="spellStart"/>
            <w:r>
              <w:rPr>
                <w:sz w:val="22"/>
                <w:szCs w:val="22"/>
              </w:rPr>
              <w:t>self talk</w:t>
            </w:r>
            <w:proofErr w:type="spellEnd"/>
            <w:r>
              <w:rPr>
                <w:sz w:val="22"/>
                <w:szCs w:val="22"/>
              </w:rPr>
              <w:t xml:space="preserve">, wellbeing, </w:t>
            </w:r>
            <w:proofErr w:type="spellStart"/>
            <w:r>
              <w:rPr>
                <w:sz w:val="22"/>
                <w:szCs w:val="22"/>
              </w:rPr>
              <w:t>self reflection</w:t>
            </w:r>
            <w:proofErr w:type="spellEnd"/>
            <w:r>
              <w:rPr>
                <w:sz w:val="22"/>
                <w:szCs w:val="22"/>
              </w:rPr>
              <w:t>, personal brand, firs</w:t>
            </w:r>
            <w:r>
              <w:rPr>
                <w:sz w:val="22"/>
                <w:szCs w:val="22"/>
              </w:rPr>
              <w:t xml:space="preserve">t impressions, interview preparation, communication, networking online, working virtually, </w:t>
            </w:r>
          </w:p>
        </w:tc>
        <w:tc>
          <w:tcPr>
            <w:tcW w:w="285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Sydney School of Entrepreneurship x City of Newcastle Virtual </w:t>
            </w:r>
            <w:proofErr w:type="spellStart"/>
            <w:r>
              <w:rPr>
                <w:sz w:val="22"/>
                <w:szCs w:val="22"/>
              </w:rPr>
              <w:t>Startup</w:t>
            </w:r>
            <w:proofErr w:type="spellEnd"/>
            <w:r>
              <w:rPr>
                <w:sz w:val="22"/>
                <w:szCs w:val="22"/>
              </w:rPr>
              <w:t xml:space="preserve"> Internship: Smart Cities</w:t>
            </w:r>
          </w:p>
          <w:p w:rsidR="00602441" w:rsidRDefault="001A568B">
            <w:pPr>
              <w:rPr>
                <w:sz w:val="22"/>
                <w:szCs w:val="22"/>
              </w:rPr>
            </w:pPr>
            <w:r>
              <w:rPr>
                <w:sz w:val="22"/>
                <w:szCs w:val="22"/>
              </w:rPr>
              <w:t>(</w:t>
            </w:r>
            <w:hyperlink r:id="rId93">
              <w:r>
                <w:rPr>
                  <w:color w:val="1155CC"/>
                  <w:sz w:val="22"/>
                  <w:szCs w:val="22"/>
                  <w:u w:val="single"/>
                </w:rPr>
                <w:t>view experience here</w:t>
              </w:r>
            </w:hyperlink>
            <w:r>
              <w:rPr>
                <w:sz w:val="22"/>
                <w:szCs w:val="22"/>
              </w:rPr>
              <w:t>)</w:t>
            </w: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Pr>
                <w:sz w:val="22"/>
                <w:szCs w:val="22"/>
              </w:rPr>
              <w:t>Startups</w:t>
            </w:r>
            <w:proofErr w:type="spellEnd"/>
            <w:r>
              <w:rPr>
                <w:sz w:val="22"/>
                <w:szCs w:val="22"/>
              </w:rPr>
              <w:t xml:space="preserve"> and innovation</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3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Customer insights, value proposition, planning, strategic thinking, risk management, strategic planning, stakeholder management, customer segmentation, brand positioning, communication, customer understanding</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5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Teach for Australia Classroom Virtual Experience </w:t>
            </w:r>
          </w:p>
          <w:p w:rsidR="00602441" w:rsidRDefault="001A568B">
            <w:pPr>
              <w:rPr>
                <w:sz w:val="22"/>
                <w:szCs w:val="22"/>
              </w:rPr>
            </w:pPr>
            <w:r>
              <w:rPr>
                <w:sz w:val="22"/>
                <w:szCs w:val="22"/>
              </w:rPr>
              <w:t>(</w:t>
            </w:r>
            <w:hyperlink r:id="rId94">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Teaching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325"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Communication a</w:t>
            </w:r>
            <w:r>
              <w:rPr>
                <w:sz w:val="22"/>
                <w:szCs w:val="22"/>
              </w:rPr>
              <w:t>nd influencing ability, humility, respect, empathy, leadership, problem solving</w:t>
            </w:r>
          </w:p>
        </w:tc>
        <w:tc>
          <w:tcPr>
            <w:tcW w:w="2850"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Anyone interested in a career in teaching</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Teach for Australia Community Virtual Experience </w:t>
            </w:r>
          </w:p>
          <w:p w:rsidR="00602441" w:rsidRDefault="001A568B">
            <w:pPr>
              <w:rPr>
                <w:sz w:val="22"/>
                <w:szCs w:val="22"/>
              </w:rPr>
            </w:pPr>
            <w:r>
              <w:rPr>
                <w:sz w:val="22"/>
                <w:szCs w:val="22"/>
              </w:rPr>
              <w:t>(</w:t>
            </w:r>
            <w:hyperlink r:id="rId95">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Teaching and community building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3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Planning and organising, problem solving, leadership, communication, influencing, commitment to mission</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85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Anyone interested in</w:t>
            </w:r>
            <w:r>
              <w:rPr>
                <w:sz w:val="22"/>
                <w:szCs w:val="22"/>
              </w:rPr>
              <w:t xml:space="preserve"> a career in teaching or community building</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Teach for Australia School Virtual Experience</w:t>
            </w:r>
          </w:p>
          <w:p w:rsidR="00602441" w:rsidRDefault="001A568B">
            <w:pPr>
              <w:rPr>
                <w:sz w:val="22"/>
                <w:szCs w:val="22"/>
              </w:rPr>
            </w:pPr>
            <w:r>
              <w:rPr>
                <w:sz w:val="22"/>
                <w:szCs w:val="22"/>
              </w:rPr>
              <w:t>(</w:t>
            </w:r>
            <w:hyperlink r:id="rId96">
              <w:r>
                <w:rPr>
                  <w:color w:val="1155CC"/>
                  <w:sz w:val="22"/>
                  <w:szCs w:val="22"/>
                  <w:u w:val="single"/>
                </w:rPr>
                <w:t>view experience here</w:t>
              </w:r>
            </w:hyperlink>
            <w:r>
              <w:rPr>
                <w:sz w:val="22"/>
                <w:szCs w:val="22"/>
              </w:rPr>
              <w:t>)</w:t>
            </w:r>
          </w:p>
          <w:p w:rsidR="00602441" w:rsidRDefault="00602441">
            <w:pPr>
              <w:rPr>
                <w:sz w:val="22"/>
                <w:szCs w:val="22"/>
              </w:rPr>
            </w:pPr>
          </w:p>
        </w:tc>
        <w:tc>
          <w:tcPr>
            <w:tcW w:w="282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Teaching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3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Learning and self-evaluation, problem solving, leadership, planning, organisation, resilience</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85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Anyone interested in a career in teaching</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bl>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602441">
      <w:pPr>
        <w:spacing w:after="160" w:line="259" w:lineRule="auto"/>
        <w:rPr>
          <w:b/>
          <w:sz w:val="22"/>
          <w:szCs w:val="22"/>
        </w:rPr>
      </w:pPr>
    </w:p>
    <w:p w:rsidR="00602441" w:rsidRDefault="001A568B">
      <w:pPr>
        <w:spacing w:after="160" w:line="259" w:lineRule="auto"/>
        <w:jc w:val="center"/>
        <w:rPr>
          <w:b/>
          <w:sz w:val="36"/>
          <w:szCs w:val="36"/>
          <w:u w:val="single"/>
        </w:rPr>
      </w:pPr>
      <w:r>
        <w:rPr>
          <w:b/>
          <w:sz w:val="36"/>
          <w:szCs w:val="36"/>
          <w:u w:val="single"/>
        </w:rPr>
        <w:t>Tech (&amp; Tech, Professional Services)</w:t>
      </w:r>
    </w:p>
    <w:tbl>
      <w:tblPr>
        <w:tblStyle w:val="a9"/>
        <w:tblW w:w="139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2790"/>
        <w:gridCol w:w="5400"/>
        <w:gridCol w:w="2925"/>
      </w:tblGrid>
      <w:tr w:rsidR="00602441" w:rsidTr="00602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jc w:val="center"/>
              <w:rPr>
                <w:sz w:val="22"/>
                <w:szCs w:val="22"/>
              </w:rPr>
            </w:pPr>
            <w:r>
              <w:rPr>
                <w:sz w:val="22"/>
                <w:szCs w:val="22"/>
              </w:rPr>
              <w:t>Experience Name</w:t>
            </w:r>
          </w:p>
          <w:p w:rsidR="00602441" w:rsidRDefault="00602441">
            <w:pPr>
              <w:jc w:val="center"/>
              <w:rPr>
                <w:sz w:val="22"/>
                <w:szCs w:val="22"/>
              </w:rPr>
            </w:pPr>
          </w:p>
          <w:p w:rsidR="00602441" w:rsidRDefault="00602441">
            <w:pPr>
              <w:jc w:val="center"/>
              <w:rPr>
                <w:sz w:val="22"/>
                <w:szCs w:val="22"/>
              </w:rPr>
            </w:pPr>
          </w:p>
        </w:tc>
        <w:tc>
          <w:tcPr>
            <w:tcW w:w="279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Focus Area</w:t>
            </w:r>
          </w:p>
        </w:tc>
        <w:tc>
          <w:tcPr>
            <w:tcW w:w="5400"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Key Skills Developed</w:t>
            </w:r>
          </w:p>
        </w:tc>
        <w:tc>
          <w:tcPr>
            <w:tcW w:w="2925" w:type="dxa"/>
          </w:tcPr>
          <w:p w:rsidR="00602441" w:rsidRDefault="001A568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Target Degree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Accenture Nordic Developer Experience</w:t>
            </w:r>
          </w:p>
          <w:p w:rsidR="00602441" w:rsidRDefault="001A568B">
            <w:pPr>
              <w:rPr>
                <w:sz w:val="22"/>
                <w:szCs w:val="22"/>
              </w:rPr>
            </w:pPr>
            <w:r>
              <w:rPr>
                <w:sz w:val="22"/>
                <w:szCs w:val="22"/>
              </w:rPr>
              <w:t>(</w:t>
            </w:r>
            <w:hyperlink r:id="rId97">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Software Engineering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(Nordic focused)</w:t>
            </w:r>
          </w:p>
        </w:tc>
        <w:tc>
          <w:tcPr>
            <w:tcW w:w="540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Technical requirements, specifications, diagrams, infrastructure, cloud, reading code, JavaScript, for loop, </w:t>
            </w:r>
            <w:proofErr w:type="spellStart"/>
            <w:r>
              <w:rPr>
                <w:sz w:val="22"/>
                <w:szCs w:val="22"/>
              </w:rPr>
              <w:t>forEach</w:t>
            </w:r>
            <w:proofErr w:type="spellEnd"/>
            <w:r>
              <w:rPr>
                <w:sz w:val="22"/>
                <w:szCs w:val="22"/>
              </w:rPr>
              <w:t xml:space="preserve"> loop, HTTP requests, debugging, python, unit testing, basic programming, user acceptance testing, sof</w:t>
            </w:r>
            <w:r>
              <w:rPr>
                <w:sz w:val="22"/>
                <w:szCs w:val="22"/>
              </w:rPr>
              <w:t>tware testing, security capability, current state assessment, identity management, access management, data privacy, ethics and compliance</w:t>
            </w:r>
          </w:p>
        </w:tc>
        <w:tc>
          <w:tcPr>
            <w:tcW w:w="29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Computer science, cyber security</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proofErr w:type="spellStart"/>
            <w:r>
              <w:rPr>
                <w:sz w:val="22"/>
                <w:szCs w:val="22"/>
              </w:rPr>
              <w:t>Cyber@ANZ</w:t>
            </w:r>
            <w:proofErr w:type="spellEnd"/>
            <w:r>
              <w:rPr>
                <w:sz w:val="22"/>
                <w:szCs w:val="22"/>
              </w:rPr>
              <w:t xml:space="preserve"> Virtual Experience </w:t>
            </w:r>
          </w:p>
          <w:p w:rsidR="00602441" w:rsidRDefault="001A568B">
            <w:pPr>
              <w:rPr>
                <w:sz w:val="22"/>
                <w:szCs w:val="22"/>
              </w:rPr>
            </w:pPr>
            <w:r>
              <w:rPr>
                <w:sz w:val="22"/>
                <w:szCs w:val="22"/>
              </w:rPr>
              <w:t>(</w:t>
            </w:r>
            <w:hyperlink r:id="rId98">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Cyber security </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4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Digital/open-source investigations, social engineering concepts, security report writing, analyse network traffic, identify file types, open-sour</w:t>
            </w:r>
            <w:r>
              <w:rPr>
                <w:sz w:val="22"/>
                <w:szCs w:val="22"/>
              </w:rPr>
              <w:t>ce investigation</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9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Computer science, cyber security</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proofErr w:type="spellStart"/>
            <w:r>
              <w:rPr>
                <w:sz w:val="22"/>
                <w:szCs w:val="22"/>
              </w:rPr>
              <w:t>Data@ANZ</w:t>
            </w:r>
            <w:proofErr w:type="spellEnd"/>
            <w:r>
              <w:rPr>
                <w:sz w:val="22"/>
                <w:szCs w:val="22"/>
              </w:rPr>
              <w:t xml:space="preserve"> Virtual Experience </w:t>
            </w:r>
          </w:p>
          <w:p w:rsidR="00602441" w:rsidRDefault="001A568B">
            <w:pPr>
              <w:rPr>
                <w:sz w:val="22"/>
                <w:szCs w:val="22"/>
              </w:rPr>
            </w:pPr>
            <w:r>
              <w:rPr>
                <w:sz w:val="22"/>
                <w:szCs w:val="22"/>
              </w:rPr>
              <w:t>(</w:t>
            </w:r>
            <w:hyperlink r:id="rId99">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Data analytics </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400"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Data segmentation, data visualisation, data analytics, predictive analytics</w:t>
            </w:r>
          </w:p>
        </w:tc>
        <w:tc>
          <w:tcPr>
            <w:tcW w:w="292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Technology (for example computer science, IT, cyber security, data science, data analytics) and Business students with an interest in technology (for example information systems)</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rPr>
          <w:trHeight w:val="2768"/>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Boston Consulting Group Data Science and Advanced Analytics Virtual Experience </w:t>
            </w:r>
          </w:p>
          <w:p w:rsidR="00602441" w:rsidRDefault="001A568B">
            <w:pPr>
              <w:rPr>
                <w:sz w:val="22"/>
                <w:szCs w:val="22"/>
              </w:rPr>
            </w:pPr>
            <w:r>
              <w:rPr>
                <w:sz w:val="22"/>
                <w:szCs w:val="22"/>
              </w:rPr>
              <w:t>(</w:t>
            </w:r>
            <w:hyperlink r:id="rId100">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Data Science</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4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w:t>
            </w:r>
            <w:r>
              <w:rPr>
                <w:sz w:val="22"/>
                <w:szCs w:val="22"/>
              </w:rPr>
              <w:t>siness understanding, problem structuring, brainstorming, professional communication, programming, data analysis, creativity, mathematical modelling, model evaluation, synthesis, client communication, model interpretation</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9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Technology (for example computer science, IT, cyber security, data science, data analytics) and Business students with an interest in technology (for example information systems)</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Boston Consulting Group Design Virtual Experience </w:t>
            </w:r>
          </w:p>
          <w:p w:rsidR="00602441" w:rsidRDefault="001A568B">
            <w:pPr>
              <w:rPr>
                <w:sz w:val="22"/>
                <w:szCs w:val="22"/>
              </w:rPr>
            </w:pPr>
            <w:r>
              <w:rPr>
                <w:sz w:val="22"/>
                <w:szCs w:val="22"/>
              </w:rPr>
              <w:t>(</w:t>
            </w:r>
            <w:hyperlink r:id="rId101">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Design</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400"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Design management, design framework, research, synthesis, visual design</w:t>
            </w:r>
          </w:p>
        </w:tc>
        <w:tc>
          <w:tcPr>
            <w:tcW w:w="292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Deloitte STEM Connect Virtual Experience Program</w:t>
            </w:r>
          </w:p>
          <w:p w:rsidR="00602441" w:rsidRDefault="001A568B">
            <w:pPr>
              <w:rPr>
                <w:sz w:val="22"/>
                <w:szCs w:val="22"/>
              </w:rPr>
            </w:pPr>
            <w:hyperlink r:id="rId102">
              <w:r>
                <w:rPr>
                  <w:color w:val="1155CC"/>
                  <w:sz w:val="22"/>
                  <w:szCs w:val="22"/>
                  <w:u w:val="single"/>
                </w:rPr>
                <w:t>(view experience here)</w:t>
              </w:r>
            </w:hyperlink>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STEM</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(Australian focused)</w:t>
            </w:r>
          </w:p>
        </w:tc>
        <w:tc>
          <w:tcPr>
            <w:tcW w:w="540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Coding, programming, py</w:t>
            </w:r>
            <w:r>
              <w:rPr>
                <w:sz w:val="22"/>
                <w:szCs w:val="22"/>
              </w:rPr>
              <w:t xml:space="preserve">thon, data structure, data </w:t>
            </w:r>
            <w:proofErr w:type="spellStart"/>
            <w:r>
              <w:rPr>
                <w:sz w:val="22"/>
                <w:szCs w:val="22"/>
              </w:rPr>
              <w:t>modeling</w:t>
            </w:r>
            <w:proofErr w:type="spellEnd"/>
            <w:r>
              <w:rPr>
                <w:sz w:val="22"/>
                <w:szCs w:val="22"/>
              </w:rPr>
              <w:t>, data analysis, tableau, planning, software development processes, formal communication, cybersecurity, log-inspection, computer networks, web security, digital spreadsheets, forensic technology</w:t>
            </w:r>
          </w:p>
        </w:tc>
        <w:tc>
          <w:tcPr>
            <w:tcW w:w="292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Technology (for example c</w:t>
            </w:r>
            <w:r>
              <w:rPr>
                <w:sz w:val="22"/>
                <w:szCs w:val="22"/>
              </w:rPr>
              <w:t>omputer science, IT, cyber security)</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Boston Consulting Group Digital Transformation Virtual Experience </w:t>
            </w:r>
          </w:p>
          <w:p w:rsidR="00602441" w:rsidRDefault="001A568B">
            <w:pPr>
              <w:rPr>
                <w:sz w:val="22"/>
                <w:szCs w:val="22"/>
              </w:rPr>
            </w:pPr>
            <w:r>
              <w:rPr>
                <w:sz w:val="22"/>
                <w:szCs w:val="22"/>
              </w:rPr>
              <w:t>(</w:t>
            </w:r>
            <w:hyperlink r:id="rId103">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Digital transformation and problem solving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40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Market research, synthesis, categorisation, PowerPoint, brainstorming, creative thinking, excel, business judgment, critical thinking, agile methodology, planning, stakeholder man</w:t>
            </w:r>
            <w:r>
              <w:rPr>
                <w:sz w:val="22"/>
                <w:szCs w:val="22"/>
              </w:rPr>
              <w:t>agement</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9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All</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Boston Consulting Group Digital Ventures Virtual Experience </w:t>
            </w:r>
          </w:p>
          <w:p w:rsidR="00602441" w:rsidRDefault="001A568B">
            <w:pPr>
              <w:rPr>
                <w:sz w:val="22"/>
                <w:szCs w:val="22"/>
              </w:rPr>
            </w:pPr>
            <w:r>
              <w:rPr>
                <w:sz w:val="22"/>
                <w:szCs w:val="22"/>
              </w:rPr>
              <w:t>(</w:t>
            </w:r>
            <w:hyperlink r:id="rId104">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Corporate innovation and digital business building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40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Research, ideation, opportunity identification, ethnography, systems design, journey mapping, digital </w:t>
            </w:r>
            <w:proofErr w:type="spellStart"/>
            <w:r>
              <w:rPr>
                <w:sz w:val="22"/>
                <w:szCs w:val="22"/>
              </w:rPr>
              <w:t>roadmapping</w:t>
            </w:r>
            <w:proofErr w:type="spellEnd"/>
            <w:r>
              <w:rPr>
                <w:sz w:val="22"/>
                <w:szCs w:val="22"/>
              </w:rPr>
              <w:t>, future creation, strategic rationale, market sizing, competitor analysis, busine</w:t>
            </w:r>
            <w:r>
              <w:rPr>
                <w:sz w:val="22"/>
                <w:szCs w:val="22"/>
              </w:rPr>
              <w:t>ss model analysis, communication, go-to-market strategy, growth marketing</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92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Commonwealth Bank Careers in Tech Experience</w:t>
            </w:r>
          </w:p>
          <w:p w:rsidR="00602441" w:rsidRDefault="001A568B">
            <w:pPr>
              <w:rPr>
                <w:sz w:val="22"/>
                <w:szCs w:val="22"/>
              </w:rPr>
            </w:pPr>
            <w:r>
              <w:rPr>
                <w:sz w:val="22"/>
                <w:szCs w:val="22"/>
              </w:rPr>
              <w:t>(</w:t>
            </w:r>
            <w:hyperlink r:id="rId105">
              <w:r>
                <w:rPr>
                  <w:color w:val="1155CC"/>
                  <w:sz w:val="22"/>
                  <w:szCs w:val="22"/>
                  <w:u w:val="single"/>
                </w:rPr>
                <w:t>view experience h</w:t>
              </w:r>
              <w:r>
                <w:rPr>
                  <w:color w:val="1155CC"/>
                  <w:sz w:val="22"/>
                  <w:szCs w:val="22"/>
                  <w:u w:val="single"/>
                </w:rPr>
                <w:t>ere</w:t>
              </w:r>
            </w:hyperlink>
            <w:r>
              <w:rPr>
                <w:sz w:val="22"/>
                <w:szCs w:val="22"/>
              </w:rPr>
              <w:t>)</w:t>
            </w:r>
          </w:p>
          <w:p w:rsidR="00602441" w:rsidRDefault="00602441">
            <w:pPr>
              <w:rPr>
                <w:sz w:val="22"/>
                <w:szCs w:val="22"/>
              </w:rPr>
            </w:pP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Technology</w:t>
            </w:r>
          </w:p>
        </w:tc>
        <w:tc>
          <w:tcPr>
            <w:tcW w:w="54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User interfacing, user experience, design principles, wireframing, </w:t>
            </w:r>
            <w:proofErr w:type="spellStart"/>
            <w:r>
              <w:rPr>
                <w:sz w:val="22"/>
                <w:szCs w:val="22"/>
              </w:rPr>
              <w:t>mythbusting</w:t>
            </w:r>
            <w:proofErr w:type="spellEnd"/>
            <w:r>
              <w:rPr>
                <w:sz w:val="22"/>
                <w:szCs w:val="22"/>
              </w:rPr>
              <w:t>, HTML, CSS, websites, communication, psychology, creativity, operating systems, Logic, Python, coding, Excl, data analysis, data privacy, ethics, customer safety, AI programming</w:t>
            </w:r>
            <w:r>
              <w:rPr>
                <w:sz w:val="22"/>
                <w:szCs w:val="22"/>
              </w:rPr>
              <w:t xml:space="preserve">, </w:t>
            </w:r>
            <w:proofErr w:type="spellStart"/>
            <w:r>
              <w:rPr>
                <w:sz w:val="22"/>
                <w:szCs w:val="22"/>
              </w:rPr>
              <w:t>ChatBot</w:t>
            </w:r>
            <w:proofErr w:type="spellEnd"/>
            <w:r>
              <w:rPr>
                <w:sz w:val="22"/>
                <w:szCs w:val="22"/>
              </w:rPr>
              <w:t xml:space="preserve"> programming, IF statements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92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Computer science / cyber security / technology</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rFonts w:ascii="Times New Roman" w:eastAsia="Times New Roman" w:hAnsi="Times New Roman" w:cs="Times New Roman"/>
              </w:rPr>
            </w:pPr>
            <w:r>
              <w:rPr>
                <w:sz w:val="22"/>
                <w:szCs w:val="22"/>
              </w:rPr>
              <w:t>Electronic Arts Software Engineering Virtual Experience</w:t>
            </w:r>
          </w:p>
          <w:p w:rsidR="00602441" w:rsidRDefault="001A568B">
            <w:pPr>
              <w:rPr>
                <w:sz w:val="22"/>
                <w:szCs w:val="22"/>
                <w:highlight w:val="yellow"/>
              </w:rPr>
            </w:pPr>
            <w:r>
              <w:rPr>
                <w:sz w:val="22"/>
                <w:szCs w:val="22"/>
              </w:rPr>
              <w:t>(</w:t>
            </w:r>
            <w:hyperlink r:id="rId106">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Software engineering</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4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Python, C++, animation, flexible framework, game engine technologies, cyberattacks, security, SSL</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9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Computer science</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General Electric Data Analytics Virtual Experience </w:t>
            </w:r>
          </w:p>
          <w:p w:rsidR="00602441" w:rsidRDefault="001A568B">
            <w:pPr>
              <w:rPr>
                <w:sz w:val="22"/>
                <w:szCs w:val="22"/>
              </w:rPr>
            </w:pPr>
            <w:r>
              <w:rPr>
                <w:sz w:val="22"/>
                <w:szCs w:val="22"/>
              </w:rPr>
              <w:t>(</w:t>
            </w:r>
            <w:hyperlink r:id="rId107">
              <w:r>
                <w:rPr>
                  <w:color w:val="1155CC"/>
                  <w:sz w:val="22"/>
                  <w:szCs w:val="22"/>
                  <w:u w:val="single"/>
                </w:rPr>
                <w:t>view experience here</w:t>
              </w:r>
            </w:hyperlink>
            <w:r>
              <w:rPr>
                <w:sz w:val="22"/>
                <w:szCs w:val="22"/>
              </w:rPr>
              <w:t>)</w:t>
            </w:r>
          </w:p>
          <w:p w:rsidR="00602441" w:rsidRDefault="00602441">
            <w:pPr>
              <w:rPr>
                <w:sz w:val="22"/>
                <w:szCs w:val="22"/>
                <w:highlight w:val="yellow"/>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 xml:space="preserve">Data analytics </w:t>
            </w:r>
            <w:r>
              <w:rPr>
                <w:sz w:val="22"/>
                <w:szCs w:val="22"/>
              </w:rPr>
              <w:br/>
              <w:t>(USA focused)</w:t>
            </w:r>
          </w:p>
        </w:tc>
        <w:tc>
          <w:tcPr>
            <w:tcW w:w="54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Postgres/SQL, data orchestration &amp; transformatio</w:t>
            </w:r>
            <w:r>
              <w:rPr>
                <w:sz w:val="22"/>
                <w:szCs w:val="22"/>
              </w:rPr>
              <w:t>n, critical thinking, run chart, data storytelling through visualisations, business intelligence</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292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Technology (for example computer science, IT, cyber security, data science, data analytics) and Business students with an interest in technology (for example </w:t>
            </w:r>
            <w:r>
              <w:rPr>
                <w:sz w:val="22"/>
                <w:szCs w:val="22"/>
              </w:rPr>
              <w:t>information systems)</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General Electric Enterprise Resource Planning</w:t>
            </w:r>
          </w:p>
          <w:p w:rsidR="00602441" w:rsidRDefault="001A568B">
            <w:pPr>
              <w:rPr>
                <w:sz w:val="22"/>
                <w:szCs w:val="22"/>
                <w:highlight w:val="yellow"/>
              </w:rPr>
            </w:pPr>
            <w:r>
              <w:rPr>
                <w:sz w:val="22"/>
                <w:szCs w:val="22"/>
              </w:rPr>
              <w:t>(</w:t>
            </w:r>
            <w:hyperlink r:id="rId108">
              <w:r>
                <w:rPr>
                  <w:color w:val="1155CC"/>
                  <w:sz w:val="22"/>
                  <w:szCs w:val="22"/>
                  <w:u w:val="single"/>
                </w:rPr>
                <w:t>view the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Enterprise resource planning</w:t>
            </w:r>
          </w:p>
        </w:tc>
        <w:tc>
          <w:tcPr>
            <w:tcW w:w="5400" w:type="dxa"/>
          </w:tcPr>
          <w:p w:rsidR="00602441" w:rsidRDefault="001A568B">
            <w:pPr>
              <w:cnfStyle w:val="000000000000" w:firstRow="0" w:lastRow="0" w:firstColumn="0" w:lastColumn="0" w:oddVBand="0" w:evenVBand="0" w:oddHBand="0" w:evenHBand="0" w:firstRowFirstColumn="0" w:firstRowLastColumn="0" w:lastRowFirstColumn="0" w:lastRowLastColumn="0"/>
              <w:rPr>
                <w:b/>
                <w:sz w:val="22"/>
                <w:szCs w:val="22"/>
              </w:rPr>
            </w:pPr>
            <w:r>
              <w:rPr>
                <w:sz w:val="22"/>
                <w:szCs w:val="22"/>
              </w:rPr>
              <w:t>Process mapping, capturing business requirements, understanding value chain inputs and outputs, root cause analysis, applying six sigma "analyse" approach, translating business requirements into system functionality, understand</w:t>
            </w:r>
            <w:r>
              <w:rPr>
                <w:sz w:val="22"/>
                <w:szCs w:val="22"/>
              </w:rPr>
              <w:t>ing enterprise software modules and capability</w:t>
            </w:r>
          </w:p>
        </w:tc>
        <w:tc>
          <w:tcPr>
            <w:tcW w:w="2925"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Technology (for example computer science, IT, cyber security, data science, data analytics) and Business students with an interest in technology (for example information systems)</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Genius Armory Introduction t</w:t>
            </w:r>
            <w:r>
              <w:rPr>
                <w:sz w:val="22"/>
                <w:szCs w:val="22"/>
              </w:rPr>
              <w:t>o Cybersecurity Virtual Experience</w:t>
            </w:r>
          </w:p>
          <w:p w:rsidR="00602441" w:rsidRDefault="001A568B">
            <w:pPr>
              <w:rPr>
                <w:sz w:val="22"/>
                <w:szCs w:val="22"/>
              </w:rPr>
            </w:pPr>
            <w:r>
              <w:rPr>
                <w:sz w:val="22"/>
                <w:szCs w:val="22"/>
              </w:rPr>
              <w:t>(</w:t>
            </w:r>
            <w:hyperlink r:id="rId109">
              <w:r>
                <w:rPr>
                  <w:color w:val="1155CC"/>
                  <w:sz w:val="22"/>
                  <w:szCs w:val="22"/>
                  <w:u w:val="single"/>
                </w:rPr>
                <w:t>view experience here</w:t>
              </w:r>
            </w:hyperlink>
            <w:r>
              <w:rPr>
                <w:sz w:val="22"/>
                <w:szCs w:val="22"/>
              </w:rPr>
              <w:t>)</w:t>
            </w:r>
          </w:p>
          <w:p w:rsidR="00602441" w:rsidRDefault="00602441">
            <w:pPr>
              <w:rPr>
                <w:sz w:val="22"/>
                <w:szCs w:val="22"/>
                <w:highlight w:val="yellow"/>
              </w:rPr>
            </w:pPr>
          </w:p>
          <w:p w:rsidR="00602441" w:rsidRDefault="00602441">
            <w:pPr>
              <w:rPr>
                <w:sz w:val="22"/>
                <w:szCs w:val="22"/>
                <w:highlight w:val="yellow"/>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Cybersecurity</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tc>
        <w:tc>
          <w:tcPr>
            <w:tcW w:w="540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Introduction to cyber, roles in cyber, types of malware, types of threat actors, methods used by threat actors, data communication, computer networking, OSI model, common data structures, digital forensic techniques, cyber tools, programming basics, Linux,</w:t>
            </w:r>
            <w:r>
              <w:rPr>
                <w:sz w:val="22"/>
                <w:szCs w:val="22"/>
              </w:rPr>
              <w:t xml:space="preserve"> virtual machines</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2925"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Technology, computer science, those interested in cybersecurity </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Goldman Sachs Software Engineering Virtual Experience</w:t>
            </w:r>
          </w:p>
          <w:p w:rsidR="00602441" w:rsidRDefault="001A568B">
            <w:pPr>
              <w:rPr>
                <w:sz w:val="22"/>
                <w:szCs w:val="22"/>
              </w:rPr>
            </w:pPr>
            <w:r>
              <w:rPr>
                <w:sz w:val="22"/>
                <w:szCs w:val="22"/>
              </w:rPr>
              <w:t>(</w:t>
            </w:r>
            <w:hyperlink r:id="rId110">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Software engineering</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(USA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400" w:type="dxa"/>
          </w:tcPr>
          <w:p w:rsidR="00602441" w:rsidRDefault="001A568B">
            <w:pPr>
              <w:cnfStyle w:val="000000000000" w:firstRow="0" w:lastRow="0" w:firstColumn="0" w:lastColumn="0" w:oddVBand="0" w:evenVBand="0" w:oddHBand="0" w:evenHBand="0" w:firstRowFirstColumn="0" w:firstRowLastColumn="0" w:lastRowFirstColumn="0" w:lastRowLastColumn="0"/>
              <w:rPr>
                <w:b/>
                <w:sz w:val="22"/>
                <w:szCs w:val="22"/>
              </w:rPr>
            </w:pPr>
            <w:r>
              <w:rPr>
                <w:sz w:val="22"/>
                <w:szCs w:val="22"/>
              </w:rPr>
              <w:t>Cryptography basics, password cracking, password best-practice</w:t>
            </w:r>
          </w:p>
        </w:tc>
        <w:tc>
          <w:tcPr>
            <w:tcW w:w="2925" w:type="dxa"/>
          </w:tcPr>
          <w:p w:rsidR="00602441" w:rsidRDefault="001A568B">
            <w:pPr>
              <w:cnfStyle w:val="000000000000" w:firstRow="0" w:lastRow="0" w:firstColumn="0" w:lastColumn="0" w:oddVBand="0" w:evenVBand="0" w:oddHBand="0" w:evenHBand="0" w:firstRowFirstColumn="0" w:firstRowLastColumn="0" w:lastRowFirstColumn="0" w:lastRowLastColumn="0"/>
              <w:rPr>
                <w:b/>
                <w:sz w:val="22"/>
                <w:szCs w:val="22"/>
              </w:rPr>
            </w:pPr>
            <w:r>
              <w:rPr>
                <w:sz w:val="22"/>
                <w:szCs w:val="22"/>
              </w:rPr>
              <w:t>Computer science</w:t>
            </w: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JPMorgan Chase Software Engineering Virtual Experience</w:t>
            </w:r>
          </w:p>
          <w:p w:rsidR="00602441" w:rsidRDefault="001A568B">
            <w:pPr>
              <w:rPr>
                <w:sz w:val="22"/>
                <w:szCs w:val="22"/>
              </w:rPr>
            </w:pPr>
            <w:r>
              <w:rPr>
                <w:sz w:val="22"/>
                <w:szCs w:val="22"/>
              </w:rPr>
              <w:t>(</w:t>
            </w:r>
            <w:hyperlink r:id="rId111">
              <w:r>
                <w:rPr>
                  <w:color w:val="1155CC"/>
                  <w:sz w:val="22"/>
                  <w:szCs w:val="22"/>
                  <w:u w:val="single"/>
                </w:rPr>
                <w:t>view experience here</w:t>
              </w:r>
            </w:hyperlink>
            <w:r>
              <w:rPr>
                <w:sz w:val="22"/>
                <w:szCs w:val="22"/>
              </w:rPr>
              <w:t>)</w:t>
            </w: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Software engineering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c>
          <w:tcPr>
            <w:tcW w:w="5400" w:type="dxa"/>
          </w:tcPr>
          <w:p w:rsidR="00602441" w:rsidRDefault="001A568B">
            <w:pPr>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Financial data, python, git, basic programming, react, typescr</w:t>
            </w:r>
            <w:r>
              <w:rPr>
                <w:sz w:val="22"/>
                <w:szCs w:val="22"/>
              </w:rPr>
              <w:t>ipt, web applications, technical communication, financial analysis, contributing to the open source community</w:t>
            </w:r>
          </w:p>
        </w:tc>
        <w:tc>
          <w:tcPr>
            <w:tcW w:w="29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Computer science</w:t>
            </w:r>
          </w:p>
          <w:p w:rsidR="00602441" w:rsidRDefault="00602441">
            <w:pPr>
              <w:cnfStyle w:val="000000100000" w:firstRow="0" w:lastRow="0" w:firstColumn="0" w:lastColumn="0" w:oddVBand="0" w:evenVBand="0" w:oddHBand="1" w:evenHBand="0" w:firstRowFirstColumn="0" w:firstRowLastColumn="0" w:lastRowFirstColumn="0" w:lastRowLastColumn="0"/>
              <w:rPr>
                <w:b/>
                <w:sz w:val="22"/>
                <w:szCs w:val="22"/>
              </w:rPr>
            </w:pP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proofErr w:type="spellStart"/>
            <w:r>
              <w:rPr>
                <w:sz w:val="22"/>
                <w:szCs w:val="22"/>
              </w:rPr>
              <w:t>McGrathNicol</w:t>
            </w:r>
            <w:proofErr w:type="spellEnd"/>
            <w:r>
              <w:rPr>
                <w:sz w:val="22"/>
                <w:szCs w:val="22"/>
              </w:rPr>
              <w:t xml:space="preserve"> Technology Virtual Experience</w:t>
            </w:r>
          </w:p>
          <w:p w:rsidR="00602441" w:rsidRDefault="001A568B">
            <w:pPr>
              <w:rPr>
                <w:sz w:val="22"/>
                <w:szCs w:val="22"/>
              </w:rPr>
            </w:pPr>
            <w:r>
              <w:rPr>
                <w:sz w:val="22"/>
                <w:szCs w:val="22"/>
              </w:rPr>
              <w:t>(</w:t>
            </w:r>
            <w:hyperlink r:id="rId112">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Technology</w:t>
            </w:r>
          </w:p>
          <w:p w:rsidR="00602441" w:rsidRDefault="001A568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(Australian focused)</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5400"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Communicating with stakeholders, evaluating information, providing solutions to realistic IT security issues, critical thinking and analytical skills, decis</w:t>
            </w:r>
            <w:r>
              <w:rPr>
                <w:sz w:val="22"/>
                <w:szCs w:val="22"/>
              </w:rPr>
              <w:t>ion making, communicating with stakeholders, evaluating cybersecurity frameworks, presenting recommendations</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c>
          <w:tcPr>
            <w:tcW w:w="29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Technology (for example computer science, IT, cyber security, data science, data analytics)</w:t>
            </w:r>
          </w:p>
          <w:p w:rsidR="00602441" w:rsidRDefault="00602441">
            <w:pPr>
              <w:cnfStyle w:val="000000000000" w:firstRow="0" w:lastRow="0" w:firstColumn="0" w:lastColumn="0" w:oddVBand="0" w:evenVBand="0" w:oddHBand="0" w:evenHBand="0" w:firstRowFirstColumn="0" w:firstRowLastColumn="0" w:lastRowFirstColumn="0" w:lastRowLastColumn="0"/>
              <w:rPr>
                <w:b/>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proofErr w:type="spellStart"/>
            <w:r>
              <w:rPr>
                <w:sz w:val="22"/>
                <w:szCs w:val="22"/>
              </w:rPr>
              <w:t>Quantium</w:t>
            </w:r>
            <w:proofErr w:type="spellEnd"/>
            <w:r>
              <w:rPr>
                <w:sz w:val="22"/>
                <w:szCs w:val="22"/>
              </w:rPr>
              <w:t xml:space="preserve"> Data Analytics Virtual Experience </w:t>
            </w:r>
          </w:p>
          <w:p w:rsidR="00602441" w:rsidRDefault="001A568B">
            <w:pPr>
              <w:rPr>
                <w:sz w:val="22"/>
                <w:szCs w:val="22"/>
              </w:rPr>
            </w:pPr>
            <w:r>
              <w:rPr>
                <w:sz w:val="22"/>
                <w:szCs w:val="22"/>
              </w:rPr>
              <w:t>(</w:t>
            </w:r>
            <w:hyperlink r:id="rId113">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Data analytics</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(Global)</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40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Data validation, data visualization, data wrangling, programming, data analysis, commercial thinking, </w:t>
            </w:r>
            <w:r>
              <w:rPr>
                <w:sz w:val="22"/>
                <w:szCs w:val="22"/>
              </w:rPr>
              <w:t>statistical testing, commercial thinking, presentation skills, communication skills</w:t>
            </w:r>
          </w:p>
        </w:tc>
        <w:tc>
          <w:tcPr>
            <w:tcW w:w="29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Technology (for example computer science, IT, cyber security, data science, data analytics)</w:t>
            </w:r>
          </w:p>
        </w:tc>
      </w:tr>
      <w:tr w:rsidR="00602441" w:rsidTr="00602441">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rFonts w:ascii="Times New Roman" w:eastAsia="Times New Roman" w:hAnsi="Times New Roman" w:cs="Times New Roman"/>
              </w:rPr>
            </w:pPr>
            <w:r>
              <w:rPr>
                <w:sz w:val="22"/>
                <w:szCs w:val="22"/>
              </w:rPr>
              <w:t>SAP Technical Consulting Virtual Experience</w:t>
            </w:r>
          </w:p>
          <w:p w:rsidR="00602441" w:rsidRDefault="001A568B">
            <w:pPr>
              <w:rPr>
                <w:sz w:val="22"/>
                <w:szCs w:val="22"/>
              </w:rPr>
            </w:pPr>
            <w:r>
              <w:rPr>
                <w:sz w:val="22"/>
                <w:szCs w:val="22"/>
              </w:rPr>
              <w:t>(</w:t>
            </w:r>
            <w:hyperlink r:id="rId114">
              <w:r>
                <w:rPr>
                  <w:color w:val="1155CC"/>
                  <w:sz w:val="22"/>
                  <w:szCs w:val="22"/>
                  <w:u w:val="single"/>
                </w:rPr>
                <w:t>view experience here</w:t>
              </w:r>
            </w:hyperlink>
            <w:r>
              <w:rPr>
                <w:sz w:val="22"/>
                <w:szCs w:val="22"/>
              </w:rPr>
              <w:t>)</w:t>
            </w:r>
          </w:p>
        </w:tc>
        <w:tc>
          <w:tcPr>
            <w:tcW w:w="279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Technical consulting</w:t>
            </w:r>
          </w:p>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(Global)</w:t>
            </w:r>
          </w:p>
          <w:p w:rsidR="00602441" w:rsidRDefault="00602441">
            <w:pPr>
              <w:cnfStyle w:val="000000000000" w:firstRow="0" w:lastRow="0" w:firstColumn="0" w:lastColumn="0" w:oddVBand="0" w:evenVBand="0" w:oddHBand="0" w:evenHBand="0" w:firstRowFirstColumn="0" w:firstRowLastColumn="0" w:lastRowFirstColumn="0" w:lastRowLastColumn="0"/>
              <w:rPr>
                <w:sz w:val="22"/>
                <w:szCs w:val="22"/>
              </w:rPr>
            </w:pPr>
          </w:p>
        </w:tc>
        <w:tc>
          <w:tcPr>
            <w:tcW w:w="5400" w:type="dxa"/>
          </w:tcPr>
          <w:p w:rsidR="00602441" w:rsidRDefault="001A5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Data selection, data assessment, critical thinking, data modelling, data analysis, SAP analytics cloud, pres</w:t>
            </w:r>
            <w:r>
              <w:rPr>
                <w:sz w:val="22"/>
                <w:szCs w:val="22"/>
              </w:rPr>
              <w:t>entations, MS PowerPoint, public speaking</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925" w:type="dxa"/>
          </w:tcPr>
          <w:p w:rsidR="00602441" w:rsidRDefault="001A568B">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sz w:val="22"/>
                <w:szCs w:val="22"/>
              </w:rPr>
              <w:t>Business, IT, mathematics, physics</w:t>
            </w:r>
          </w:p>
          <w:p w:rsidR="00602441" w:rsidRDefault="00602441">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602441" w:rsidTr="0060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602441" w:rsidRDefault="001A568B">
            <w:pPr>
              <w:rPr>
                <w:sz w:val="22"/>
                <w:szCs w:val="22"/>
              </w:rPr>
            </w:pPr>
            <w:r>
              <w:rPr>
                <w:sz w:val="22"/>
                <w:szCs w:val="22"/>
              </w:rPr>
              <w:t xml:space="preserve">Y-Combinator </w:t>
            </w:r>
            <w:proofErr w:type="spellStart"/>
            <w:r>
              <w:rPr>
                <w:sz w:val="22"/>
                <w:szCs w:val="22"/>
              </w:rPr>
              <w:t>Startup</w:t>
            </w:r>
            <w:proofErr w:type="spellEnd"/>
            <w:r>
              <w:rPr>
                <w:sz w:val="22"/>
                <w:szCs w:val="22"/>
              </w:rPr>
              <w:t xml:space="preserve"> Training Experience</w:t>
            </w:r>
          </w:p>
          <w:p w:rsidR="00602441" w:rsidRDefault="001A568B">
            <w:pPr>
              <w:rPr>
                <w:sz w:val="22"/>
                <w:szCs w:val="22"/>
              </w:rPr>
            </w:pPr>
            <w:r>
              <w:rPr>
                <w:sz w:val="22"/>
                <w:szCs w:val="22"/>
              </w:rPr>
              <w:t>(</w:t>
            </w:r>
            <w:hyperlink r:id="rId115">
              <w:r>
                <w:rPr>
                  <w:color w:val="1155CC"/>
                  <w:sz w:val="22"/>
                  <w:szCs w:val="22"/>
                  <w:u w:val="single"/>
                </w:rPr>
                <w:t>view experience here</w:t>
              </w:r>
            </w:hyperlink>
            <w:r>
              <w:rPr>
                <w:sz w:val="22"/>
                <w:szCs w:val="22"/>
              </w:rPr>
              <w:t>)</w:t>
            </w:r>
          </w:p>
          <w:p w:rsidR="00602441" w:rsidRDefault="00602441">
            <w:pPr>
              <w:rPr>
                <w:sz w:val="22"/>
                <w:szCs w:val="22"/>
              </w:rPr>
            </w:pPr>
          </w:p>
        </w:tc>
        <w:tc>
          <w:tcPr>
            <w:tcW w:w="2790" w:type="dxa"/>
          </w:tcPr>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Software engineering</w:t>
            </w:r>
          </w:p>
          <w:p w:rsidR="00602441" w:rsidRDefault="001A568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(USA focused)</w:t>
            </w:r>
          </w:p>
          <w:p w:rsidR="00602441" w:rsidRDefault="00602441">
            <w:pPr>
              <w:cnfStyle w:val="000000100000" w:firstRow="0" w:lastRow="0" w:firstColumn="0" w:lastColumn="0" w:oddVBand="0" w:evenVBand="0" w:oddHBand="1" w:evenHBand="0" w:firstRowFirstColumn="0" w:firstRowLastColumn="0" w:lastRowFirstColumn="0" w:lastRowLastColumn="0"/>
              <w:rPr>
                <w:sz w:val="22"/>
                <w:szCs w:val="22"/>
              </w:rPr>
            </w:pPr>
          </w:p>
        </w:tc>
        <w:tc>
          <w:tcPr>
            <w:tcW w:w="5400"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React, web applications, NodeJS, analysing user dat</w:t>
            </w:r>
            <w:r>
              <w:rPr>
                <w:sz w:val="22"/>
                <w:szCs w:val="22"/>
              </w:rPr>
              <w:t>a, analysing user tickets, communication</w:t>
            </w:r>
          </w:p>
        </w:tc>
        <w:tc>
          <w:tcPr>
            <w:tcW w:w="2925" w:type="dxa"/>
          </w:tcPr>
          <w:p w:rsidR="00602441" w:rsidRDefault="001A568B">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Computer science</w:t>
            </w:r>
          </w:p>
          <w:p w:rsidR="00602441" w:rsidRDefault="00602441">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bl>
    <w:p w:rsidR="00602441" w:rsidRDefault="00602441">
      <w:pPr>
        <w:rPr>
          <w:b/>
        </w:rPr>
      </w:pPr>
    </w:p>
    <w:sectPr w:rsidR="00602441">
      <w:headerReference w:type="default" r:id="rId116"/>
      <w:pgSz w:w="1684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68B" w:rsidRDefault="001A568B">
      <w:r>
        <w:separator/>
      </w:r>
    </w:p>
  </w:endnote>
  <w:endnote w:type="continuationSeparator" w:id="0">
    <w:p w:rsidR="001A568B" w:rsidRDefault="001A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68B" w:rsidRDefault="001A568B">
      <w:r>
        <w:separator/>
      </w:r>
    </w:p>
  </w:footnote>
  <w:footnote w:type="continuationSeparator" w:id="0">
    <w:p w:rsidR="001A568B" w:rsidRDefault="001A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441" w:rsidRDefault="001A568B">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extent cx="1850411" cy="474400"/>
          <wp:effectExtent l="0" t="0" r="0" b="0"/>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850411" cy="4744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41"/>
    <w:rsid w:val="001A568B"/>
    <w:rsid w:val="00602441"/>
    <w:rsid w:val="0077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0B550-ACD2-47B3-B950-7D2E07C8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767EE"/>
    <w:pPr>
      <w:tabs>
        <w:tab w:val="center" w:pos="4513"/>
        <w:tab w:val="right" w:pos="9026"/>
      </w:tabs>
    </w:pPr>
  </w:style>
  <w:style w:type="character" w:customStyle="1" w:styleId="HeaderChar">
    <w:name w:val="Header Char"/>
    <w:basedOn w:val="DefaultParagraphFont"/>
    <w:link w:val="Header"/>
    <w:uiPriority w:val="99"/>
    <w:rsid w:val="003767EE"/>
  </w:style>
  <w:style w:type="paragraph" w:styleId="Footer">
    <w:name w:val="footer"/>
    <w:basedOn w:val="Normal"/>
    <w:link w:val="FooterChar"/>
    <w:uiPriority w:val="99"/>
    <w:unhideWhenUsed/>
    <w:rsid w:val="003767EE"/>
    <w:pPr>
      <w:tabs>
        <w:tab w:val="center" w:pos="4513"/>
        <w:tab w:val="right" w:pos="9026"/>
      </w:tabs>
    </w:pPr>
  </w:style>
  <w:style w:type="character" w:customStyle="1" w:styleId="FooterChar">
    <w:name w:val="Footer Char"/>
    <w:basedOn w:val="DefaultParagraphFont"/>
    <w:link w:val="Footer"/>
    <w:uiPriority w:val="99"/>
    <w:rsid w:val="003767EE"/>
  </w:style>
  <w:style w:type="table" w:styleId="TableGrid">
    <w:name w:val="Table Grid"/>
    <w:basedOn w:val="TableNormal"/>
    <w:uiPriority w:val="39"/>
    <w:rsid w:val="00CF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626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362658"/>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6265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362658"/>
    <w:rPr>
      <w:color w:val="0563C1" w:themeColor="hyperlink"/>
      <w:u w:val="single"/>
    </w:rPr>
  </w:style>
  <w:style w:type="character" w:customStyle="1" w:styleId="UnresolvedMention1">
    <w:name w:val="Unresolved Mention1"/>
    <w:basedOn w:val="DefaultParagraphFont"/>
    <w:uiPriority w:val="99"/>
    <w:semiHidden/>
    <w:unhideWhenUsed/>
    <w:rsid w:val="00362658"/>
    <w:rPr>
      <w:color w:val="605E5C"/>
      <w:shd w:val="clear" w:color="auto" w:fill="E1DFDD"/>
    </w:rPr>
  </w:style>
  <w:style w:type="paragraph" w:styleId="BalloonText">
    <w:name w:val="Balloon Text"/>
    <w:basedOn w:val="Normal"/>
    <w:link w:val="BalloonTextChar"/>
    <w:uiPriority w:val="99"/>
    <w:semiHidden/>
    <w:unhideWhenUsed/>
    <w:rsid w:val="006B11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1102"/>
    <w:rPr>
      <w:rFonts w:ascii="Times New Roman" w:hAnsi="Times New Roman" w:cs="Times New Roman"/>
      <w:sz w:val="18"/>
      <w:szCs w:val="18"/>
    </w:rPr>
  </w:style>
  <w:style w:type="character" w:styleId="UnresolvedMention">
    <w:name w:val="Unresolved Mention"/>
    <w:basedOn w:val="DefaultParagraphFont"/>
    <w:uiPriority w:val="99"/>
    <w:rsid w:val="001F448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4">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8">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9">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heforage.com/virtual-internships/prototype/hRYBGgYzyjqNYhFEG/Investment-Management-Virtual-Program" TargetMode="External"/><Relationship Id="rId117" Type="http://schemas.openxmlformats.org/officeDocument/2006/relationships/fontTable" Target="fontTable.xml"/><Relationship Id="rId21" Type="http://schemas.openxmlformats.org/officeDocument/2006/relationships/hyperlink" Target="https://www.theforage.com/virtual-internships/prototype/XxtPu3MdxghFHzPGn/Engineering-Program" TargetMode="External"/><Relationship Id="rId42" Type="http://schemas.openxmlformats.org/officeDocument/2006/relationships/hyperlink" Target="https://www.insidesherpa.com/virtual-internships/prototype/rsKeKbSQYGJqA5Ypg/Clifford-Chance-Climate-Change-Virtual-Experience-Programme" TargetMode="External"/><Relationship Id="rId47" Type="http://schemas.openxmlformats.org/officeDocument/2006/relationships/hyperlink" Target="https://www.theforage.com/virtual-internships/prototype/tkyHgkGXivwRekau5/HSF-Virtual-Experience-Program" TargetMode="External"/><Relationship Id="rId63" Type="http://schemas.openxmlformats.org/officeDocument/2006/relationships/hyperlink" Target="https://www.theforage.com/virtual-internships/prototype/BiCAvJdezjCYFLFKN/Linklaters-Hong-Kong-Virtual-Experience-Programme" TargetMode="External"/><Relationship Id="rId68" Type="http://schemas.openxmlformats.org/officeDocument/2006/relationships/hyperlink" Target="https://www.theforage.com/virtual-internships/prototype/CSOD8YkyGyiScm9vd/MinterEllison-Virtual-Internship" TargetMode="External"/><Relationship Id="rId84" Type="http://schemas.openxmlformats.org/officeDocument/2006/relationships/hyperlink" Target="https://www.theforage.com/virtual-internships/prototype/gLTMoBdMGphHgTiXz/Aon-Apprenticeship-Virtual-Experience-Program" TargetMode="External"/><Relationship Id="rId89" Type="http://schemas.openxmlformats.org/officeDocument/2006/relationships/hyperlink" Target="https://www.theforage.com/virtual-internships/prototype/PtXD4BPiKmtpSFoi3/ASHM-Public-Health-Virtual-Experience-Program" TargetMode="External"/><Relationship Id="rId112" Type="http://schemas.openxmlformats.org/officeDocument/2006/relationships/hyperlink" Target="https://www.theforage.com/virtual-internships/prototype/hwoGXmymuKeX9mmDh/Technology%20Virtual%20Experience" TargetMode="External"/><Relationship Id="rId16" Type="http://schemas.openxmlformats.org/officeDocument/2006/relationships/hyperlink" Target="https://www.theforage.com/virtual-internships/prototype/inLNeLX3qWQSaiW2b/Assurance-Academy-Virtual-Case-Experience" TargetMode="External"/><Relationship Id="rId107" Type="http://schemas.openxmlformats.org/officeDocument/2006/relationships/hyperlink" Target="https://www.theforage.com/virtual-internships/prototype/ThbphD5N5WRsd9Mxo/Digital-Technology-(Data-Analytics)-Virtual-Experience-Program" TargetMode="External"/><Relationship Id="rId11" Type="http://schemas.openxmlformats.org/officeDocument/2006/relationships/hyperlink" Target="https://www.theforage.com/virtual-internships/prototype/FqFtWwQzNxJ8Qsh5H/Technology-Consulting" TargetMode="External"/><Relationship Id="rId32" Type="http://schemas.openxmlformats.org/officeDocument/2006/relationships/hyperlink" Target="https://www.theforage.com/virtual-internships/theme/ansdg9YcEETkZa5TC/arnold-bloch-leibler" TargetMode="External"/><Relationship Id="rId37" Type="http://schemas.openxmlformats.org/officeDocument/2006/relationships/hyperlink" Target="https://www.theforage.com/virtual-internships/prototype/zN8WBhibnLpqivfMi/Global-Commercial-Law" TargetMode="External"/><Relationship Id="rId53" Type="http://schemas.openxmlformats.org/officeDocument/2006/relationships/hyperlink" Target="https://www.theforage.com/virtual-internships/prototype/yqbnisGX5pEhXWAYF/Global-Introduction-to-Law-Program" TargetMode="External"/><Relationship Id="rId58" Type="http://schemas.openxmlformats.org/officeDocument/2006/relationships/hyperlink" Target="https://www.theforage.com/virtual-internships/prototype/XnAb8Mrxron8qk7eW/LathamWatkins-Emerging-Companies-Virtual-Experience-Program" TargetMode="External"/><Relationship Id="rId74" Type="http://schemas.openxmlformats.org/officeDocument/2006/relationships/hyperlink" Target="https://www.theforage.com/virtual-internships/prototype/n5oMrfaMFATMm2rFE/RPC-Virtual-Programme" TargetMode="External"/><Relationship Id="rId79" Type="http://schemas.openxmlformats.org/officeDocument/2006/relationships/hyperlink" Target="https://www.theforage.com/virtual-internships/prototype/uzeDLsasz6YkeXjBC/White-&amp;-Case-Germany-Law-Virtual-Experience-Program" TargetMode="External"/><Relationship Id="rId102" Type="http://schemas.openxmlformats.org/officeDocument/2006/relationships/hyperlink" Target="https://www.theforage.com/virtual-internships/prototype/YPWCiGNTkr6QxcpEu/Deloitte-STEM-Virtual-Experience-Program" TargetMode="External"/><Relationship Id="rId5" Type="http://schemas.openxmlformats.org/officeDocument/2006/relationships/footnotes" Target="footnotes.xml"/><Relationship Id="rId90" Type="http://schemas.openxmlformats.org/officeDocument/2006/relationships/hyperlink" Target="https://www.theforage.com/virtual-internships/prototype/SACf7nKZb3wgvBMkN/Job%20Ready%20Virtual%20Experience%20Program" TargetMode="External"/><Relationship Id="rId95" Type="http://schemas.openxmlformats.org/officeDocument/2006/relationships/hyperlink" Target="https://www.theforage.com/virtual-internships/prototype/PA2NJX8YWybd8FEW6/Community%20Virtual%20Experience%20Program" TargetMode="External"/><Relationship Id="rId22" Type="http://schemas.openxmlformats.org/officeDocument/2006/relationships/hyperlink" Target="https://www.theforage.com/virtual-internships/prototype/D6Why9WDMBFvtaqsL/Citi-APAC-Global-Consumer-Banking-Virtual-Internship-Program" TargetMode="External"/><Relationship Id="rId27" Type="http://schemas.openxmlformats.org/officeDocument/2006/relationships/hyperlink" Target="https://www.theforage.com/virtual-internships/prototype/cEn98BQrAXAHRqqQB/HSBC-Virtual-Experience-Programme" TargetMode="External"/><Relationship Id="rId43" Type="http://schemas.openxmlformats.org/officeDocument/2006/relationships/hyperlink" Target="https://www.insidesherpa.com/virtual-internships/prototype/33CKX5eTKH3dXer7X/Clifford-Chance-Virtual-Experience-Programme" TargetMode="External"/><Relationship Id="rId48" Type="http://schemas.openxmlformats.org/officeDocument/2006/relationships/hyperlink" Target="https://www.theforage.com/virtual-internships/prototype/PHfPrCtntYfr9gpm4/Hogan-Lovells-Virtual-Experience-Programme" TargetMode="External"/><Relationship Id="rId64" Type="http://schemas.openxmlformats.org/officeDocument/2006/relationships/hyperlink" Target="https://www.theforage.com/virtual-internships/prototype/yRDKgLTgJQJ39PfuE/Linklaters-US-Virtual-Learning-Program" TargetMode="External"/><Relationship Id="rId69" Type="http://schemas.openxmlformats.org/officeDocument/2006/relationships/hyperlink" Target="https://www.theforage.com/virtual-internships/prototype/DCID8YkyGyiScm9vd/MinterEllison-Virtual-Internship" TargetMode="External"/><Relationship Id="rId113" Type="http://schemas.openxmlformats.org/officeDocument/2006/relationships/hyperlink" Target="https://www.theforage.com/virtual-internships/prototype/NkaC7knWtjSbi6aYv/Data-Analytics" TargetMode="External"/><Relationship Id="rId118" Type="http://schemas.openxmlformats.org/officeDocument/2006/relationships/theme" Target="theme/theme1.xml"/><Relationship Id="rId80" Type="http://schemas.openxmlformats.org/officeDocument/2006/relationships/hyperlink" Target="https://www.theforage.com/virtual-internships/prototype/CuQNGZFPFQf5j2N3Q/Wilson-Sonsini-Virtual-Experience-Program" TargetMode="External"/><Relationship Id="rId85" Type="http://schemas.openxmlformats.org/officeDocument/2006/relationships/hyperlink" Target="https://www.theforage.com/virtual-internships/prototype/5L6aBHz9ZYCs4eibk/SAP-Cybersecurity-Virtual-Internship-Program" TargetMode="External"/><Relationship Id="rId12" Type="http://schemas.openxmlformats.org/officeDocument/2006/relationships/hyperlink" Target="https://www.theforage.com/virtual-internships/prototype/DuL6LxWTMMBf4xemd/Grant-Thornton-Audit-Virtual-Experience" TargetMode="External"/><Relationship Id="rId17" Type="http://schemas.openxmlformats.org/officeDocument/2006/relationships/hyperlink" Target="https://www.theforage.com/virtual-internships/prototype/HvttDDjBQuo57CgpP/PwC" TargetMode="External"/><Relationship Id="rId33" Type="http://schemas.openxmlformats.org/officeDocument/2006/relationships/hyperlink" Target="https://www.theforage.com/virtual-internships/prototype/4yMwqQLoi9PWsKG2a/Ashurst-Commercial-Law-Virtual-Experience-Program" TargetMode="External"/><Relationship Id="rId38" Type="http://schemas.openxmlformats.org/officeDocument/2006/relationships/hyperlink" Target="https://www.theforage.com/virtual-internships/prototype/vRvSjf2GWLFZQSegM/Bird-&amp;-Bird-Virtual-Experience-Programme" TargetMode="External"/><Relationship Id="rId59" Type="http://schemas.openxmlformats.org/officeDocument/2006/relationships/hyperlink" Target="https://www.theforage.com/virtual-internships/prototype/Psy2Ah5WvB6ZRPnRo/LathamWatkins-White-Collar-Virtual-Experience-Program" TargetMode="External"/><Relationship Id="rId103" Type="http://schemas.openxmlformats.org/officeDocument/2006/relationships/hyperlink" Target="https://www.theforage.com/virtual-internships/prototype/cT6tMKSaMryk6PGaF/Digital%20Transformation%20Virtual%20Experience%20Program" TargetMode="External"/><Relationship Id="rId108" Type="http://schemas.openxmlformats.org/officeDocument/2006/relationships/hyperlink" Target="https://www.insidesherpa.com/virtual-internships/prototype/EhPoi4AiGigk4CJKq/Digital-Technology-ERP-Virtual-Experience-Program" TargetMode="External"/><Relationship Id="rId54" Type="http://schemas.openxmlformats.org/officeDocument/2006/relationships/hyperlink" Target="https://www.theforage.com/virtual-internships/prototype/CfeijdvoA5nu9rJjo/Global-Hub" TargetMode="External"/><Relationship Id="rId70" Type="http://schemas.openxmlformats.org/officeDocument/2006/relationships/hyperlink" Target="https://www.theforage.com/virtual-internships/prototype/ICPD8YkyGyiScm9vd/MinterEllison-Virtual-Internship" TargetMode="External"/><Relationship Id="rId75" Type="http://schemas.openxmlformats.org/officeDocument/2006/relationships/hyperlink" Target="https://www.theforage.com/virtual-internships/prototype/d6mvsurFDQ5CSWwmD/Slaughter-and-May-Virtual-Experience-Programme" TargetMode="External"/><Relationship Id="rId91" Type="http://schemas.openxmlformats.org/officeDocument/2006/relationships/hyperlink" Target="https://www.theforage.com/virtual-internships/prototype/LEvP9qwXSHsaZDBnB/NSW-Government-Virtual-Program" TargetMode="External"/><Relationship Id="rId96" Type="http://schemas.openxmlformats.org/officeDocument/2006/relationships/hyperlink" Target="https://www.theforage.com/virtual-internships/prototype/bXumwKqLf9fjsaRJo/School%20Virtual%20Experience%20Program"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theforage.com/virtual-internships/prototype/AnK7Y9ShmewWQXrEY/Citi-APAC-IB-Virtual-Internship-Program" TargetMode="External"/><Relationship Id="rId28" Type="http://schemas.openxmlformats.org/officeDocument/2006/relationships/hyperlink" Target="https://www.theforage.com/virtual-internships/prototype/LBJRY9AanBmxGpPTc/JPM-Commercial-Banking-Virtual-Experience-Program" TargetMode="External"/><Relationship Id="rId49" Type="http://schemas.openxmlformats.org/officeDocument/2006/relationships/hyperlink" Target="https://www.theforage.com/virtual-internships/prototype/LufJR3LMmYw22kfDZ/Hogan-Lovells-US-Virtual-Experience-Program" TargetMode="External"/><Relationship Id="rId114" Type="http://schemas.openxmlformats.org/officeDocument/2006/relationships/hyperlink" Target="https://www.theforage.com/virtual-internships/prototype/HvttDDjBQuo57CgpP/PwC" TargetMode="External"/><Relationship Id="rId10" Type="http://schemas.openxmlformats.org/officeDocument/2006/relationships/hyperlink" Target="https://www.theforage.com/virtual-internships/prototype/ntTvo6ru6Tq3A2JPq/Strategy%20Consulting%20Virtual%20Experience%20Program" TargetMode="External"/><Relationship Id="rId31" Type="http://schemas.openxmlformats.org/officeDocument/2006/relationships/hyperlink" Target="https://www.theforage.com/virtual-internships/prototype/bAPubTkawzGexc6TT/Human-Resources-Virtual-Experience-Program" TargetMode="External"/><Relationship Id="rId44" Type="http://schemas.openxmlformats.org/officeDocument/2006/relationships/hyperlink" Target="https://www.theforage.com/virtual-internships/prototype/iNtAWoaWzz8pBLNEN/Ready-Set-Law" TargetMode="External"/><Relationship Id="rId52" Type="http://schemas.openxmlformats.org/officeDocument/2006/relationships/hyperlink" Target="https://www.theforage.com/virtual-internships/prototype/G4dqNuE7MccpaLMhn/Global-Advanced-Program" TargetMode="External"/><Relationship Id="rId60" Type="http://schemas.openxmlformats.org/officeDocument/2006/relationships/hyperlink" Target="https://www.theforage.com/virtual-internships/prototype/5K3NNxbkwjW6wg7ao/Leo-Cussen-Criminal-Law-Virtual-Experience-Program" TargetMode="External"/><Relationship Id="rId65" Type="http://schemas.openxmlformats.org/officeDocument/2006/relationships/hyperlink" Target="https://www.insidesherpa.com/virtual-internships/prototype/xeFy6yZxrCvssEatT/Linklaters%20Virtual%20Internship" TargetMode="External"/><Relationship Id="rId73" Type="http://schemas.openxmlformats.org/officeDocument/2006/relationships/hyperlink" Target="https://www.insidesherpa.com/virtual-internships/prototype/PzAt3ZjFWa5iJ8jj3/Pinsent%20Masons%20Virtual%20Programme" TargetMode="External"/><Relationship Id="rId78" Type="http://schemas.openxmlformats.org/officeDocument/2006/relationships/hyperlink" Target="https://www.theforage.com/virtual-internships/prototype/pLAadpKXXzALFSAh5/White-%26-Case-Virtual-Experience-Program" TargetMode="External"/><Relationship Id="rId81" Type="http://schemas.openxmlformats.org/officeDocument/2006/relationships/hyperlink" Target="https://www.theforage.com/virtual-internships/prototype/vkTRtaYtDuHgS22JF/Wilson-Sonsini-Transactions-Virtual-Experience-Program?ref=KjzGY7xkXDWQtt4Rs" TargetMode="External"/><Relationship Id="rId86" Type="http://schemas.openxmlformats.org/officeDocument/2006/relationships/hyperlink" Target="https://www.theforage.com/virtual-internships/prototype/6fRgqSMQGpvubAZTr/Graduate-Virtual-Experience-Program" TargetMode="External"/><Relationship Id="rId94" Type="http://schemas.openxmlformats.org/officeDocument/2006/relationships/hyperlink" Target="https://www.theforage.com/virtual-internships/prototype/S2fumwGye5YrE5WsM/Classroom%20Virtual%20Experience%20Program" TargetMode="External"/><Relationship Id="rId99" Type="http://schemas.openxmlformats.org/officeDocument/2006/relationships/hyperlink" Target="https://www.theforage.com/virtual-internships/prototype/ZLJCsrpkHo9pZBJNY/Data%40ANZ%20Program" TargetMode="External"/><Relationship Id="rId101" Type="http://schemas.openxmlformats.org/officeDocument/2006/relationships/hyperlink" Target="https://www.theforage.com/virtual-internships/prototype/WkzSp3gqQriGfpM7H/Design%20Virtual%20Experience%20Program" TargetMode="External"/><Relationship Id="rId4" Type="http://schemas.openxmlformats.org/officeDocument/2006/relationships/webSettings" Target="webSettings.xml"/><Relationship Id="rId9" Type="http://schemas.openxmlformats.org/officeDocument/2006/relationships/hyperlink" Target="https://www.theforage.com/virtual-internships/prototype/KJGjQRHZ6eGquTKfF/Accenture-Nordic-Virtual-Experience-Program" TargetMode="External"/><Relationship Id="rId13" Type="http://schemas.openxmlformats.org/officeDocument/2006/relationships/hyperlink" Target="https://www.theforage.com/virtual-internships/prototype/2kucaHzMnpx5p9XJN/Tax" TargetMode="External"/><Relationship Id="rId18" Type="http://schemas.openxmlformats.org/officeDocument/2006/relationships/hyperlink" Target="https://www.theforage.com/virtual-internships/prototype/HvttDDjBQuo57CgpP/PwC" TargetMode="External"/><Relationship Id="rId39" Type="http://schemas.openxmlformats.org/officeDocument/2006/relationships/hyperlink" Target="https://www.theforage.com/virtual-internships/prototype/SFhf3yc28Dh6pNoJx/Bowmans-Law-Virtual-Program" TargetMode="External"/><Relationship Id="rId109" Type="http://schemas.openxmlformats.org/officeDocument/2006/relationships/hyperlink" Target="https://www.theforage.com/virtual-internships/prototype/avbGLNY7iDcHLDeJk/GeniusArmoury_CybersecurityProgram" TargetMode="External"/><Relationship Id="rId34" Type="http://schemas.openxmlformats.org/officeDocument/2006/relationships/hyperlink" Target="https://www.theforage.com/virtual-internships/prototype/EKK2XoTDd5ZfvqxqL/Ashurst-UK-Virtual-Experience-Programme" TargetMode="External"/><Relationship Id="rId50" Type="http://schemas.openxmlformats.org/officeDocument/2006/relationships/hyperlink" Target="https://www.insidesherpa.com/virtual-internships/prototype/4MkD3QfC96ybnpH4C/Kennedys-Virtual-Experience-Programme" TargetMode="External"/><Relationship Id="rId55" Type="http://schemas.openxmlformats.org/officeDocument/2006/relationships/hyperlink" Target="https://www.theforage.com/virtual-internships/prototype/fB8BG8Pmo7Z4krdhq/Antitrust-Virtual-Experience-Program" TargetMode="External"/><Relationship Id="rId76" Type="http://schemas.openxmlformats.org/officeDocument/2006/relationships/hyperlink" Target="https://www.theforage.com/virtual-internships/prototype/fe7vtzDPuZ7Mioty2/White-&amp;-Case-Antitrust-Virtual-Experience-Program" TargetMode="External"/><Relationship Id="rId97" Type="http://schemas.openxmlformats.org/officeDocument/2006/relationships/hyperlink" Target="https://www.theforage.com/virtual-internships/prototype/PxenP4rHNE6Bh4nQz/Accenture-Nordics-Developer-Virtual-Experience-Program" TargetMode="External"/><Relationship Id="rId104" Type="http://schemas.openxmlformats.org/officeDocument/2006/relationships/hyperlink" Target="https://www.theforage.com/virtual-internships/prototype/oHiTxcXqcquvTTofY/Digital-Ventures-Virtual-Experience-Program" TargetMode="External"/><Relationship Id="rId7" Type="http://schemas.openxmlformats.org/officeDocument/2006/relationships/hyperlink" Target="https://www.theforage.com/virtual-internships/prototype/rMSFymzsPCwMGRun8/Accenture-Virtual-Experience-Program" TargetMode="External"/><Relationship Id="rId71" Type="http://schemas.openxmlformats.org/officeDocument/2006/relationships/hyperlink" Target="https://www.theforage.com/virtual-internships/prototype/C9TeiSbkMyJXWYsZc/Virtual-Juris-Doctor-Experience" TargetMode="External"/><Relationship Id="rId92" Type="http://schemas.openxmlformats.org/officeDocument/2006/relationships/hyperlink" Target="https://www.insidesherpa.com/virtual-internships/prototype/L58Wei4AJtiBcLznf/Work%20Ready%20Virtual%20Experience" TargetMode="External"/><Relationship Id="rId2" Type="http://schemas.openxmlformats.org/officeDocument/2006/relationships/styles" Target="styles.xml"/><Relationship Id="rId29" Type="http://schemas.openxmlformats.org/officeDocument/2006/relationships/hyperlink" Target="https://www.theforage.com/virtual-internships/prototype/YD2kY95RQxQtXxFTS/JPM-IB-Virtual-Experience-Program" TargetMode="External"/><Relationship Id="rId24" Type="http://schemas.openxmlformats.org/officeDocument/2006/relationships/hyperlink" Target="https://www.theforage.com/virtual-internships/prototype/JyqBRt97DnJMFf4Pb/Citi-APAC-Markets-Virtual-Internship-Program" TargetMode="External"/><Relationship Id="rId40" Type="http://schemas.openxmlformats.org/officeDocument/2006/relationships/hyperlink" Target="https://www.theforage.com/virtual-internships/prototype/vDEim52AWqMcKqtk6/Chartered-Institute-of-Arbitrators-Virtual-Experience-Program" TargetMode="External"/><Relationship Id="rId45" Type="http://schemas.openxmlformats.org/officeDocument/2006/relationships/hyperlink" Target="https://www.theforage.com/virtual-internships/prototype/QBfhTrfzu53YDvH3A/Clyde-&amp;-Co-Virtual-Experience-Programme" TargetMode="External"/><Relationship Id="rId66" Type="http://schemas.openxmlformats.org/officeDocument/2006/relationships/hyperlink" Target="https://www.theforage.com/virtual-internships/prototype/LjbDHyFCY6owSHvsk/Matheson-Virtual-Experience-Programme" TargetMode="External"/><Relationship Id="rId87" Type="http://schemas.openxmlformats.org/officeDocument/2006/relationships/hyperlink" Target="https://www.theforage.com/virtual-internships/prototype/HvttDDjBQuo57CgpP/PwC" TargetMode="External"/><Relationship Id="rId110" Type="http://schemas.openxmlformats.org/officeDocument/2006/relationships/hyperlink" Target="https://www.theforage.com/virtual-internships/prototype/NPdeQ43o8P9HJmJzg/Goldman-Sachs-Virtual-Experience-Program" TargetMode="External"/><Relationship Id="rId115" Type="http://schemas.openxmlformats.org/officeDocument/2006/relationships/hyperlink" Target="https://www.theforage.com/virtual-internships/prototype/oRMogWRHeewqHzA7u/College-students%3A-Learn-how-to-work-at-a-YC-startup-" TargetMode="External"/><Relationship Id="rId61" Type="http://schemas.openxmlformats.org/officeDocument/2006/relationships/hyperlink" Target="https://www.theforage.com/virtual-internships/prototype/CyqjQ5zfWyoLSbKfT/Human-Rights-Law-Virtual-Internship" TargetMode="External"/><Relationship Id="rId82" Type="http://schemas.openxmlformats.org/officeDocument/2006/relationships/hyperlink" Target="https://www.theforage.com/virtual-internships/theme/MpLhQxNfziD3bq8Y8/SydneyRomantics" TargetMode="External"/><Relationship Id="rId19" Type="http://schemas.openxmlformats.org/officeDocument/2006/relationships/hyperlink" Target="https://www.theforage.com/virtual-internships/prototype/HvttDDjBQuo57CgpP/PwC" TargetMode="External"/><Relationship Id="rId14" Type="http://schemas.openxmlformats.org/officeDocument/2006/relationships/hyperlink" Target="https://www.theforage.com/virtual-internships/prototype/nmkvc5A4LrAhmd2iE/Chartered-Accountants-ANZ-Virtual-Experience-Program" TargetMode="External"/><Relationship Id="rId30" Type="http://schemas.openxmlformats.org/officeDocument/2006/relationships/hyperlink" Target="https://www.theforage.com/virtual-internships/prototype/TF9ouPQomo5YcwRGR/JPM-Markets-Virtual-Experience-Program" TargetMode="External"/><Relationship Id="rId35" Type="http://schemas.openxmlformats.org/officeDocument/2006/relationships/hyperlink" Target="https://www.theforage.com/virtual-internships/prototype/AffTAqRDcb592PzLG/Corporate-Projects-Virtual-Experience-Programme" TargetMode="External"/><Relationship Id="rId56" Type="http://schemas.openxmlformats.org/officeDocument/2006/relationships/hyperlink" Target="https://www.theforage.com/virtual-internships/prototype/Xp4SGK2sJejBbpLyn/Latham-%26-Watkins-Banking-Virtual-Experience-Program" TargetMode="External"/><Relationship Id="rId77" Type="http://schemas.openxmlformats.org/officeDocument/2006/relationships/hyperlink" Target="https://www.insidesherpa.com/virtual-internships/prototype/HECBn5zqCvBpAXitG/White-&amp;-Case-UK-Programme" TargetMode="External"/><Relationship Id="rId100" Type="http://schemas.openxmlformats.org/officeDocument/2006/relationships/hyperlink" Target="https://www.theforage.com/virtual-internships/prototype/Tcz8gTtprzAS4xSoK/GAMMA-Virtual-Experience-Program" TargetMode="External"/><Relationship Id="rId105" Type="http://schemas.openxmlformats.org/officeDocument/2006/relationships/hyperlink" Target="https://www.theforage.com/virtual-internships/prototype/wDrnFytuMsWh54F97/Careers%20in%20Tech" TargetMode="External"/><Relationship Id="rId8" Type="http://schemas.openxmlformats.org/officeDocument/2006/relationships/hyperlink" Target="https://www.theforage.com/virtual-internships/prototype/rMSFymzsPCwMGRun8/Accenture-Virtual-Experience-Program" TargetMode="External"/><Relationship Id="rId51" Type="http://schemas.openxmlformats.org/officeDocument/2006/relationships/hyperlink" Target="https://www.theforage.com/virtual-internships/prototype/LxCQDQYMDR9WwFhqq/Kilpatrick-Townsend-Patent-Law" TargetMode="External"/><Relationship Id="rId72" Type="http://schemas.openxmlformats.org/officeDocument/2006/relationships/hyperlink" Target="https://www.theforage.com/virtual-internships/prototype/6tDiqPadKTbPsfvFg/Pinsent-Masons-Australia-Law-Virtual-Internship" TargetMode="External"/><Relationship Id="rId93" Type="http://schemas.openxmlformats.org/officeDocument/2006/relationships/hyperlink" Target="https://www.theforage.com/virtual-internships/prototype/MRjDEbsYwwseuJJPd/SSE-Virtual-Experience-Program" TargetMode="External"/><Relationship Id="rId98" Type="http://schemas.openxmlformats.org/officeDocument/2006/relationships/hyperlink" Target="https://www.theforage.com/virtual-internships/prototype/Hf4QMESoFeQwXPsiH/Cyber%40ANZ%20Program" TargetMode="External"/><Relationship Id="rId3" Type="http://schemas.openxmlformats.org/officeDocument/2006/relationships/settings" Target="settings.xml"/><Relationship Id="rId25" Type="http://schemas.openxmlformats.org/officeDocument/2006/relationships/hyperlink" Target="https://www.theforage.com/virtual-internships/prototype/hgCWHF8riBbyFjPfd/Fidelity-International-Virtual-Programme" TargetMode="External"/><Relationship Id="rId46" Type="http://schemas.openxmlformats.org/officeDocument/2006/relationships/hyperlink" Target="https://www.theforage.com/virtual-internships/prototype/iDBJajLTZvkjM4aS2/Virtual-Internship" TargetMode="External"/><Relationship Id="rId67" Type="http://schemas.openxmlformats.org/officeDocument/2006/relationships/hyperlink" Target="https://www.theforage.com/virtual-internships/prototype/CMCD8YkyGyiScm9vd/MinterEllison-Virtual-Internship" TargetMode="External"/><Relationship Id="rId116" Type="http://schemas.openxmlformats.org/officeDocument/2006/relationships/header" Target="header1.xml"/><Relationship Id="rId20" Type="http://schemas.openxmlformats.org/officeDocument/2006/relationships/hyperlink" Target="https://www.theforage.com/virtual-internships/prototype/6ub4z3FeLwsaoWuxw/JHG-Virtual-Internship" TargetMode="External"/><Relationship Id="rId41" Type="http://schemas.openxmlformats.org/officeDocument/2006/relationships/hyperlink" Target="https://www.insidesherpa.com/virtual-internships/prototype/LwEBXEbGovMeaZowq/Clifford-Chance-Human-Rights-Virtual-Experience-Programme" TargetMode="External"/><Relationship Id="rId62" Type="http://schemas.openxmlformats.org/officeDocument/2006/relationships/hyperlink" Target="https://www.theforage.com/virtual-internships/prototype/nXHXEpwBj7iYCYs7e/Linklaters-Introduction-to-Law-Virtual-Experience-Programme" TargetMode="External"/><Relationship Id="rId83" Type="http://schemas.openxmlformats.org/officeDocument/2006/relationships/hyperlink" Target="https://www.theforage.com/virtual-internships/prototype/ZZswQd6xGydd758vz/Ready,%20Set,%20Agile!%20Virtual%20Experience%20Program" TargetMode="External"/><Relationship Id="rId88" Type="http://schemas.openxmlformats.org/officeDocument/2006/relationships/hyperlink" Target="https://www.theforage.com/virtual-internships/prototype/HvttDDjBQuo57CgpP/PwC" TargetMode="External"/><Relationship Id="rId111" Type="http://schemas.openxmlformats.org/officeDocument/2006/relationships/hyperlink" Target="https://www.theforage.com/virtual-internships/prototype/R5iK7HMxJGBgaSbvk/JP-Morgan-Banking-Technology-Virtual-Program" TargetMode="External"/><Relationship Id="rId15" Type="http://schemas.openxmlformats.org/officeDocument/2006/relationships/hyperlink" Target="https://www.theforage.com/virtual-internships/prototype/wCbLKEDpSkqAJWwWD/Restructuring%20Virtual%20Experience" TargetMode="External"/><Relationship Id="rId36" Type="http://schemas.openxmlformats.org/officeDocument/2006/relationships/hyperlink" Target="https://www.theforage.com/virtual-internships/prototype/3unYhS3kweCAkCRMz/FFR-and-M&amp;A-Virtual-Experience-Programme" TargetMode="External"/><Relationship Id="rId57" Type="http://schemas.openxmlformats.org/officeDocument/2006/relationships/hyperlink" Target="https://www.theforage.com/virtual-internships/prototype/jDTDRBDa5XfECcEk9/LathamWatkins-Mergers-Acquisitions-Virtual-Experience-Program" TargetMode="External"/><Relationship Id="rId106" Type="http://schemas.openxmlformats.org/officeDocument/2006/relationships/hyperlink" Target="https://www.theforage.com/virtual-internships/prototype/x4KPrqxMDS4a5isKe/EA-Software-Engineering-Virtual-Experience-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crVxRYXoOIPkBnN+p4w77ushw==">AMUW2mUUNkqBA0lr1XovcxIrB5gpRIetFvH6kpTMdN1tDskqXs3XBxpcy4IZUzXXxzYmJU2VHZw206iqiucI0xWLepqYR9kT6H1wTTi1hcErsvguaX8cRz4=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7588</Words>
  <Characters>43253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Grunfeld</dc:creator>
  <cp:lastModifiedBy>louisetill@sa.arizona.edu</cp:lastModifiedBy>
  <cp:revision>2</cp:revision>
  <cp:lastPrinted>2021-12-13T17:38:00Z</cp:lastPrinted>
  <dcterms:created xsi:type="dcterms:W3CDTF">2021-12-13T17:43:00Z</dcterms:created>
  <dcterms:modified xsi:type="dcterms:W3CDTF">2021-12-13T17:43:00Z</dcterms:modified>
</cp:coreProperties>
</file>