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2A4FF" w14:textId="09017B61" w:rsidR="00283242" w:rsidRPr="00FF3775" w:rsidRDefault="005E2D33">
      <w:pPr>
        <w:rPr>
          <w:rFonts w:ascii="Times New Roman" w:hAnsi="Times New Roman" w:cs="Times New Roman"/>
        </w:rPr>
      </w:pPr>
      <w:r w:rsidRPr="00FF3775">
        <w:rPr>
          <w:rFonts w:ascii="Times New Roman" w:hAnsi="Times New Roman" w:cs="Times New Roman"/>
        </w:rPr>
        <w:t>Dear</w:t>
      </w:r>
      <w:r w:rsidR="006460A6" w:rsidRPr="00FF3775">
        <w:rPr>
          <w:rFonts w:ascii="Times New Roman" w:hAnsi="Times New Roman" w:cs="Times New Roman"/>
        </w:rPr>
        <w:t xml:space="preserve"> </w:t>
      </w:r>
      <w:r w:rsidR="00E00568">
        <w:rPr>
          <w:rFonts w:ascii="Times New Roman" w:hAnsi="Times New Roman" w:cs="Times New Roman"/>
        </w:rPr>
        <w:t>UA</w:t>
      </w:r>
      <w:r w:rsidR="00BA1994">
        <w:rPr>
          <w:rFonts w:ascii="Times New Roman" w:hAnsi="Times New Roman" w:cs="Times New Roman"/>
        </w:rPr>
        <w:t xml:space="preserve"> Faculty &amp; Students</w:t>
      </w:r>
      <w:r w:rsidRPr="00FF3775">
        <w:rPr>
          <w:rFonts w:ascii="Times New Roman" w:hAnsi="Times New Roman" w:cs="Times New Roman"/>
        </w:rPr>
        <w:t>,</w:t>
      </w:r>
    </w:p>
    <w:p w14:paraId="1910A946" w14:textId="77777777" w:rsidR="005E2D33" w:rsidRPr="00FF3775" w:rsidRDefault="005E2D33">
      <w:pPr>
        <w:rPr>
          <w:rFonts w:ascii="Times New Roman" w:hAnsi="Times New Roman" w:cs="Times New Roman"/>
        </w:rPr>
      </w:pPr>
    </w:p>
    <w:p w14:paraId="31E74FD5" w14:textId="21F73F76" w:rsidR="00EE01B3" w:rsidRDefault="00871842">
      <w:pPr>
        <w:rPr>
          <w:rFonts w:ascii="Times New Roman" w:hAnsi="Times New Roman" w:cs="Times New Roman"/>
        </w:rPr>
      </w:pPr>
      <w:r w:rsidRPr="00FF3775">
        <w:rPr>
          <w:rFonts w:ascii="Times New Roman" w:hAnsi="Times New Roman" w:cs="Times New Roman"/>
        </w:rPr>
        <w:t>My colleagues and I,</w:t>
      </w:r>
      <w:r w:rsidR="00386138" w:rsidRPr="00FF3775">
        <w:rPr>
          <w:rFonts w:ascii="Times New Roman" w:hAnsi="Times New Roman" w:cs="Times New Roman"/>
        </w:rPr>
        <w:t xml:space="preserve"> faculty member</w:t>
      </w:r>
      <w:r w:rsidR="002C31B9" w:rsidRPr="00FF3775">
        <w:rPr>
          <w:rFonts w:ascii="Times New Roman" w:hAnsi="Times New Roman" w:cs="Times New Roman"/>
        </w:rPr>
        <w:t>s</w:t>
      </w:r>
      <w:r w:rsidR="00386138" w:rsidRPr="00FF3775">
        <w:rPr>
          <w:rFonts w:ascii="Times New Roman" w:hAnsi="Times New Roman" w:cs="Times New Roman"/>
        </w:rPr>
        <w:t xml:space="preserve"> at the University of Arizona in the</w:t>
      </w:r>
      <w:r w:rsidR="00F5407E" w:rsidRPr="00FF3775">
        <w:rPr>
          <w:rFonts w:ascii="Times New Roman" w:hAnsi="Times New Roman" w:cs="Times New Roman"/>
        </w:rPr>
        <w:t xml:space="preserve"> College of Education</w:t>
      </w:r>
      <w:r w:rsidRPr="00FF3775">
        <w:rPr>
          <w:rFonts w:ascii="Times New Roman" w:hAnsi="Times New Roman" w:cs="Times New Roman"/>
        </w:rPr>
        <w:t>,</w:t>
      </w:r>
      <w:r w:rsidR="002C31B9" w:rsidRPr="00FF3775">
        <w:rPr>
          <w:rFonts w:ascii="Times New Roman" w:hAnsi="Times New Roman" w:cs="Times New Roman"/>
        </w:rPr>
        <w:t xml:space="preserve"> want to hear about your experiences, feelings, mindset, concerns, </w:t>
      </w:r>
      <w:r w:rsidR="00420655">
        <w:rPr>
          <w:rFonts w:ascii="Times New Roman" w:hAnsi="Times New Roman" w:cs="Times New Roman"/>
        </w:rPr>
        <w:t>and needs</w:t>
      </w:r>
      <w:r w:rsidR="002C31B9" w:rsidRPr="00FF3775">
        <w:rPr>
          <w:rFonts w:ascii="Times New Roman" w:hAnsi="Times New Roman" w:cs="Times New Roman"/>
        </w:rPr>
        <w:t xml:space="preserve"> during this pandemic</w:t>
      </w:r>
      <w:r w:rsidR="0052070C">
        <w:rPr>
          <w:rFonts w:ascii="Times New Roman" w:hAnsi="Times New Roman" w:cs="Times New Roman"/>
        </w:rPr>
        <w:t xml:space="preserve"> as part of a project sponsored by the National Science Foundation (award #</w:t>
      </w:r>
      <w:r w:rsidR="0052070C" w:rsidRPr="003471BB">
        <w:rPr>
          <w:rFonts w:ascii="Times New Roman" w:eastAsia="Times New Roman" w:hAnsi="Times New Roman" w:cs="Times New Roman"/>
          <w:color w:val="222222"/>
          <w:shd w:val="clear" w:color="auto" w:fill="FFFFFF"/>
        </w:rPr>
        <w:t>2033389</w:t>
      </w:r>
      <w:r w:rsidR="0052070C">
        <w:rPr>
          <w:rFonts w:ascii="Times New Roman" w:hAnsi="Times New Roman" w:cs="Times New Roman"/>
        </w:rPr>
        <w:t>)</w:t>
      </w:r>
      <w:r w:rsidR="002C31B9" w:rsidRPr="00FF3775">
        <w:rPr>
          <w:rFonts w:ascii="Times New Roman" w:hAnsi="Times New Roman" w:cs="Times New Roman"/>
        </w:rPr>
        <w:t>.</w:t>
      </w:r>
      <w:r w:rsidR="00F5407E" w:rsidRPr="00FF3775">
        <w:rPr>
          <w:rFonts w:ascii="Times New Roman" w:hAnsi="Times New Roman" w:cs="Times New Roman"/>
        </w:rPr>
        <w:t xml:space="preserve"> </w:t>
      </w:r>
    </w:p>
    <w:p w14:paraId="0292A486" w14:textId="77777777" w:rsidR="00EE01B3" w:rsidRDefault="00EE01B3">
      <w:pPr>
        <w:rPr>
          <w:rFonts w:ascii="Times New Roman" w:hAnsi="Times New Roman" w:cs="Times New Roman"/>
        </w:rPr>
      </w:pPr>
    </w:p>
    <w:p w14:paraId="47E18DB0" w14:textId="7A6CE420" w:rsidR="00871842" w:rsidRPr="00FF3775" w:rsidRDefault="002C31B9">
      <w:pPr>
        <w:rPr>
          <w:rFonts w:ascii="Times New Roman" w:hAnsi="Times New Roman" w:cs="Times New Roman"/>
        </w:rPr>
      </w:pPr>
      <w:r w:rsidRPr="00FF3775">
        <w:rPr>
          <w:rFonts w:ascii="Times New Roman" w:hAnsi="Times New Roman" w:cs="Times New Roman"/>
        </w:rPr>
        <w:t>We</w:t>
      </w:r>
      <w:r w:rsidR="003A37FB" w:rsidRPr="00FF3775">
        <w:rPr>
          <w:rFonts w:ascii="Times New Roman" w:hAnsi="Times New Roman" w:cs="Times New Roman"/>
        </w:rPr>
        <w:t xml:space="preserve"> invite you to participate in </w:t>
      </w:r>
      <w:r w:rsidRPr="00FF3775">
        <w:rPr>
          <w:rFonts w:ascii="Times New Roman" w:hAnsi="Times New Roman" w:cs="Times New Roman"/>
        </w:rPr>
        <w:t xml:space="preserve">a </w:t>
      </w:r>
      <w:r w:rsidR="004C56F0" w:rsidRPr="00FF3775">
        <w:rPr>
          <w:rFonts w:ascii="Times New Roman" w:hAnsi="Times New Roman" w:cs="Times New Roman"/>
        </w:rPr>
        <w:t xml:space="preserve">paid </w:t>
      </w:r>
      <w:r w:rsidRPr="00FF3775">
        <w:rPr>
          <w:rFonts w:ascii="Times New Roman" w:hAnsi="Times New Roman" w:cs="Times New Roman"/>
        </w:rPr>
        <w:t>survey about your experiences</w:t>
      </w:r>
      <w:r w:rsidR="006B4A37" w:rsidRPr="00FF3775">
        <w:rPr>
          <w:rFonts w:ascii="Times New Roman" w:hAnsi="Times New Roman" w:cs="Times New Roman"/>
        </w:rPr>
        <w:t>.</w:t>
      </w:r>
      <w:r w:rsidR="00871842" w:rsidRPr="00FF3775">
        <w:rPr>
          <w:rFonts w:ascii="Times New Roman" w:hAnsi="Times New Roman" w:cs="Times New Roman"/>
        </w:rPr>
        <w:t xml:space="preserve"> We will use initial results from this survey to communicate recommendations to 2- and 4-year Hispanic-Serving institutions, </w:t>
      </w:r>
      <w:r w:rsidR="00516E5A" w:rsidRPr="00FF3775">
        <w:rPr>
          <w:rFonts w:ascii="Times New Roman" w:hAnsi="Times New Roman" w:cs="Times New Roman"/>
        </w:rPr>
        <w:t xml:space="preserve">including the University of Arizona, </w:t>
      </w:r>
      <w:r w:rsidR="00871842" w:rsidRPr="00FF3775">
        <w:rPr>
          <w:rFonts w:ascii="Times New Roman" w:hAnsi="Times New Roman" w:cs="Times New Roman"/>
        </w:rPr>
        <w:t>for Fall 2020 and beyond.</w:t>
      </w:r>
      <w:r w:rsidR="006B4A37" w:rsidRPr="00FF3775">
        <w:rPr>
          <w:rFonts w:ascii="Times New Roman" w:hAnsi="Times New Roman" w:cs="Times New Roman"/>
        </w:rPr>
        <w:t xml:space="preserve"> </w:t>
      </w:r>
      <w:r w:rsidR="00871842" w:rsidRPr="00FF3775">
        <w:rPr>
          <w:rFonts w:ascii="Times New Roman" w:hAnsi="Times New Roman" w:cs="Times New Roman"/>
        </w:rPr>
        <w:t>Your responses will remain anonymous.</w:t>
      </w:r>
    </w:p>
    <w:p w14:paraId="7308855A" w14:textId="77777777" w:rsidR="00871842" w:rsidRPr="00FF3775" w:rsidRDefault="00871842">
      <w:pPr>
        <w:rPr>
          <w:rFonts w:ascii="Times New Roman" w:hAnsi="Times New Roman" w:cs="Times New Roman"/>
        </w:rPr>
      </w:pPr>
    </w:p>
    <w:p w14:paraId="2F3AA5B7" w14:textId="7C622647" w:rsidR="005E2D33" w:rsidRPr="00FF3775" w:rsidRDefault="006B4A37">
      <w:pPr>
        <w:rPr>
          <w:rFonts w:ascii="Times New Roman" w:hAnsi="Times New Roman" w:cs="Times New Roman"/>
        </w:rPr>
      </w:pPr>
      <w:r w:rsidRPr="00FF3775">
        <w:rPr>
          <w:rFonts w:ascii="Times New Roman" w:hAnsi="Times New Roman" w:cs="Times New Roman"/>
        </w:rPr>
        <w:t>For more information about participating, please see the details provided below. If you are interested in p</w:t>
      </w:r>
      <w:r w:rsidR="00D87F67" w:rsidRPr="00FF3775">
        <w:rPr>
          <w:rFonts w:ascii="Times New Roman" w:hAnsi="Times New Roman" w:cs="Times New Roman"/>
        </w:rPr>
        <w:t>articipating,</w:t>
      </w:r>
      <w:r w:rsidR="00516E5A" w:rsidRPr="00FF3775">
        <w:rPr>
          <w:rFonts w:ascii="Times New Roman" w:hAnsi="Times New Roman" w:cs="Times New Roman"/>
        </w:rPr>
        <w:t xml:space="preserve"> please email the project coordinator for this survey, </w:t>
      </w:r>
      <w:r w:rsidR="00804803">
        <w:rPr>
          <w:rFonts w:ascii="Times New Roman" w:hAnsi="Times New Roman" w:cs="Times New Roman"/>
        </w:rPr>
        <w:t>Rebecca Friesen, at</w:t>
      </w:r>
      <w:r w:rsidR="00804803" w:rsidRPr="00804803">
        <w:t xml:space="preserve"> </w:t>
      </w:r>
      <w:hyperlink r:id="rId4" w:history="1">
        <w:r w:rsidR="00804803" w:rsidRPr="00B7786F">
          <w:rPr>
            <w:rStyle w:val="Hyperlink"/>
            <w:rFonts w:ascii="Times New Roman" w:hAnsi="Times New Roman" w:cs="Times New Roman"/>
          </w:rPr>
          <w:t>rfriesen1@email.arizona.edu</w:t>
        </w:r>
      </w:hyperlink>
      <w:r w:rsidR="00516E5A" w:rsidRPr="00FF3775">
        <w:rPr>
          <w:rFonts w:ascii="Times New Roman" w:hAnsi="Times New Roman" w:cs="Times New Roman"/>
        </w:rPr>
        <w:t xml:space="preserve"> and indicate </w:t>
      </w:r>
      <w:r w:rsidR="00C83E46">
        <w:rPr>
          <w:rFonts w:ascii="Times New Roman" w:hAnsi="Times New Roman" w:cs="Times New Roman"/>
        </w:rPr>
        <w:t>what group or organization</w:t>
      </w:r>
      <w:r w:rsidR="00516E5A" w:rsidRPr="00FF3775">
        <w:rPr>
          <w:rFonts w:ascii="Times New Roman" w:hAnsi="Times New Roman" w:cs="Times New Roman"/>
        </w:rPr>
        <w:t xml:space="preserve"> you heard about this survey from.</w:t>
      </w:r>
      <w:r w:rsidR="00D87F67" w:rsidRPr="00FF3775">
        <w:rPr>
          <w:rFonts w:ascii="Times New Roman" w:hAnsi="Times New Roman" w:cs="Times New Roman"/>
        </w:rPr>
        <w:t xml:space="preserve"> </w:t>
      </w:r>
      <w:r w:rsidR="00516E5A" w:rsidRPr="00FF3775">
        <w:rPr>
          <w:rFonts w:ascii="Times New Roman" w:hAnsi="Times New Roman" w:cs="Times New Roman"/>
        </w:rPr>
        <w:t>I</w:t>
      </w:r>
      <w:r w:rsidR="00D87F67" w:rsidRPr="00FF3775">
        <w:rPr>
          <w:rFonts w:ascii="Times New Roman" w:hAnsi="Times New Roman" w:cs="Times New Roman"/>
        </w:rPr>
        <w:t>f you have any questions about participation</w:t>
      </w:r>
      <w:r w:rsidR="00220E6D" w:rsidRPr="00FF3775">
        <w:rPr>
          <w:rFonts w:ascii="Times New Roman" w:hAnsi="Times New Roman" w:cs="Times New Roman"/>
        </w:rPr>
        <w:t xml:space="preserve"> or would like to see the consent form ahead of time</w:t>
      </w:r>
      <w:r w:rsidR="00D87F67" w:rsidRPr="00FF3775">
        <w:rPr>
          <w:rFonts w:ascii="Times New Roman" w:hAnsi="Times New Roman" w:cs="Times New Roman"/>
        </w:rPr>
        <w:t xml:space="preserve">, please email </w:t>
      </w:r>
      <w:r w:rsidR="00871842" w:rsidRPr="00FF3775">
        <w:rPr>
          <w:rFonts w:ascii="Times New Roman" w:hAnsi="Times New Roman" w:cs="Times New Roman"/>
        </w:rPr>
        <w:t>the principal investigator for this survey, Monica Erbacher</w:t>
      </w:r>
      <w:r w:rsidR="00516E5A" w:rsidRPr="00FF3775">
        <w:rPr>
          <w:rFonts w:ascii="Times New Roman" w:hAnsi="Times New Roman" w:cs="Times New Roman"/>
        </w:rPr>
        <w:t>,</w:t>
      </w:r>
      <w:r w:rsidR="00871842" w:rsidRPr="00FF3775">
        <w:rPr>
          <w:rFonts w:ascii="Times New Roman" w:hAnsi="Times New Roman" w:cs="Times New Roman"/>
        </w:rPr>
        <w:t xml:space="preserve"> at </w:t>
      </w:r>
      <w:hyperlink r:id="rId5" w:history="1">
        <w:r w:rsidR="00871842" w:rsidRPr="00FF3775">
          <w:rPr>
            <w:rStyle w:val="Hyperlink"/>
            <w:rFonts w:ascii="Times New Roman" w:hAnsi="Times New Roman" w:cs="Times New Roman"/>
          </w:rPr>
          <w:t>mkerbacher@email.arizona.edu</w:t>
        </w:r>
      </w:hyperlink>
      <w:r w:rsidR="00D87F67" w:rsidRPr="00FF3775">
        <w:rPr>
          <w:rFonts w:ascii="Times New Roman" w:hAnsi="Times New Roman" w:cs="Times New Roman"/>
        </w:rPr>
        <w:t>.</w:t>
      </w:r>
    </w:p>
    <w:p w14:paraId="53A97AF9" w14:textId="77777777" w:rsidR="003A37FB" w:rsidRPr="00FF3775" w:rsidRDefault="003A37FB">
      <w:pPr>
        <w:rPr>
          <w:rFonts w:ascii="Times New Roman" w:hAnsi="Times New Roman" w:cs="Times New Roman"/>
        </w:rPr>
      </w:pPr>
    </w:p>
    <w:p w14:paraId="579AC273" w14:textId="2D63DC6D" w:rsidR="00E36592" w:rsidRPr="00FF3775" w:rsidRDefault="00871842">
      <w:pPr>
        <w:rPr>
          <w:rFonts w:ascii="Times New Roman" w:hAnsi="Times New Roman" w:cs="Times New Roman"/>
        </w:rPr>
      </w:pPr>
      <w:r w:rsidRPr="00FF3775">
        <w:rPr>
          <w:rFonts w:ascii="Times New Roman" w:hAnsi="Times New Roman" w:cs="Times New Roman"/>
        </w:rPr>
        <w:t xml:space="preserve">I know this is a difficult time. </w:t>
      </w:r>
      <w:r w:rsidR="001B50F8" w:rsidRPr="00FF3775">
        <w:rPr>
          <w:rFonts w:ascii="Times New Roman" w:hAnsi="Times New Roman" w:cs="Times New Roman"/>
        </w:rPr>
        <w:t>Thank you very much for your time and consideration.</w:t>
      </w:r>
      <w:r w:rsidR="007C0464" w:rsidRPr="00FF3775">
        <w:rPr>
          <w:rFonts w:ascii="Times New Roman" w:hAnsi="Times New Roman" w:cs="Times New Roman"/>
        </w:rPr>
        <w:t xml:space="preserve"> I hope </w:t>
      </w:r>
      <w:r w:rsidRPr="00FF3775">
        <w:rPr>
          <w:rFonts w:ascii="Times New Roman" w:hAnsi="Times New Roman" w:cs="Times New Roman"/>
        </w:rPr>
        <w:t>you and your loved ones are well.</w:t>
      </w:r>
    </w:p>
    <w:p w14:paraId="2335EE8B" w14:textId="77777777" w:rsidR="007C0464" w:rsidRPr="00FF3775" w:rsidRDefault="007C0464">
      <w:pPr>
        <w:rPr>
          <w:rFonts w:ascii="Times New Roman" w:hAnsi="Times New Roman" w:cs="Times New Roman"/>
        </w:rPr>
      </w:pPr>
    </w:p>
    <w:p w14:paraId="7B01ADE6" w14:textId="6972875D" w:rsidR="007C0464" w:rsidRPr="00FF3775" w:rsidRDefault="007C0464">
      <w:pPr>
        <w:rPr>
          <w:rFonts w:ascii="Times New Roman" w:hAnsi="Times New Roman" w:cs="Times New Roman"/>
        </w:rPr>
      </w:pPr>
      <w:r w:rsidRPr="00FF3775">
        <w:rPr>
          <w:rFonts w:ascii="Times New Roman" w:hAnsi="Times New Roman" w:cs="Times New Roman"/>
        </w:rPr>
        <w:t>Best,</w:t>
      </w:r>
    </w:p>
    <w:p w14:paraId="1DEC7267" w14:textId="77777777" w:rsidR="006A2A04" w:rsidRPr="006A2A04" w:rsidRDefault="006A2A04" w:rsidP="006A2A04">
      <w:pPr>
        <w:rPr>
          <w:rFonts w:ascii="Calibri" w:eastAsia="Times New Roman" w:hAnsi="Calibri" w:cs="Calibri"/>
          <w:color w:val="000000"/>
          <w:sz w:val="27"/>
          <w:szCs w:val="27"/>
        </w:rPr>
      </w:pPr>
      <w:r w:rsidRPr="006A2A04">
        <w:rPr>
          <w:rFonts w:ascii="Times New Roman" w:eastAsia="Times New Roman" w:hAnsi="Times New Roman" w:cs="Times New Roman"/>
          <w:color w:val="000000"/>
          <w:bdr w:val="none" w:sz="0" w:space="0" w:color="auto" w:frame="1"/>
        </w:rPr>
        <w:t>Monica Erbacher, Assistant Professor, Educational Psychology</w:t>
      </w:r>
    </w:p>
    <w:p w14:paraId="12ED98A9" w14:textId="77777777" w:rsidR="006A2A04" w:rsidRPr="006A2A04" w:rsidRDefault="006A2A04" w:rsidP="006A2A04">
      <w:pPr>
        <w:rPr>
          <w:rFonts w:ascii="Segoe UI" w:eastAsia="Times New Roman" w:hAnsi="Segoe UI" w:cs="Segoe UI"/>
          <w:color w:val="323130"/>
          <w:sz w:val="27"/>
          <w:szCs w:val="27"/>
        </w:rPr>
      </w:pPr>
      <w:r w:rsidRPr="006A2A04">
        <w:rPr>
          <w:rFonts w:ascii="Times New Roman" w:eastAsia="Times New Roman" w:hAnsi="Times New Roman" w:cs="Times New Roman"/>
          <w:color w:val="222222"/>
          <w:bdr w:val="none" w:sz="0" w:space="0" w:color="auto" w:frame="1"/>
        </w:rPr>
        <w:t>Elizabeth Pope, Assistant Professor of Practice</w:t>
      </w:r>
      <w:r w:rsidRPr="006A2A04">
        <w:rPr>
          <w:rFonts w:ascii="Times New Roman" w:eastAsia="Times New Roman" w:hAnsi="Times New Roman" w:cs="Times New Roman"/>
          <w:color w:val="000000"/>
          <w:bdr w:val="none" w:sz="0" w:space="0" w:color="auto" w:frame="1"/>
        </w:rPr>
        <w:t>, </w:t>
      </w:r>
      <w:r w:rsidRPr="006A2A04">
        <w:rPr>
          <w:rFonts w:ascii="Times New Roman" w:eastAsia="Times New Roman" w:hAnsi="Times New Roman" w:cs="Times New Roman"/>
          <w:color w:val="222222"/>
          <w:bdr w:val="none" w:sz="0" w:space="0" w:color="auto" w:frame="1"/>
        </w:rPr>
        <w:t>Educational Psychology</w:t>
      </w:r>
    </w:p>
    <w:p w14:paraId="40064A8F" w14:textId="77777777" w:rsidR="006A2A04" w:rsidRPr="006A2A04" w:rsidRDefault="006A2A04" w:rsidP="006A2A04">
      <w:pPr>
        <w:rPr>
          <w:rFonts w:ascii="Segoe UI" w:eastAsia="Times New Roman" w:hAnsi="Segoe UI" w:cs="Segoe UI"/>
          <w:color w:val="000000"/>
        </w:rPr>
      </w:pPr>
      <w:r w:rsidRPr="006A2A04">
        <w:rPr>
          <w:rFonts w:ascii="Times New Roman" w:eastAsia="Times New Roman" w:hAnsi="Times New Roman" w:cs="Times New Roman"/>
          <w:color w:val="000000"/>
          <w:bdr w:val="none" w:sz="0" w:space="0" w:color="auto" w:frame="1"/>
        </w:rPr>
        <w:t>Marla Franco, Assistant Vice Provost, Hispanic Serving Institution (HSI) Initiatives; Faculty Affiliate, Center for the Study of Higher Education</w:t>
      </w:r>
    </w:p>
    <w:p w14:paraId="0C6BEEF2" w14:textId="77777777" w:rsidR="0010536A" w:rsidRPr="003471BB" w:rsidRDefault="0010536A" w:rsidP="0010536A">
      <w:pPr>
        <w:rPr>
          <w:rFonts w:ascii="Times New Roman" w:eastAsia="Times New Roman" w:hAnsi="Times New Roman" w:cs="Times New Roman"/>
        </w:rPr>
      </w:pPr>
      <w:r w:rsidRPr="003471BB">
        <w:rPr>
          <w:rFonts w:ascii="Times New Roman" w:hAnsi="Times New Roman" w:cs="Times New Roman"/>
        </w:rPr>
        <w:t xml:space="preserve">National Science Foundation Award: </w:t>
      </w:r>
      <w:r w:rsidRPr="003471BB">
        <w:rPr>
          <w:rFonts w:ascii="Times New Roman" w:eastAsia="Times New Roman" w:hAnsi="Times New Roman" w:cs="Times New Roman"/>
          <w:color w:val="222222"/>
          <w:shd w:val="clear" w:color="auto" w:fill="FFFFFF"/>
        </w:rPr>
        <w:t>2033389</w:t>
      </w:r>
    </w:p>
    <w:p w14:paraId="23BA6C6B" w14:textId="77777777" w:rsidR="0010536A" w:rsidRPr="003471BB" w:rsidRDefault="0010536A" w:rsidP="0010536A">
      <w:pPr>
        <w:rPr>
          <w:rFonts w:ascii="Times New Roman" w:hAnsi="Times New Roman" w:cs="Times New Roman"/>
        </w:rPr>
      </w:pPr>
      <w:r w:rsidRPr="003471BB">
        <w:rPr>
          <w:rFonts w:ascii="Times New Roman" w:hAnsi="Times New Roman" w:cs="Times New Roman"/>
          <w:noProof/>
        </w:rPr>
        <w:drawing>
          <wp:inline distT="0" distB="0" distL="0" distR="0" wp14:anchorId="41DE08AE" wp14:editId="7DFFE3CF">
            <wp:extent cx="3429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sf_logo_bottom.png"/>
                    <pic:cNvPicPr/>
                  </pic:nvPicPr>
                  <pic:blipFill>
                    <a:blip r:embed="rId6">
                      <a:extLst>
                        <a:ext uri="{28A0092B-C50C-407E-A947-70E740481C1C}">
                          <a14:useLocalDpi xmlns:a14="http://schemas.microsoft.com/office/drawing/2010/main" val="0"/>
                        </a:ext>
                      </a:extLst>
                    </a:blip>
                    <a:stretch>
                      <a:fillRect/>
                    </a:stretch>
                  </pic:blipFill>
                  <pic:spPr>
                    <a:xfrm>
                      <a:off x="0" y="0"/>
                      <a:ext cx="342900" cy="342900"/>
                    </a:xfrm>
                    <a:prstGeom prst="rect">
                      <a:avLst/>
                    </a:prstGeom>
                  </pic:spPr>
                </pic:pic>
              </a:graphicData>
            </a:graphic>
          </wp:inline>
        </w:drawing>
      </w:r>
    </w:p>
    <w:p w14:paraId="26D810CC" w14:textId="77777777" w:rsidR="00F75F60" w:rsidRPr="00FF3775" w:rsidRDefault="00F75F60">
      <w:pPr>
        <w:rPr>
          <w:rFonts w:ascii="Times New Roman" w:hAnsi="Times New Roman" w:cs="Times New Roman"/>
        </w:rPr>
      </w:pPr>
    </w:p>
    <w:p w14:paraId="0A626972" w14:textId="77777777" w:rsidR="00E366C9" w:rsidRPr="00FF3775" w:rsidRDefault="00E366C9">
      <w:pPr>
        <w:rPr>
          <w:rFonts w:ascii="Times New Roman" w:hAnsi="Times New Roman" w:cs="Times New Roman"/>
        </w:rPr>
      </w:pPr>
    </w:p>
    <w:p w14:paraId="48FE567E" w14:textId="29C0D6A2" w:rsidR="00D4274C" w:rsidRPr="00FF3775" w:rsidRDefault="00D4274C">
      <w:pPr>
        <w:rPr>
          <w:rFonts w:ascii="Times New Roman" w:hAnsi="Times New Roman" w:cs="Times New Roman"/>
        </w:rPr>
      </w:pPr>
      <w:r w:rsidRPr="00FF3775">
        <w:rPr>
          <w:rFonts w:ascii="Times New Roman" w:hAnsi="Times New Roman" w:cs="Times New Roman"/>
        </w:rPr>
        <w:t xml:space="preserve">More information about </w:t>
      </w:r>
      <w:r w:rsidR="00871842" w:rsidRPr="00FF3775">
        <w:rPr>
          <w:rFonts w:ascii="Times New Roman" w:hAnsi="Times New Roman" w:cs="Times New Roman"/>
        </w:rPr>
        <w:t>survey</w:t>
      </w:r>
      <w:r w:rsidRPr="00FF3775">
        <w:rPr>
          <w:rFonts w:ascii="Times New Roman" w:hAnsi="Times New Roman" w:cs="Times New Roman"/>
        </w:rPr>
        <w:t xml:space="preserve"> participation:</w:t>
      </w:r>
    </w:p>
    <w:p w14:paraId="6048F245" w14:textId="2CAC1B90" w:rsidR="00D4274C" w:rsidRDefault="00D4274C">
      <w:pPr>
        <w:rPr>
          <w:rFonts w:ascii="Times New Roman" w:hAnsi="Times New Roman" w:cs="Times New Roman"/>
        </w:rPr>
      </w:pPr>
    </w:p>
    <w:p w14:paraId="61AA32E2" w14:textId="7EA4528F" w:rsidR="004C3F28" w:rsidRDefault="004C3F28">
      <w:pPr>
        <w:rPr>
          <w:rFonts w:ascii="Times New Roman" w:hAnsi="Times New Roman" w:cs="Times New Roman"/>
        </w:rPr>
      </w:pPr>
      <w:r>
        <w:rPr>
          <w:rFonts w:ascii="Times New Roman" w:hAnsi="Times New Roman" w:cs="Times New Roman"/>
          <w:b/>
        </w:rPr>
        <w:t>Am I eligible to participate?</w:t>
      </w:r>
    </w:p>
    <w:p w14:paraId="3CE08694" w14:textId="533BA9D3" w:rsidR="004C3F28" w:rsidRDefault="004C3F28">
      <w:pPr>
        <w:rPr>
          <w:rFonts w:ascii="Times New Roman" w:hAnsi="Times New Roman" w:cs="Times New Roman"/>
        </w:rPr>
      </w:pPr>
      <w:r>
        <w:rPr>
          <w:rFonts w:ascii="Times New Roman" w:hAnsi="Times New Roman" w:cs="Times New Roman"/>
        </w:rPr>
        <w:t>You are eligible to participate in this survey if the follow</w:t>
      </w:r>
      <w:r w:rsidR="00022FF8">
        <w:rPr>
          <w:rFonts w:ascii="Times New Roman" w:hAnsi="Times New Roman" w:cs="Times New Roman"/>
        </w:rPr>
        <w:t>ing</w:t>
      </w:r>
      <w:r>
        <w:rPr>
          <w:rFonts w:ascii="Times New Roman" w:hAnsi="Times New Roman" w:cs="Times New Roman"/>
        </w:rPr>
        <w:t xml:space="preserve"> are true:</w:t>
      </w:r>
    </w:p>
    <w:p w14:paraId="01003130" w14:textId="100394A7" w:rsidR="004C3F28" w:rsidRDefault="004C3F28">
      <w:pPr>
        <w:rPr>
          <w:rFonts w:ascii="Times New Roman" w:hAnsi="Times New Roman" w:cs="Times New Roman"/>
        </w:rPr>
      </w:pPr>
      <w:r>
        <w:rPr>
          <w:rFonts w:ascii="Times New Roman" w:hAnsi="Times New Roman" w:cs="Times New Roman"/>
        </w:rPr>
        <w:t>a.) You were enrolled in one or more courses as a student or taught one or more courses as an instructor or teaching assistant (TA) during the Spring 2020 semester</w:t>
      </w:r>
      <w:r w:rsidR="00ED4B07">
        <w:rPr>
          <w:rFonts w:ascii="Times New Roman" w:hAnsi="Times New Roman" w:cs="Times New Roman"/>
        </w:rPr>
        <w:t>, and</w:t>
      </w:r>
    </w:p>
    <w:p w14:paraId="7CBE6348" w14:textId="5FE77EC0" w:rsidR="004C3F28" w:rsidRDefault="004C3F28">
      <w:pPr>
        <w:rPr>
          <w:rFonts w:ascii="Times New Roman" w:hAnsi="Times New Roman" w:cs="Times New Roman"/>
        </w:rPr>
      </w:pPr>
      <w:r>
        <w:rPr>
          <w:rFonts w:ascii="Times New Roman" w:hAnsi="Times New Roman" w:cs="Times New Roman"/>
        </w:rPr>
        <w:t>b.) That course or those courses were at one or more of the following institutions:</w:t>
      </w:r>
    </w:p>
    <w:p w14:paraId="7DD664DD" w14:textId="77777777" w:rsidR="00F55C4F" w:rsidRPr="00F55C4F" w:rsidRDefault="00F55C4F" w:rsidP="00F55C4F">
      <w:pPr>
        <w:rPr>
          <w:rFonts w:ascii="Times New Roman" w:hAnsi="Times New Roman" w:cs="Times New Roman"/>
        </w:rPr>
      </w:pPr>
      <w:r w:rsidRPr="00F55C4F">
        <w:rPr>
          <w:rFonts w:ascii="Times New Roman" w:hAnsi="Times New Roman" w:cs="Times New Roman"/>
        </w:rPr>
        <w:tab/>
        <w:t>Arizona State University-Downtown Phoenix</w:t>
      </w:r>
    </w:p>
    <w:p w14:paraId="24E860A8" w14:textId="77777777" w:rsidR="00F55C4F" w:rsidRPr="00F55C4F" w:rsidRDefault="00F55C4F" w:rsidP="00F55C4F">
      <w:pPr>
        <w:rPr>
          <w:rFonts w:ascii="Times New Roman" w:hAnsi="Times New Roman" w:cs="Times New Roman"/>
        </w:rPr>
      </w:pPr>
      <w:r w:rsidRPr="00F55C4F">
        <w:rPr>
          <w:rFonts w:ascii="Times New Roman" w:hAnsi="Times New Roman" w:cs="Times New Roman"/>
        </w:rPr>
        <w:tab/>
        <w:t xml:space="preserve">Arizona State University-West </w:t>
      </w:r>
    </w:p>
    <w:p w14:paraId="01D0D5F1" w14:textId="77777777" w:rsidR="00F55C4F" w:rsidRPr="00F55C4F" w:rsidRDefault="00F55C4F" w:rsidP="00F55C4F">
      <w:pPr>
        <w:rPr>
          <w:rFonts w:ascii="Times New Roman" w:hAnsi="Times New Roman" w:cs="Times New Roman"/>
        </w:rPr>
      </w:pPr>
      <w:r w:rsidRPr="00F55C4F">
        <w:rPr>
          <w:rFonts w:ascii="Times New Roman" w:hAnsi="Times New Roman" w:cs="Times New Roman"/>
        </w:rPr>
        <w:tab/>
        <w:t>Arizona Western College</w:t>
      </w:r>
    </w:p>
    <w:p w14:paraId="43AC27E9" w14:textId="77777777" w:rsidR="00F55C4F" w:rsidRPr="00F55C4F" w:rsidRDefault="00F55C4F" w:rsidP="00F55C4F">
      <w:pPr>
        <w:rPr>
          <w:rFonts w:ascii="Times New Roman" w:hAnsi="Times New Roman" w:cs="Times New Roman"/>
        </w:rPr>
      </w:pPr>
      <w:r w:rsidRPr="00F55C4F">
        <w:rPr>
          <w:rFonts w:ascii="Times New Roman" w:hAnsi="Times New Roman" w:cs="Times New Roman"/>
        </w:rPr>
        <w:tab/>
        <w:t>Central Arizona College</w:t>
      </w:r>
    </w:p>
    <w:p w14:paraId="3E83F9AD" w14:textId="77777777" w:rsidR="00F55C4F" w:rsidRPr="00F55C4F" w:rsidRDefault="00F55C4F" w:rsidP="00F55C4F">
      <w:pPr>
        <w:rPr>
          <w:rFonts w:ascii="Times New Roman" w:hAnsi="Times New Roman" w:cs="Times New Roman"/>
        </w:rPr>
      </w:pPr>
      <w:r w:rsidRPr="00F55C4F">
        <w:rPr>
          <w:rFonts w:ascii="Times New Roman" w:hAnsi="Times New Roman" w:cs="Times New Roman"/>
        </w:rPr>
        <w:tab/>
        <w:t>Chandler-Gilbert Community College</w:t>
      </w:r>
    </w:p>
    <w:p w14:paraId="680E3F22" w14:textId="77777777" w:rsidR="00F55C4F" w:rsidRPr="00F55C4F" w:rsidRDefault="00F55C4F" w:rsidP="00F55C4F">
      <w:pPr>
        <w:rPr>
          <w:rFonts w:ascii="Times New Roman" w:hAnsi="Times New Roman" w:cs="Times New Roman"/>
        </w:rPr>
      </w:pPr>
      <w:r w:rsidRPr="00F55C4F">
        <w:rPr>
          <w:rFonts w:ascii="Times New Roman" w:hAnsi="Times New Roman" w:cs="Times New Roman"/>
        </w:rPr>
        <w:tab/>
        <w:t>Cochise County Community College District</w:t>
      </w:r>
    </w:p>
    <w:p w14:paraId="0598DAAA" w14:textId="77777777" w:rsidR="00F55C4F" w:rsidRPr="00F55C4F" w:rsidRDefault="00F55C4F" w:rsidP="00F55C4F">
      <w:pPr>
        <w:rPr>
          <w:rFonts w:ascii="Times New Roman" w:hAnsi="Times New Roman" w:cs="Times New Roman"/>
        </w:rPr>
      </w:pPr>
      <w:r w:rsidRPr="00F55C4F">
        <w:rPr>
          <w:rFonts w:ascii="Times New Roman" w:hAnsi="Times New Roman" w:cs="Times New Roman"/>
        </w:rPr>
        <w:tab/>
        <w:t>College America-Phoenix</w:t>
      </w:r>
    </w:p>
    <w:p w14:paraId="54096108" w14:textId="77777777" w:rsidR="00F55C4F" w:rsidRPr="00F55C4F" w:rsidRDefault="00F55C4F" w:rsidP="00F55C4F">
      <w:pPr>
        <w:rPr>
          <w:rFonts w:ascii="Times New Roman" w:hAnsi="Times New Roman" w:cs="Times New Roman"/>
        </w:rPr>
      </w:pPr>
      <w:r w:rsidRPr="00F55C4F">
        <w:rPr>
          <w:rFonts w:ascii="Times New Roman" w:hAnsi="Times New Roman" w:cs="Times New Roman"/>
        </w:rPr>
        <w:tab/>
        <w:t>Estrella Mountain Community College</w:t>
      </w:r>
    </w:p>
    <w:p w14:paraId="06DC4F5E" w14:textId="77777777" w:rsidR="00F55C4F" w:rsidRPr="00F55C4F" w:rsidRDefault="00F55C4F" w:rsidP="00F55C4F">
      <w:pPr>
        <w:rPr>
          <w:rFonts w:ascii="Times New Roman" w:hAnsi="Times New Roman" w:cs="Times New Roman"/>
        </w:rPr>
      </w:pPr>
      <w:r w:rsidRPr="00F55C4F">
        <w:rPr>
          <w:rFonts w:ascii="Times New Roman" w:hAnsi="Times New Roman" w:cs="Times New Roman"/>
        </w:rPr>
        <w:tab/>
      </w:r>
      <w:proofErr w:type="spellStart"/>
      <w:r w:rsidRPr="00F55C4F">
        <w:rPr>
          <w:rFonts w:ascii="Times New Roman" w:hAnsi="Times New Roman" w:cs="Times New Roman"/>
        </w:rPr>
        <w:t>GateWay</w:t>
      </w:r>
      <w:proofErr w:type="spellEnd"/>
      <w:r w:rsidRPr="00F55C4F">
        <w:rPr>
          <w:rFonts w:ascii="Times New Roman" w:hAnsi="Times New Roman" w:cs="Times New Roman"/>
        </w:rPr>
        <w:t xml:space="preserve"> Community College</w:t>
      </w:r>
    </w:p>
    <w:p w14:paraId="4CDD8C5C" w14:textId="77777777" w:rsidR="00F55C4F" w:rsidRPr="00F55C4F" w:rsidRDefault="00F55C4F" w:rsidP="00F55C4F">
      <w:pPr>
        <w:rPr>
          <w:rFonts w:ascii="Times New Roman" w:hAnsi="Times New Roman" w:cs="Times New Roman"/>
        </w:rPr>
      </w:pPr>
      <w:r w:rsidRPr="00F55C4F">
        <w:rPr>
          <w:rFonts w:ascii="Times New Roman" w:hAnsi="Times New Roman" w:cs="Times New Roman"/>
        </w:rPr>
        <w:lastRenderedPageBreak/>
        <w:tab/>
        <w:t>Glendale Community College</w:t>
      </w:r>
    </w:p>
    <w:p w14:paraId="6A5E7CA3" w14:textId="77777777" w:rsidR="00F55C4F" w:rsidRPr="00F55C4F" w:rsidRDefault="00F55C4F" w:rsidP="00F55C4F">
      <w:pPr>
        <w:rPr>
          <w:rFonts w:ascii="Times New Roman" w:hAnsi="Times New Roman" w:cs="Times New Roman"/>
        </w:rPr>
      </w:pPr>
      <w:r w:rsidRPr="00F55C4F">
        <w:rPr>
          <w:rFonts w:ascii="Times New Roman" w:hAnsi="Times New Roman" w:cs="Times New Roman"/>
        </w:rPr>
        <w:tab/>
        <w:t>Mesa Community College, Phoenix College</w:t>
      </w:r>
    </w:p>
    <w:p w14:paraId="45E0638A" w14:textId="77777777" w:rsidR="00F55C4F" w:rsidRPr="00F55C4F" w:rsidRDefault="00F55C4F" w:rsidP="00F55C4F">
      <w:pPr>
        <w:rPr>
          <w:rFonts w:ascii="Times New Roman" w:hAnsi="Times New Roman" w:cs="Times New Roman"/>
        </w:rPr>
      </w:pPr>
      <w:r w:rsidRPr="00F55C4F">
        <w:rPr>
          <w:rFonts w:ascii="Times New Roman" w:hAnsi="Times New Roman" w:cs="Times New Roman"/>
        </w:rPr>
        <w:tab/>
        <w:t>Pima Community College</w:t>
      </w:r>
    </w:p>
    <w:p w14:paraId="4C57754E" w14:textId="77777777" w:rsidR="00F55C4F" w:rsidRPr="00F55C4F" w:rsidRDefault="00F55C4F" w:rsidP="00F55C4F">
      <w:pPr>
        <w:rPr>
          <w:rFonts w:ascii="Times New Roman" w:hAnsi="Times New Roman" w:cs="Times New Roman"/>
        </w:rPr>
      </w:pPr>
      <w:r w:rsidRPr="00F55C4F">
        <w:rPr>
          <w:rFonts w:ascii="Times New Roman" w:hAnsi="Times New Roman" w:cs="Times New Roman"/>
        </w:rPr>
        <w:tab/>
        <w:t>South Mountain Community College</w:t>
      </w:r>
    </w:p>
    <w:p w14:paraId="523C18D0" w14:textId="77777777" w:rsidR="00F55C4F" w:rsidRPr="00F55C4F" w:rsidRDefault="00F55C4F" w:rsidP="00F55C4F">
      <w:pPr>
        <w:rPr>
          <w:rFonts w:ascii="Times New Roman" w:hAnsi="Times New Roman" w:cs="Times New Roman"/>
        </w:rPr>
      </w:pPr>
      <w:r w:rsidRPr="00F55C4F">
        <w:rPr>
          <w:rFonts w:ascii="Times New Roman" w:hAnsi="Times New Roman" w:cs="Times New Roman"/>
        </w:rPr>
        <w:tab/>
        <w:t>University of Arizona</w:t>
      </w:r>
    </w:p>
    <w:p w14:paraId="4EF67B3E" w14:textId="18CB7970" w:rsidR="004C3F28" w:rsidRDefault="00F55C4F">
      <w:pPr>
        <w:rPr>
          <w:rFonts w:ascii="Times New Roman" w:hAnsi="Times New Roman" w:cs="Times New Roman"/>
        </w:rPr>
      </w:pPr>
      <w:r w:rsidRPr="00F55C4F">
        <w:rPr>
          <w:rFonts w:ascii="Times New Roman" w:hAnsi="Times New Roman" w:cs="Times New Roman"/>
        </w:rPr>
        <w:tab/>
        <w:t>University of Arizona-South</w:t>
      </w:r>
    </w:p>
    <w:p w14:paraId="50FE6F97" w14:textId="4C0BCCA5" w:rsidR="00160A37" w:rsidRDefault="00160A37">
      <w:pPr>
        <w:rPr>
          <w:rFonts w:ascii="Times New Roman" w:hAnsi="Times New Roman" w:cs="Times New Roman"/>
        </w:rPr>
      </w:pPr>
    </w:p>
    <w:p w14:paraId="7BB6B925" w14:textId="659FE40D" w:rsidR="00160A37" w:rsidRPr="00F55C4F" w:rsidRDefault="00160A37">
      <w:pPr>
        <w:rPr>
          <w:rFonts w:ascii="Times New Roman" w:hAnsi="Times New Roman" w:cs="Times New Roman"/>
        </w:rPr>
      </w:pPr>
      <w:r>
        <w:rPr>
          <w:rFonts w:ascii="Times New Roman" w:hAnsi="Times New Roman" w:cs="Times New Roman"/>
        </w:rPr>
        <w:t xml:space="preserve">If you did not take, teach, or TA at least one course a one or more of the institutions above, then you are not eligible to participate, our sincerest apologies. </w:t>
      </w:r>
    </w:p>
    <w:p w14:paraId="60FFB667" w14:textId="77777777" w:rsidR="004C3F28" w:rsidRPr="004C3F28" w:rsidRDefault="004C3F28">
      <w:pPr>
        <w:rPr>
          <w:rFonts w:ascii="Times New Roman" w:hAnsi="Times New Roman" w:cs="Times New Roman"/>
        </w:rPr>
      </w:pPr>
    </w:p>
    <w:p w14:paraId="2C1CE0A1" w14:textId="795A4FD7" w:rsidR="00177E9B" w:rsidRPr="00FF3775" w:rsidRDefault="00871842">
      <w:pPr>
        <w:rPr>
          <w:rFonts w:ascii="Times New Roman" w:hAnsi="Times New Roman" w:cs="Times New Roman"/>
        </w:rPr>
      </w:pPr>
      <w:r w:rsidRPr="00FF3775">
        <w:rPr>
          <w:rFonts w:ascii="Times New Roman" w:hAnsi="Times New Roman" w:cs="Times New Roman"/>
          <w:b/>
        </w:rPr>
        <w:t>If I express interest</w:t>
      </w:r>
      <w:r w:rsidR="00177E9B" w:rsidRPr="00FF3775">
        <w:rPr>
          <w:rFonts w:ascii="Times New Roman" w:hAnsi="Times New Roman" w:cs="Times New Roman"/>
          <w:b/>
        </w:rPr>
        <w:t>, will I automatically be a participant?</w:t>
      </w:r>
    </w:p>
    <w:p w14:paraId="78C21373" w14:textId="76F67613" w:rsidR="00F14307" w:rsidRPr="00FF3775" w:rsidRDefault="00871842">
      <w:pPr>
        <w:rPr>
          <w:rFonts w:ascii="Times New Roman" w:hAnsi="Times New Roman" w:cs="Times New Roman"/>
        </w:rPr>
      </w:pPr>
      <w:r w:rsidRPr="00FF3775">
        <w:rPr>
          <w:rFonts w:ascii="Times New Roman" w:hAnsi="Times New Roman" w:cs="Times New Roman"/>
        </w:rPr>
        <w:t xml:space="preserve">Not unless you choose to. You are welcome to email the </w:t>
      </w:r>
      <w:r w:rsidR="001A4EA3">
        <w:rPr>
          <w:rFonts w:ascii="Times New Roman" w:hAnsi="Times New Roman" w:cs="Times New Roman"/>
        </w:rPr>
        <w:t xml:space="preserve">project </w:t>
      </w:r>
      <w:r w:rsidRPr="00FF3775">
        <w:rPr>
          <w:rFonts w:ascii="Times New Roman" w:hAnsi="Times New Roman" w:cs="Times New Roman"/>
        </w:rPr>
        <w:t>coordinator and/or principal investigator with any questions and/or with interest in participating. If you express interest, and the survey is still open, the coordinator will send you a link to the online survey. However, you will only become a participant if you choose to follow that link, consent to participate, and then participate in the survey.</w:t>
      </w:r>
      <w:r w:rsidR="009E4591" w:rsidRPr="00FF3775">
        <w:rPr>
          <w:rFonts w:ascii="Times New Roman" w:hAnsi="Times New Roman" w:cs="Times New Roman"/>
        </w:rPr>
        <w:t xml:space="preserve"> All survey participants will be invited to participate in 2 follow up surveys: one in August-September, and one in Octob</w:t>
      </w:r>
      <w:r w:rsidR="006C7DCD" w:rsidRPr="00FF3775">
        <w:rPr>
          <w:rFonts w:ascii="Times New Roman" w:hAnsi="Times New Roman" w:cs="Times New Roman"/>
        </w:rPr>
        <w:t>e</w:t>
      </w:r>
      <w:r w:rsidR="009E4591" w:rsidRPr="00FF3775">
        <w:rPr>
          <w:rFonts w:ascii="Times New Roman" w:hAnsi="Times New Roman" w:cs="Times New Roman"/>
        </w:rPr>
        <w:t>r-November.</w:t>
      </w:r>
      <w:r w:rsidR="00F14307" w:rsidRPr="00FF3775">
        <w:rPr>
          <w:rFonts w:ascii="Times New Roman" w:hAnsi="Times New Roman" w:cs="Times New Roman"/>
        </w:rPr>
        <w:t xml:space="preserve"> Additionally, you may be invited to participate in follow up interview</w:t>
      </w:r>
      <w:r w:rsidR="00371E55" w:rsidRPr="00FF3775">
        <w:rPr>
          <w:rFonts w:ascii="Times New Roman" w:hAnsi="Times New Roman" w:cs="Times New Roman"/>
        </w:rPr>
        <w:t>s</w:t>
      </w:r>
      <w:r w:rsidR="00F14307" w:rsidRPr="00FF3775">
        <w:rPr>
          <w:rFonts w:ascii="Times New Roman" w:hAnsi="Times New Roman" w:cs="Times New Roman"/>
        </w:rPr>
        <w:t>.</w:t>
      </w:r>
    </w:p>
    <w:p w14:paraId="3B3C6754" w14:textId="77777777" w:rsidR="00177E9B" w:rsidRPr="00FF3775" w:rsidRDefault="00177E9B">
      <w:pPr>
        <w:rPr>
          <w:rFonts w:ascii="Times New Roman" w:hAnsi="Times New Roman" w:cs="Times New Roman"/>
        </w:rPr>
      </w:pPr>
    </w:p>
    <w:p w14:paraId="6A978376" w14:textId="18B5E132" w:rsidR="003A37FB" w:rsidRPr="00FF3775" w:rsidRDefault="003A37FB">
      <w:pPr>
        <w:rPr>
          <w:rFonts w:ascii="Times New Roman" w:hAnsi="Times New Roman" w:cs="Times New Roman"/>
        </w:rPr>
      </w:pPr>
      <w:r w:rsidRPr="00FF3775">
        <w:rPr>
          <w:rFonts w:ascii="Times New Roman" w:hAnsi="Times New Roman" w:cs="Times New Roman"/>
          <w:b/>
        </w:rPr>
        <w:t>What will participation involve?</w:t>
      </w:r>
    </w:p>
    <w:p w14:paraId="70FDE180" w14:textId="08C2A193" w:rsidR="00BB6492" w:rsidRDefault="00871842">
      <w:pPr>
        <w:rPr>
          <w:rFonts w:ascii="Times New Roman" w:hAnsi="Times New Roman" w:cs="Times New Roman"/>
        </w:rPr>
      </w:pPr>
      <w:r w:rsidRPr="00FF3775">
        <w:rPr>
          <w:rFonts w:ascii="Times New Roman" w:hAnsi="Times New Roman" w:cs="Times New Roman"/>
        </w:rPr>
        <w:t>Participation will involve responding to questions in an online survey in Qualtrics</w:t>
      </w:r>
      <w:r w:rsidR="00C56DFD" w:rsidRPr="00FF3775">
        <w:rPr>
          <w:rFonts w:ascii="Times New Roman" w:hAnsi="Times New Roman" w:cs="Times New Roman"/>
        </w:rPr>
        <w:t xml:space="preserve"> that should take no longer than 1 hour, assuming there no major distractions (e.g., you are not watching a movie while completing the survey)</w:t>
      </w:r>
      <w:r w:rsidRPr="00FF3775">
        <w:rPr>
          <w:rFonts w:ascii="Times New Roman" w:hAnsi="Times New Roman" w:cs="Times New Roman"/>
        </w:rPr>
        <w:t>.</w:t>
      </w:r>
      <w:r w:rsidR="007A7957">
        <w:rPr>
          <w:rFonts w:ascii="Times New Roman" w:hAnsi="Times New Roman" w:cs="Times New Roman"/>
        </w:rPr>
        <w:t xml:space="preserve"> The survey is provided in English.</w:t>
      </w:r>
      <w:r w:rsidR="004A333A">
        <w:rPr>
          <w:rFonts w:ascii="Times New Roman" w:hAnsi="Times New Roman" w:cs="Times New Roman"/>
        </w:rPr>
        <w:t xml:space="preserve"> </w:t>
      </w:r>
    </w:p>
    <w:p w14:paraId="2DC05D76" w14:textId="138091EE" w:rsidR="00053999" w:rsidRPr="00FF3775" w:rsidRDefault="00053999">
      <w:pPr>
        <w:rPr>
          <w:rFonts w:ascii="Times New Roman" w:hAnsi="Times New Roman" w:cs="Times New Roman"/>
        </w:rPr>
      </w:pPr>
      <w:r w:rsidRPr="001565FF">
        <w:rPr>
          <w:rFonts w:ascii="Times New Roman" w:hAnsi="Times New Roman" w:cs="Times New Roman"/>
          <w:color w:val="1A1A1A"/>
        </w:rPr>
        <w:t>An Institutional Review Board responsible for human subjects research at The University of Arizona reviewed this research project and found it to be acceptable, according to applicable state and federal regulations and University policies designed to protect the rights and welfare of participants in research</w:t>
      </w:r>
      <w:r w:rsidR="00AA2208">
        <w:rPr>
          <w:rFonts w:ascii="Times New Roman" w:hAnsi="Times New Roman" w:cs="Times New Roman"/>
          <w:color w:val="1A1A1A"/>
        </w:rPr>
        <w:t xml:space="preserve">, </w:t>
      </w:r>
      <w:r w:rsidR="00AA2208" w:rsidRPr="00613E0D">
        <w:rPr>
          <w:rFonts w:ascii="Times New Roman" w:hAnsi="Times New Roman" w:cs="Times New Roman"/>
          <w:color w:val="1A1A1A"/>
        </w:rPr>
        <w:t>protocol #2005666627</w:t>
      </w:r>
      <w:r w:rsidRPr="001565FF">
        <w:rPr>
          <w:rFonts w:ascii="Times New Roman" w:hAnsi="Times New Roman" w:cs="Times New Roman"/>
          <w:color w:val="1A1A1A"/>
        </w:rPr>
        <w:t>.</w:t>
      </w:r>
    </w:p>
    <w:p w14:paraId="40C079EA" w14:textId="77777777" w:rsidR="00BB6492" w:rsidRPr="00FF3775" w:rsidRDefault="00BB6492">
      <w:pPr>
        <w:rPr>
          <w:rFonts w:ascii="Times New Roman" w:hAnsi="Times New Roman" w:cs="Times New Roman"/>
        </w:rPr>
      </w:pPr>
    </w:p>
    <w:p w14:paraId="641C66B5" w14:textId="5A3CD100" w:rsidR="00BB6492" w:rsidRPr="00FF3775" w:rsidRDefault="00BB6492">
      <w:pPr>
        <w:rPr>
          <w:rFonts w:ascii="Times New Roman" w:hAnsi="Times New Roman" w:cs="Times New Roman"/>
        </w:rPr>
      </w:pPr>
      <w:r w:rsidRPr="00FF3775">
        <w:rPr>
          <w:rFonts w:ascii="Times New Roman" w:hAnsi="Times New Roman" w:cs="Times New Roman"/>
          <w:b/>
        </w:rPr>
        <w:t>What will I receive for my participation?</w:t>
      </w:r>
    </w:p>
    <w:p w14:paraId="309D0A37" w14:textId="7C6319C6" w:rsidR="00BB6492" w:rsidRPr="00AB2E87" w:rsidRDefault="003D6683">
      <w:pPr>
        <w:rPr>
          <w:rFonts w:ascii="Times New Roman" w:hAnsi="Times New Roman" w:cs="Times New Roman"/>
        </w:rPr>
      </w:pPr>
      <w:r w:rsidRPr="00FF3775">
        <w:rPr>
          <w:rFonts w:ascii="Times New Roman" w:hAnsi="Times New Roman" w:cs="Times New Roman"/>
        </w:rPr>
        <w:t>To compensate you for your ti</w:t>
      </w:r>
      <w:r w:rsidR="00AF641F" w:rsidRPr="00FF3775">
        <w:rPr>
          <w:rFonts w:ascii="Times New Roman" w:hAnsi="Times New Roman" w:cs="Times New Roman"/>
        </w:rPr>
        <w:t xml:space="preserve">me, </w:t>
      </w:r>
      <w:r w:rsidR="00AB2E87">
        <w:rPr>
          <w:rFonts w:ascii="Times New Roman" w:hAnsi="Times New Roman" w:cs="Times New Roman"/>
        </w:rPr>
        <w:t>you</w:t>
      </w:r>
      <w:r w:rsidR="00AF641F" w:rsidRPr="00FF3775">
        <w:rPr>
          <w:rFonts w:ascii="Times New Roman" w:hAnsi="Times New Roman" w:cs="Times New Roman"/>
        </w:rPr>
        <w:t xml:space="preserve"> will receive </w:t>
      </w:r>
      <w:r w:rsidRPr="00FF3775">
        <w:rPr>
          <w:rFonts w:ascii="Times New Roman" w:hAnsi="Times New Roman" w:cs="Times New Roman"/>
        </w:rPr>
        <w:t>$</w:t>
      </w:r>
      <w:r w:rsidR="00C56DFD" w:rsidRPr="00FF3775">
        <w:rPr>
          <w:rFonts w:ascii="Times New Roman" w:hAnsi="Times New Roman" w:cs="Times New Roman"/>
        </w:rPr>
        <w:t>2</w:t>
      </w:r>
      <w:r w:rsidRPr="00FF3775">
        <w:rPr>
          <w:rFonts w:ascii="Times New Roman" w:hAnsi="Times New Roman" w:cs="Times New Roman"/>
        </w:rPr>
        <w:t xml:space="preserve">0 </w:t>
      </w:r>
      <w:r w:rsidR="00601E4F" w:rsidRPr="00FF3775">
        <w:rPr>
          <w:rFonts w:ascii="Times New Roman" w:hAnsi="Times New Roman" w:cs="Times New Roman"/>
        </w:rPr>
        <w:t xml:space="preserve">in the form of an electronic gift card to </w:t>
      </w:r>
      <w:r w:rsidR="00AB2E87">
        <w:rPr>
          <w:rFonts w:ascii="Times New Roman" w:hAnsi="Times New Roman" w:cs="Times New Roman"/>
        </w:rPr>
        <w:t>your</w:t>
      </w:r>
      <w:r w:rsidR="00601E4F" w:rsidRPr="00FF3775">
        <w:rPr>
          <w:rFonts w:ascii="Times New Roman" w:hAnsi="Times New Roman" w:cs="Times New Roman"/>
        </w:rPr>
        <w:t xml:space="preserve"> choice of </w:t>
      </w:r>
      <w:r w:rsidR="00601E4F" w:rsidRPr="00AB2E87">
        <w:rPr>
          <w:rFonts w:ascii="Times New Roman" w:hAnsi="Times New Roman" w:cs="Times New Roman"/>
        </w:rPr>
        <w:t xml:space="preserve">business </w:t>
      </w:r>
      <w:r w:rsidR="00E642E6" w:rsidRPr="00D5153A">
        <w:rPr>
          <w:rFonts w:ascii="Times New Roman" w:hAnsi="Times New Roman" w:cs="Times New Roman"/>
        </w:rPr>
        <w:t>(</w:t>
      </w:r>
      <w:r w:rsidR="00E642E6" w:rsidRPr="00D5153A">
        <w:rPr>
          <w:rFonts w:ascii="Times New Roman" w:eastAsia="Calibri" w:hAnsi="Times New Roman" w:cs="Times New Roman"/>
        </w:rPr>
        <w:t xml:space="preserve">e.g. </w:t>
      </w:r>
      <w:r w:rsidR="00E642E6" w:rsidRPr="00D5153A">
        <w:rPr>
          <w:rFonts w:ascii="Times New Roman" w:hAnsi="Times New Roman" w:cs="Times New Roman"/>
        </w:rPr>
        <w:t>Amazon, Target, Bed Bath and Beyond, Macy’s,</w:t>
      </w:r>
      <w:r w:rsidR="00272834">
        <w:rPr>
          <w:rFonts w:ascii="Times New Roman" w:hAnsi="Times New Roman" w:cs="Times New Roman"/>
        </w:rPr>
        <w:t xml:space="preserve"> </w:t>
      </w:r>
      <w:proofErr w:type="spellStart"/>
      <w:r w:rsidR="00272834">
        <w:rPr>
          <w:rFonts w:ascii="Times New Roman" w:hAnsi="Times New Roman" w:cs="Times New Roman"/>
        </w:rPr>
        <w:t>Grubhub</w:t>
      </w:r>
      <w:proofErr w:type="spellEnd"/>
      <w:r w:rsidR="00272834">
        <w:rPr>
          <w:rFonts w:ascii="Times New Roman" w:hAnsi="Times New Roman" w:cs="Times New Roman"/>
        </w:rPr>
        <w:t>,</w:t>
      </w:r>
      <w:r w:rsidR="00E642E6" w:rsidRPr="00D5153A">
        <w:rPr>
          <w:rFonts w:ascii="Times New Roman" w:hAnsi="Times New Roman" w:cs="Times New Roman"/>
        </w:rPr>
        <w:t xml:space="preserve"> Starbucks</w:t>
      </w:r>
      <w:r w:rsidR="00E642E6" w:rsidRPr="00D5153A">
        <w:rPr>
          <w:rFonts w:ascii="Times New Roman" w:eastAsia="Calibri" w:hAnsi="Times New Roman" w:cs="Times New Roman"/>
        </w:rPr>
        <w:t>,</w:t>
      </w:r>
      <w:r w:rsidR="00E642E6" w:rsidRPr="00AB2E87">
        <w:rPr>
          <w:rFonts w:ascii="Times New Roman" w:eastAsia="Calibri" w:hAnsi="Times New Roman" w:cs="Times New Roman"/>
        </w:rPr>
        <w:t xml:space="preserve"> or any other business capable of selling and distributing </w:t>
      </w:r>
      <w:r w:rsidR="00E642E6">
        <w:rPr>
          <w:rFonts w:ascii="Times New Roman" w:eastAsia="Calibri" w:hAnsi="Times New Roman" w:cs="Times New Roman"/>
        </w:rPr>
        <w:t xml:space="preserve">a $20 </w:t>
      </w:r>
      <w:r w:rsidR="00E642E6" w:rsidRPr="00AB2E87">
        <w:rPr>
          <w:rFonts w:ascii="Times New Roman" w:eastAsia="Calibri" w:hAnsi="Times New Roman" w:cs="Times New Roman"/>
        </w:rPr>
        <w:t>gift card electronically</w:t>
      </w:r>
      <w:r w:rsidR="00E642E6" w:rsidRPr="00AB2E87">
        <w:rPr>
          <w:rFonts w:ascii="Times New Roman" w:hAnsi="Times New Roman" w:cs="Times New Roman"/>
        </w:rPr>
        <w:t>)</w:t>
      </w:r>
      <w:r w:rsidR="00C24FE1" w:rsidRPr="00AB2E87">
        <w:rPr>
          <w:rFonts w:ascii="Times New Roman" w:hAnsi="Times New Roman" w:cs="Times New Roman"/>
        </w:rPr>
        <w:t>.</w:t>
      </w:r>
      <w:r w:rsidR="00AF641F" w:rsidRPr="00AB2E87">
        <w:rPr>
          <w:rFonts w:ascii="Times New Roman" w:hAnsi="Times New Roman" w:cs="Times New Roman"/>
        </w:rPr>
        <w:t xml:space="preserve"> </w:t>
      </w:r>
    </w:p>
    <w:p w14:paraId="5A4EB314" w14:textId="77777777" w:rsidR="009F2248" w:rsidRPr="00AB2E87" w:rsidRDefault="009F2248">
      <w:pPr>
        <w:rPr>
          <w:rFonts w:ascii="Times New Roman" w:hAnsi="Times New Roman" w:cs="Times New Roman"/>
        </w:rPr>
      </w:pPr>
    </w:p>
    <w:p w14:paraId="3FCCD766" w14:textId="62DA10E4" w:rsidR="009F2248" w:rsidRPr="00FF3775" w:rsidRDefault="009F2248">
      <w:pPr>
        <w:rPr>
          <w:rFonts w:ascii="Times New Roman" w:hAnsi="Times New Roman" w:cs="Times New Roman"/>
        </w:rPr>
      </w:pPr>
      <w:r w:rsidRPr="00FF3775">
        <w:rPr>
          <w:rFonts w:ascii="Times New Roman" w:hAnsi="Times New Roman" w:cs="Times New Roman"/>
          <w:b/>
        </w:rPr>
        <w:t xml:space="preserve">What if </w:t>
      </w:r>
      <w:r w:rsidR="005533D6" w:rsidRPr="00FF3775">
        <w:rPr>
          <w:rFonts w:ascii="Times New Roman" w:hAnsi="Times New Roman" w:cs="Times New Roman"/>
          <w:b/>
        </w:rPr>
        <w:t>I change my mind about participating</w:t>
      </w:r>
      <w:r w:rsidRPr="00FF3775">
        <w:rPr>
          <w:rFonts w:ascii="Times New Roman" w:hAnsi="Times New Roman" w:cs="Times New Roman"/>
          <w:b/>
        </w:rPr>
        <w:t>?</w:t>
      </w:r>
    </w:p>
    <w:p w14:paraId="30703295" w14:textId="06390D40" w:rsidR="009F2248" w:rsidRPr="00FF3775" w:rsidRDefault="009F2248">
      <w:pPr>
        <w:rPr>
          <w:rFonts w:ascii="Times New Roman" w:hAnsi="Times New Roman" w:cs="Times New Roman"/>
        </w:rPr>
      </w:pPr>
      <w:r w:rsidRPr="00FF3775">
        <w:rPr>
          <w:rFonts w:ascii="Times New Roman" w:hAnsi="Times New Roman" w:cs="Times New Roman"/>
        </w:rPr>
        <w:t xml:space="preserve">Participation is completely voluntary. Even if you volunteer, it is your right to cease participation and leave the study at any time without penalty. </w:t>
      </w:r>
    </w:p>
    <w:p w14:paraId="36A19682" w14:textId="77777777" w:rsidR="00F5407E" w:rsidRPr="00FF3775" w:rsidRDefault="00F5407E">
      <w:pPr>
        <w:rPr>
          <w:rFonts w:ascii="Times New Roman" w:hAnsi="Times New Roman" w:cs="Times New Roman"/>
        </w:rPr>
      </w:pPr>
    </w:p>
    <w:p w14:paraId="7017D69F" w14:textId="77777777" w:rsidR="00F5407E" w:rsidRPr="00FF3775" w:rsidRDefault="00F5407E">
      <w:pPr>
        <w:rPr>
          <w:rFonts w:ascii="Times New Roman" w:hAnsi="Times New Roman" w:cs="Times New Roman"/>
        </w:rPr>
      </w:pPr>
    </w:p>
    <w:p w14:paraId="5E606DBC" w14:textId="77777777" w:rsidR="00BF5DFC" w:rsidRPr="00FF3775" w:rsidRDefault="00BF5DFC">
      <w:pPr>
        <w:rPr>
          <w:rFonts w:ascii="Times New Roman" w:hAnsi="Times New Roman" w:cs="Times New Roman"/>
        </w:rPr>
      </w:pPr>
    </w:p>
    <w:sectPr w:rsidR="00BF5DFC" w:rsidRPr="00FF3775" w:rsidSect="009002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D33"/>
    <w:rsid w:val="00014822"/>
    <w:rsid w:val="0001669A"/>
    <w:rsid w:val="00022FF8"/>
    <w:rsid w:val="00053999"/>
    <w:rsid w:val="000666A1"/>
    <w:rsid w:val="00080D5F"/>
    <w:rsid w:val="0010536A"/>
    <w:rsid w:val="0014397D"/>
    <w:rsid w:val="00144391"/>
    <w:rsid w:val="001511EE"/>
    <w:rsid w:val="00160A37"/>
    <w:rsid w:val="0017502A"/>
    <w:rsid w:val="00177E9B"/>
    <w:rsid w:val="001A06DD"/>
    <w:rsid w:val="001A4EA3"/>
    <w:rsid w:val="001B50F8"/>
    <w:rsid w:val="00220517"/>
    <w:rsid w:val="00220E6D"/>
    <w:rsid w:val="00246518"/>
    <w:rsid w:val="00272834"/>
    <w:rsid w:val="00283242"/>
    <w:rsid w:val="00290580"/>
    <w:rsid w:val="002B58D2"/>
    <w:rsid w:val="002C31B9"/>
    <w:rsid w:val="002F56DF"/>
    <w:rsid w:val="00340DBA"/>
    <w:rsid w:val="00361A63"/>
    <w:rsid w:val="00371E55"/>
    <w:rsid w:val="00386138"/>
    <w:rsid w:val="003A37FB"/>
    <w:rsid w:val="003D6683"/>
    <w:rsid w:val="00412808"/>
    <w:rsid w:val="00420655"/>
    <w:rsid w:val="00423969"/>
    <w:rsid w:val="004248C1"/>
    <w:rsid w:val="00424CBC"/>
    <w:rsid w:val="004A333A"/>
    <w:rsid w:val="004A4530"/>
    <w:rsid w:val="004A6E2E"/>
    <w:rsid w:val="004C3F28"/>
    <w:rsid w:val="004C56F0"/>
    <w:rsid w:val="004D7181"/>
    <w:rsid w:val="00516E5A"/>
    <w:rsid w:val="0052070C"/>
    <w:rsid w:val="005208D9"/>
    <w:rsid w:val="0054234F"/>
    <w:rsid w:val="005533D6"/>
    <w:rsid w:val="00572868"/>
    <w:rsid w:val="00574900"/>
    <w:rsid w:val="005C6BFD"/>
    <w:rsid w:val="005C7B01"/>
    <w:rsid w:val="005E2D33"/>
    <w:rsid w:val="005E360D"/>
    <w:rsid w:val="005F0B3B"/>
    <w:rsid w:val="005F77F1"/>
    <w:rsid w:val="00601E4F"/>
    <w:rsid w:val="00613E0D"/>
    <w:rsid w:val="006251BE"/>
    <w:rsid w:val="006261E6"/>
    <w:rsid w:val="006460A6"/>
    <w:rsid w:val="006A2A04"/>
    <w:rsid w:val="006B4A37"/>
    <w:rsid w:val="006C7DCD"/>
    <w:rsid w:val="00712C3E"/>
    <w:rsid w:val="007930F9"/>
    <w:rsid w:val="007A26B8"/>
    <w:rsid w:val="007A7957"/>
    <w:rsid w:val="007C0464"/>
    <w:rsid w:val="007F24E1"/>
    <w:rsid w:val="00804803"/>
    <w:rsid w:val="00817089"/>
    <w:rsid w:val="00823E4C"/>
    <w:rsid w:val="00855050"/>
    <w:rsid w:val="008565DE"/>
    <w:rsid w:val="00871842"/>
    <w:rsid w:val="008977AF"/>
    <w:rsid w:val="00900207"/>
    <w:rsid w:val="00965C16"/>
    <w:rsid w:val="009705A5"/>
    <w:rsid w:val="009908B4"/>
    <w:rsid w:val="009B70C9"/>
    <w:rsid w:val="009D0CCC"/>
    <w:rsid w:val="009E4591"/>
    <w:rsid w:val="009F2248"/>
    <w:rsid w:val="00A21F6B"/>
    <w:rsid w:val="00A5263D"/>
    <w:rsid w:val="00A53E47"/>
    <w:rsid w:val="00A54A02"/>
    <w:rsid w:val="00A83764"/>
    <w:rsid w:val="00A87B25"/>
    <w:rsid w:val="00A93422"/>
    <w:rsid w:val="00AA2208"/>
    <w:rsid w:val="00AB2E87"/>
    <w:rsid w:val="00AC5AF1"/>
    <w:rsid w:val="00AE3248"/>
    <w:rsid w:val="00AF641F"/>
    <w:rsid w:val="00B036F7"/>
    <w:rsid w:val="00B361C3"/>
    <w:rsid w:val="00B53C4A"/>
    <w:rsid w:val="00B90244"/>
    <w:rsid w:val="00BA1994"/>
    <w:rsid w:val="00BA7F32"/>
    <w:rsid w:val="00BB6492"/>
    <w:rsid w:val="00BD73B9"/>
    <w:rsid w:val="00BF5DFC"/>
    <w:rsid w:val="00C24FE1"/>
    <w:rsid w:val="00C33A6D"/>
    <w:rsid w:val="00C50E6D"/>
    <w:rsid w:val="00C56DFD"/>
    <w:rsid w:val="00C600C1"/>
    <w:rsid w:val="00C83E46"/>
    <w:rsid w:val="00CA34D6"/>
    <w:rsid w:val="00CA4EC1"/>
    <w:rsid w:val="00CE0ED4"/>
    <w:rsid w:val="00D1474F"/>
    <w:rsid w:val="00D323DE"/>
    <w:rsid w:val="00D4274C"/>
    <w:rsid w:val="00D64A9B"/>
    <w:rsid w:val="00D87F67"/>
    <w:rsid w:val="00DB6223"/>
    <w:rsid w:val="00DC22BB"/>
    <w:rsid w:val="00DE7E33"/>
    <w:rsid w:val="00E00568"/>
    <w:rsid w:val="00E00D1E"/>
    <w:rsid w:val="00E16185"/>
    <w:rsid w:val="00E216C3"/>
    <w:rsid w:val="00E33BD2"/>
    <w:rsid w:val="00E36592"/>
    <w:rsid w:val="00E366C9"/>
    <w:rsid w:val="00E379F2"/>
    <w:rsid w:val="00E642E6"/>
    <w:rsid w:val="00E75C64"/>
    <w:rsid w:val="00E82E5E"/>
    <w:rsid w:val="00EC0418"/>
    <w:rsid w:val="00ED4B07"/>
    <w:rsid w:val="00EE01B3"/>
    <w:rsid w:val="00F01281"/>
    <w:rsid w:val="00F14307"/>
    <w:rsid w:val="00F5407E"/>
    <w:rsid w:val="00F55C4F"/>
    <w:rsid w:val="00F75F60"/>
    <w:rsid w:val="00FB39B5"/>
    <w:rsid w:val="00FD2ABC"/>
    <w:rsid w:val="00FF3775"/>
    <w:rsid w:val="00FF4A2F"/>
    <w:rsid w:val="00FF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A8C0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F67"/>
    <w:rPr>
      <w:color w:val="0563C1" w:themeColor="hyperlink"/>
      <w:u w:val="single"/>
    </w:rPr>
  </w:style>
  <w:style w:type="character" w:styleId="UnresolvedMention">
    <w:name w:val="Unresolved Mention"/>
    <w:basedOn w:val="DefaultParagraphFont"/>
    <w:uiPriority w:val="99"/>
    <w:rsid w:val="00871842"/>
    <w:rPr>
      <w:color w:val="605E5C"/>
      <w:shd w:val="clear" w:color="auto" w:fill="E1DFDD"/>
    </w:rPr>
  </w:style>
  <w:style w:type="character" w:styleId="CommentReference">
    <w:name w:val="annotation reference"/>
    <w:basedOn w:val="DefaultParagraphFont"/>
    <w:uiPriority w:val="99"/>
    <w:semiHidden/>
    <w:unhideWhenUsed/>
    <w:rsid w:val="00AC5AF1"/>
    <w:rPr>
      <w:sz w:val="16"/>
      <w:szCs w:val="16"/>
    </w:rPr>
  </w:style>
  <w:style w:type="paragraph" w:styleId="CommentText">
    <w:name w:val="annotation text"/>
    <w:basedOn w:val="Normal"/>
    <w:link w:val="CommentTextChar"/>
    <w:uiPriority w:val="99"/>
    <w:semiHidden/>
    <w:unhideWhenUsed/>
    <w:rsid w:val="00AC5AF1"/>
    <w:rPr>
      <w:sz w:val="20"/>
      <w:szCs w:val="20"/>
    </w:rPr>
  </w:style>
  <w:style w:type="character" w:customStyle="1" w:styleId="CommentTextChar">
    <w:name w:val="Comment Text Char"/>
    <w:basedOn w:val="DefaultParagraphFont"/>
    <w:link w:val="CommentText"/>
    <w:uiPriority w:val="99"/>
    <w:semiHidden/>
    <w:rsid w:val="00AC5AF1"/>
    <w:rPr>
      <w:sz w:val="20"/>
      <w:szCs w:val="20"/>
    </w:rPr>
  </w:style>
  <w:style w:type="paragraph" w:styleId="CommentSubject">
    <w:name w:val="annotation subject"/>
    <w:basedOn w:val="CommentText"/>
    <w:next w:val="CommentText"/>
    <w:link w:val="CommentSubjectChar"/>
    <w:uiPriority w:val="99"/>
    <w:semiHidden/>
    <w:unhideWhenUsed/>
    <w:rsid w:val="00AC5AF1"/>
    <w:rPr>
      <w:b/>
      <w:bCs/>
    </w:rPr>
  </w:style>
  <w:style w:type="character" w:customStyle="1" w:styleId="CommentSubjectChar">
    <w:name w:val="Comment Subject Char"/>
    <w:basedOn w:val="CommentTextChar"/>
    <w:link w:val="CommentSubject"/>
    <w:uiPriority w:val="99"/>
    <w:semiHidden/>
    <w:rsid w:val="00AC5AF1"/>
    <w:rPr>
      <w:b/>
      <w:bCs/>
      <w:sz w:val="20"/>
      <w:szCs w:val="20"/>
    </w:rPr>
  </w:style>
  <w:style w:type="paragraph" w:styleId="BalloonText">
    <w:name w:val="Balloon Text"/>
    <w:basedOn w:val="Normal"/>
    <w:link w:val="BalloonTextChar"/>
    <w:uiPriority w:val="99"/>
    <w:semiHidden/>
    <w:unhideWhenUsed/>
    <w:rsid w:val="00AC5AF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C5AF1"/>
    <w:rPr>
      <w:rFonts w:ascii="Times New Roman" w:hAnsi="Times New Roman" w:cs="Times New Roman"/>
      <w:sz w:val="18"/>
      <w:szCs w:val="18"/>
    </w:rPr>
  </w:style>
  <w:style w:type="paragraph" w:styleId="NormalWeb">
    <w:name w:val="Normal (Web)"/>
    <w:basedOn w:val="Normal"/>
    <w:uiPriority w:val="99"/>
    <w:semiHidden/>
    <w:unhideWhenUsed/>
    <w:rsid w:val="00613E0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753327">
      <w:bodyDiv w:val="1"/>
      <w:marLeft w:val="0"/>
      <w:marRight w:val="0"/>
      <w:marTop w:val="0"/>
      <w:marBottom w:val="0"/>
      <w:divBdr>
        <w:top w:val="none" w:sz="0" w:space="0" w:color="auto"/>
        <w:left w:val="none" w:sz="0" w:space="0" w:color="auto"/>
        <w:bottom w:val="none" w:sz="0" w:space="0" w:color="auto"/>
        <w:right w:val="none" w:sz="0" w:space="0" w:color="auto"/>
      </w:divBdr>
      <w:divsChild>
        <w:div w:id="817263888">
          <w:marLeft w:val="0"/>
          <w:marRight w:val="0"/>
          <w:marTop w:val="0"/>
          <w:marBottom w:val="0"/>
          <w:divBdr>
            <w:top w:val="none" w:sz="0" w:space="0" w:color="auto"/>
            <w:left w:val="none" w:sz="0" w:space="0" w:color="auto"/>
            <w:bottom w:val="none" w:sz="0" w:space="0" w:color="auto"/>
            <w:right w:val="none" w:sz="0" w:space="0" w:color="auto"/>
          </w:divBdr>
          <w:divsChild>
            <w:div w:id="1540777832">
              <w:marLeft w:val="0"/>
              <w:marRight w:val="0"/>
              <w:marTop w:val="0"/>
              <w:marBottom w:val="0"/>
              <w:divBdr>
                <w:top w:val="none" w:sz="0" w:space="0" w:color="auto"/>
                <w:left w:val="none" w:sz="0" w:space="0" w:color="auto"/>
                <w:bottom w:val="none" w:sz="0" w:space="0" w:color="auto"/>
                <w:right w:val="none" w:sz="0" w:space="0" w:color="auto"/>
              </w:divBdr>
              <w:divsChild>
                <w:div w:id="5696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11061">
      <w:bodyDiv w:val="1"/>
      <w:marLeft w:val="0"/>
      <w:marRight w:val="0"/>
      <w:marTop w:val="0"/>
      <w:marBottom w:val="0"/>
      <w:divBdr>
        <w:top w:val="none" w:sz="0" w:space="0" w:color="auto"/>
        <w:left w:val="none" w:sz="0" w:space="0" w:color="auto"/>
        <w:bottom w:val="none" w:sz="0" w:space="0" w:color="auto"/>
        <w:right w:val="none" w:sz="0" w:space="0" w:color="auto"/>
      </w:divBdr>
      <w:divsChild>
        <w:div w:id="180164427">
          <w:marLeft w:val="0"/>
          <w:marRight w:val="0"/>
          <w:marTop w:val="0"/>
          <w:marBottom w:val="0"/>
          <w:divBdr>
            <w:top w:val="none" w:sz="0" w:space="0" w:color="auto"/>
            <w:left w:val="none" w:sz="0" w:space="0" w:color="auto"/>
            <w:bottom w:val="none" w:sz="0" w:space="0" w:color="auto"/>
            <w:right w:val="none" w:sz="0" w:space="0" w:color="auto"/>
          </w:divBdr>
          <w:divsChild>
            <w:div w:id="1877614788">
              <w:marLeft w:val="0"/>
              <w:marRight w:val="0"/>
              <w:marTop w:val="0"/>
              <w:marBottom w:val="0"/>
              <w:divBdr>
                <w:top w:val="none" w:sz="0" w:space="0" w:color="auto"/>
                <w:left w:val="none" w:sz="0" w:space="0" w:color="auto"/>
                <w:bottom w:val="none" w:sz="0" w:space="0" w:color="auto"/>
                <w:right w:val="none" w:sz="0" w:space="0" w:color="auto"/>
              </w:divBdr>
              <w:divsChild>
                <w:div w:id="80852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29697">
      <w:bodyDiv w:val="1"/>
      <w:marLeft w:val="0"/>
      <w:marRight w:val="0"/>
      <w:marTop w:val="0"/>
      <w:marBottom w:val="0"/>
      <w:divBdr>
        <w:top w:val="none" w:sz="0" w:space="0" w:color="auto"/>
        <w:left w:val="none" w:sz="0" w:space="0" w:color="auto"/>
        <w:bottom w:val="none" w:sz="0" w:space="0" w:color="auto"/>
        <w:right w:val="none" w:sz="0" w:space="0" w:color="auto"/>
      </w:divBdr>
    </w:div>
    <w:div w:id="21200544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mkerbacher@email.arizona.edu" TargetMode="External"/><Relationship Id="rId4" Type="http://schemas.openxmlformats.org/officeDocument/2006/relationships/hyperlink" Target="mailto:rfriesen1@email.arizo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Erbacher Smith</dc:creator>
  <cp:keywords/>
  <dc:description/>
  <cp:lastModifiedBy>Franco, Marla</cp:lastModifiedBy>
  <cp:revision>2</cp:revision>
  <dcterms:created xsi:type="dcterms:W3CDTF">2020-07-01T20:05:00Z</dcterms:created>
  <dcterms:modified xsi:type="dcterms:W3CDTF">2020-07-01T20:05:00Z</dcterms:modified>
</cp:coreProperties>
</file>