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0D05843" w:rsidR="00160EF0" w:rsidRPr="00BA6FBF" w:rsidRDefault="00BA6FBF" w:rsidP="00BA6FBF">
      <w:pPr>
        <w:jc w:val="center"/>
        <w:rPr>
          <w:b/>
        </w:rPr>
      </w:pPr>
      <w:r w:rsidRPr="00BA6FBF">
        <w:rPr>
          <w:b/>
        </w:rPr>
        <w:t>Position Announcement</w:t>
      </w:r>
    </w:p>
    <w:p w14:paraId="00000002" w14:textId="6F82BD63" w:rsidR="00160EF0" w:rsidRPr="00BA6FBF" w:rsidRDefault="00BA6FBF" w:rsidP="00BA6FBF">
      <w:pPr>
        <w:jc w:val="center"/>
        <w:rPr>
          <w:b/>
        </w:rPr>
      </w:pPr>
      <w:r w:rsidRPr="00BA6FBF">
        <w:rPr>
          <w:b/>
        </w:rPr>
        <w:t>Curriculum Fellow and Instructor</w:t>
      </w:r>
      <w:r w:rsidR="007522FD">
        <w:rPr>
          <w:b/>
        </w:rPr>
        <w:t xml:space="preserve"> (multiple positions)</w:t>
      </w:r>
    </w:p>
    <w:p w14:paraId="13D6DA62" w14:textId="77777777" w:rsidR="00BA6FBF" w:rsidRPr="00BA6FBF" w:rsidRDefault="00BA6FBF"/>
    <w:p w14:paraId="00000003" w14:textId="77777777" w:rsidR="00160EF0" w:rsidRPr="00BA6FBF" w:rsidRDefault="003D1DE5">
      <w:pPr>
        <w:rPr>
          <w:b/>
          <w:u w:val="single"/>
        </w:rPr>
      </w:pPr>
      <w:r w:rsidRPr="00BA6FBF">
        <w:rPr>
          <w:b/>
          <w:u w:val="single"/>
        </w:rPr>
        <w:t>Position Overview</w:t>
      </w:r>
    </w:p>
    <w:p w14:paraId="00000004" w14:textId="44B28AA0" w:rsidR="00160EF0" w:rsidRPr="00BA6FBF" w:rsidRDefault="003D1DE5">
      <w:bookmarkStart w:id="0" w:name="_GoBack"/>
      <w:r w:rsidRPr="00BA6FBF">
        <w:t>As a part of the UA Strategic Plan, the university is considering adding a required course for all first-year students to improve students’ transition</w:t>
      </w:r>
      <w:r w:rsidR="00957A2A" w:rsidRPr="00BA6FBF">
        <w:t xml:space="preserve"> to</w:t>
      </w:r>
      <w:r w:rsidRPr="00BA6FBF">
        <w:t xml:space="preserve"> </w:t>
      </w:r>
      <w:r w:rsidR="0024429F" w:rsidRPr="00BA6FBF">
        <w:t>and overall success at</w:t>
      </w:r>
      <w:r w:rsidR="00957A2A" w:rsidRPr="00BA6FBF">
        <w:t xml:space="preserve"> </w:t>
      </w:r>
      <w:r w:rsidRPr="00BA6FBF">
        <w:t xml:space="preserve">the university. </w:t>
      </w:r>
      <w:r w:rsidR="0024429F" w:rsidRPr="00BA6FBF">
        <w:t>We are seeking applicants for the summer and fall 2019 school year during which</w:t>
      </w:r>
      <w:r w:rsidRPr="00BA6FBF">
        <w:t xml:space="preserve"> this course will be developed, piloted, and assessed for the Fall 2019 semester. The College of Education seeks highly qualified graduate students and professional staff to develop the curriculum for this 1-unit course and teach one to three sections (approximately 19 students in each).</w:t>
      </w:r>
    </w:p>
    <w:bookmarkEnd w:id="0"/>
    <w:p w14:paraId="00000005" w14:textId="77777777" w:rsidR="00160EF0" w:rsidRPr="00BA6FBF" w:rsidRDefault="00160EF0"/>
    <w:p w14:paraId="00000006" w14:textId="77777777" w:rsidR="00160EF0" w:rsidRPr="00BA6FBF" w:rsidRDefault="003D1DE5">
      <w:pPr>
        <w:rPr>
          <w:b/>
          <w:u w:val="single"/>
        </w:rPr>
      </w:pPr>
      <w:r w:rsidRPr="00BA6FBF">
        <w:rPr>
          <w:b/>
          <w:u w:val="single"/>
        </w:rPr>
        <w:t>Job Responsibilities</w:t>
      </w:r>
    </w:p>
    <w:p w14:paraId="00000007" w14:textId="107CF2BF" w:rsidR="00160EF0" w:rsidRPr="00BA6FBF" w:rsidRDefault="003D1DE5">
      <w:r w:rsidRPr="00BA6FBF">
        <w:t xml:space="preserve">These positions are responsible for the development and delivery of the curriculum for a new course for incoming first-year students. This course is being developed and taught as a part of a </w:t>
      </w:r>
      <w:proofErr w:type="spellStart"/>
      <w:r w:rsidRPr="00BA6FBF">
        <w:t>a</w:t>
      </w:r>
      <w:proofErr w:type="spellEnd"/>
      <w:r w:rsidRPr="00BA6FBF">
        <w:t xml:space="preserve"> pilot for potential roll-out to the entire incoming class of new students in future years.</w:t>
      </w:r>
      <w:r w:rsidR="0024429F" w:rsidRPr="00BA6FBF">
        <w:t xml:space="preserve"> A research study of the course will occur concurrently.</w:t>
      </w:r>
      <w:r w:rsidRPr="00BA6FBF">
        <w:t xml:space="preserve"> The specific job duties include:</w:t>
      </w:r>
    </w:p>
    <w:p w14:paraId="00000008" w14:textId="77777777" w:rsidR="00160EF0" w:rsidRPr="00BA6FBF" w:rsidRDefault="003D1DE5">
      <w:pPr>
        <w:numPr>
          <w:ilvl w:val="0"/>
          <w:numId w:val="1"/>
        </w:numPr>
      </w:pPr>
      <w:r w:rsidRPr="00BA6FBF">
        <w:t>Curriculum Design - Under the supervision of a College of Education faculty advisor, work with the rest of the curriculum design team to:</w:t>
      </w:r>
    </w:p>
    <w:p w14:paraId="00000009" w14:textId="77777777" w:rsidR="00160EF0" w:rsidRPr="00BA6FBF" w:rsidRDefault="003D1DE5">
      <w:pPr>
        <w:numPr>
          <w:ilvl w:val="1"/>
          <w:numId w:val="1"/>
        </w:numPr>
      </w:pPr>
      <w:r w:rsidRPr="00BA6FBF">
        <w:t>create weekly lesson plans based on a common syllabus.</w:t>
      </w:r>
    </w:p>
    <w:p w14:paraId="0000000A" w14:textId="77777777" w:rsidR="00160EF0" w:rsidRPr="00BA6FBF" w:rsidRDefault="003D1DE5">
      <w:pPr>
        <w:numPr>
          <w:ilvl w:val="1"/>
          <w:numId w:val="1"/>
        </w:numPr>
      </w:pPr>
      <w:r w:rsidRPr="00BA6FBF">
        <w:t>create any necessary supporting documents for instruction (handouts, slide decks, etc.).</w:t>
      </w:r>
    </w:p>
    <w:p w14:paraId="0000000B" w14:textId="77777777" w:rsidR="00160EF0" w:rsidRPr="00BA6FBF" w:rsidRDefault="003D1DE5">
      <w:pPr>
        <w:numPr>
          <w:ilvl w:val="1"/>
          <w:numId w:val="1"/>
        </w:numPr>
      </w:pPr>
      <w:r w:rsidRPr="00BA6FBF">
        <w:t>select student assessment tools as appropriate for the course.</w:t>
      </w:r>
    </w:p>
    <w:p w14:paraId="0000000C" w14:textId="77777777" w:rsidR="00160EF0" w:rsidRPr="00BA6FBF" w:rsidRDefault="003D1DE5">
      <w:pPr>
        <w:numPr>
          <w:ilvl w:val="1"/>
          <w:numId w:val="1"/>
        </w:numPr>
      </w:pPr>
      <w:r w:rsidRPr="00BA6FBF">
        <w:t>attend regular meetings with the curriculum design team.</w:t>
      </w:r>
    </w:p>
    <w:p w14:paraId="0000000D" w14:textId="77777777" w:rsidR="00160EF0" w:rsidRPr="00BA6FBF" w:rsidRDefault="003D1DE5">
      <w:pPr>
        <w:numPr>
          <w:ilvl w:val="0"/>
          <w:numId w:val="1"/>
        </w:numPr>
      </w:pPr>
      <w:r w:rsidRPr="00BA6FBF">
        <w:t>Instruction:</w:t>
      </w:r>
    </w:p>
    <w:p w14:paraId="0000000E" w14:textId="77777777" w:rsidR="00160EF0" w:rsidRPr="00BA6FBF" w:rsidRDefault="003D1DE5">
      <w:pPr>
        <w:numPr>
          <w:ilvl w:val="1"/>
          <w:numId w:val="1"/>
        </w:numPr>
      </w:pPr>
      <w:r w:rsidRPr="00BA6FBF">
        <w:t xml:space="preserve">Teach three 1-unit sections of the course during the fall 2019 semester (face-to-face). </w:t>
      </w:r>
    </w:p>
    <w:p w14:paraId="0000000F" w14:textId="77777777" w:rsidR="00160EF0" w:rsidRPr="00BA6FBF" w:rsidRDefault="003D1DE5">
      <w:pPr>
        <w:numPr>
          <w:ilvl w:val="1"/>
          <w:numId w:val="1"/>
        </w:numPr>
      </w:pPr>
      <w:r w:rsidRPr="00BA6FBF">
        <w:t>Hold weekly office hours for students in the course.</w:t>
      </w:r>
    </w:p>
    <w:p w14:paraId="00000010" w14:textId="77777777" w:rsidR="00160EF0" w:rsidRPr="00BA6FBF" w:rsidRDefault="003D1DE5">
      <w:pPr>
        <w:numPr>
          <w:ilvl w:val="1"/>
          <w:numId w:val="1"/>
        </w:numPr>
      </w:pPr>
      <w:r w:rsidRPr="00BA6FBF">
        <w:t>Work closely with a peer mentor who will also support the students in the course.</w:t>
      </w:r>
    </w:p>
    <w:p w14:paraId="00000011" w14:textId="77777777" w:rsidR="00160EF0" w:rsidRPr="00BA6FBF" w:rsidRDefault="003D1DE5">
      <w:pPr>
        <w:numPr>
          <w:ilvl w:val="1"/>
          <w:numId w:val="1"/>
        </w:numPr>
      </w:pPr>
      <w:r w:rsidRPr="00BA6FBF">
        <w:t>Attend regular instructional team meetings.</w:t>
      </w:r>
    </w:p>
    <w:p w14:paraId="00000012" w14:textId="77777777" w:rsidR="00160EF0" w:rsidRPr="00BA6FBF" w:rsidRDefault="003D1DE5">
      <w:pPr>
        <w:numPr>
          <w:ilvl w:val="0"/>
          <w:numId w:val="1"/>
        </w:numPr>
      </w:pPr>
      <w:r w:rsidRPr="00BA6FBF">
        <w:t>Assessment:</w:t>
      </w:r>
    </w:p>
    <w:p w14:paraId="00000013" w14:textId="468A8938" w:rsidR="00160EF0" w:rsidRPr="00BA6FBF" w:rsidRDefault="003D1DE5">
      <w:pPr>
        <w:numPr>
          <w:ilvl w:val="1"/>
          <w:numId w:val="1"/>
        </w:numPr>
      </w:pPr>
      <w:r w:rsidRPr="00BA6FBF">
        <w:t>Create rubrics based on curriculum tasks, content, and assessment.</w:t>
      </w:r>
    </w:p>
    <w:p w14:paraId="00000014" w14:textId="77777777" w:rsidR="00160EF0" w:rsidRPr="00BA6FBF" w:rsidRDefault="003D1DE5">
      <w:pPr>
        <w:numPr>
          <w:ilvl w:val="1"/>
          <w:numId w:val="1"/>
        </w:numPr>
      </w:pPr>
      <w:r w:rsidRPr="00BA6FBF">
        <w:t>Provide feedback to students on different types of assignments (writing, presentations, exams, etc.).</w:t>
      </w:r>
    </w:p>
    <w:p w14:paraId="00000015" w14:textId="77777777" w:rsidR="00160EF0" w:rsidRPr="00BA6FBF" w:rsidRDefault="00160EF0"/>
    <w:p w14:paraId="00000016" w14:textId="77777777" w:rsidR="00160EF0" w:rsidRPr="00BA6FBF" w:rsidRDefault="003D1DE5">
      <w:pPr>
        <w:rPr>
          <w:b/>
          <w:u w:val="single"/>
        </w:rPr>
      </w:pPr>
      <w:r w:rsidRPr="00BA6FBF">
        <w:rPr>
          <w:b/>
          <w:u w:val="single"/>
        </w:rPr>
        <w:t>Timeline</w:t>
      </w:r>
    </w:p>
    <w:p w14:paraId="00000017" w14:textId="77777777" w:rsidR="00160EF0" w:rsidRPr="00BA6FBF" w:rsidRDefault="003D1DE5">
      <w:r w:rsidRPr="00BA6FBF">
        <w:t xml:space="preserve">Candidates selected for these positions will begin working on curriculum development in </w:t>
      </w:r>
      <w:proofErr w:type="gramStart"/>
      <w:r w:rsidRPr="00BA6FBF">
        <w:t>May,</w:t>
      </w:r>
      <w:proofErr w:type="gramEnd"/>
      <w:r w:rsidRPr="00BA6FBF">
        <w:t xml:space="preserve"> 2019. Curriculum development should conclude by July 31. The instructional portion of the positions follows the Academic Calendar for the Fall 2019 semester found </w:t>
      </w:r>
      <w:hyperlink r:id="rId5">
        <w:r w:rsidRPr="00BA6FBF">
          <w:rPr>
            <w:color w:val="1155CC"/>
            <w:u w:val="single"/>
          </w:rPr>
          <w:t>here</w:t>
        </w:r>
      </w:hyperlink>
      <w:r w:rsidRPr="00BA6FBF">
        <w:t xml:space="preserve">. </w:t>
      </w:r>
    </w:p>
    <w:p w14:paraId="00000018" w14:textId="77777777" w:rsidR="00160EF0" w:rsidRPr="00BA6FBF" w:rsidRDefault="00160EF0"/>
    <w:p w14:paraId="00000019" w14:textId="2479476E" w:rsidR="00160EF0" w:rsidRPr="00BA6FBF" w:rsidRDefault="003D1DE5">
      <w:r w:rsidRPr="00BA6FBF">
        <w:t>Please note that candidates should be available for both the curriculum design phase from May 1-July 31 and are able to teach the in-person classes for the entire fall semester in addition to required training sessions in May (dates TBD).</w:t>
      </w:r>
    </w:p>
    <w:p w14:paraId="0000001A" w14:textId="77777777" w:rsidR="00160EF0" w:rsidRPr="00BA6FBF" w:rsidRDefault="00160EF0"/>
    <w:p w14:paraId="0000001B" w14:textId="77777777" w:rsidR="00160EF0" w:rsidRPr="00BA6FBF" w:rsidRDefault="003D1DE5">
      <w:pPr>
        <w:rPr>
          <w:b/>
          <w:u w:val="single"/>
        </w:rPr>
      </w:pPr>
      <w:r w:rsidRPr="00BA6FBF">
        <w:rPr>
          <w:b/>
          <w:u w:val="single"/>
        </w:rPr>
        <w:t>Minimum Qualifications</w:t>
      </w:r>
    </w:p>
    <w:p w14:paraId="0000001C" w14:textId="77777777" w:rsidR="00160EF0" w:rsidRPr="00BA6FBF" w:rsidRDefault="003D1DE5">
      <w:pPr>
        <w:numPr>
          <w:ilvl w:val="0"/>
          <w:numId w:val="3"/>
        </w:numPr>
      </w:pPr>
      <w:r w:rsidRPr="00BA6FBF">
        <w:lastRenderedPageBreak/>
        <w:t xml:space="preserve">Full-time graduate student enrolled in a UA graduate program with a minimum of 12 completed graduate units; or, full-time professional staff with at least an earned </w:t>
      </w:r>
      <w:proofErr w:type="gramStart"/>
      <w:r w:rsidRPr="00BA6FBF">
        <w:t>Master’s</w:t>
      </w:r>
      <w:proofErr w:type="gramEnd"/>
      <w:r w:rsidRPr="00BA6FBF">
        <w:t xml:space="preserve"> degree</w:t>
      </w:r>
    </w:p>
    <w:p w14:paraId="0000001D" w14:textId="77777777" w:rsidR="00160EF0" w:rsidRPr="00BA6FBF" w:rsidRDefault="003D1DE5">
      <w:pPr>
        <w:numPr>
          <w:ilvl w:val="0"/>
          <w:numId w:val="3"/>
        </w:numPr>
      </w:pPr>
      <w:r w:rsidRPr="00BA6FBF">
        <w:t>College-level teaching experience</w:t>
      </w:r>
    </w:p>
    <w:p w14:paraId="0000001E" w14:textId="77777777" w:rsidR="00160EF0" w:rsidRPr="00BA6FBF" w:rsidRDefault="00160EF0"/>
    <w:p w14:paraId="0000001F" w14:textId="77777777" w:rsidR="00160EF0" w:rsidRPr="00BA6FBF" w:rsidRDefault="003D1DE5">
      <w:pPr>
        <w:rPr>
          <w:b/>
          <w:u w:val="single"/>
        </w:rPr>
      </w:pPr>
      <w:r w:rsidRPr="00BA6FBF">
        <w:rPr>
          <w:b/>
          <w:u w:val="single"/>
        </w:rPr>
        <w:t>Preferred Qualifications</w:t>
      </w:r>
    </w:p>
    <w:p w14:paraId="00000020" w14:textId="77777777" w:rsidR="00160EF0" w:rsidRPr="00BA6FBF" w:rsidRDefault="003D1DE5">
      <w:pPr>
        <w:numPr>
          <w:ilvl w:val="0"/>
          <w:numId w:val="4"/>
        </w:numPr>
      </w:pPr>
      <w:r w:rsidRPr="00BA6FBF">
        <w:t>Experience with curriculum development</w:t>
      </w:r>
    </w:p>
    <w:p w14:paraId="00000021" w14:textId="77777777" w:rsidR="00160EF0" w:rsidRPr="00BA6FBF" w:rsidRDefault="00160EF0"/>
    <w:p w14:paraId="00000022" w14:textId="77777777" w:rsidR="00160EF0" w:rsidRPr="00BA6FBF" w:rsidRDefault="003D1DE5">
      <w:pPr>
        <w:rPr>
          <w:b/>
          <w:u w:val="single"/>
        </w:rPr>
      </w:pPr>
      <w:r w:rsidRPr="00BA6FBF">
        <w:rPr>
          <w:b/>
          <w:u w:val="single"/>
        </w:rPr>
        <w:t>Compensation</w:t>
      </w:r>
    </w:p>
    <w:p w14:paraId="00000023" w14:textId="77777777" w:rsidR="00160EF0" w:rsidRPr="00BA6FBF" w:rsidRDefault="003D1DE5">
      <w:r w:rsidRPr="00BA6FBF">
        <w:t>Curriculum Development</w:t>
      </w:r>
    </w:p>
    <w:p w14:paraId="00000024" w14:textId="77777777" w:rsidR="00160EF0" w:rsidRPr="00BA6FBF" w:rsidRDefault="003D1DE5">
      <w:pPr>
        <w:numPr>
          <w:ilvl w:val="0"/>
          <w:numId w:val="6"/>
        </w:numPr>
      </w:pPr>
      <w:r w:rsidRPr="00BA6FBF">
        <w:t>Stipend of $1,000</w:t>
      </w:r>
    </w:p>
    <w:p w14:paraId="00000025" w14:textId="77777777" w:rsidR="00160EF0" w:rsidRPr="00BA6FBF" w:rsidRDefault="00160EF0"/>
    <w:p w14:paraId="00000026" w14:textId="77777777" w:rsidR="00160EF0" w:rsidRPr="00BA6FBF" w:rsidRDefault="003D1DE5">
      <w:r w:rsidRPr="00BA6FBF">
        <w:t>Instruction</w:t>
      </w:r>
    </w:p>
    <w:p w14:paraId="00000027" w14:textId="5BB609B8" w:rsidR="00160EF0" w:rsidRPr="00BA6FBF" w:rsidRDefault="003D1DE5">
      <w:pPr>
        <w:numPr>
          <w:ilvl w:val="0"/>
          <w:numId w:val="5"/>
        </w:numPr>
      </w:pPr>
      <w:r w:rsidRPr="00BA6FBF">
        <w:t>Graduate teaching assistants will be offered a 0.25 graduate teaching assistantship for teaching 3 sections (3 units total) with a salary of $10,482</w:t>
      </w:r>
      <w:r w:rsidR="0024429F" w:rsidRPr="00BA6FBF">
        <w:t xml:space="preserve"> and partial tuition compensation</w:t>
      </w:r>
    </w:p>
    <w:p w14:paraId="00000028" w14:textId="44FA4678" w:rsidR="00160EF0" w:rsidRPr="00BA6FBF" w:rsidRDefault="003D1DE5">
      <w:pPr>
        <w:numPr>
          <w:ilvl w:val="0"/>
          <w:numId w:val="5"/>
        </w:numPr>
      </w:pPr>
      <w:r w:rsidRPr="00BA6FBF">
        <w:t>Professional staff instructors will receive $1,500 for teaching a 1-unit course.</w:t>
      </w:r>
    </w:p>
    <w:p w14:paraId="00000029" w14:textId="77777777" w:rsidR="00160EF0" w:rsidRPr="00BA6FBF" w:rsidRDefault="00160EF0"/>
    <w:p w14:paraId="0000002A" w14:textId="77777777" w:rsidR="00160EF0" w:rsidRPr="00BA6FBF" w:rsidRDefault="003D1DE5">
      <w:pPr>
        <w:rPr>
          <w:b/>
          <w:u w:val="single"/>
        </w:rPr>
      </w:pPr>
      <w:r w:rsidRPr="00BA6FBF">
        <w:rPr>
          <w:b/>
          <w:u w:val="single"/>
        </w:rPr>
        <w:t>Application Instructions</w:t>
      </w:r>
    </w:p>
    <w:p w14:paraId="0000002B" w14:textId="77777777" w:rsidR="00160EF0" w:rsidRPr="00BA6FBF" w:rsidRDefault="003D1DE5">
      <w:r w:rsidRPr="00BA6FBF">
        <w:t xml:space="preserve">To apply for one of these positions, please send your CV, a cover letter, responses to the prompts below, and a list of three references to Tom Murray at </w:t>
      </w:r>
      <w:hyperlink r:id="rId6">
        <w:r w:rsidRPr="00BA6FBF">
          <w:rPr>
            <w:color w:val="1155CC"/>
            <w:u w:val="single"/>
          </w:rPr>
          <w:t>tam@email.arizona.edu</w:t>
        </w:r>
      </w:hyperlink>
      <w:r w:rsidRPr="00BA6FBF">
        <w:t xml:space="preserve"> no later than Friday, April 12. Professional staff applicants should also include a letter of support from their supervisor.</w:t>
      </w:r>
    </w:p>
    <w:p w14:paraId="0000002C" w14:textId="77777777" w:rsidR="00160EF0" w:rsidRPr="00BA6FBF" w:rsidRDefault="00160EF0"/>
    <w:p w14:paraId="0000002D" w14:textId="1B474082" w:rsidR="00160EF0" w:rsidRPr="00BA6FBF" w:rsidRDefault="003D1DE5">
      <w:r w:rsidRPr="00BA6FBF">
        <w:t xml:space="preserve">In your application, please respond to each of the following in </w:t>
      </w:r>
      <w:r w:rsidR="0024429F" w:rsidRPr="00BA6FBF">
        <w:t>5</w:t>
      </w:r>
      <w:r w:rsidRPr="00BA6FBF">
        <w:t>00 words or fewer (each):</w:t>
      </w:r>
    </w:p>
    <w:p w14:paraId="0000002E" w14:textId="77777777" w:rsidR="00160EF0" w:rsidRPr="00BA6FBF" w:rsidRDefault="003D1DE5">
      <w:pPr>
        <w:numPr>
          <w:ilvl w:val="0"/>
          <w:numId w:val="2"/>
        </w:numPr>
      </w:pPr>
      <w:r w:rsidRPr="00BA6FBF">
        <w:t>Please describe your interest in this position.</w:t>
      </w:r>
    </w:p>
    <w:p w14:paraId="0000002F" w14:textId="77777777" w:rsidR="00160EF0" w:rsidRPr="00BA6FBF" w:rsidRDefault="003D1DE5">
      <w:pPr>
        <w:numPr>
          <w:ilvl w:val="0"/>
          <w:numId w:val="2"/>
        </w:numPr>
      </w:pPr>
      <w:r w:rsidRPr="00BA6FBF">
        <w:t>Please describe your experience related to and qualifications for this position.</w:t>
      </w:r>
    </w:p>
    <w:p w14:paraId="00000030" w14:textId="77777777" w:rsidR="00160EF0" w:rsidRDefault="003D1DE5">
      <w:pPr>
        <w:numPr>
          <w:ilvl w:val="0"/>
          <w:numId w:val="2"/>
        </w:numPr>
      </w:pPr>
      <w:r w:rsidRPr="00BA6FBF">
        <w:t>In what ways do you believe a first-year course can affect a student’s experience at UA?</w:t>
      </w:r>
    </w:p>
    <w:p w14:paraId="5FCD759D" w14:textId="77777777" w:rsidR="00BA6FBF" w:rsidRDefault="00BA6FBF" w:rsidP="00BA6FBF"/>
    <w:p w14:paraId="6825F3A1" w14:textId="13006166" w:rsidR="00BA6FBF" w:rsidRDefault="00BA6FBF" w:rsidP="00BA6FBF">
      <w:r>
        <w:rPr>
          <w:b/>
          <w:u w:val="single"/>
        </w:rPr>
        <w:t>Questions</w:t>
      </w:r>
    </w:p>
    <w:p w14:paraId="10A54DD7" w14:textId="6E1AB3FC" w:rsidR="00BA6FBF" w:rsidRPr="00BA6FBF" w:rsidRDefault="00BA6FBF" w:rsidP="00BA6FBF">
      <w:r>
        <w:t xml:space="preserve">Please direct any questions about these positions or the application process to Tom Murray at </w:t>
      </w:r>
      <w:hyperlink r:id="rId7" w:history="1">
        <w:r w:rsidRPr="006A35D9">
          <w:rPr>
            <w:rStyle w:val="Hyperlink"/>
          </w:rPr>
          <w:t>tam@email.arizona.edu</w:t>
        </w:r>
      </w:hyperlink>
      <w:r>
        <w:t xml:space="preserve">. </w:t>
      </w:r>
    </w:p>
    <w:sectPr w:rsidR="00BA6FBF" w:rsidRPr="00BA6F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B47"/>
    <w:multiLevelType w:val="multilevel"/>
    <w:tmpl w:val="DE028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732AE6"/>
    <w:multiLevelType w:val="multilevel"/>
    <w:tmpl w:val="EA3ED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C27922"/>
    <w:multiLevelType w:val="multilevel"/>
    <w:tmpl w:val="D896A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C943C0"/>
    <w:multiLevelType w:val="multilevel"/>
    <w:tmpl w:val="DA463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6F3310"/>
    <w:multiLevelType w:val="multilevel"/>
    <w:tmpl w:val="71042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364886"/>
    <w:multiLevelType w:val="multilevel"/>
    <w:tmpl w:val="10DC2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EF0"/>
    <w:rsid w:val="00160EF0"/>
    <w:rsid w:val="0024429F"/>
    <w:rsid w:val="003D1DE5"/>
    <w:rsid w:val="00514340"/>
    <w:rsid w:val="007522FD"/>
    <w:rsid w:val="00786F14"/>
    <w:rsid w:val="00957A2A"/>
    <w:rsid w:val="00BA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48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1434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434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4429F"/>
    <w:rPr>
      <w:b/>
      <w:bCs/>
      <w:sz w:val="20"/>
      <w:szCs w:val="20"/>
    </w:rPr>
  </w:style>
  <w:style w:type="character" w:customStyle="1" w:styleId="CommentSubjectChar">
    <w:name w:val="Comment Subject Char"/>
    <w:basedOn w:val="CommentTextChar"/>
    <w:link w:val="CommentSubject"/>
    <w:uiPriority w:val="99"/>
    <w:semiHidden/>
    <w:rsid w:val="0024429F"/>
    <w:rPr>
      <w:b/>
      <w:bCs/>
      <w:sz w:val="20"/>
      <w:szCs w:val="20"/>
    </w:rPr>
  </w:style>
  <w:style w:type="paragraph" w:styleId="Revision">
    <w:name w:val="Revision"/>
    <w:hidden/>
    <w:uiPriority w:val="99"/>
    <w:semiHidden/>
    <w:rsid w:val="0024429F"/>
    <w:pPr>
      <w:spacing w:line="240" w:lineRule="auto"/>
    </w:pPr>
  </w:style>
  <w:style w:type="character" w:styleId="Hyperlink">
    <w:name w:val="Hyperlink"/>
    <w:basedOn w:val="DefaultParagraphFont"/>
    <w:uiPriority w:val="99"/>
    <w:unhideWhenUsed/>
    <w:rsid w:val="00BA6F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m@email.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m@email.arizona.edu" TargetMode="External"/><Relationship Id="rId5" Type="http://schemas.openxmlformats.org/officeDocument/2006/relationships/hyperlink" Target="https://registrar.arizona.edu/dates-and-deadlines/view-dates?field_display_term_value=19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Summers, Jessica J - (jsummers)</dc:creator>
  <cp:lastModifiedBy>Catts, Roxie L - (catts)</cp:lastModifiedBy>
  <cp:revision>2</cp:revision>
  <dcterms:created xsi:type="dcterms:W3CDTF">2019-03-27T20:24:00Z</dcterms:created>
  <dcterms:modified xsi:type="dcterms:W3CDTF">2019-03-27T20:24:00Z</dcterms:modified>
</cp:coreProperties>
</file>