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95B33" w14:textId="77777777" w:rsidR="008C1C03" w:rsidRPr="00DD4C08" w:rsidRDefault="008C1C03" w:rsidP="008C1C0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DD4C08">
        <w:rPr>
          <w:rFonts w:ascii="Garamond" w:hAnsi="Garamond"/>
          <w:b/>
          <w:sz w:val="22"/>
          <w:szCs w:val="22"/>
        </w:rPr>
        <w:t xml:space="preserve">UA Engagement Scholars </w:t>
      </w:r>
    </w:p>
    <w:p w14:paraId="346CBBD3" w14:textId="1BBCE94A" w:rsidR="008C1C03" w:rsidRDefault="00E5183D" w:rsidP="008C1C0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Pilot </w:t>
      </w:r>
      <w:r w:rsidR="008C1C03" w:rsidRPr="00DD4C08">
        <w:rPr>
          <w:rFonts w:ascii="Garamond" w:hAnsi="Garamond"/>
          <w:b/>
          <w:sz w:val="22"/>
          <w:szCs w:val="22"/>
        </w:rPr>
        <w:t>Program Overview</w:t>
      </w:r>
    </w:p>
    <w:p w14:paraId="4A6E50B6" w14:textId="77777777" w:rsidR="007F341A" w:rsidRPr="00DD4C08" w:rsidRDefault="007F341A" w:rsidP="008C1C03">
      <w:pPr>
        <w:jc w:val="center"/>
        <w:rPr>
          <w:rFonts w:ascii="Garamond" w:hAnsi="Garamond"/>
          <w:b/>
          <w:sz w:val="22"/>
          <w:szCs w:val="22"/>
        </w:rPr>
      </w:pPr>
    </w:p>
    <w:p w14:paraId="601ED690" w14:textId="382928C8" w:rsidR="00337A1B" w:rsidRPr="007F341A" w:rsidRDefault="007F341A" w:rsidP="007F341A">
      <w:pPr>
        <w:rPr>
          <w:rFonts w:ascii="Garamond" w:hAnsi="Garamond"/>
          <w:sz w:val="20"/>
          <w:szCs w:val="20"/>
        </w:rPr>
      </w:pPr>
      <w:r w:rsidRPr="00337A1B">
        <w:rPr>
          <w:rFonts w:ascii="Garamond" w:hAnsi="Garamond"/>
          <w:b/>
          <w:sz w:val="20"/>
          <w:szCs w:val="20"/>
        </w:rPr>
        <w:t>Pilot audience</w:t>
      </w:r>
      <w:r>
        <w:rPr>
          <w:rFonts w:ascii="Garamond" w:hAnsi="Garamond"/>
          <w:sz w:val="20"/>
          <w:szCs w:val="20"/>
        </w:rPr>
        <w:t xml:space="preserve">: Invitation to participate in UA Engagement Scholars sent in Fall 2015 to 1,000 first-time full-time Main campus freshmen identified as potentially benefitting from increased engagement </w:t>
      </w:r>
      <w:r w:rsidR="00337B50">
        <w:rPr>
          <w:rFonts w:ascii="Garamond" w:hAnsi="Garamond"/>
          <w:sz w:val="20"/>
          <w:szCs w:val="20"/>
        </w:rPr>
        <w:t xml:space="preserve">through a </w:t>
      </w:r>
      <w:r w:rsidR="00337A1B">
        <w:rPr>
          <w:rFonts w:ascii="Garamond" w:hAnsi="Garamond"/>
          <w:sz w:val="20"/>
          <w:szCs w:val="20"/>
        </w:rPr>
        <w:t xml:space="preserve">non-academic </w:t>
      </w:r>
      <w:r>
        <w:rPr>
          <w:rFonts w:ascii="Garamond" w:hAnsi="Garamond"/>
          <w:sz w:val="20"/>
          <w:szCs w:val="20"/>
        </w:rPr>
        <w:t>retention</w:t>
      </w:r>
      <w:r w:rsidR="00337B50">
        <w:rPr>
          <w:rFonts w:ascii="Garamond" w:hAnsi="Garamond"/>
          <w:sz w:val="20"/>
          <w:szCs w:val="20"/>
        </w:rPr>
        <w:t xml:space="preserve"> program</w:t>
      </w:r>
      <w:r w:rsidR="00337A1B">
        <w:rPr>
          <w:rFonts w:ascii="Garamond" w:hAnsi="Garamond"/>
          <w:sz w:val="20"/>
          <w:szCs w:val="20"/>
        </w:rPr>
        <w:t xml:space="preserve">. </w:t>
      </w:r>
      <w:r w:rsidR="00337B50">
        <w:rPr>
          <w:rFonts w:ascii="Garamond" w:hAnsi="Garamond"/>
          <w:sz w:val="20"/>
          <w:szCs w:val="20"/>
        </w:rPr>
        <w:t xml:space="preserve">Continued outreach through Spring 2016 with the target of gaining commitment from a cohort of at least 150 students. </w:t>
      </w:r>
    </w:p>
    <w:tbl>
      <w:tblPr>
        <w:tblStyle w:val="TableGrid"/>
        <w:tblpPr w:leftFromText="180" w:rightFromText="180" w:vertAnchor="page" w:horzAnchor="page" w:tblpX="1450" w:tblpY="3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37B50" w14:paraId="4AB28357" w14:textId="77777777" w:rsidTr="00337B50">
        <w:trPr>
          <w:trHeight w:val="1637"/>
        </w:trPr>
        <w:tc>
          <w:tcPr>
            <w:tcW w:w="4675" w:type="dxa"/>
          </w:tcPr>
          <w:p w14:paraId="5D3FD00F" w14:textId="77777777" w:rsidR="00337B50" w:rsidRPr="007F341A" w:rsidRDefault="00337B50" w:rsidP="00337B5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mbria"/>
                <w:b/>
                <w:sz w:val="20"/>
                <w:szCs w:val="20"/>
              </w:rPr>
            </w:pPr>
            <w:r w:rsidRPr="007F341A">
              <w:rPr>
                <w:rFonts w:ascii="Garamond" w:hAnsi="Garamond" w:cs="Calibri"/>
                <w:b/>
                <w:sz w:val="20"/>
                <w:szCs w:val="20"/>
              </w:rPr>
              <w:t>Freshman year - </w:t>
            </w:r>
            <w:r w:rsidRPr="007F341A">
              <w:rPr>
                <w:rFonts w:ascii="Garamond" w:hAnsi="Garamond" w:cs="Calibri"/>
                <w:b/>
                <w:bCs/>
                <w:sz w:val="20"/>
                <w:szCs w:val="20"/>
              </w:rPr>
              <w:t>Make a plan.</w:t>
            </w:r>
          </w:p>
          <w:p w14:paraId="741DBC2B" w14:textId="77777777" w:rsidR="00337B50" w:rsidRPr="00337A1B" w:rsidRDefault="00337B50" w:rsidP="00337B5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Garamond" w:hAnsi="Garamond" w:cs="Cambria"/>
                <w:sz w:val="20"/>
                <w:szCs w:val="20"/>
              </w:rPr>
            </w:pPr>
            <w:r w:rsidRPr="00DD4C08">
              <w:rPr>
                <w:rFonts w:ascii="Garamond" w:hAnsi="Garamond" w:cs="Calibri"/>
                <w:sz w:val="20"/>
                <w:szCs w:val="20"/>
              </w:rPr>
              <w:t>Develop an engagement plan.</w:t>
            </w:r>
            <w:r w:rsidRPr="00DD4C08">
              <w:rPr>
                <w:rFonts w:ascii="Garamond" w:hAnsi="Garamond" w:cs="Cambria"/>
                <w:sz w:val="20"/>
                <w:szCs w:val="20"/>
              </w:rPr>
              <w:t xml:space="preserve">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Create a resume.</w:t>
            </w:r>
            <w:r w:rsidRPr="00DD4C08">
              <w:rPr>
                <w:rFonts w:ascii="Garamond" w:hAnsi="Garamond" w:cs="Cambria"/>
                <w:sz w:val="20"/>
                <w:szCs w:val="20"/>
              </w:rPr>
              <w:t xml:space="preserve">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 xml:space="preserve">Starting building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an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engagement community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by enrolling in UA Engagement Scholars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. </w:t>
            </w:r>
          </w:p>
          <w:p w14:paraId="33C8ACF7" w14:textId="77777777" w:rsidR="00337B50" w:rsidRDefault="00337B50" w:rsidP="00337B5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libri"/>
                <w:b/>
                <w:color w:val="990000"/>
                <w:sz w:val="20"/>
                <w:szCs w:val="20"/>
              </w:rPr>
            </w:pPr>
          </w:p>
          <w:p w14:paraId="34A05693" w14:textId="77777777" w:rsidR="00337B50" w:rsidRDefault="00337B50" w:rsidP="00337B50">
            <w:pPr>
              <w:widowControl w:val="0"/>
              <w:autoSpaceDE w:val="0"/>
              <w:autoSpaceDN w:val="0"/>
              <w:adjustRightInd w:val="0"/>
              <w:ind w:left="720"/>
            </w:pPr>
          </w:p>
        </w:tc>
        <w:tc>
          <w:tcPr>
            <w:tcW w:w="4675" w:type="dxa"/>
          </w:tcPr>
          <w:p w14:paraId="06260CE3" w14:textId="77777777" w:rsidR="00337B50" w:rsidRPr="007F341A" w:rsidRDefault="00337B50" w:rsidP="00337B5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mbria"/>
                <w:b/>
                <w:sz w:val="20"/>
                <w:szCs w:val="20"/>
              </w:rPr>
            </w:pPr>
            <w:r w:rsidRPr="007F341A">
              <w:rPr>
                <w:rFonts w:ascii="Garamond" w:hAnsi="Garamond" w:cs="Calibri"/>
                <w:b/>
                <w:sz w:val="20"/>
                <w:szCs w:val="20"/>
              </w:rPr>
              <w:t>Sophomore year - </w:t>
            </w:r>
            <w:r w:rsidRPr="007F341A">
              <w:rPr>
                <w:rFonts w:ascii="Garamond" w:hAnsi="Garamond" w:cs="Calibri"/>
                <w:b/>
                <w:bCs/>
                <w:sz w:val="20"/>
                <w:szCs w:val="20"/>
              </w:rPr>
              <w:t>Get involved.</w:t>
            </w:r>
          </w:p>
          <w:p w14:paraId="7CC91EE0" w14:textId="77777777" w:rsidR="00337B50" w:rsidRPr="008C1C03" w:rsidRDefault="00337B50" w:rsidP="00337B5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Garamond" w:hAnsi="Garamond" w:cs="Cambria"/>
                <w:sz w:val="20"/>
                <w:szCs w:val="20"/>
              </w:rPr>
            </w:pPr>
            <w:r w:rsidRPr="00DD4C08">
              <w:rPr>
                <w:rFonts w:ascii="Garamond" w:hAnsi="Garamond" w:cs="Calibri"/>
                <w:sz w:val="20"/>
                <w:szCs w:val="20"/>
              </w:rPr>
              <w:t xml:space="preserve">Find a club, volunteer opportunity, or program </w:t>
            </w:r>
            <w:r>
              <w:rPr>
                <w:rFonts w:ascii="Garamond" w:hAnsi="Garamond" w:cs="Calibri"/>
                <w:sz w:val="20"/>
                <w:szCs w:val="20"/>
              </w:rPr>
              <w:t>to get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 xml:space="preserve"> involved with.</w:t>
            </w:r>
            <w:r w:rsidRPr="00DD4C08">
              <w:rPr>
                <w:rFonts w:ascii="Garamond" w:hAnsi="Garamond" w:cs="Cambria"/>
                <w:sz w:val="20"/>
                <w:szCs w:val="20"/>
              </w:rPr>
              <w:t xml:space="preserve">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Research the major and non-major related Engagement opportunities on campus.</w:t>
            </w:r>
            <w:r w:rsidRPr="00DD4C08">
              <w:rPr>
                <w:rFonts w:ascii="Garamond" w:hAnsi="Garamond" w:cs="Cambria"/>
                <w:sz w:val="20"/>
                <w:szCs w:val="20"/>
              </w:rPr>
              <w:t xml:space="preserve">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Start networking with faculty and professional contacts.</w:t>
            </w:r>
          </w:p>
        </w:tc>
      </w:tr>
      <w:tr w:rsidR="00337B50" w14:paraId="176405AE" w14:textId="77777777" w:rsidTr="00337B50">
        <w:tc>
          <w:tcPr>
            <w:tcW w:w="4675" w:type="dxa"/>
          </w:tcPr>
          <w:p w14:paraId="3D658622" w14:textId="77777777" w:rsidR="00337B50" w:rsidRPr="007F341A" w:rsidRDefault="00337B50" w:rsidP="00337B5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mbria"/>
                <w:b/>
                <w:sz w:val="20"/>
                <w:szCs w:val="20"/>
              </w:rPr>
            </w:pPr>
            <w:r w:rsidRPr="007F341A">
              <w:rPr>
                <w:rFonts w:ascii="Garamond" w:hAnsi="Garamond" w:cs="Calibri"/>
                <w:b/>
                <w:sz w:val="20"/>
                <w:szCs w:val="20"/>
              </w:rPr>
              <w:t>Junior Year - </w:t>
            </w:r>
            <w:r w:rsidRPr="007F341A">
              <w:rPr>
                <w:rFonts w:ascii="Garamond" w:hAnsi="Garamond" w:cs="Calibri"/>
                <w:b/>
                <w:bCs/>
                <w:sz w:val="20"/>
                <w:szCs w:val="20"/>
              </w:rPr>
              <w:t>Take Action.</w:t>
            </w:r>
          </w:p>
          <w:p w14:paraId="7AD7A4E8" w14:textId="77777777" w:rsidR="00337B50" w:rsidRPr="00337A1B" w:rsidRDefault="00337B50" w:rsidP="00337B5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Garamond" w:hAnsi="Garamond" w:cs="Cambria"/>
                <w:sz w:val="20"/>
                <w:szCs w:val="20"/>
              </w:rPr>
            </w:pPr>
            <w:r w:rsidRPr="00DD4C08">
              <w:rPr>
                <w:rFonts w:ascii="Garamond" w:hAnsi="Garamond" w:cs="Calibri"/>
                <w:sz w:val="20"/>
                <w:szCs w:val="20"/>
              </w:rPr>
              <w:t xml:space="preserve">Take on an internship,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research opportunity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 xml:space="preserve">leadership role, </w:t>
            </w:r>
            <w:r>
              <w:rPr>
                <w:rFonts w:ascii="Garamond" w:hAnsi="Garamond" w:cs="Calibri"/>
                <w:sz w:val="20"/>
                <w:szCs w:val="20"/>
              </w:rPr>
              <w:t>and/or increased responsibility in student employment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.</w:t>
            </w:r>
            <w:r w:rsidRPr="00DD4C08">
              <w:rPr>
                <w:rFonts w:ascii="Garamond" w:hAnsi="Garamond" w:cs="Cambria"/>
                <w:sz w:val="20"/>
                <w:szCs w:val="20"/>
              </w:rPr>
              <w:t xml:space="preserve">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 xml:space="preserve">Build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an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Engagement record with a UA approved engagement opportunity.</w:t>
            </w:r>
            <w:r w:rsidRPr="00DD4C08">
              <w:rPr>
                <w:rFonts w:ascii="Garamond" w:hAnsi="Garamond" w:cs="Cambria"/>
                <w:sz w:val="20"/>
                <w:szCs w:val="20"/>
              </w:rPr>
              <w:t xml:space="preserve">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Strengthen personal and professional skills.</w:t>
            </w:r>
          </w:p>
          <w:p w14:paraId="3DDE6153" w14:textId="77777777" w:rsidR="00337B50" w:rsidRDefault="00337B50" w:rsidP="00337B50">
            <w:pPr>
              <w:jc w:val="center"/>
            </w:pPr>
          </w:p>
        </w:tc>
        <w:tc>
          <w:tcPr>
            <w:tcW w:w="4675" w:type="dxa"/>
          </w:tcPr>
          <w:p w14:paraId="17488F89" w14:textId="77777777" w:rsidR="00337B50" w:rsidRPr="007F341A" w:rsidRDefault="00337B50" w:rsidP="00337B50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Cambria"/>
                <w:b/>
                <w:sz w:val="20"/>
                <w:szCs w:val="20"/>
              </w:rPr>
            </w:pPr>
            <w:r w:rsidRPr="007F341A">
              <w:rPr>
                <w:rFonts w:ascii="Garamond" w:hAnsi="Garamond" w:cs="Calibri"/>
                <w:b/>
                <w:sz w:val="20"/>
                <w:szCs w:val="20"/>
              </w:rPr>
              <w:t>Senior Year - </w:t>
            </w:r>
            <w:r w:rsidRPr="007F341A">
              <w:rPr>
                <w:rFonts w:ascii="Garamond" w:hAnsi="Garamond" w:cs="Calibri"/>
                <w:b/>
                <w:bCs/>
                <w:sz w:val="20"/>
                <w:szCs w:val="20"/>
              </w:rPr>
              <w:t>Make it Happen.</w:t>
            </w:r>
          </w:p>
          <w:p w14:paraId="55B74133" w14:textId="77777777" w:rsidR="00337B50" w:rsidRPr="00DD4C08" w:rsidRDefault="00337B50" w:rsidP="00337B50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Garamond" w:hAnsi="Garamond" w:cs="Calibri"/>
                <w:sz w:val="20"/>
                <w:szCs w:val="20"/>
              </w:rPr>
            </w:pPr>
            <w:r w:rsidRPr="00DD4C08">
              <w:rPr>
                <w:rFonts w:ascii="Garamond" w:hAnsi="Garamond" w:cs="Calibri"/>
                <w:sz w:val="20"/>
                <w:szCs w:val="20"/>
              </w:rPr>
              <w:t xml:space="preserve">Take the Leadership role to the next level and start mentoring </w:t>
            </w:r>
            <w:r>
              <w:rPr>
                <w:rFonts w:ascii="Garamond" w:hAnsi="Garamond" w:cs="Calibri"/>
                <w:sz w:val="20"/>
                <w:szCs w:val="20"/>
              </w:rPr>
              <w:t>incoming students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.</w:t>
            </w:r>
            <w:r w:rsidRPr="00DD4C08">
              <w:rPr>
                <w:rFonts w:ascii="Garamond" w:hAnsi="Garamond" w:cs="Cambria"/>
                <w:sz w:val="20"/>
                <w:szCs w:val="20"/>
              </w:rPr>
              <w:t xml:space="preserve"> 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>Meet and develop a relationship with an Alumni mentor. </w:t>
            </w:r>
            <w:r>
              <w:rPr>
                <w:rFonts w:ascii="Garamond" w:hAnsi="Garamond" w:cs="Calibri"/>
                <w:sz w:val="20"/>
                <w:szCs w:val="20"/>
              </w:rPr>
              <w:t>Build the</w:t>
            </w:r>
            <w:r w:rsidRPr="00DD4C08">
              <w:rPr>
                <w:rFonts w:ascii="Garamond" w:hAnsi="Garamond" w:cs="Calibri"/>
                <w:sz w:val="20"/>
                <w:szCs w:val="20"/>
              </w:rPr>
              <w:t xml:space="preserve"> Engagement record with another UA approved engagement opportunity.</w:t>
            </w:r>
            <w:r w:rsidRPr="00DD4C08">
              <w:rPr>
                <w:rFonts w:ascii="Garamond" w:hAnsi="Garamond" w:cs="Cambria"/>
                <w:sz w:val="20"/>
                <w:szCs w:val="20"/>
              </w:rPr>
              <w:t xml:space="preserve"> Apply to graduate school and/or job opportunities. </w:t>
            </w:r>
          </w:p>
          <w:p w14:paraId="724D37D6" w14:textId="77777777" w:rsidR="00337B50" w:rsidRDefault="00337B50" w:rsidP="00337B50">
            <w:pPr>
              <w:jc w:val="center"/>
            </w:pPr>
          </w:p>
        </w:tc>
      </w:tr>
    </w:tbl>
    <w:p w14:paraId="2700ADF8" w14:textId="77777777" w:rsidR="00337A1B" w:rsidRDefault="00337A1B" w:rsidP="007F341A">
      <w:pPr>
        <w:rPr>
          <w:rFonts w:ascii="Garamond" w:hAnsi="Garamond"/>
          <w:b/>
          <w:sz w:val="22"/>
          <w:szCs w:val="22"/>
        </w:rPr>
      </w:pPr>
    </w:p>
    <w:p w14:paraId="4F9AA20E" w14:textId="77777777" w:rsidR="007F341A" w:rsidRDefault="008C1C03" w:rsidP="007F341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Learning Objectives</w:t>
      </w:r>
      <w:r w:rsidR="007F341A">
        <w:rPr>
          <w:rFonts w:ascii="Garamond" w:hAnsi="Garamond"/>
          <w:b/>
          <w:sz w:val="22"/>
          <w:szCs w:val="22"/>
        </w:rPr>
        <w:br/>
      </w:r>
      <w:r w:rsidR="007F341A">
        <w:rPr>
          <w:rFonts w:ascii="Garamond" w:hAnsi="Garamond"/>
          <w:sz w:val="22"/>
          <w:szCs w:val="22"/>
        </w:rPr>
        <w:t>By the end of sophomore year, UA Engagement Scholars program participants will:</w:t>
      </w:r>
    </w:p>
    <w:p w14:paraId="7A47E50C" w14:textId="77777777" w:rsidR="007F341A" w:rsidRDefault="007F341A" w:rsidP="008C1C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Garamond" w:hAnsi="Garamond" w:cs="Calibri"/>
          <w:sz w:val="20"/>
          <w:szCs w:val="28"/>
        </w:rPr>
      </w:pPr>
      <w:r>
        <w:rPr>
          <w:rFonts w:ascii="Garamond" w:hAnsi="Garamond" w:cs="Calibri"/>
          <w:sz w:val="20"/>
          <w:szCs w:val="28"/>
        </w:rPr>
        <w:t>Recognize and identify opportunities for high impact experiential learning such as undergraduate research, internships, leadership experience, study abroad, meaningful student employment, and the for-credit and non-credit engaged learning experiences that will produce their official Engaged Learning Record.</w:t>
      </w:r>
    </w:p>
    <w:p w14:paraId="332B0821" w14:textId="3C89E64F" w:rsidR="008C1C03" w:rsidRPr="00DD4C08" w:rsidRDefault="007F341A" w:rsidP="008C1C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Garamond" w:hAnsi="Garamond" w:cs="Calibri"/>
          <w:sz w:val="20"/>
          <w:szCs w:val="28"/>
        </w:rPr>
      </w:pPr>
      <w:r>
        <w:rPr>
          <w:rFonts w:ascii="Garamond" w:hAnsi="Garamond" w:cs="Calibri"/>
          <w:sz w:val="20"/>
          <w:szCs w:val="28"/>
        </w:rPr>
        <w:t>Create</w:t>
      </w:r>
      <w:r w:rsidR="008B52FF">
        <w:rPr>
          <w:rFonts w:ascii="Garamond" w:hAnsi="Garamond" w:cs="Calibri"/>
          <w:sz w:val="20"/>
          <w:szCs w:val="28"/>
        </w:rPr>
        <w:t xml:space="preserve"> a</w:t>
      </w:r>
      <w:r w:rsidR="008C1C03" w:rsidRPr="00DD4C08">
        <w:rPr>
          <w:rFonts w:ascii="Garamond" w:hAnsi="Garamond" w:cs="Calibri"/>
          <w:sz w:val="20"/>
          <w:szCs w:val="28"/>
        </w:rPr>
        <w:t xml:space="preserve"> </w:t>
      </w:r>
      <w:r>
        <w:rPr>
          <w:rFonts w:ascii="Garamond" w:hAnsi="Garamond" w:cs="Calibri"/>
          <w:sz w:val="20"/>
          <w:szCs w:val="28"/>
        </w:rPr>
        <w:t xml:space="preserve">three-year </w:t>
      </w:r>
      <w:r w:rsidR="008C1C03" w:rsidRPr="00DD4C08">
        <w:rPr>
          <w:rFonts w:ascii="Garamond" w:hAnsi="Garamond" w:cs="Calibri"/>
          <w:sz w:val="20"/>
          <w:szCs w:val="28"/>
        </w:rPr>
        <w:t>engagement plan including at least one high impact experi</w:t>
      </w:r>
      <w:r>
        <w:rPr>
          <w:rFonts w:ascii="Garamond" w:hAnsi="Garamond" w:cs="Calibri"/>
          <w:sz w:val="20"/>
          <w:szCs w:val="28"/>
        </w:rPr>
        <w:t>ential learning opportunity</w:t>
      </w:r>
      <w:r w:rsidR="008C1C03" w:rsidRPr="00DD4C08">
        <w:rPr>
          <w:rFonts w:ascii="Garamond" w:hAnsi="Garamond" w:cs="Calibri"/>
          <w:sz w:val="20"/>
          <w:szCs w:val="28"/>
        </w:rPr>
        <w:t xml:space="preserve"> and appropriate developmental steps to accomplish their goal</w:t>
      </w:r>
      <w:r w:rsidR="00932D5F">
        <w:rPr>
          <w:rFonts w:ascii="Garamond" w:hAnsi="Garamond" w:cs="Calibri"/>
          <w:sz w:val="20"/>
          <w:szCs w:val="28"/>
        </w:rPr>
        <w:t>.</w:t>
      </w:r>
    </w:p>
    <w:p w14:paraId="14E39CC1" w14:textId="175A1B62" w:rsidR="008C1C03" w:rsidRPr="00DD4C08" w:rsidRDefault="007F341A" w:rsidP="008C1C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Garamond" w:hAnsi="Garamond" w:cs="Calibri"/>
          <w:sz w:val="20"/>
          <w:szCs w:val="28"/>
        </w:rPr>
      </w:pPr>
      <w:r>
        <w:rPr>
          <w:rFonts w:ascii="Garamond" w:hAnsi="Garamond" w:cs="Calibri"/>
          <w:sz w:val="20"/>
          <w:szCs w:val="28"/>
        </w:rPr>
        <w:t>Identify</w:t>
      </w:r>
      <w:r w:rsidR="008C1C03" w:rsidRPr="00DD4C08">
        <w:rPr>
          <w:rFonts w:ascii="Garamond" w:hAnsi="Garamond" w:cs="Calibri"/>
          <w:sz w:val="20"/>
          <w:szCs w:val="28"/>
        </w:rPr>
        <w:t xml:space="preserve"> and engage with at least two resources available to help them achieve their goal</w:t>
      </w:r>
      <w:r w:rsidR="00932D5F">
        <w:rPr>
          <w:rFonts w:ascii="Garamond" w:hAnsi="Garamond" w:cs="Calibri"/>
          <w:sz w:val="20"/>
          <w:szCs w:val="28"/>
        </w:rPr>
        <w:t>.</w:t>
      </w:r>
    </w:p>
    <w:p w14:paraId="7B014584" w14:textId="76D92AA8" w:rsidR="008C1C03" w:rsidRPr="00DD4C08" w:rsidRDefault="007F341A" w:rsidP="008C1C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Garamond" w:hAnsi="Garamond" w:cs="Calibri"/>
          <w:sz w:val="20"/>
          <w:szCs w:val="28"/>
        </w:rPr>
      </w:pPr>
      <w:r>
        <w:rPr>
          <w:rFonts w:ascii="Garamond" w:hAnsi="Garamond" w:cs="Calibri"/>
          <w:sz w:val="20"/>
          <w:szCs w:val="28"/>
        </w:rPr>
        <w:t>Understand</w:t>
      </w:r>
      <w:r w:rsidR="008C1C03" w:rsidRPr="00DD4C08">
        <w:rPr>
          <w:rFonts w:ascii="Garamond" w:hAnsi="Garamond" w:cs="Calibri"/>
          <w:sz w:val="20"/>
          <w:szCs w:val="28"/>
        </w:rPr>
        <w:t xml:space="preserve"> specific process and requirements for engaging in the experiences they have identified</w:t>
      </w:r>
      <w:r w:rsidR="00932D5F">
        <w:rPr>
          <w:rFonts w:ascii="Garamond" w:hAnsi="Garamond" w:cs="Calibri"/>
          <w:sz w:val="20"/>
          <w:szCs w:val="28"/>
        </w:rPr>
        <w:t>.</w:t>
      </w:r>
    </w:p>
    <w:p w14:paraId="7AD4DC00" w14:textId="044667BF" w:rsidR="008C1C03" w:rsidRPr="00DD4C08" w:rsidRDefault="007F341A" w:rsidP="008C1C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Garamond" w:hAnsi="Garamond" w:cs="Calibri"/>
          <w:sz w:val="20"/>
          <w:szCs w:val="28"/>
        </w:rPr>
      </w:pPr>
      <w:r>
        <w:rPr>
          <w:rFonts w:ascii="Garamond" w:hAnsi="Garamond" w:cs="Calibri"/>
          <w:sz w:val="20"/>
          <w:szCs w:val="28"/>
        </w:rPr>
        <w:t>Identify</w:t>
      </w:r>
      <w:r w:rsidR="008C1C03" w:rsidRPr="00DD4C08">
        <w:rPr>
          <w:rFonts w:ascii="Garamond" w:hAnsi="Garamond" w:cs="Calibri"/>
          <w:sz w:val="20"/>
          <w:szCs w:val="28"/>
        </w:rPr>
        <w:t xml:space="preserve"> the top professional and personal skills sought by employers and graduate schools</w:t>
      </w:r>
      <w:r w:rsidR="00932D5F">
        <w:rPr>
          <w:rFonts w:ascii="Garamond" w:hAnsi="Garamond" w:cs="Calibri"/>
          <w:sz w:val="20"/>
          <w:szCs w:val="28"/>
        </w:rPr>
        <w:t>.</w:t>
      </w:r>
    </w:p>
    <w:p w14:paraId="5308E05D" w14:textId="12CAE046" w:rsidR="008C1C03" w:rsidRPr="00DD4C08" w:rsidRDefault="007F341A" w:rsidP="008C1C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Garamond" w:hAnsi="Garamond" w:cs="Calibri"/>
          <w:sz w:val="20"/>
          <w:szCs w:val="28"/>
        </w:rPr>
      </w:pPr>
      <w:r>
        <w:rPr>
          <w:rFonts w:ascii="Garamond" w:hAnsi="Garamond" w:cs="Calibri"/>
          <w:sz w:val="20"/>
          <w:szCs w:val="28"/>
        </w:rPr>
        <w:t>Develop</w:t>
      </w:r>
      <w:r w:rsidR="008C1C03" w:rsidRPr="00DD4C08">
        <w:rPr>
          <w:rFonts w:ascii="Garamond" w:hAnsi="Garamond" w:cs="Calibri"/>
          <w:sz w:val="20"/>
          <w:szCs w:val="28"/>
        </w:rPr>
        <w:t xml:space="preserve"> a basic resume that reflects thei</w:t>
      </w:r>
      <w:r w:rsidR="00A156CD">
        <w:rPr>
          <w:rFonts w:ascii="Garamond" w:hAnsi="Garamond" w:cs="Calibri"/>
          <w:sz w:val="20"/>
          <w:szCs w:val="28"/>
        </w:rPr>
        <w:t>r experience and skills and</w:t>
      </w:r>
      <w:r w:rsidR="008C1C03" w:rsidRPr="00DD4C08">
        <w:rPr>
          <w:rFonts w:ascii="Garamond" w:hAnsi="Garamond" w:cs="Calibri"/>
          <w:sz w:val="20"/>
          <w:szCs w:val="28"/>
        </w:rPr>
        <w:t xml:space="preserve"> update it for </w:t>
      </w:r>
      <w:r w:rsidR="0072762B">
        <w:rPr>
          <w:rFonts w:ascii="Garamond" w:hAnsi="Garamond" w:cs="Calibri"/>
          <w:sz w:val="20"/>
          <w:szCs w:val="28"/>
        </w:rPr>
        <w:t xml:space="preserve">use in </w:t>
      </w:r>
      <w:r w:rsidR="008C1C03">
        <w:rPr>
          <w:rFonts w:ascii="Garamond" w:hAnsi="Garamond" w:cs="Calibri"/>
          <w:sz w:val="20"/>
          <w:szCs w:val="28"/>
        </w:rPr>
        <w:t>different contexts</w:t>
      </w:r>
      <w:r w:rsidR="00932D5F">
        <w:rPr>
          <w:rFonts w:ascii="Garamond" w:hAnsi="Garamond" w:cs="Calibri"/>
          <w:sz w:val="20"/>
          <w:szCs w:val="28"/>
        </w:rPr>
        <w:t>.</w:t>
      </w:r>
    </w:p>
    <w:p w14:paraId="16942D13" w14:textId="4786B1CA" w:rsidR="008C1C03" w:rsidRPr="00DD4C08" w:rsidRDefault="007F341A" w:rsidP="008C1C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Garamond" w:hAnsi="Garamond" w:cs="Calibri"/>
          <w:sz w:val="20"/>
          <w:szCs w:val="28"/>
        </w:rPr>
      </w:pPr>
      <w:r>
        <w:rPr>
          <w:rFonts w:ascii="Garamond" w:hAnsi="Garamond" w:cs="Calibri"/>
          <w:sz w:val="20"/>
          <w:szCs w:val="28"/>
        </w:rPr>
        <w:t>Engage</w:t>
      </w:r>
      <w:r w:rsidR="008C1C03" w:rsidRPr="00DD4C08">
        <w:rPr>
          <w:rFonts w:ascii="Garamond" w:hAnsi="Garamond" w:cs="Calibri"/>
          <w:sz w:val="20"/>
          <w:szCs w:val="28"/>
        </w:rPr>
        <w:t xml:space="preserve"> with a faculty member outside of class to discuss engagement or career-related advice</w:t>
      </w:r>
      <w:r w:rsidR="00932D5F">
        <w:rPr>
          <w:rFonts w:ascii="Garamond" w:hAnsi="Garamond" w:cs="Calibri"/>
          <w:sz w:val="20"/>
          <w:szCs w:val="28"/>
        </w:rPr>
        <w:t>.</w:t>
      </w:r>
    </w:p>
    <w:p w14:paraId="4D91EAD9" w14:textId="155F5D64" w:rsidR="008C1C03" w:rsidRPr="008C1C03" w:rsidRDefault="007F341A" w:rsidP="008C1C03">
      <w:pPr>
        <w:pStyle w:val="ListParagraph"/>
        <w:numPr>
          <w:ilvl w:val="0"/>
          <w:numId w:val="2"/>
        </w:numPr>
        <w:ind w:left="360"/>
        <w:rPr>
          <w:rFonts w:ascii="Garamond" w:hAnsi="Garamond"/>
          <w:b/>
          <w:sz w:val="16"/>
          <w:szCs w:val="22"/>
        </w:rPr>
      </w:pPr>
      <w:r>
        <w:rPr>
          <w:rFonts w:ascii="Garamond" w:hAnsi="Garamond" w:cs="Calibri"/>
          <w:sz w:val="20"/>
          <w:szCs w:val="28"/>
        </w:rPr>
        <w:t>A</w:t>
      </w:r>
      <w:r w:rsidR="008C1C03">
        <w:rPr>
          <w:rFonts w:ascii="Garamond" w:hAnsi="Garamond" w:cs="Calibri"/>
          <w:sz w:val="20"/>
          <w:szCs w:val="28"/>
        </w:rPr>
        <w:t xml:space="preserve">rticulate </w:t>
      </w:r>
      <w:r w:rsidR="008C1C03" w:rsidRPr="00DD4C08">
        <w:rPr>
          <w:rFonts w:ascii="Garamond" w:hAnsi="Garamond" w:cs="Calibri"/>
          <w:sz w:val="20"/>
          <w:szCs w:val="28"/>
        </w:rPr>
        <w:t xml:space="preserve">the importance of building a network and </w:t>
      </w:r>
      <w:r>
        <w:rPr>
          <w:rFonts w:ascii="Garamond" w:hAnsi="Garamond" w:cs="Calibri"/>
          <w:sz w:val="20"/>
          <w:szCs w:val="28"/>
        </w:rPr>
        <w:t>feel comfortable using</w:t>
      </w:r>
      <w:r w:rsidR="008C1C03" w:rsidRPr="00DD4C08">
        <w:rPr>
          <w:rFonts w:ascii="Garamond" w:hAnsi="Garamond" w:cs="Calibri"/>
          <w:sz w:val="20"/>
          <w:szCs w:val="28"/>
        </w:rPr>
        <w:t xml:space="preserve"> appropriate strategies (in person and digital)</w:t>
      </w:r>
      <w:r w:rsidR="00932D5F">
        <w:rPr>
          <w:rFonts w:ascii="Garamond" w:hAnsi="Garamond" w:cs="Calibri"/>
          <w:sz w:val="20"/>
          <w:szCs w:val="28"/>
        </w:rPr>
        <w:t>.</w:t>
      </w:r>
    </w:p>
    <w:p w14:paraId="71EB6277" w14:textId="77777777" w:rsidR="008C1C03" w:rsidRDefault="008C1C03" w:rsidP="008C1C03">
      <w:pPr>
        <w:pStyle w:val="ListParagraph"/>
        <w:ind w:left="360"/>
        <w:rPr>
          <w:rFonts w:ascii="Garamond" w:hAnsi="Garamond"/>
          <w:b/>
          <w:sz w:val="16"/>
          <w:szCs w:val="22"/>
        </w:rPr>
      </w:pPr>
    </w:p>
    <w:p w14:paraId="6E2D750D" w14:textId="77777777" w:rsidR="008C1C03" w:rsidRDefault="008C1C03" w:rsidP="008C1C03">
      <w:pPr>
        <w:rPr>
          <w:rFonts w:ascii="Garamond" w:hAnsi="Garamond"/>
          <w:b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C1C03" w14:paraId="1AA35367" w14:textId="77777777" w:rsidTr="00001473">
        <w:tc>
          <w:tcPr>
            <w:tcW w:w="4675" w:type="dxa"/>
          </w:tcPr>
          <w:p w14:paraId="60F05D72" w14:textId="77777777" w:rsidR="008C1C03" w:rsidRPr="008C1C03" w:rsidRDefault="008C1C03" w:rsidP="008C1C0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C1C03">
              <w:rPr>
                <w:rFonts w:ascii="Garamond" w:hAnsi="Garamond"/>
                <w:b/>
                <w:sz w:val="20"/>
                <w:szCs w:val="20"/>
              </w:rPr>
              <w:t>Annual Expectations for Participation</w:t>
            </w:r>
          </w:p>
          <w:p w14:paraId="003DC3A5" w14:textId="77777777" w:rsidR="008C1C03" w:rsidRDefault="008C1C03" w:rsidP="008C1C0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8C1C03">
              <w:rPr>
                <w:rFonts w:ascii="Garamond" w:hAnsi="Garamond"/>
                <w:sz w:val="20"/>
                <w:szCs w:val="20"/>
              </w:rPr>
              <w:t>Attend at least 3 program workshops per year</w:t>
            </w:r>
          </w:p>
          <w:p w14:paraId="5C8753A0" w14:textId="42D3424D" w:rsidR="00001473" w:rsidRDefault="008C1C03" w:rsidP="00B30416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001473">
              <w:rPr>
                <w:rFonts w:ascii="Garamond" w:hAnsi="Garamond"/>
                <w:sz w:val="20"/>
                <w:szCs w:val="20"/>
              </w:rPr>
              <w:t xml:space="preserve">Participate in at least two events or </w:t>
            </w:r>
            <w:r w:rsidR="00001473">
              <w:rPr>
                <w:rFonts w:ascii="Garamond" w:hAnsi="Garamond"/>
                <w:sz w:val="20"/>
                <w:szCs w:val="20"/>
              </w:rPr>
              <w:t xml:space="preserve">engage in at least two </w:t>
            </w:r>
            <w:r w:rsidRPr="00001473">
              <w:rPr>
                <w:rFonts w:ascii="Garamond" w:hAnsi="Garamond"/>
                <w:sz w:val="20"/>
                <w:szCs w:val="20"/>
              </w:rPr>
              <w:t xml:space="preserve">other contacts with campus-wide Engagement resources </w:t>
            </w:r>
            <w:r w:rsidR="00001473" w:rsidRPr="00001473">
              <w:rPr>
                <w:rFonts w:ascii="Garamond" w:hAnsi="Garamond"/>
                <w:sz w:val="20"/>
                <w:szCs w:val="20"/>
              </w:rPr>
              <w:t xml:space="preserve">within </w:t>
            </w:r>
            <w:r w:rsidR="00001473">
              <w:rPr>
                <w:rFonts w:ascii="Garamond" w:hAnsi="Garamond"/>
                <w:sz w:val="20"/>
                <w:szCs w:val="20"/>
              </w:rPr>
              <w:t xml:space="preserve">College or other student services </w:t>
            </w:r>
            <w:r w:rsidR="007F341A">
              <w:rPr>
                <w:rFonts w:ascii="Garamond" w:hAnsi="Garamond"/>
                <w:sz w:val="20"/>
                <w:szCs w:val="20"/>
              </w:rPr>
              <w:t>units</w:t>
            </w:r>
            <w:r w:rsidR="008B52FF">
              <w:rPr>
                <w:rFonts w:ascii="Garamond" w:hAnsi="Garamond"/>
                <w:sz w:val="20"/>
                <w:szCs w:val="20"/>
              </w:rPr>
              <w:t xml:space="preserve"> annually</w:t>
            </w:r>
          </w:p>
          <w:p w14:paraId="4EA0144A" w14:textId="77777777" w:rsidR="008C1C03" w:rsidRPr="00001473" w:rsidRDefault="008C1C03" w:rsidP="00B30416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001473">
              <w:rPr>
                <w:rFonts w:ascii="Garamond" w:hAnsi="Garamond"/>
                <w:sz w:val="20"/>
                <w:szCs w:val="20"/>
              </w:rPr>
              <w:t>Schedule and attend at least one Office of Student Engagement mentoring appointment per semester to review Engagement plan and related progress</w:t>
            </w:r>
          </w:p>
          <w:p w14:paraId="6E374A13" w14:textId="77777777" w:rsidR="008C1C03" w:rsidRDefault="008C1C03" w:rsidP="008C1C0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Attend at least two UA Engagement Scholars community service or social events per year</w:t>
            </w:r>
          </w:p>
          <w:p w14:paraId="5A21AA05" w14:textId="77777777" w:rsidR="008C1C03" w:rsidRPr="007F341A" w:rsidRDefault="005607F3" w:rsidP="008C1C0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Progress in earning Professional Skills Online Badges </w:t>
            </w:r>
          </w:p>
        </w:tc>
        <w:tc>
          <w:tcPr>
            <w:tcW w:w="4675" w:type="dxa"/>
          </w:tcPr>
          <w:p w14:paraId="58846A0A" w14:textId="77777777" w:rsidR="005607F3" w:rsidRPr="005607F3" w:rsidRDefault="00001473" w:rsidP="005607F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Program Assessment Plan</w:t>
            </w:r>
          </w:p>
          <w:p w14:paraId="6AE4F4DF" w14:textId="77777777" w:rsidR="005607F3" w:rsidRDefault="00001473" w:rsidP="00001473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Pre- and post-workshop assessment of gains related to learning objectives</w:t>
            </w:r>
          </w:p>
          <w:p w14:paraId="6C92F6C9" w14:textId="77777777" w:rsidR="00001473" w:rsidRDefault="00001473" w:rsidP="00001473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Assessment of gains in skills built into online professional skills badges</w:t>
            </w:r>
          </w:p>
          <w:p w14:paraId="5D126CE3" w14:textId="77777777" w:rsidR="00001473" w:rsidRDefault="00001473" w:rsidP="00001473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Survey of program participants to assess perceived effectiveness of program elements</w:t>
            </w:r>
          </w:p>
          <w:p w14:paraId="26E821A6" w14:textId="77777777" w:rsidR="00001473" w:rsidRDefault="00001473" w:rsidP="00001473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Assessment of successful completion of a high impact engaged learning experience as compared to a group of similar peers who did not participate in the program.</w:t>
            </w:r>
          </w:p>
          <w:p w14:paraId="325FA756" w14:textId="2362589C" w:rsidR="00001473" w:rsidRPr="00001473" w:rsidRDefault="00001473" w:rsidP="00001473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Assessment of initial </w:t>
            </w:r>
            <w:r w:rsidR="00B60D2A">
              <w:rPr>
                <w:rFonts w:ascii="Garamond" w:hAnsi="Garamond"/>
                <w:sz w:val="20"/>
                <w:szCs w:val="20"/>
              </w:rPr>
              <w:t xml:space="preserve">post-graduation </w:t>
            </w:r>
            <w:r>
              <w:rPr>
                <w:rFonts w:ascii="Garamond" w:hAnsi="Garamond"/>
                <w:sz w:val="20"/>
                <w:szCs w:val="20"/>
              </w:rPr>
              <w:t>career and graduate education outcomes for participant group as compared to a group of similar peers who did not participate in the program.</w:t>
            </w:r>
          </w:p>
        </w:tc>
      </w:tr>
    </w:tbl>
    <w:p w14:paraId="06C36300" w14:textId="77777777" w:rsidR="008C1C03" w:rsidRDefault="008C1C03" w:rsidP="005607F3"/>
    <w:sectPr w:rsidR="008C1C03" w:rsidSect="000B4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29CF"/>
    <w:multiLevelType w:val="hybridMultilevel"/>
    <w:tmpl w:val="F1722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6686"/>
    <w:multiLevelType w:val="hybridMultilevel"/>
    <w:tmpl w:val="F80C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76994"/>
    <w:multiLevelType w:val="hybridMultilevel"/>
    <w:tmpl w:val="39503E52"/>
    <w:lvl w:ilvl="0" w:tplc="E200A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593266"/>
    <w:multiLevelType w:val="hybridMultilevel"/>
    <w:tmpl w:val="5E9A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8414B"/>
    <w:multiLevelType w:val="hybridMultilevel"/>
    <w:tmpl w:val="272E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03"/>
    <w:rsid w:val="00001473"/>
    <w:rsid w:val="000B47FF"/>
    <w:rsid w:val="00337A1B"/>
    <w:rsid w:val="00337B50"/>
    <w:rsid w:val="005607F3"/>
    <w:rsid w:val="0072762B"/>
    <w:rsid w:val="007F341A"/>
    <w:rsid w:val="008B52FF"/>
    <w:rsid w:val="008C1C03"/>
    <w:rsid w:val="00932D5F"/>
    <w:rsid w:val="00A156CD"/>
    <w:rsid w:val="00B60D2A"/>
    <w:rsid w:val="00C83A65"/>
    <w:rsid w:val="00DD094C"/>
    <w:rsid w:val="00E5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5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Sykes-Casavant, Gabrielle - (gms)</cp:lastModifiedBy>
  <cp:revision>2</cp:revision>
  <dcterms:created xsi:type="dcterms:W3CDTF">2016-01-27T18:45:00Z</dcterms:created>
  <dcterms:modified xsi:type="dcterms:W3CDTF">2016-01-27T18:45:00Z</dcterms:modified>
</cp:coreProperties>
</file>