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E86" w:rsidRPr="00502E86" w:rsidRDefault="00502E86" w:rsidP="00221D5C">
      <w:pPr>
        <w:jc w:val="center"/>
        <w:rPr>
          <w:caps/>
          <w:sz w:val="16"/>
          <w:szCs w:val="28"/>
        </w:rPr>
      </w:pPr>
      <w:bookmarkStart w:id="0" w:name="_GoBack"/>
      <w:bookmarkEnd w:id="0"/>
    </w:p>
    <w:p w:rsidR="00910544" w:rsidRDefault="00910544" w:rsidP="00B5681D">
      <w:pPr>
        <w:rPr>
          <w:b w:val="0"/>
          <w:sz w:val="22"/>
          <w:szCs w:val="22"/>
        </w:rPr>
      </w:pPr>
    </w:p>
    <w:p w:rsidR="00B5681D" w:rsidRPr="00CC791D" w:rsidRDefault="00B5681D" w:rsidP="00B5681D">
      <w:pPr>
        <w:jc w:val="center"/>
        <w:rPr>
          <w:sz w:val="22"/>
          <w:szCs w:val="22"/>
        </w:rPr>
      </w:pPr>
      <w:r w:rsidRPr="00CC791D">
        <w:rPr>
          <w:bCs/>
          <w:sz w:val="22"/>
          <w:szCs w:val="22"/>
        </w:rPr>
        <w:t>ELIGIBILITY RULES FOR TRANSFER</w:t>
      </w:r>
      <w:r w:rsidR="007B7A48">
        <w:rPr>
          <w:bCs/>
          <w:sz w:val="22"/>
          <w:szCs w:val="22"/>
        </w:rPr>
        <w:t>**</w:t>
      </w:r>
      <w:r w:rsidRPr="00CC791D">
        <w:rPr>
          <w:bCs/>
          <w:sz w:val="22"/>
          <w:szCs w:val="22"/>
        </w:rPr>
        <w:t xml:space="preserve"> STUDENTS</w:t>
      </w:r>
    </w:p>
    <w:p w:rsidR="006B671F" w:rsidRDefault="00BF3765" w:rsidP="00B5681D">
      <w:pPr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Fall</w:t>
      </w:r>
      <w:r w:rsidR="005469C0">
        <w:rPr>
          <w:b w:val="0"/>
          <w:sz w:val="22"/>
          <w:szCs w:val="22"/>
        </w:rPr>
        <w:t xml:space="preserve"> 2012</w:t>
      </w:r>
      <w:r w:rsidR="00CC791D">
        <w:rPr>
          <w:b w:val="0"/>
          <w:sz w:val="22"/>
          <w:szCs w:val="22"/>
        </w:rPr>
        <w:t xml:space="preserve"> (Subje</w:t>
      </w:r>
      <w:r w:rsidR="005469C0">
        <w:rPr>
          <w:b w:val="0"/>
          <w:sz w:val="22"/>
          <w:szCs w:val="22"/>
        </w:rPr>
        <w:t xml:space="preserve">ct to change each </w:t>
      </w:r>
      <w:proofErr w:type="gramStart"/>
      <w:r w:rsidR="005469C0">
        <w:rPr>
          <w:b w:val="0"/>
          <w:sz w:val="22"/>
          <w:szCs w:val="22"/>
        </w:rPr>
        <w:t>F</w:t>
      </w:r>
      <w:r w:rsidR="00CC791D">
        <w:rPr>
          <w:b w:val="0"/>
          <w:sz w:val="22"/>
          <w:szCs w:val="22"/>
        </w:rPr>
        <w:t>all</w:t>
      </w:r>
      <w:proofErr w:type="gramEnd"/>
      <w:r w:rsidR="00CC791D">
        <w:rPr>
          <w:b w:val="0"/>
          <w:sz w:val="22"/>
          <w:szCs w:val="22"/>
        </w:rPr>
        <w:t>)</w:t>
      </w:r>
      <w:r w:rsidR="001333FD">
        <w:rPr>
          <w:b w:val="0"/>
          <w:sz w:val="22"/>
          <w:szCs w:val="22"/>
        </w:rPr>
        <w:t xml:space="preserve">, </w:t>
      </w:r>
      <w:r w:rsidR="006B671F">
        <w:rPr>
          <w:b w:val="0"/>
          <w:sz w:val="22"/>
          <w:szCs w:val="22"/>
        </w:rPr>
        <w:t xml:space="preserve">Students needs and Appropriate ALEKS </w:t>
      </w:r>
      <w:proofErr w:type="spellStart"/>
      <w:r w:rsidR="006B671F">
        <w:rPr>
          <w:b w:val="0"/>
          <w:sz w:val="22"/>
          <w:szCs w:val="22"/>
        </w:rPr>
        <w:t>scrore</w:t>
      </w:r>
      <w:proofErr w:type="spellEnd"/>
      <w:r w:rsidR="006B671F">
        <w:rPr>
          <w:b w:val="0"/>
          <w:sz w:val="22"/>
          <w:szCs w:val="22"/>
        </w:rPr>
        <w:t xml:space="preserve"> OR prerequisite</w:t>
      </w:r>
      <w:r>
        <w:rPr>
          <w:b w:val="0"/>
          <w:sz w:val="22"/>
          <w:szCs w:val="22"/>
        </w:rPr>
        <w:t xml:space="preserve"> (Milestone) </w:t>
      </w:r>
    </w:p>
    <w:p w:rsidR="008155FE" w:rsidRDefault="008155FE" w:rsidP="00B5681D">
      <w:pPr>
        <w:jc w:val="center"/>
        <w:rPr>
          <w:b w:val="0"/>
          <w:sz w:val="22"/>
          <w:szCs w:val="22"/>
        </w:rPr>
      </w:pPr>
    </w:p>
    <w:p w:rsidR="00B751A6" w:rsidRPr="00B751A6" w:rsidRDefault="00B751A6" w:rsidP="00B5681D">
      <w:pPr>
        <w:jc w:val="center"/>
        <w:rPr>
          <w:sz w:val="22"/>
          <w:szCs w:val="22"/>
        </w:rPr>
      </w:pPr>
      <w:r w:rsidRPr="00B751A6">
        <w:rPr>
          <w:sz w:val="22"/>
          <w:szCs w:val="22"/>
        </w:rPr>
        <w:t xml:space="preserve">If you have a transfer course that is used for placement, contact </w:t>
      </w:r>
      <w:hyperlink r:id="rId6" w:history="1">
        <w:r w:rsidRPr="00B751A6">
          <w:rPr>
            <w:rStyle w:val="Hyperlink"/>
            <w:sz w:val="22"/>
            <w:szCs w:val="22"/>
          </w:rPr>
          <w:t>placement@math.arizona.edu</w:t>
        </w:r>
      </w:hyperlink>
      <w:r w:rsidRPr="00B751A6">
        <w:rPr>
          <w:sz w:val="22"/>
          <w:szCs w:val="22"/>
        </w:rPr>
        <w:t xml:space="preserve"> for a milestone.  </w:t>
      </w:r>
    </w:p>
    <w:p w:rsidR="008870E3" w:rsidRPr="00CC791D" w:rsidRDefault="008870E3" w:rsidP="00B5681D">
      <w:pPr>
        <w:jc w:val="center"/>
        <w:rPr>
          <w:b w:val="0"/>
          <w:sz w:val="22"/>
          <w:szCs w:val="22"/>
        </w:rPr>
      </w:pPr>
    </w:p>
    <w:tbl>
      <w:tblPr>
        <w:tblW w:w="10734" w:type="dxa"/>
        <w:tblInd w:w="93" w:type="dxa"/>
        <w:tblLook w:val="04A0" w:firstRow="1" w:lastRow="0" w:firstColumn="1" w:lastColumn="0" w:noHBand="0" w:noVBand="1"/>
      </w:tblPr>
      <w:tblGrid>
        <w:gridCol w:w="1614"/>
        <w:gridCol w:w="1638"/>
        <w:gridCol w:w="1369"/>
        <w:gridCol w:w="3472"/>
        <w:gridCol w:w="2641"/>
      </w:tblGrid>
      <w:tr w:rsidR="002B4014" w:rsidRPr="002B4014" w:rsidTr="007B7A48">
        <w:trPr>
          <w:trHeight w:val="793"/>
        </w:trPr>
        <w:tc>
          <w:tcPr>
            <w:tcW w:w="1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Course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 xml:space="preserve">ALEKS Prep for Col </w:t>
            </w:r>
            <w:proofErr w:type="spellStart"/>
            <w:r w:rsidRPr="002B4014">
              <w:rPr>
                <w:b w:val="0"/>
                <w:color w:val="000000"/>
                <w:sz w:val="20"/>
                <w:szCs w:val="20"/>
              </w:rPr>
              <w:t>Alg</w:t>
            </w:r>
            <w:proofErr w:type="spellEnd"/>
            <w:r w:rsidRPr="002B4014">
              <w:rPr>
                <w:b w:val="0"/>
                <w:color w:val="000000"/>
                <w:sz w:val="20"/>
                <w:szCs w:val="20"/>
              </w:rPr>
              <w:t xml:space="preserve"> (CALG, PCLG</w:t>
            </w:r>
            <w:r w:rsidR="00912E5B">
              <w:rPr>
                <w:b w:val="0"/>
                <w:color w:val="000000"/>
                <w:sz w:val="20"/>
                <w:szCs w:val="20"/>
              </w:rPr>
              <w:t>, MCLG)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ALEKS Prep for Calc (PCAL, PPCL)</w:t>
            </w:r>
          </w:p>
        </w:tc>
        <w:tc>
          <w:tcPr>
            <w:tcW w:w="3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 xml:space="preserve">Approved Transfer course </w:t>
            </w:r>
          </w:p>
        </w:tc>
        <w:tc>
          <w:tcPr>
            <w:tcW w:w="2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Min Milestone Level for transfer course</w:t>
            </w:r>
          </w:p>
        </w:tc>
      </w:tr>
      <w:tr w:rsidR="002B4014" w:rsidRPr="002B4014" w:rsidTr="007B7A48">
        <w:trPr>
          <w:trHeight w:val="389"/>
        </w:trPr>
        <w:tc>
          <w:tcPr>
            <w:tcW w:w="1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MATH 100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None, placement test score only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none</w:t>
            </w:r>
          </w:p>
        </w:tc>
      </w:tr>
      <w:tr w:rsidR="002B4014" w:rsidRPr="002B4014" w:rsidTr="007B7A48">
        <w:trPr>
          <w:trHeight w:val="419"/>
        </w:trPr>
        <w:tc>
          <w:tcPr>
            <w:tcW w:w="16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 xml:space="preserve">PHYS 102        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55%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45%</w:t>
            </w:r>
          </w:p>
        </w:tc>
        <w:tc>
          <w:tcPr>
            <w:tcW w:w="347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Intermediate algebra, College Algebra, or higher math.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Level 2 or 2S</w:t>
            </w:r>
          </w:p>
        </w:tc>
      </w:tr>
      <w:tr w:rsidR="002B4014" w:rsidRPr="002B4014" w:rsidTr="007B7A48">
        <w:trPr>
          <w:trHeight w:val="389"/>
        </w:trPr>
        <w:tc>
          <w:tcPr>
            <w:tcW w:w="1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MCB 181R</w:t>
            </w:r>
          </w:p>
        </w:tc>
        <w:tc>
          <w:tcPr>
            <w:tcW w:w="16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4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2B4014" w:rsidRPr="002B4014" w:rsidTr="007B7A48">
        <w:trPr>
          <w:trHeight w:val="374"/>
        </w:trPr>
        <w:tc>
          <w:tcPr>
            <w:tcW w:w="16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MATH 105</w:t>
            </w:r>
          </w:p>
        </w:tc>
        <w:tc>
          <w:tcPr>
            <w:tcW w:w="163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55%</w:t>
            </w:r>
          </w:p>
        </w:tc>
        <w:tc>
          <w:tcPr>
            <w:tcW w:w="136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45%</w:t>
            </w:r>
          </w:p>
        </w:tc>
        <w:tc>
          <w:tcPr>
            <w:tcW w:w="347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None, placement test score only</w:t>
            </w:r>
          </w:p>
        </w:tc>
        <w:tc>
          <w:tcPr>
            <w:tcW w:w="264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none</w:t>
            </w:r>
          </w:p>
        </w:tc>
      </w:tr>
      <w:tr w:rsidR="002B4014" w:rsidRPr="002B4014" w:rsidTr="007B7A48">
        <w:trPr>
          <w:trHeight w:val="374"/>
        </w:trPr>
        <w:tc>
          <w:tcPr>
            <w:tcW w:w="16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MATH 109C</w:t>
            </w:r>
          </w:p>
        </w:tc>
        <w:tc>
          <w:tcPr>
            <w:tcW w:w="16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47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6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2B4014" w:rsidRPr="002B4014" w:rsidTr="007B7A48">
        <w:trPr>
          <w:trHeight w:val="374"/>
        </w:trPr>
        <w:tc>
          <w:tcPr>
            <w:tcW w:w="16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MATH 111</w:t>
            </w:r>
          </w:p>
        </w:tc>
        <w:tc>
          <w:tcPr>
            <w:tcW w:w="16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47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6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2B4014" w:rsidRPr="002B4014" w:rsidTr="007B7A48">
        <w:trPr>
          <w:trHeight w:val="374"/>
        </w:trPr>
        <w:tc>
          <w:tcPr>
            <w:tcW w:w="16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MATH 112</w:t>
            </w:r>
          </w:p>
        </w:tc>
        <w:tc>
          <w:tcPr>
            <w:tcW w:w="16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47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6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2B4014" w:rsidRPr="002B4014" w:rsidTr="007B7A48">
        <w:trPr>
          <w:trHeight w:val="374"/>
        </w:trPr>
        <w:tc>
          <w:tcPr>
            <w:tcW w:w="16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LING 178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</w:tr>
      <w:tr w:rsidR="002B4014" w:rsidRPr="002B4014" w:rsidTr="007B7A48">
        <w:trPr>
          <w:trHeight w:val="569"/>
        </w:trPr>
        <w:tc>
          <w:tcPr>
            <w:tcW w:w="1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CHEM 151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88%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65%</w:t>
            </w:r>
          </w:p>
        </w:tc>
        <w:tc>
          <w:tcPr>
            <w:tcW w:w="3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College Algebra (UA Math 109C or 112)</w:t>
            </w:r>
          </w:p>
        </w:tc>
        <w:tc>
          <w:tcPr>
            <w:tcW w:w="2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Level 4 or 4S</w:t>
            </w:r>
          </w:p>
        </w:tc>
      </w:tr>
      <w:tr w:rsidR="002B4014" w:rsidRPr="002B4014" w:rsidTr="007B7A48">
        <w:trPr>
          <w:trHeight w:val="374"/>
        </w:trPr>
        <w:tc>
          <w:tcPr>
            <w:tcW w:w="16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MATH 113</w:t>
            </w:r>
            <w:r w:rsidR="008C77DB">
              <w:rPr>
                <w:b w:val="0"/>
                <w:color w:val="000000"/>
                <w:sz w:val="20"/>
                <w:szCs w:val="20"/>
              </w:rPr>
              <w:t>, 116</w:t>
            </w:r>
          </w:p>
          <w:p w:rsidR="008C77DB" w:rsidRPr="002B4014" w:rsidRDefault="008C77DB" w:rsidP="002B4014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MATH 163, 263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88%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65%</w:t>
            </w:r>
          </w:p>
        </w:tc>
        <w:tc>
          <w:tcPr>
            <w:tcW w:w="34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College Algebra (UA Math 109C or 112)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Level 4</w:t>
            </w:r>
          </w:p>
        </w:tc>
      </w:tr>
      <w:tr w:rsidR="002B4014" w:rsidRPr="002B4014" w:rsidTr="007B7A48">
        <w:trPr>
          <w:trHeight w:val="374"/>
        </w:trPr>
        <w:tc>
          <w:tcPr>
            <w:tcW w:w="16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77DB" w:rsidRDefault="008C77DB" w:rsidP="002B4014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SBS 200</w:t>
            </w:r>
          </w:p>
          <w:p w:rsidR="008C77DB" w:rsidRPr="002B4014" w:rsidRDefault="008C77DB" w:rsidP="002B4014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ISTA 116</w:t>
            </w:r>
          </w:p>
        </w:tc>
        <w:tc>
          <w:tcPr>
            <w:tcW w:w="16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2B4014" w:rsidRPr="002B4014" w:rsidTr="007B7A48">
        <w:trPr>
          <w:trHeight w:val="374"/>
        </w:trPr>
        <w:tc>
          <w:tcPr>
            <w:tcW w:w="16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MATH 302A*</w:t>
            </w:r>
          </w:p>
        </w:tc>
        <w:tc>
          <w:tcPr>
            <w:tcW w:w="16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2B4014" w:rsidRPr="002B4014" w:rsidTr="007B7A48">
        <w:trPr>
          <w:trHeight w:val="539"/>
        </w:trPr>
        <w:tc>
          <w:tcPr>
            <w:tcW w:w="1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MATH 120R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88%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65%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College Algebra (UA Math 109C or 112)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 xml:space="preserve">Level 4 </w:t>
            </w:r>
          </w:p>
        </w:tc>
      </w:tr>
      <w:tr w:rsidR="002B4014" w:rsidRPr="002B4014" w:rsidTr="007B7A48">
        <w:trPr>
          <w:trHeight w:val="314"/>
        </w:trPr>
        <w:tc>
          <w:tcPr>
            <w:tcW w:w="161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MATH 116</w:t>
            </w:r>
            <w:r w:rsidR="007B7A48">
              <w:rPr>
                <w:b w:val="0"/>
                <w:color w:val="000000"/>
                <w:sz w:val="20"/>
                <w:szCs w:val="20"/>
              </w:rPr>
              <w:t xml:space="preserve"> MATH 115A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88%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65%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College Algebra</w:t>
            </w: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 xml:space="preserve">Level 4+ </w:t>
            </w:r>
          </w:p>
        </w:tc>
      </w:tr>
      <w:tr w:rsidR="002B4014" w:rsidRPr="002B4014" w:rsidTr="007B7A48">
        <w:trPr>
          <w:trHeight w:val="299"/>
        </w:trPr>
        <w:tc>
          <w:tcPr>
            <w:tcW w:w="161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(UA Math 109C or 112)</w:t>
            </w: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MIS 111</w:t>
            </w:r>
            <w:r w:rsidR="007B7A48">
              <w:rPr>
                <w:b w:val="0"/>
                <w:color w:val="000000"/>
                <w:sz w:val="20"/>
                <w:szCs w:val="20"/>
              </w:rPr>
              <w:t xml:space="preserve"> or ABE 120</w:t>
            </w:r>
            <w:r w:rsidRPr="002B4014">
              <w:rPr>
                <w:b w:val="0"/>
                <w:color w:val="000000"/>
                <w:sz w:val="20"/>
                <w:szCs w:val="20"/>
              </w:rPr>
              <w:t>, Level 4A</w:t>
            </w:r>
          </w:p>
        </w:tc>
      </w:tr>
      <w:tr w:rsidR="002B4014" w:rsidRPr="002B4014" w:rsidTr="007B7A48">
        <w:trPr>
          <w:trHeight w:val="314"/>
        </w:trPr>
        <w:tc>
          <w:tcPr>
            <w:tcW w:w="161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and MIS 111</w:t>
            </w:r>
            <w:r w:rsidR="007B7A48">
              <w:rPr>
                <w:b w:val="0"/>
                <w:color w:val="000000"/>
                <w:sz w:val="20"/>
                <w:szCs w:val="20"/>
              </w:rPr>
              <w:t xml:space="preserve"> or ABE 120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</w:tr>
      <w:tr w:rsidR="002B4014" w:rsidRPr="002B4014" w:rsidTr="007B7A48">
        <w:trPr>
          <w:trHeight w:val="299"/>
        </w:trPr>
        <w:tc>
          <w:tcPr>
            <w:tcW w:w="16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014" w:rsidRDefault="001333FD" w:rsidP="002B4014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ENGR 102 </w:t>
            </w:r>
            <w:r w:rsidR="002B4014" w:rsidRPr="002B4014">
              <w:rPr>
                <w:b w:val="0"/>
                <w:color w:val="000000"/>
                <w:sz w:val="20"/>
                <w:szCs w:val="20"/>
              </w:rPr>
              <w:t>MATH 122A</w:t>
            </w:r>
          </w:p>
          <w:p w:rsidR="008C77DB" w:rsidRPr="002B4014" w:rsidRDefault="008C77DB" w:rsidP="002B4014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MATH 124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34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proofErr w:type="spellStart"/>
            <w:r w:rsidRPr="002B4014">
              <w:rPr>
                <w:b w:val="0"/>
                <w:color w:val="000000"/>
                <w:sz w:val="20"/>
                <w:szCs w:val="20"/>
              </w:rPr>
              <w:t>Precalculus</w:t>
            </w:r>
            <w:proofErr w:type="spellEnd"/>
            <w:r w:rsidRPr="002B4014">
              <w:rPr>
                <w:b w:val="0"/>
                <w:color w:val="000000"/>
                <w:sz w:val="20"/>
                <w:szCs w:val="20"/>
              </w:rPr>
              <w:t xml:space="preserve"> (UA Math 120r)</w:t>
            </w:r>
          </w:p>
        </w:tc>
        <w:tc>
          <w:tcPr>
            <w:tcW w:w="264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Level 5</w:t>
            </w:r>
          </w:p>
        </w:tc>
      </w:tr>
      <w:tr w:rsidR="002B4014" w:rsidRPr="002B4014" w:rsidTr="007B7A48">
        <w:trPr>
          <w:trHeight w:val="793"/>
        </w:trPr>
        <w:tc>
          <w:tcPr>
            <w:tcW w:w="16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 xml:space="preserve">or Col </w:t>
            </w:r>
            <w:proofErr w:type="spellStart"/>
            <w:r w:rsidRPr="002B4014">
              <w:rPr>
                <w:b w:val="0"/>
                <w:color w:val="000000"/>
                <w:sz w:val="20"/>
                <w:szCs w:val="20"/>
              </w:rPr>
              <w:t>Alg</w:t>
            </w:r>
            <w:proofErr w:type="spellEnd"/>
            <w:r w:rsidRPr="002B4014">
              <w:rPr>
                <w:b w:val="0"/>
                <w:color w:val="000000"/>
                <w:sz w:val="20"/>
                <w:szCs w:val="20"/>
              </w:rPr>
              <w:t xml:space="preserve"> &amp; Trig (UA Math 112 and 111), Grade of C or higher Required</w:t>
            </w:r>
          </w:p>
        </w:tc>
        <w:tc>
          <w:tcPr>
            <w:tcW w:w="264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2B4014" w:rsidRPr="002B4014" w:rsidTr="007B7A48">
        <w:trPr>
          <w:trHeight w:val="539"/>
        </w:trPr>
        <w:tc>
          <w:tcPr>
            <w:tcW w:w="16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MATH 122B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MATH 122A, Grade of C or higher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none</w:t>
            </w:r>
          </w:p>
        </w:tc>
      </w:tr>
      <w:tr w:rsidR="002B4014" w:rsidRPr="002B4014" w:rsidTr="007B7A48">
        <w:trPr>
          <w:trHeight w:val="314"/>
        </w:trPr>
        <w:tc>
          <w:tcPr>
            <w:tcW w:w="1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CHEM 105A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85%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ALEKs Prep for Calc test only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 none</w:t>
            </w:r>
          </w:p>
        </w:tc>
      </w:tr>
      <w:tr w:rsidR="002B4014" w:rsidRPr="002B4014" w:rsidTr="007B7A48">
        <w:trPr>
          <w:trHeight w:val="314"/>
        </w:trPr>
        <w:tc>
          <w:tcPr>
            <w:tcW w:w="1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MATH 125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85%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ALEKs Prep for Calc test only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Level 5.1</w:t>
            </w:r>
          </w:p>
        </w:tc>
      </w:tr>
      <w:tr w:rsidR="002B4014" w:rsidRPr="002B4014" w:rsidTr="007B7A48">
        <w:trPr>
          <w:trHeight w:val="539"/>
        </w:trPr>
        <w:tc>
          <w:tcPr>
            <w:tcW w:w="1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color w:val="000000"/>
                <w:sz w:val="20"/>
                <w:szCs w:val="20"/>
              </w:rPr>
            </w:pPr>
            <w:r w:rsidRPr="002B4014">
              <w:rPr>
                <w:color w:val="000000"/>
                <w:sz w:val="20"/>
                <w:szCs w:val="20"/>
              </w:rPr>
              <w:t>MATH 129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 xml:space="preserve">Math 124 (Pima math 220) or Math 125, C or higher required 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Level 6</w:t>
            </w:r>
          </w:p>
        </w:tc>
      </w:tr>
      <w:tr w:rsidR="002B4014" w:rsidRPr="002B4014" w:rsidTr="007B7A48">
        <w:trPr>
          <w:trHeight w:val="539"/>
        </w:trPr>
        <w:tc>
          <w:tcPr>
            <w:tcW w:w="1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Default="002B4014" w:rsidP="002B4014">
            <w:pPr>
              <w:rPr>
                <w:color w:val="000000"/>
                <w:sz w:val="20"/>
                <w:szCs w:val="20"/>
              </w:rPr>
            </w:pPr>
            <w:r w:rsidRPr="002B4014">
              <w:rPr>
                <w:color w:val="000000"/>
                <w:sz w:val="20"/>
                <w:szCs w:val="20"/>
              </w:rPr>
              <w:t>MATH 223    MATH 254</w:t>
            </w:r>
          </w:p>
          <w:p w:rsidR="007B7A48" w:rsidRPr="002B4014" w:rsidRDefault="007B7A48" w:rsidP="002B40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MATH 215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Math 129 (Pima math 231), C or higher required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014" w:rsidRPr="002B4014" w:rsidRDefault="002B4014" w:rsidP="002B4014">
            <w:pPr>
              <w:rPr>
                <w:b w:val="0"/>
                <w:color w:val="000000"/>
                <w:sz w:val="20"/>
                <w:szCs w:val="20"/>
              </w:rPr>
            </w:pPr>
            <w:r w:rsidRPr="002B4014">
              <w:rPr>
                <w:b w:val="0"/>
                <w:color w:val="000000"/>
                <w:sz w:val="20"/>
                <w:szCs w:val="20"/>
              </w:rPr>
              <w:t>Level 7</w:t>
            </w:r>
          </w:p>
        </w:tc>
      </w:tr>
    </w:tbl>
    <w:p w:rsidR="00D45123" w:rsidRDefault="001333FD" w:rsidP="001333FD">
      <w:pPr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>*Math 105 also serves as a prerequisite to UA Math 302A</w:t>
      </w:r>
    </w:p>
    <w:p w:rsidR="001333FD" w:rsidRDefault="001333FD" w:rsidP="001333FD">
      <w:pPr>
        <w:rPr>
          <w:b w:val="0"/>
          <w:color w:val="000000"/>
          <w:sz w:val="22"/>
          <w:szCs w:val="22"/>
        </w:rPr>
      </w:pPr>
      <w:proofErr w:type="spellStart"/>
      <w:r>
        <w:rPr>
          <w:b w:val="0"/>
          <w:color w:val="000000"/>
          <w:sz w:val="22"/>
          <w:szCs w:val="22"/>
        </w:rPr>
        <w:t>Prerequiste</w:t>
      </w:r>
      <w:proofErr w:type="spellEnd"/>
      <w:r>
        <w:rPr>
          <w:b w:val="0"/>
          <w:color w:val="000000"/>
          <w:sz w:val="22"/>
          <w:szCs w:val="22"/>
        </w:rPr>
        <w:t xml:space="preserve"> to Math </w:t>
      </w:r>
      <w:r w:rsidRPr="001333FD">
        <w:rPr>
          <w:b w:val="0"/>
          <w:sz w:val="22"/>
          <w:szCs w:val="22"/>
        </w:rPr>
        <w:t xml:space="preserve">129, 223, and </w:t>
      </w:r>
      <w:proofErr w:type="gramStart"/>
      <w:r w:rsidRPr="001333FD">
        <w:rPr>
          <w:b w:val="0"/>
          <w:sz w:val="22"/>
          <w:szCs w:val="22"/>
        </w:rPr>
        <w:t>254</w:t>
      </w:r>
      <w:r>
        <w:rPr>
          <w:b w:val="0"/>
          <w:color w:val="000000"/>
          <w:sz w:val="22"/>
          <w:szCs w:val="22"/>
        </w:rPr>
        <w:t xml:space="preserve">  not</w:t>
      </w:r>
      <w:proofErr w:type="gramEnd"/>
      <w:r>
        <w:rPr>
          <w:b w:val="0"/>
          <w:color w:val="000000"/>
          <w:sz w:val="22"/>
          <w:szCs w:val="22"/>
        </w:rPr>
        <w:t xml:space="preserve"> restricted to 18 months.</w:t>
      </w:r>
    </w:p>
    <w:p w:rsidR="001333FD" w:rsidRPr="007E653C" w:rsidRDefault="008C77DB" w:rsidP="00164952">
      <w:pPr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 xml:space="preserve">Math 122A+122B replace Math 124.  Student must enroll in both Math 122A AND 122B.  </w:t>
      </w:r>
    </w:p>
    <w:sectPr w:rsidR="001333FD" w:rsidRPr="007E653C" w:rsidSect="008C53C5">
      <w:type w:val="continuous"/>
      <w:pgSz w:w="12240" w:h="15840" w:code="1"/>
      <w:pgMar w:top="720" w:right="720" w:bottom="720" w:left="720" w:header="864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D6AE7"/>
    <w:multiLevelType w:val="hybridMultilevel"/>
    <w:tmpl w:val="CABC07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D91"/>
    <w:rsid w:val="0011177D"/>
    <w:rsid w:val="0011456D"/>
    <w:rsid w:val="00122405"/>
    <w:rsid w:val="001333FD"/>
    <w:rsid w:val="00144335"/>
    <w:rsid w:val="0016170D"/>
    <w:rsid w:val="00164952"/>
    <w:rsid w:val="001660D1"/>
    <w:rsid w:val="0018301A"/>
    <w:rsid w:val="001B7620"/>
    <w:rsid w:val="001E1C26"/>
    <w:rsid w:val="001F04AA"/>
    <w:rsid w:val="00221D5C"/>
    <w:rsid w:val="002379C2"/>
    <w:rsid w:val="00245F5E"/>
    <w:rsid w:val="00255953"/>
    <w:rsid w:val="00264F09"/>
    <w:rsid w:val="002B4014"/>
    <w:rsid w:val="002B5166"/>
    <w:rsid w:val="002D4D93"/>
    <w:rsid w:val="002D6B72"/>
    <w:rsid w:val="00302D50"/>
    <w:rsid w:val="003104B7"/>
    <w:rsid w:val="003327CE"/>
    <w:rsid w:val="00350F54"/>
    <w:rsid w:val="003849F7"/>
    <w:rsid w:val="00393CF3"/>
    <w:rsid w:val="004736C9"/>
    <w:rsid w:val="00483A38"/>
    <w:rsid w:val="004A29ED"/>
    <w:rsid w:val="00502E86"/>
    <w:rsid w:val="005469C0"/>
    <w:rsid w:val="00561B26"/>
    <w:rsid w:val="00565EEC"/>
    <w:rsid w:val="005E1683"/>
    <w:rsid w:val="005E2447"/>
    <w:rsid w:val="00603318"/>
    <w:rsid w:val="006B671F"/>
    <w:rsid w:val="006C168E"/>
    <w:rsid w:val="006C19D6"/>
    <w:rsid w:val="00750363"/>
    <w:rsid w:val="007B7A48"/>
    <w:rsid w:val="007E653C"/>
    <w:rsid w:val="008007F9"/>
    <w:rsid w:val="00814B90"/>
    <w:rsid w:val="008155FE"/>
    <w:rsid w:val="0082108B"/>
    <w:rsid w:val="00832D1C"/>
    <w:rsid w:val="0085782D"/>
    <w:rsid w:val="0086343B"/>
    <w:rsid w:val="00880884"/>
    <w:rsid w:val="008870E3"/>
    <w:rsid w:val="008C53C5"/>
    <w:rsid w:val="008C77DB"/>
    <w:rsid w:val="0090778B"/>
    <w:rsid w:val="00910544"/>
    <w:rsid w:val="00912E5B"/>
    <w:rsid w:val="009335AF"/>
    <w:rsid w:val="00953873"/>
    <w:rsid w:val="009736DB"/>
    <w:rsid w:val="00A07A88"/>
    <w:rsid w:val="00A4610F"/>
    <w:rsid w:val="00A6340B"/>
    <w:rsid w:val="00A67BAB"/>
    <w:rsid w:val="00AB3E6C"/>
    <w:rsid w:val="00B5681D"/>
    <w:rsid w:val="00B57ED9"/>
    <w:rsid w:val="00B751A6"/>
    <w:rsid w:val="00B85D57"/>
    <w:rsid w:val="00B96498"/>
    <w:rsid w:val="00BB1F2E"/>
    <w:rsid w:val="00BC6993"/>
    <w:rsid w:val="00BF3765"/>
    <w:rsid w:val="00C41072"/>
    <w:rsid w:val="00C443F5"/>
    <w:rsid w:val="00C84C01"/>
    <w:rsid w:val="00CC791D"/>
    <w:rsid w:val="00D338A3"/>
    <w:rsid w:val="00D43B1A"/>
    <w:rsid w:val="00D45123"/>
    <w:rsid w:val="00D56231"/>
    <w:rsid w:val="00D61CD3"/>
    <w:rsid w:val="00E60E9B"/>
    <w:rsid w:val="00E65BFC"/>
    <w:rsid w:val="00EA7F76"/>
    <w:rsid w:val="00ED0BBD"/>
    <w:rsid w:val="00F0317C"/>
    <w:rsid w:val="00F05A0B"/>
    <w:rsid w:val="00F2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7F9"/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B57ED9"/>
    <w:rPr>
      <w:i/>
      <w:iCs/>
    </w:rPr>
  </w:style>
  <w:style w:type="character" w:styleId="Hyperlink">
    <w:name w:val="Hyperlink"/>
    <w:basedOn w:val="DefaultParagraphFont"/>
    <w:rsid w:val="005E1683"/>
    <w:rPr>
      <w:color w:val="0000FF"/>
      <w:u w:val="single"/>
    </w:rPr>
  </w:style>
  <w:style w:type="paragraph" w:styleId="BalloonText">
    <w:name w:val="Balloon Text"/>
    <w:basedOn w:val="Normal"/>
    <w:semiHidden/>
    <w:rsid w:val="00221D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7F9"/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B57ED9"/>
    <w:rPr>
      <w:i/>
      <w:iCs/>
    </w:rPr>
  </w:style>
  <w:style w:type="character" w:styleId="Hyperlink">
    <w:name w:val="Hyperlink"/>
    <w:basedOn w:val="DefaultParagraphFont"/>
    <w:rsid w:val="005E1683"/>
    <w:rPr>
      <w:color w:val="0000FF"/>
      <w:u w:val="single"/>
    </w:rPr>
  </w:style>
  <w:style w:type="paragraph" w:styleId="BalloonText">
    <w:name w:val="Balloon Text"/>
    <w:basedOn w:val="Normal"/>
    <w:semiHidden/>
    <w:rsid w:val="00221D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lacement@math.arizona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UA MATH PLACEMENT AND ELIGIBILITY FOR REGISTRATION</vt:lpstr>
    </vt:vector>
  </TitlesOfParts>
  <Company>University of Arizona</Company>
  <LinksUpToDate>false</LinksUpToDate>
  <CharactersWithSpaces>1848</CharactersWithSpaces>
  <SharedDoc>false</SharedDoc>
  <HLinks>
    <vt:vector size="42" baseType="variant">
      <vt:variant>
        <vt:i4>1245191</vt:i4>
      </vt:variant>
      <vt:variant>
        <vt:i4>18</vt:i4>
      </vt:variant>
      <vt:variant>
        <vt:i4>0</vt:i4>
      </vt:variant>
      <vt:variant>
        <vt:i4>5</vt:i4>
      </vt:variant>
      <vt:variant>
        <vt:lpwstr>http://math.arizona.edu/placement</vt:lpwstr>
      </vt:variant>
      <vt:variant>
        <vt:lpwstr/>
      </vt:variant>
      <vt:variant>
        <vt:i4>4980766</vt:i4>
      </vt:variant>
      <vt:variant>
        <vt:i4>15</vt:i4>
      </vt:variant>
      <vt:variant>
        <vt:i4>0</vt:i4>
      </vt:variant>
      <vt:variant>
        <vt:i4>5</vt:i4>
      </vt:variant>
      <vt:variant>
        <vt:lpwstr>http://math.arizona.edu/placement/mpt</vt:lpwstr>
      </vt:variant>
      <vt:variant>
        <vt:lpwstr/>
      </vt:variant>
      <vt:variant>
        <vt:i4>2359416</vt:i4>
      </vt:variant>
      <vt:variant>
        <vt:i4>12</vt:i4>
      </vt:variant>
      <vt:variant>
        <vt:i4>0</vt:i4>
      </vt:variant>
      <vt:variant>
        <vt:i4>5</vt:i4>
      </vt:variant>
      <vt:variant>
        <vt:lpwstr>http://math.arizona.edu/placement/credits/request.html</vt:lpwstr>
      </vt:variant>
      <vt:variant>
        <vt:lpwstr/>
      </vt:variant>
      <vt:variant>
        <vt:i4>2359416</vt:i4>
      </vt:variant>
      <vt:variant>
        <vt:i4>9</vt:i4>
      </vt:variant>
      <vt:variant>
        <vt:i4>0</vt:i4>
      </vt:variant>
      <vt:variant>
        <vt:i4>5</vt:i4>
      </vt:variant>
      <vt:variant>
        <vt:lpwstr>http://math.arizona.edu/placement/credits/request.html</vt:lpwstr>
      </vt:variant>
      <vt:variant>
        <vt:lpwstr/>
      </vt:variant>
      <vt:variant>
        <vt:i4>5177371</vt:i4>
      </vt:variant>
      <vt:variant>
        <vt:i4>6</vt:i4>
      </vt:variant>
      <vt:variant>
        <vt:i4>0</vt:i4>
      </vt:variant>
      <vt:variant>
        <vt:i4>5</vt:i4>
      </vt:variant>
      <vt:variant>
        <vt:lpwstr>http://math.arizona.edu/academics/placement/request.html</vt:lpwstr>
      </vt:variant>
      <vt:variant>
        <vt:lpwstr/>
      </vt:variant>
      <vt:variant>
        <vt:i4>1835116</vt:i4>
      </vt:variant>
      <vt:variant>
        <vt:i4>3</vt:i4>
      </vt:variant>
      <vt:variant>
        <vt:i4>0</vt:i4>
      </vt:variant>
      <vt:variant>
        <vt:i4>5</vt:i4>
      </vt:variant>
      <vt:variant>
        <vt:lpwstr>mailto:placement@math.arizona.edu</vt:lpwstr>
      </vt:variant>
      <vt:variant>
        <vt:lpwstr/>
      </vt:variant>
      <vt:variant>
        <vt:i4>1835116</vt:i4>
      </vt:variant>
      <vt:variant>
        <vt:i4>0</vt:i4>
      </vt:variant>
      <vt:variant>
        <vt:i4>0</vt:i4>
      </vt:variant>
      <vt:variant>
        <vt:i4>5</vt:i4>
      </vt:variant>
      <vt:variant>
        <vt:lpwstr>mailto:placement@math.arizona.edu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 MATH PLACEMENT AND ELIGIBILITY FOR REGISTRATION</dc:title>
  <dc:creator>Tina Schuster</dc:creator>
  <cp:lastModifiedBy>emarchello</cp:lastModifiedBy>
  <cp:revision>2</cp:revision>
  <cp:lastPrinted>2012-03-12T18:12:00Z</cp:lastPrinted>
  <dcterms:created xsi:type="dcterms:W3CDTF">2013-05-01T16:47:00Z</dcterms:created>
  <dcterms:modified xsi:type="dcterms:W3CDTF">2013-05-01T16:47:00Z</dcterms:modified>
</cp:coreProperties>
</file>